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6A" w:rsidRDefault="00B5176A" w:rsidP="00B92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6B46596F" wp14:editId="04E1E6AC">
            <wp:simplePos x="0" y="0"/>
            <wp:positionH relativeFrom="margin">
              <wp:posOffset>3140710</wp:posOffset>
            </wp:positionH>
            <wp:positionV relativeFrom="paragraph">
              <wp:posOffset>-759460</wp:posOffset>
            </wp:positionV>
            <wp:extent cx="2414140" cy="15716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uts&amp;Bolts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4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169" w:rsidRPr="004F4169" w:rsidRDefault="004F4169" w:rsidP="00B92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4F4169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NUTS&amp;BOLTS</w:t>
      </w:r>
    </w:p>
    <w:p w:rsidR="00B926F4" w:rsidRPr="00B926F4" w:rsidRDefault="004F4169" w:rsidP="00B92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4F4169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 xml:space="preserve">Importance of </w:t>
      </w:r>
      <w:proofErr w:type="spellStart"/>
      <w:r w:rsidRPr="004F4169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Physico</w:t>
      </w:r>
      <w:proofErr w:type="spellEnd"/>
      <w:r w:rsidRPr="004F4169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-Chemical cycling of nutrients and carbon in Marine Transitional Zones</w:t>
      </w:r>
    </w:p>
    <w:p w:rsidR="004F4169" w:rsidRPr="00C46282" w:rsidRDefault="004F4169" w:rsidP="00B9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NUTS&amp;BOLTS </w:t>
      </w:r>
      <w:r w:rsidR="00B926F4" w:rsidRPr="00B926F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is a 4 year project funded </w:t>
      </w:r>
      <w:r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by the EPA and Marine Institute. </w:t>
      </w:r>
      <w:r w:rsidR="00B926F4" w:rsidRPr="00B926F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This project aims to address some of the gaps in our current knowledge </w:t>
      </w:r>
      <w:r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>on the cycling of nutrients and carbon in ecosystems in Irish marine transitional zones (MTZs)</w:t>
      </w:r>
      <w:r w:rsidR="00B926F4" w:rsidRPr="00B926F4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 research programme consists of 4 main themes:</w:t>
      </w:r>
    </w:p>
    <w:p w:rsidR="004F4169" w:rsidRPr="00C46282" w:rsidRDefault="004F4169" w:rsidP="00D7615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>Elemental fluxes from river to sea, including trace metals and rare earth elements.</w:t>
      </w:r>
    </w:p>
    <w:p w:rsidR="004F4169" w:rsidRPr="00C46282" w:rsidRDefault="004F4169" w:rsidP="004F4169">
      <w:pPr>
        <w:pStyle w:val="ListParagraph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F4169" w:rsidRPr="00C46282" w:rsidRDefault="004F4169" w:rsidP="00D7615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Nutrient controls on primary productivity in MTZs with a focus on picoplankton and bacteria. </w:t>
      </w:r>
    </w:p>
    <w:p w:rsidR="004F4169" w:rsidRPr="00C46282" w:rsidRDefault="004F4169" w:rsidP="004F416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B926F4" w:rsidRPr="00C46282" w:rsidRDefault="004F4169" w:rsidP="00D7615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>Bio-optics of MTZs incorporating hyperspectral measurements of irradiance in MTZs coupled with measurements of CDOM and FDOM.</w:t>
      </w:r>
    </w:p>
    <w:p w:rsidR="004F4169" w:rsidRPr="00C46282" w:rsidRDefault="004F4169" w:rsidP="004F416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F4169" w:rsidRPr="00C46282" w:rsidRDefault="004F4169" w:rsidP="00D7615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>Climate relevant gases (e.g. O</w:t>
      </w:r>
      <w:r w:rsidRPr="00C462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E"/>
        </w:rPr>
        <w:t>2</w:t>
      </w:r>
      <w:r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>, N</w:t>
      </w:r>
      <w:r w:rsidRPr="00C462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E"/>
        </w:rPr>
        <w:t>2</w:t>
      </w:r>
      <w:r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>, CO</w:t>
      </w:r>
      <w:r w:rsidRPr="00C462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E"/>
        </w:rPr>
        <w:t>2</w:t>
      </w:r>
      <w:r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gramStart"/>
      <w:r w:rsidR="00C46282"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>DMS</w:t>
      </w:r>
      <w:proofErr w:type="gramEnd"/>
      <w:r w:rsidR="00C46282"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>)</w:t>
      </w:r>
      <w:r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MTZs determined using a Membrane Inlet Mass Spectrometer. </w:t>
      </w:r>
    </w:p>
    <w:p w:rsidR="004F4169" w:rsidRPr="00B926F4" w:rsidRDefault="004F4169" w:rsidP="00B9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F4169">
        <w:rPr>
          <w:rFonts w:ascii="Times New Roman" w:eastAsia="Times New Roman" w:hAnsi="Times New Roman" w:cs="Times New Roman"/>
          <w:sz w:val="24"/>
          <w:szCs w:val="24"/>
          <w:lang w:eastAsia="en-IE"/>
        </w:rPr>
        <w:t>Twitter: @Riverflux2sea</w:t>
      </w:r>
    </w:p>
    <w:p w:rsidR="00B926F4" w:rsidRPr="00B926F4" w:rsidRDefault="00B926F4" w:rsidP="00B9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926F4">
        <w:rPr>
          <w:rFonts w:ascii="Times New Roman" w:eastAsia="Times New Roman" w:hAnsi="Times New Roman" w:cs="Times New Roman"/>
          <w:b/>
          <w:bCs/>
          <w:color w:val="05A7AB"/>
          <w:sz w:val="30"/>
          <w:szCs w:val="30"/>
          <w:lang w:eastAsia="en-IE"/>
        </w:rPr>
        <w:t>Disciplines</w:t>
      </w:r>
    </w:p>
    <w:p w:rsidR="00B926F4" w:rsidRPr="00B926F4" w:rsidRDefault="00B926F4" w:rsidP="00B9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926F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Marine </w:t>
      </w:r>
      <w:r w:rsidR="004F4169"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>biogeo</w:t>
      </w:r>
      <w:r w:rsidRPr="00B926F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chemistry, </w:t>
      </w:r>
      <w:r w:rsidR="004F4169"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bio-optics, </w:t>
      </w:r>
      <w:r w:rsidRPr="00B926F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chemical oceanography, </w:t>
      </w:r>
      <w:r w:rsidR="004F4169" w:rsidRPr="00C4628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biological oceanography, hydrology. </w:t>
      </w:r>
    </w:p>
    <w:p w:rsidR="00B926F4" w:rsidRPr="00B926F4" w:rsidRDefault="00B926F4" w:rsidP="00B926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B926F4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Principal Investigator </w:t>
      </w:r>
    </w:p>
    <w:p w:rsidR="00B926F4" w:rsidRPr="00B926F4" w:rsidRDefault="00CC0E28" w:rsidP="00B9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7" w:tgtFrame="_blank" w:tooltip="Peter Croot" w:history="1">
        <w:proofErr w:type="spellStart"/>
        <w:r w:rsidR="000817EB" w:rsidRPr="00B926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Prof.</w:t>
        </w:r>
        <w:proofErr w:type="spellEnd"/>
        <w:r w:rsidR="000817EB" w:rsidRPr="00B926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 Peter Croot</w:t>
        </w:r>
      </w:hyperlink>
      <w:r w:rsidR="000817EB" w:rsidRPr="00B926F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:rsidR="00B926F4" w:rsidRPr="00B926F4" w:rsidRDefault="00B926F4" w:rsidP="00B926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B926F4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NUIG Project Investigators</w:t>
      </w:r>
    </w:p>
    <w:p w:rsidR="000817EB" w:rsidRDefault="00CC0E28" w:rsidP="00B9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hyperlink r:id="rId8" w:tgtFrame="_blank" w:history="1">
        <w:proofErr w:type="spellStart"/>
        <w:r w:rsidR="000817E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n-IE"/>
          </w:rPr>
          <w:t>Dr.</w:t>
        </w:r>
        <w:proofErr w:type="spellEnd"/>
        <w:r w:rsidR="000817E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n-IE"/>
          </w:rPr>
          <w:t xml:space="preserve"> Rachel Cave</w:t>
        </w:r>
      </w:hyperlink>
      <w:r w:rsidR="00B926F4" w:rsidRPr="00B926F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br/>
      </w:r>
      <w:hyperlink r:id="rId9" w:tgtFrame="_blank" w:tooltip="Triona McGrath" w:history="1">
        <w:proofErr w:type="spellStart"/>
        <w:r w:rsidR="000817E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Dr.</w:t>
        </w:r>
        <w:proofErr w:type="spellEnd"/>
        <w:r w:rsidR="000817E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 Tiernan Henry</w:t>
        </w:r>
      </w:hyperlink>
      <w:r w:rsidR="00B926F4" w:rsidRPr="00B926F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br/>
      </w:r>
      <w:hyperlink r:id="rId10" w:tgtFrame="_blank" w:history="1">
        <w:proofErr w:type="spellStart"/>
        <w:r w:rsidR="00B926F4" w:rsidRPr="00B926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Dr.</w:t>
        </w:r>
        <w:proofErr w:type="spellEnd"/>
        <w:r w:rsidR="00B926F4" w:rsidRPr="00B926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 Dagmar Stengel</w:t>
        </w:r>
      </w:hyperlink>
      <w:r w:rsidR="00B926F4" w:rsidRPr="00B926F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 </w:t>
      </w:r>
      <w:r w:rsidR="00B926F4" w:rsidRPr="00B926F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br/>
      </w:r>
      <w:proofErr w:type="spellStart"/>
      <w:r w:rsidR="000817EB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Dr.</w:t>
      </w:r>
      <w:proofErr w:type="spellEnd"/>
      <w:r w:rsidR="000817EB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Nadeeka Rathnayake</w:t>
      </w:r>
    </w:p>
    <w:p w:rsidR="00B926F4" w:rsidRPr="00B926F4" w:rsidRDefault="000817EB" w:rsidP="00B9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Ms. Sonny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Fatimatuji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Zohara</w:t>
      </w:r>
      <w:hyperlink r:id="rId11" w:tgtFrame="_blank" w:history="1">
        <w:r w:rsidR="00B926F4" w:rsidRPr="00B926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br/>
        </w:r>
      </w:hyperlink>
      <w:r w:rsidR="00B926F4" w:rsidRPr="00B926F4">
        <w:rPr>
          <w:rFonts w:ascii="Times New Roman" w:eastAsia="Times New Roman" w:hAnsi="Times New Roman" w:cs="Times New Roman"/>
          <w:sz w:val="24"/>
          <w:szCs w:val="24"/>
          <w:lang w:eastAsia="en-IE"/>
        </w:rPr>
        <w:t>Ms. Sheena Fennell</w:t>
      </w:r>
    </w:p>
    <w:p w:rsidR="00B926F4" w:rsidRPr="00B926F4" w:rsidRDefault="00B926F4" w:rsidP="00B926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B926F4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Related Projects</w:t>
      </w:r>
    </w:p>
    <w:p w:rsidR="00BC7816" w:rsidRDefault="00CC0E28" w:rsidP="00C46282">
      <w:pPr>
        <w:spacing w:before="100" w:beforeAutospacing="1" w:after="100" w:afterAutospacing="1" w:line="240" w:lineRule="auto"/>
        <w:outlineLvl w:val="3"/>
      </w:pPr>
      <w:hyperlink r:id="rId12" w:tgtFrame="_blank" w:tooltip="IMBeR" w:history="1">
        <w:proofErr w:type="spellStart"/>
        <w:r w:rsidR="00B926F4" w:rsidRPr="00B926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IMBeR</w:t>
        </w:r>
        <w:proofErr w:type="spellEnd"/>
      </w:hyperlink>
      <w:r w:rsidR="00B926F4" w:rsidRPr="00B926F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br/>
      </w:r>
      <w:proofErr w:type="spellStart"/>
      <w:r w:rsidR="00B926F4" w:rsidRPr="00B926F4">
        <w:rPr>
          <w:rFonts w:ascii="Times New Roman" w:eastAsia="Times New Roman" w:hAnsi="Times New Roman" w:cs="Times New Roman"/>
          <w:b/>
          <w:bCs/>
          <w:color w:val="5E6464"/>
          <w:sz w:val="24"/>
          <w:szCs w:val="24"/>
          <w:lang w:eastAsia="en-IE"/>
        </w:rPr>
        <w:t>IMBeR</w:t>
      </w:r>
      <w:proofErr w:type="spellEnd"/>
      <w:r w:rsidR="00B926F4" w:rsidRPr="00B926F4">
        <w:rPr>
          <w:rFonts w:ascii="Times New Roman" w:eastAsia="Times New Roman" w:hAnsi="Times New Roman" w:cs="Times New Roman"/>
          <w:b/>
          <w:bCs/>
          <w:color w:val="5E6464"/>
          <w:sz w:val="24"/>
          <w:szCs w:val="24"/>
          <w:lang w:eastAsia="en-IE"/>
        </w:rPr>
        <w:t xml:space="preserve"> is an international project that promotes integrated marine research through a range of research topics towards sustainable, productive and healthy oceans at a time of global change, for the benefit of society.</w:t>
      </w:r>
    </w:p>
    <w:sectPr w:rsidR="00BC7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47BD"/>
    <w:multiLevelType w:val="hybridMultilevel"/>
    <w:tmpl w:val="524CAE06"/>
    <w:lvl w:ilvl="0" w:tplc="D6C277C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5C322D"/>
    <w:multiLevelType w:val="hybridMultilevel"/>
    <w:tmpl w:val="2A16FCBE"/>
    <w:lvl w:ilvl="0" w:tplc="1809000F">
      <w:start w:val="1"/>
      <w:numFmt w:val="decimal"/>
      <w:lvlText w:val="%1."/>
      <w:lvlJc w:val="left"/>
      <w:pPr>
        <w:ind w:left="780" w:hanging="360"/>
      </w:p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F4"/>
    <w:rsid w:val="000817EB"/>
    <w:rsid w:val="004F4169"/>
    <w:rsid w:val="00B5176A"/>
    <w:rsid w:val="00B926F4"/>
    <w:rsid w:val="00BC7816"/>
    <w:rsid w:val="00C46282"/>
    <w:rsid w:val="00C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B92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B926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6F4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B926F4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B926F4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B9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926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26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B92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B926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6F4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B926F4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B926F4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B9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926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26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igalway.ie/science/school-of-natural-sciences/disciplines/earth-ocean-science/stafflist/rachelcav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uigalway.ie/our-research/people/natural-sciences/petercroot/" TargetMode="External"/><Relationship Id="rId12" Type="http://schemas.openxmlformats.org/officeDocument/2006/relationships/hyperlink" Target="http://www.imber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uigalway.ie/science/schoolofphysics/staffprofiles/bwar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uigalway.ie/science/school-of-natural-sciences/disciplines/botany-plant-science/stafflist/dagmarsteng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igalway.ie/our-research/people/natural-sciences/tiernanhen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Croot, Peter</dc:creator>
  <cp:lastModifiedBy>Lorna Larkin</cp:lastModifiedBy>
  <cp:revision>2</cp:revision>
  <dcterms:created xsi:type="dcterms:W3CDTF">2019-10-18T13:01:00Z</dcterms:created>
  <dcterms:modified xsi:type="dcterms:W3CDTF">2019-10-18T13:01:00Z</dcterms:modified>
</cp:coreProperties>
</file>