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FF7"/>
  <w:body>
    <w:tbl>
      <w:tblPr>
        <w:tblW w:w="120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08"/>
        <w:gridCol w:w="457"/>
        <w:gridCol w:w="108"/>
        <w:gridCol w:w="5278"/>
        <w:gridCol w:w="393"/>
        <w:gridCol w:w="1401"/>
        <w:gridCol w:w="3591"/>
        <w:gridCol w:w="107"/>
        <w:gridCol w:w="38"/>
        <w:gridCol w:w="426"/>
        <w:gridCol w:w="107"/>
      </w:tblGrid>
      <w:tr w:rsidR="00E22630" w14:paraId="008BA0BB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538F656" w14:textId="77777777" w:rsidR="00E22630" w:rsidRPr="003A7779" w:rsidRDefault="00E22630" w:rsidP="000228CA">
            <w:pPr>
              <w:pageBreakBefore/>
              <w:spacing w:line="100" w:lineRule="atLeast"/>
              <w:rPr>
                <w:color w:val="auto"/>
              </w:rPr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754EF9BC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71CF9FD9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45344018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722821F0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7A1C868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6491E02C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4B51EBA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20C9A0BC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078CF50E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8AAE5A2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1F382BA1" w14:textId="77777777" w:rsidR="00E22630" w:rsidRDefault="001A6303" w:rsidP="000228CA">
            <w:pPr>
              <w:spacing w:line="100" w:lineRule="atLeast"/>
            </w:pPr>
            <w:bookmarkStart w:id="0" w:name="_GoBack"/>
            <w:bookmarkEnd w:id="0"/>
            <w:r w:rsidRPr="00DC3246">
              <w:rPr>
                <w:noProof/>
              </w:rPr>
              <w:pict w14:anchorId="7D8503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258.6pt;height:95.4pt;visibility:visible">
                  <v:imagedata r:id="rId9" o:title=""/>
                </v:shape>
              </w:pict>
            </w:r>
          </w:p>
        </w:tc>
        <w:tc>
          <w:tcPr>
            <w:tcW w:w="5385" w:type="dxa"/>
            <w:gridSpan w:val="3"/>
            <w:shd w:val="clear" w:color="auto" w:fill="E7EFF7"/>
          </w:tcPr>
          <w:p w14:paraId="48EE86AC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1B13D65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0D54B7F6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45A1D7C1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6CDEE46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3DECA05A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39D0763C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0657EB03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6221BE2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65945376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0652D61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32EB4236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6A50E5F2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75DF79F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10916" w:type="dxa"/>
            <w:gridSpan w:val="7"/>
            <w:shd w:val="clear" w:color="auto" w:fill="E11179"/>
          </w:tcPr>
          <w:p w14:paraId="19565165" w14:textId="77777777" w:rsidR="00E22630" w:rsidRPr="0051478A" w:rsidRDefault="0051478A" w:rsidP="0051478A">
            <w:pPr>
              <w:pStyle w:val="Heading1"/>
              <w:rPr>
                <w:rFonts w:ascii="Times New Roman" w:hAnsi="Times New Roman" w:cs="Times New Roman"/>
              </w:rPr>
            </w:pPr>
            <w:r w:rsidRPr="0051478A">
              <w:rPr>
                <w:rFonts w:ascii="Times New Roman" w:hAnsi="Times New Roman" w:cs="Times New Roman"/>
              </w:rPr>
              <w:t>Foirm Iarratais</w:t>
            </w:r>
          </w:p>
          <w:p w14:paraId="1F7D5BBF" w14:textId="77777777" w:rsidR="0051478A" w:rsidRDefault="0051478A" w:rsidP="0051478A">
            <w:pPr>
              <w:pStyle w:val="Heading1"/>
              <w:rPr>
                <w:rFonts w:ascii="Times New Roman" w:hAnsi="Times New Roman" w:cs="Times New Roman"/>
              </w:rPr>
            </w:pPr>
            <w:r w:rsidRPr="0051478A">
              <w:rPr>
                <w:rFonts w:ascii="Times New Roman" w:hAnsi="Times New Roman" w:cs="Times New Roman"/>
              </w:rPr>
              <w:t xml:space="preserve">na Scéime </w:t>
            </w:r>
            <w:r w:rsidR="00F52D04">
              <w:rPr>
                <w:rFonts w:ascii="Times New Roman" w:hAnsi="Times New Roman" w:cs="Times New Roman"/>
              </w:rPr>
              <w:t xml:space="preserve">Polasaí </w:t>
            </w:r>
            <w:r w:rsidRPr="0051478A">
              <w:rPr>
                <w:rFonts w:ascii="Times New Roman" w:hAnsi="Times New Roman" w:cs="Times New Roman"/>
              </w:rPr>
              <w:t>Breisoideachais (FEP)</w:t>
            </w:r>
          </w:p>
          <w:p w14:paraId="27356FE0" w14:textId="77777777" w:rsidR="0051478A" w:rsidRDefault="0051478A" w:rsidP="0051478A">
            <w:pPr>
              <w:pStyle w:val="Heading1"/>
            </w:pPr>
            <w:r w:rsidRPr="0051478A">
              <w:rPr>
                <w:rFonts w:ascii="Times New Roman" w:eastAsia="Times New Roman" w:hAnsi="Times New Roman" w:cs="Times New Roman"/>
                <w:w w:val="94"/>
                <w:kern w:val="0"/>
                <w:sz w:val="32"/>
                <w:szCs w:val="22"/>
                <w:lang w:eastAsia="en-IE"/>
              </w:rPr>
              <w:t>(iarratasóirí nua amháin)</w:t>
            </w:r>
          </w:p>
        </w:tc>
        <w:tc>
          <w:tcPr>
            <w:tcW w:w="426" w:type="dxa"/>
            <w:shd w:val="clear" w:color="auto" w:fill="E7EFF7"/>
          </w:tcPr>
          <w:p w14:paraId="4811B4C6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3277B828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3C9262D6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56E67120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618EBA1B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3B8683B6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16767054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35E0A49C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0617B27E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562739A1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39DAB59F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4637E9E9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58BFF8A4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10771" w:type="dxa"/>
            <w:gridSpan w:val="5"/>
            <w:shd w:val="clear" w:color="auto" w:fill="E11179"/>
          </w:tcPr>
          <w:p w14:paraId="57B29946" w14:textId="77777777" w:rsidR="00E22630" w:rsidRDefault="00B84CB9" w:rsidP="000228CA">
            <w:pPr>
              <w:pStyle w:val="Heading2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Cuid</w:t>
            </w:r>
            <w:proofErr w:type="spellEnd"/>
            <w:r w:rsidR="00E22630">
              <w:rPr>
                <w:color w:val="FFFFFF"/>
              </w:rPr>
              <w:t xml:space="preserve"> </w:t>
            </w:r>
            <w:r w:rsidR="00AA06A1">
              <w:rPr>
                <w:color w:val="FFFFFF"/>
              </w:rPr>
              <w:t>I –</w:t>
            </w:r>
            <w:r w:rsidR="0051478A">
              <w:rPr>
                <w:color w:val="FFFFFF"/>
              </w:rPr>
              <w:t xml:space="preserve"> </w:t>
            </w:r>
            <w:proofErr w:type="spellStart"/>
            <w:r w:rsidR="0051478A">
              <w:rPr>
                <w:color w:val="FFFFFF"/>
              </w:rPr>
              <w:t>Sonraí</w:t>
            </w:r>
            <w:proofErr w:type="spellEnd"/>
            <w:r w:rsidR="0051478A">
              <w:rPr>
                <w:color w:val="FFFFFF"/>
              </w:rPr>
              <w:t xml:space="preserve"> an Iarratasóra</w:t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79AEE945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21DBB7C2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6A157492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10771" w:type="dxa"/>
            <w:gridSpan w:val="5"/>
            <w:shd w:val="clear" w:color="auto" w:fill="FFFFFF"/>
          </w:tcPr>
          <w:p w14:paraId="5425F894" w14:textId="77777777" w:rsidR="00E22630" w:rsidRDefault="00E22630" w:rsidP="000228CA">
            <w:r>
              <w:br/>
            </w:r>
            <w:proofErr w:type="gramStart"/>
            <w:r w:rsidR="0051478A">
              <w:t>Ainm</w:t>
            </w:r>
            <w:r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proofErr w:type="gramEnd"/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  <w:r>
              <w:tab/>
            </w:r>
            <w:r w:rsidR="0051478A">
              <w:t>Uimhir Foirne</w:t>
            </w:r>
            <w:r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</w:p>
          <w:p w14:paraId="4FBE230D" w14:textId="77777777" w:rsidR="00E22630" w:rsidRDefault="0051478A" w:rsidP="000228CA">
            <w:r>
              <w:t xml:space="preserve">Uimhir </w:t>
            </w:r>
            <w:proofErr w:type="gramStart"/>
            <w:r>
              <w:t>Theagmhála</w:t>
            </w:r>
            <w:r w:rsidR="00E22630"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proofErr w:type="gramEnd"/>
            <w:r w:rsid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Pr="0051478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E22630">
              <w:t xml:space="preserve">      </w:t>
            </w:r>
            <w:r w:rsidR="00E22630">
              <w:tab/>
            </w:r>
            <w:r>
              <w:t>Seoladh Ríomhphoist</w:t>
            </w:r>
            <w:r w:rsidR="00E22630"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</w:p>
          <w:p w14:paraId="4C538908" w14:textId="77777777" w:rsidR="00BE4B6F" w:rsidRDefault="0051478A" w:rsidP="009267C8">
            <w:r>
              <w:t>Seoladh</w:t>
            </w:r>
            <w:r w:rsidR="009267C8">
              <w:t xml:space="preserve"> Oibre</w:t>
            </w:r>
            <w:r>
              <w:t xml:space="preserve"> </w:t>
            </w:r>
            <w:r w:rsidR="000D5AC8" w:rsidRPr="000228CA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>
              <w:rPr>
                <w:kern w:val="21"/>
                <w:u w:val="dottedHeavy" w:color="00B0F0"/>
              </w:rPr>
              <w:tab/>
            </w:r>
            <w:r w:rsidR="000D5AC8" w:rsidRPr="000228CA">
              <w:rPr>
                <w:kern w:val="21"/>
                <w:u w:val="dottedHeavy" w:color="00B0F0"/>
              </w:rPr>
              <w:tab/>
            </w:r>
            <w:r w:rsidR="000D5AC8" w:rsidRPr="000228CA">
              <w:rPr>
                <w:kern w:val="21"/>
                <w:u w:val="dottedHeavy" w:color="00B0F0"/>
              </w:rPr>
              <w:tab/>
            </w:r>
          </w:p>
          <w:p w14:paraId="3BBCD38B" w14:textId="77777777" w:rsidR="009267C8" w:rsidRDefault="00BE4B6F" w:rsidP="009267C8">
            <w:pPr>
              <w:rPr>
                <w:kern w:val="21"/>
                <w:u w:val="dottedHeavy" w:color="00B0F0"/>
              </w:rPr>
            </w:pPr>
            <w:r>
              <w:t>Stád</w:t>
            </w:r>
            <w:r w:rsidR="00F52D04">
              <w:t>a</w:t>
            </w:r>
            <w:r>
              <w:t xml:space="preserve">s </w:t>
            </w:r>
            <w:r w:rsidR="00F52D04">
              <w:t>Fostaíochta</w:t>
            </w:r>
            <w:r>
              <w:t xml:space="preserve"> </w:t>
            </w:r>
            <w:r w:rsidR="009267C8">
              <w:t>(</w:t>
            </w:r>
            <w:r w:rsidR="009267C8" w:rsidRPr="009267C8">
              <w:rPr>
                <w:sz w:val="18"/>
                <w:szCs w:val="18"/>
              </w:rPr>
              <w:t>C</w:t>
            </w:r>
            <w:r w:rsidR="009267C8" w:rsidRPr="009267C8">
              <w:rPr>
                <w:sz w:val="18"/>
                <w:szCs w:val="18"/>
                <w:lang w:val="ga-IE"/>
              </w:rPr>
              <w:t>ineál Conartha</w:t>
            </w:r>
            <w:r w:rsidR="009267C8" w:rsidRPr="00EF35C7">
              <w:rPr>
                <w:sz w:val="18"/>
                <w:szCs w:val="18"/>
              </w:rPr>
              <w:t xml:space="preserve">, </w:t>
            </w:r>
            <w:r w:rsidR="00AA06A1">
              <w:rPr>
                <w:sz w:val="18"/>
                <w:szCs w:val="18"/>
                <w:lang w:val="ga-IE"/>
              </w:rPr>
              <w:t>Coibhéis Lánaimseartha</w:t>
            </w:r>
            <w:r w:rsidR="009267C8">
              <w:t xml:space="preserve">) </w:t>
            </w:r>
            <w:r w:rsidR="009267C8" w:rsidRPr="000228CA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</w:p>
          <w:p w14:paraId="560C5AF4" w14:textId="77777777" w:rsidR="0089614B" w:rsidRDefault="0089614B" w:rsidP="000228CA">
            <w:pPr>
              <w:rPr>
                <w:kern w:val="21"/>
                <w:u w:val="dottedHeavy" w:color="00B0F0"/>
              </w:rPr>
            </w:pPr>
            <w:r w:rsidRPr="0089614B">
              <w:rPr>
                <w:lang w:val="ga-IE"/>
              </w:rPr>
              <w:t>Coláiste/Scoil/Aonad</w:t>
            </w:r>
            <w:r w:rsidRPr="0089614B">
              <w:rPr>
                <w:lang w:val="en-US"/>
              </w:rPr>
              <w:t> </w:t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9267C8">
              <w:rPr>
                <w:kern w:val="21"/>
                <w:u w:val="dottedHeavy" w:color="00B0F0"/>
              </w:rPr>
              <w:tab/>
            </w:r>
            <w:r w:rsidR="00340139">
              <w:br/>
            </w:r>
            <w:r w:rsidRPr="0089614B">
              <w:rPr>
                <w:lang w:val="ga-IE"/>
              </w:rPr>
              <w:t xml:space="preserve">Catagóir Foirne (Teicniúil, </w:t>
            </w:r>
            <w:r w:rsidR="00B84CB9" w:rsidRPr="0089614B">
              <w:rPr>
                <w:lang w:val="ga-IE"/>
              </w:rPr>
              <w:t>Taighde</w:t>
            </w:r>
            <w:r w:rsidR="00B84CB9">
              <w:rPr>
                <w:lang w:val="ga-IE"/>
              </w:rPr>
              <w:t>,</w:t>
            </w:r>
            <w:r w:rsidR="00B84CB9" w:rsidRPr="0089614B">
              <w:rPr>
                <w:lang w:val="ga-IE"/>
              </w:rPr>
              <w:t xml:space="preserve"> </w:t>
            </w:r>
            <w:r w:rsidRPr="0089614B">
              <w:rPr>
                <w:lang w:val="ga-IE"/>
              </w:rPr>
              <w:t>Tacaíocht Ghairmiúil, Acadúil)</w:t>
            </w:r>
            <w:r w:rsidRPr="0089614B">
              <w:rPr>
                <w:lang w:val="en-US"/>
              </w:rPr>
              <w:t> </w:t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330A2C37" w14:textId="77777777" w:rsidR="00BE4B6F" w:rsidRDefault="00BE4B6F" w:rsidP="000228CA">
            <w:pPr>
              <w:rPr>
                <w:lang w:val="en-US"/>
              </w:rPr>
            </w:pPr>
            <w:r w:rsidRPr="00BE4B6F">
              <w:rPr>
                <w:lang w:val="ga-IE"/>
              </w:rPr>
              <w:t xml:space="preserve">An bhfuil seirbhís leanúnach bliana curtha isteach agat in </w:t>
            </w:r>
            <w:r w:rsidR="001A6303">
              <w:t>Ollscoil na</w:t>
            </w:r>
            <w:r w:rsidRPr="00BE4B6F">
              <w:rPr>
                <w:lang w:val="ga-IE"/>
              </w:rPr>
              <w:t xml:space="preserve"> Gaillimh</w:t>
            </w:r>
            <w:r w:rsidR="001A6303">
              <w:t>e</w:t>
            </w:r>
            <w:r w:rsidRPr="00BE4B6F">
              <w:rPr>
                <w:lang w:val="ga-IE"/>
              </w:rPr>
              <w:t>?</w:t>
            </w:r>
            <w:r w:rsidRPr="00BE4B6F">
              <w:rPr>
                <w:lang w:val="en-US"/>
              </w:rPr>
              <w:t> </w:t>
            </w:r>
            <w:r w:rsidR="00F95D3D">
              <w:rPr>
                <w:lang w:val="en-US"/>
              </w:rPr>
              <w:t xml:space="preserve">        </w:t>
            </w:r>
            <w:proofErr w:type="spellStart"/>
            <w:r w:rsidR="00F95D3D">
              <w:t>Tá</w:t>
            </w:r>
            <w:proofErr w:type="spellEnd"/>
            <w:r w:rsidR="00F95D3D" w:rsidRPr="007E01AE">
              <w:t xml:space="preserve">  </w:t>
            </w:r>
            <w:r w:rsidR="00F95D3D" w:rsidRPr="007E01AE">
              <w:sym w:font="Webdings" w:char="F063"/>
            </w:r>
            <w:r w:rsidR="00F95D3D" w:rsidRPr="007E01AE">
              <w:t xml:space="preserve"> </w:t>
            </w:r>
            <w:r w:rsidR="00F95D3D" w:rsidRPr="007E01AE">
              <w:tab/>
            </w:r>
            <w:proofErr w:type="spellStart"/>
            <w:r w:rsidR="00F95D3D">
              <w:t>Níl</w:t>
            </w:r>
            <w:proofErr w:type="spellEnd"/>
            <w:r w:rsidR="00F95D3D" w:rsidRPr="007E01AE">
              <w:t xml:space="preserve">  </w:t>
            </w:r>
            <w:r w:rsidR="00F95D3D" w:rsidRPr="007E01AE">
              <w:sym w:font="Webdings" w:char="F063"/>
            </w:r>
          </w:p>
          <w:p w14:paraId="284F1133" w14:textId="77777777" w:rsidR="00E22630" w:rsidRDefault="00E22630" w:rsidP="000228CA">
            <w:r>
              <w:t>T</w:t>
            </w:r>
            <w:r w:rsidR="0051478A">
              <w:t>eideal agus Grád an Phoist</w:t>
            </w:r>
            <w:r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</w:p>
          <w:p w14:paraId="7C53957C" w14:textId="77777777" w:rsidR="00E22630" w:rsidRDefault="0051478A" w:rsidP="00E22CE1">
            <w:r>
              <w:t>Sonraí na cáilíochta/na gcáilíochtaí reatha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="0089614B">
              <w:rPr>
                <w:kern w:val="21"/>
                <w:u w:val="dottedHeavy" w:color="00B0F0"/>
              </w:rPr>
              <w:tab/>
            </w:r>
            <w:r w:rsidR="0089614B">
              <w:rPr>
                <w:kern w:val="21"/>
                <w:u w:val="dottedHeavy" w:color="00B0F0"/>
              </w:rPr>
              <w:tab/>
            </w:r>
            <w:r w:rsidR="0089614B">
              <w:rPr>
                <w:kern w:val="21"/>
                <w:u w:val="dottedHeavy" w:color="00B0F0"/>
              </w:rPr>
              <w:tab/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2D9AAC96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0E9A9D64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52548F9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026D347B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3282F2C1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64A7A610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5BD0D086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5C94B62E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10771" w:type="dxa"/>
            <w:gridSpan w:val="5"/>
            <w:shd w:val="clear" w:color="auto" w:fill="E11179"/>
          </w:tcPr>
          <w:p w14:paraId="501DED09" w14:textId="77777777" w:rsidR="00E22630" w:rsidRDefault="00B84CB9" w:rsidP="000228CA">
            <w:pPr>
              <w:pStyle w:val="Heading2"/>
              <w:rPr>
                <w:color w:val="FFFFFF"/>
              </w:rPr>
            </w:pPr>
            <w:r>
              <w:rPr>
                <w:color w:val="FFFFFF"/>
              </w:rPr>
              <w:t>Cuid</w:t>
            </w:r>
            <w:r w:rsidR="00CF5FE9">
              <w:rPr>
                <w:color w:val="FFFFFF"/>
              </w:rPr>
              <w:t xml:space="preserve"> II</w:t>
            </w:r>
            <w:r w:rsidR="00E22630">
              <w:rPr>
                <w:color w:val="FFFFFF"/>
              </w:rPr>
              <w:t xml:space="preserve"> </w:t>
            </w:r>
            <w:r w:rsidR="00CF5FE9">
              <w:rPr>
                <w:color w:val="FFFFFF"/>
              </w:rPr>
              <w:t>– Sonraí an Chláir</w:t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271B4272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5C604F3C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74DC9EF6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10771" w:type="dxa"/>
            <w:gridSpan w:val="5"/>
            <w:shd w:val="clear" w:color="auto" w:fill="FFFFFF"/>
          </w:tcPr>
          <w:p w14:paraId="4ECB2DFD" w14:textId="77777777" w:rsidR="00E22630" w:rsidRDefault="00E22630" w:rsidP="00340139"/>
          <w:p w14:paraId="63B02F08" w14:textId="77777777" w:rsidR="007E01AE" w:rsidRPr="007E01AE" w:rsidRDefault="007E01AE" w:rsidP="007E01AE">
            <w:r w:rsidRPr="007E01AE">
              <w:rPr>
                <w:lang w:val="ga-IE"/>
              </w:rPr>
              <w:t>An bhfuil iarratas déanta agat ar do rogha clár?</w:t>
            </w:r>
            <w:r>
              <w:t xml:space="preserve">                            </w:t>
            </w:r>
            <w:r w:rsidRPr="007E01AE">
              <w:rPr>
                <w:lang w:val="en-US"/>
              </w:rPr>
              <w:t> </w:t>
            </w:r>
            <w:r>
              <w:t>Tá</w:t>
            </w:r>
            <w:r w:rsidRPr="007E01AE">
              <w:t xml:space="preserve">  </w:t>
            </w:r>
            <w:r w:rsidRPr="007E01AE">
              <w:sym w:font="Webdings" w:char="F063"/>
            </w:r>
            <w:r w:rsidRPr="007E01AE">
              <w:t xml:space="preserve"> </w:t>
            </w:r>
            <w:r w:rsidRPr="007E01AE">
              <w:tab/>
            </w:r>
            <w:r>
              <w:t>Níl</w:t>
            </w:r>
            <w:r w:rsidRPr="007E01AE">
              <w:t xml:space="preserve">  </w:t>
            </w:r>
            <w:r w:rsidRPr="007E01AE">
              <w:sym w:font="Webdings" w:char="F063"/>
            </w:r>
          </w:p>
          <w:p w14:paraId="790923DD" w14:textId="77777777" w:rsidR="00E22630" w:rsidRDefault="00CF5FE9" w:rsidP="00340139">
            <w:r>
              <w:t>Teideal an Chláir</w:t>
            </w:r>
            <w:r w:rsidR="007E01AE" w:rsidRPr="007E01AE">
              <w:t xml:space="preserve"> and </w:t>
            </w:r>
            <w:r w:rsidR="001B4344">
              <w:t>Cód an Chúrsa</w:t>
            </w:r>
            <w:r w:rsidR="007E01AE" w:rsidRPr="007E01AE">
              <w:t xml:space="preserve"> (</w:t>
            </w:r>
            <w:r w:rsidR="001B4344">
              <w:t>má bhaineann</w:t>
            </w:r>
            <w:r w:rsidR="007E01AE" w:rsidRPr="007E01AE">
              <w:t xml:space="preserve">) </w:t>
            </w:r>
            <w:r w:rsidR="007E01AE">
              <w:t xml:space="preserve">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7E01AE">
              <w:rPr>
                <w:kern w:val="21"/>
                <w:u w:val="dottedHeavy" w:color="00B0F0"/>
              </w:rPr>
              <w:tab/>
            </w:r>
            <w:r w:rsidR="007E01AE">
              <w:rPr>
                <w:kern w:val="21"/>
                <w:u w:val="dottedHeavy" w:color="00B0F0"/>
              </w:rPr>
              <w:tab/>
            </w:r>
          </w:p>
          <w:p w14:paraId="6EB1CCF1" w14:textId="77777777" w:rsidR="00E22630" w:rsidRDefault="00B84CB9" w:rsidP="00340139">
            <w:r>
              <w:t>Leibhéal</w:t>
            </w:r>
            <w:r w:rsidR="00CF5FE9">
              <w:t xml:space="preserve"> an Chláir agus Dámhachtain</w:t>
            </w:r>
            <w:r w:rsidR="00E22630">
              <w:t xml:space="preserve"> </w:t>
            </w:r>
            <w:r w:rsidR="007E01AE" w:rsidRPr="007E01AE">
              <w:t>(</w:t>
            </w:r>
            <w:r w:rsidR="001B4344" w:rsidRPr="001B4344">
              <w:rPr>
                <w:lang w:val="ga-IE"/>
              </w:rPr>
              <w:t>Ní mór íosriachtanais NFQ Leibhéal 6 a chomhlíonadh</w:t>
            </w:r>
            <w:r w:rsidR="007E01AE" w:rsidRPr="007E01AE">
              <w:t>)</w:t>
            </w:r>
          </w:p>
          <w:p w14:paraId="36103CE7" w14:textId="77777777" w:rsidR="00E22630" w:rsidRDefault="00CF5FE9" w:rsidP="00340139">
            <w:r>
              <w:t>Teastas</w:t>
            </w:r>
            <w:r w:rsidR="000228CA"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  <w:r w:rsidR="00E22630">
              <w:t xml:space="preserve">  </w:t>
            </w:r>
            <w:r w:rsidR="00E22630">
              <w:tab/>
              <w:t>Di</w:t>
            </w:r>
            <w:r>
              <w:t>opló</w:t>
            </w:r>
            <w:r w:rsidR="00E22630">
              <w:t xml:space="preserve">ma  </w:t>
            </w:r>
            <w:r w:rsidR="000228CA"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  <w:r>
              <w:tab/>
              <w:t>Céim</w:t>
            </w:r>
            <w:r w:rsidR="00C91E6E">
              <w:t xml:space="preserve">   </w:t>
            </w:r>
            <w:r w:rsidR="00C91E6E" w:rsidRPr="000228CA">
              <w:rPr>
                <w:color w:val="00B0F0"/>
              </w:rPr>
              <w:sym w:font="Webdings" w:char="F063"/>
            </w:r>
            <w:r w:rsidR="00E22630">
              <w:t xml:space="preserve"> </w:t>
            </w:r>
            <w:r w:rsidR="00C91E6E">
              <w:tab/>
            </w:r>
            <w:r w:rsidR="00C91E6E">
              <w:tab/>
            </w:r>
            <w:r>
              <w:t>Mái</w:t>
            </w:r>
            <w:r w:rsidR="00E22630">
              <w:t>st</w:t>
            </w:r>
            <w:r>
              <w:t>reacht</w:t>
            </w:r>
            <w:r w:rsidR="00E22630">
              <w:t xml:space="preserve">  </w:t>
            </w:r>
            <w:r w:rsidR="000228CA"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  <w:r w:rsidR="00E22630">
              <w:tab/>
            </w:r>
            <w:r w:rsidR="00C91E6E">
              <w:tab/>
            </w:r>
            <w:r w:rsidR="00E22630">
              <w:t xml:space="preserve">PhD  </w:t>
            </w:r>
            <w:r w:rsidR="000228CA"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  <w:r w:rsidR="00E22630">
              <w:tab/>
            </w:r>
            <w:r>
              <w:t xml:space="preserve"> Eile</w:t>
            </w:r>
            <w:r w:rsidR="00E22630">
              <w:t xml:space="preserve">  </w:t>
            </w:r>
            <w:r w:rsidR="000228CA"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  <w:r w:rsidR="00340139">
              <w:rPr>
                <w:color w:val="00B0F0"/>
              </w:rPr>
              <w:br/>
            </w:r>
            <w:r w:rsidR="00E22630">
              <w:t>(</w:t>
            </w:r>
            <w:r>
              <w:t>Más ‘Eile’, tabhair sonraí anseo</w:t>
            </w:r>
            <w:r w:rsidR="00E22630">
              <w:t xml:space="preserve">)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27FD2D6E" w14:textId="77777777" w:rsidR="00E22630" w:rsidRDefault="00340139" w:rsidP="00340139">
            <w:r>
              <w:br/>
            </w:r>
            <w:r w:rsidR="00CF5FE9">
              <w:t xml:space="preserve">Ainm na </w:t>
            </w:r>
            <w:proofErr w:type="spellStart"/>
            <w:r w:rsidR="00B84CB9">
              <w:t>h</w:t>
            </w:r>
            <w:r w:rsidR="001B0E52">
              <w:t>Institiúid</w:t>
            </w:r>
            <w:r w:rsidR="00B84CB9">
              <w:t>e</w:t>
            </w:r>
            <w:proofErr w:type="spellEnd"/>
            <w:r w:rsidR="007E01AE" w:rsidRPr="007E01AE">
              <w:t xml:space="preserve">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36C4A1B0" w14:textId="77777777" w:rsidR="00E22630" w:rsidRDefault="00CF5FE9" w:rsidP="00340139">
            <w:r>
              <w:t>Stádas an Chláir</w:t>
            </w:r>
            <w:r w:rsidR="00E22630">
              <w:t xml:space="preserve">: </w:t>
            </w:r>
            <w:r w:rsidR="00E22630">
              <w:tab/>
            </w:r>
            <w:r>
              <w:t xml:space="preserve">Lánaimseartha </w:t>
            </w:r>
            <w:r w:rsidR="00E22630">
              <w:t xml:space="preserve">  </w:t>
            </w:r>
            <w:r w:rsidR="000228CA"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  <w:r w:rsidR="000228CA">
              <w:t xml:space="preserve"> </w:t>
            </w:r>
            <w:r w:rsidR="000228CA">
              <w:tab/>
            </w:r>
            <w:r>
              <w:t>Páirtaimseartha</w:t>
            </w:r>
            <w:r w:rsidRPr="000228CA">
              <w:rPr>
                <w:color w:val="00B0F0"/>
              </w:rPr>
              <w:t xml:space="preserve"> </w:t>
            </w:r>
            <w:r w:rsidR="000228CA" w:rsidRPr="000228CA">
              <w:rPr>
                <w:color w:val="00B0F0"/>
              </w:rPr>
              <w:sym w:font="Webdings" w:char="F063"/>
            </w:r>
          </w:p>
          <w:p w14:paraId="307BB6C7" w14:textId="77777777" w:rsidR="00E22630" w:rsidRDefault="00CF5FE9" w:rsidP="00340139">
            <w:r>
              <w:t>Fad an Chláir</w:t>
            </w:r>
            <w:r w:rsidR="00E22630"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0228CA"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151FC1F8" w14:textId="77777777" w:rsidR="00E22630" w:rsidRDefault="00CF5FE9" w:rsidP="00340139">
            <w:pPr>
              <w:rPr>
                <w:kern w:val="21"/>
                <w:u w:val="dottedHeavy" w:color="00B0F0"/>
              </w:rPr>
            </w:pPr>
            <w:r>
              <w:t>Táillí an Chláir</w:t>
            </w:r>
            <w:r w:rsidR="001B4344">
              <w:t xml:space="preserve"> </w:t>
            </w:r>
            <w:r w:rsidR="001B4344" w:rsidRPr="001B4344">
              <w:rPr>
                <w:lang w:val="ga-IE"/>
              </w:rPr>
              <w:t xml:space="preserve">(gan tobhach mac léinn </w:t>
            </w:r>
            <w:r w:rsidR="00AA06A1">
              <w:rPr>
                <w:lang w:val="ga-IE"/>
              </w:rPr>
              <w:t>ná</w:t>
            </w:r>
            <w:r w:rsidR="001B4344" w:rsidRPr="001B4344">
              <w:rPr>
                <w:lang w:val="ga-IE"/>
              </w:rPr>
              <w:t xml:space="preserve"> táillí clárúcháin san áireamh)</w:t>
            </w:r>
            <w:r w:rsidR="001B4344" w:rsidRPr="001B4344">
              <w:rPr>
                <w:lang w:val="en-US"/>
              </w:rPr>
              <w:t> </w:t>
            </w:r>
            <w:r w:rsidR="00E22630">
              <w:t xml:space="preserve">  </w:t>
            </w:r>
            <w:r w:rsidR="000228CA" w:rsidRP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1B4344">
              <w:rPr>
                <w:kern w:val="21"/>
                <w:u w:val="dottedHeavy" w:color="00B0F0"/>
              </w:rPr>
              <w:tab/>
            </w:r>
          </w:p>
          <w:p w14:paraId="7E60FA1E" w14:textId="77777777" w:rsidR="00C71AC4" w:rsidRDefault="00CF5FE9" w:rsidP="00340139">
            <w:r w:rsidRPr="00AA60F3">
              <w:rPr>
                <w:kern w:val="21"/>
                <w:u w:val="dottedHeavy" w:color="00B0F0"/>
              </w:rPr>
              <w:t>(I gcás clá</w:t>
            </w:r>
            <w:r w:rsidR="009869FD">
              <w:rPr>
                <w:kern w:val="21"/>
                <w:u w:val="dottedHeavy" w:color="00B0F0"/>
              </w:rPr>
              <w:t>i</w:t>
            </w:r>
            <w:r w:rsidRPr="00AA60F3">
              <w:rPr>
                <w:kern w:val="21"/>
                <w:u w:val="dottedHeavy" w:color="00B0F0"/>
              </w:rPr>
              <w:t>r s</w:t>
            </w:r>
            <w:r w:rsidR="009869FD">
              <w:rPr>
                <w:kern w:val="21"/>
                <w:u w:val="dottedHeavy" w:color="00B0F0"/>
              </w:rPr>
              <w:t>h</w:t>
            </w:r>
            <w:r w:rsidRPr="00AA60F3">
              <w:rPr>
                <w:kern w:val="21"/>
                <w:u w:val="dottedHeavy" w:color="00B0F0"/>
              </w:rPr>
              <w:t>eachtrach</w:t>
            </w:r>
            <w:r w:rsidR="009869FD">
              <w:rPr>
                <w:kern w:val="21"/>
                <w:u w:val="dottedHeavy" w:color="00B0F0"/>
              </w:rPr>
              <w:t>a</w:t>
            </w:r>
            <w:r w:rsidRPr="00AA60F3">
              <w:rPr>
                <w:kern w:val="21"/>
                <w:u w:val="dottedHeavy" w:color="00B0F0"/>
              </w:rPr>
              <w:t xml:space="preserve">, maoineoidh aonad an </w:t>
            </w:r>
            <w:r w:rsidR="009869FD">
              <w:rPr>
                <w:kern w:val="21"/>
                <w:u w:val="dottedHeavy" w:color="00B0F0"/>
              </w:rPr>
              <w:t xml:space="preserve">chomhalta </w:t>
            </w:r>
            <w:r w:rsidRPr="00AA60F3">
              <w:rPr>
                <w:kern w:val="21"/>
                <w:u w:val="dottedHeavy" w:color="00B0F0"/>
              </w:rPr>
              <w:t>foirne 50% d</w:t>
            </w:r>
            <w:r w:rsidR="009869FD">
              <w:rPr>
                <w:kern w:val="21"/>
                <w:u w:val="dottedHeavy" w:color="00B0F0"/>
              </w:rPr>
              <w:t>e</w:t>
            </w:r>
            <w:r w:rsidRPr="00AA60F3">
              <w:rPr>
                <w:kern w:val="21"/>
                <w:u w:val="dottedHeavy" w:color="00B0F0"/>
              </w:rPr>
              <w:t>n chostas)</w:t>
            </w:r>
          </w:p>
          <w:p w14:paraId="6968457C" w14:textId="77777777" w:rsidR="00E22630" w:rsidRDefault="00E22630" w:rsidP="00C71AC4"/>
        </w:tc>
        <w:tc>
          <w:tcPr>
            <w:tcW w:w="571" w:type="dxa"/>
            <w:gridSpan w:val="3"/>
            <w:shd w:val="clear" w:color="auto" w:fill="E7EFF7"/>
          </w:tcPr>
          <w:p w14:paraId="603E9829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7508279B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75CC91AD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6" w:type="dxa"/>
            <w:gridSpan w:val="2"/>
            <w:shd w:val="clear" w:color="auto" w:fill="E7EFF7"/>
          </w:tcPr>
          <w:p w14:paraId="43FD94BB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7EFF7"/>
          </w:tcPr>
          <w:p w14:paraId="723F9F9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DD9BBD9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21AA092D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54E452DA" w14:textId="77777777" w:rsidR="00E22630" w:rsidRDefault="00E22630" w:rsidP="000228CA">
            <w:pPr>
              <w:pageBreakBefore/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564B649D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255FB8B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643D6073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37BAADF0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132EBE52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03480165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7C6A3C9B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12A3FA01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59B0406D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FAFA529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605FC89F" w14:textId="77777777" w:rsidR="00E22630" w:rsidRDefault="001A6303" w:rsidP="000228CA">
            <w:pPr>
              <w:spacing w:line="100" w:lineRule="atLeast"/>
            </w:pPr>
            <w:r w:rsidRPr="00DC3246">
              <w:rPr>
                <w:noProof/>
              </w:rPr>
              <w:pict w14:anchorId="72ECCB50">
                <v:shape id="_x0000_i1026" type="#_x0000_t75" style="width:258.6pt;height:95.4pt;visibility:visible">
                  <v:imagedata r:id="rId10" o:title=""/>
                </v:shape>
              </w:pict>
            </w:r>
          </w:p>
        </w:tc>
        <w:tc>
          <w:tcPr>
            <w:tcW w:w="3591" w:type="dxa"/>
            <w:shd w:val="clear" w:color="auto" w:fill="E7EFF7"/>
          </w:tcPr>
          <w:p w14:paraId="55A0547A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2D5A890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601AC584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59A48491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177E9FE5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6FC8D946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7443E68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5196D429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7E183975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02613BE9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67441D9A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3B30937C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2D2CA94F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22561A1D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5C348F9E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67768C5E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49F3E889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46C4C63C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256817DD" w14:textId="77777777" w:rsidR="00E22630" w:rsidRDefault="00E22630" w:rsidP="000228CA"/>
        </w:tc>
        <w:tc>
          <w:tcPr>
            <w:tcW w:w="10771" w:type="dxa"/>
            <w:gridSpan w:val="5"/>
            <w:shd w:val="clear" w:color="auto" w:fill="FFFFFF"/>
          </w:tcPr>
          <w:p w14:paraId="25683CCC" w14:textId="77777777" w:rsidR="00E22630" w:rsidRDefault="00E22630" w:rsidP="00340139"/>
          <w:p w14:paraId="2AF12AD6" w14:textId="77777777" w:rsidR="00E22630" w:rsidRDefault="00DA6184" w:rsidP="000969A0">
            <w:pPr>
              <w:spacing w:line="276" w:lineRule="auto"/>
            </w:pPr>
            <w:r w:rsidRPr="00DA6184">
              <w:t>Déan cur síos ar an gcaoi a bhfuil an clár léinn seo bainteach le do réimse oibre agus an chaoi a mbainfidh do Scoil nó d’Aonad</w:t>
            </w:r>
            <w:r w:rsidR="00E22630">
              <w:t xml:space="preserve"> </w:t>
            </w:r>
            <w:r w:rsidR="00CF5FE9" w:rsidRPr="00CF5FE9">
              <w:t xml:space="preserve">Tacaíochta agus an Ollscoil tairbhe as. </w:t>
            </w:r>
            <w:r>
              <w:t xml:space="preserve"> </w:t>
            </w:r>
            <w:r w:rsidR="00CF5FE9" w:rsidRPr="00CF5FE9">
              <w:t>Cuir bileog bhreise i gceangal léi seo más gá.</w:t>
            </w:r>
          </w:p>
          <w:p w14:paraId="01052D96" w14:textId="77777777" w:rsidR="00C71AC4" w:rsidRDefault="000228CA" w:rsidP="00340139">
            <w:pPr>
              <w:rPr>
                <w:kern w:val="21"/>
                <w:u w:val="dottedHeavy" w:color="00B0F0"/>
              </w:rPr>
            </w:pP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477130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  <w:r w:rsidR="00340139">
              <w:rPr>
                <w:kern w:val="21"/>
                <w:u w:val="dottedHeavy" w:color="00B0F0"/>
              </w:rPr>
              <w:tab/>
            </w:r>
          </w:p>
          <w:p w14:paraId="3EB27ECD" w14:textId="77777777" w:rsidR="00C71AC4" w:rsidRDefault="00C71AC4" w:rsidP="00340139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60B757DD" w14:textId="77777777" w:rsidR="00C71AC4" w:rsidRDefault="00C71AC4" w:rsidP="00340139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74B292F9" w14:textId="77777777" w:rsidR="00C71AC4" w:rsidRDefault="00C71AC4" w:rsidP="00340139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01BD448F" w14:textId="77777777" w:rsidR="00623C97" w:rsidRDefault="00623C97" w:rsidP="00623C97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54FBDD37" w14:textId="77777777" w:rsidR="00623C97" w:rsidRDefault="00623C97" w:rsidP="00623C97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5D627AD2" w14:textId="77777777" w:rsidR="00623C97" w:rsidRDefault="00623C97" w:rsidP="00623C97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260EB417" w14:textId="77777777" w:rsidR="00623C97" w:rsidRDefault="00623C97" w:rsidP="00623C97">
            <w:pPr>
              <w:rPr>
                <w:kern w:val="21"/>
                <w:u w:val="dottedHeavy" w:color="00B0F0"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1D1F9C1E" w14:textId="77777777" w:rsidR="00623C97" w:rsidRDefault="00623C97" w:rsidP="00340139">
            <w:pPr>
              <w:rPr>
                <w:kern w:val="21"/>
                <w:u w:val="dottedHeavy" w:color="00B0F0"/>
              </w:rPr>
            </w:pPr>
          </w:p>
          <w:p w14:paraId="60B4E27E" w14:textId="77777777" w:rsidR="00E22630" w:rsidRDefault="00623C97" w:rsidP="00340139">
            <w:r>
              <w:t xml:space="preserve"> </w:t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1661F370" w14:textId="77777777" w:rsidR="00E22630" w:rsidRDefault="00E22630" w:rsidP="000228CA"/>
        </w:tc>
      </w:tr>
      <w:tr w:rsidR="00E22630" w14:paraId="49C4320D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5F5CEA2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4204C05E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4B54B3BC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B80081F" w14:textId="77777777" w:rsidR="00E22630" w:rsidRDefault="00E22630" w:rsidP="000228CA">
            <w:pPr>
              <w:spacing w:line="100" w:lineRule="atLeast"/>
            </w:pPr>
          </w:p>
        </w:tc>
      </w:tr>
      <w:tr w:rsidR="00E22630" w14:paraId="56C17650" w14:textId="77777777" w:rsidTr="00260588">
        <w:trPr>
          <w:gridAfter w:val="1"/>
          <w:wAfter w:w="107" w:type="dxa"/>
        </w:trPr>
        <w:tc>
          <w:tcPr>
            <w:tcW w:w="565" w:type="dxa"/>
            <w:gridSpan w:val="2"/>
            <w:shd w:val="clear" w:color="auto" w:fill="E7EFF7"/>
          </w:tcPr>
          <w:p w14:paraId="06C0FDAF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7180" w:type="dxa"/>
            <w:gridSpan w:val="4"/>
            <w:shd w:val="clear" w:color="auto" w:fill="E7EFF7"/>
          </w:tcPr>
          <w:p w14:paraId="34D0D7B3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3591" w:type="dxa"/>
            <w:shd w:val="clear" w:color="auto" w:fill="E7EFF7"/>
          </w:tcPr>
          <w:p w14:paraId="4AEFBF8D" w14:textId="77777777" w:rsidR="00E22630" w:rsidRDefault="00E22630" w:rsidP="000228CA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6A944FAC" w14:textId="77777777" w:rsidR="00E22630" w:rsidRDefault="00E22630" w:rsidP="000228CA">
            <w:pPr>
              <w:spacing w:line="100" w:lineRule="atLeast"/>
            </w:pPr>
          </w:p>
        </w:tc>
      </w:tr>
      <w:tr w:rsidR="00260588" w14:paraId="6F7D1A26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56E4CC6E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22836AFC" w14:textId="77777777" w:rsidR="00260588" w:rsidRDefault="00260588" w:rsidP="00565C0B">
            <w:pPr>
              <w:spacing w:line="100" w:lineRule="atLeast"/>
            </w:pPr>
            <w:r w:rsidRPr="00DC3246">
              <w:rPr>
                <w:noProof/>
              </w:rPr>
              <w:pict w14:anchorId="0140A6B1">
                <v:shape id="_x0000_i1027" type="#_x0000_t75" style="width:258.6pt;height:95.4pt;visibility:visible">
                  <v:imagedata r:id="rId10" o:title=""/>
                </v:shape>
              </w:pict>
            </w:r>
          </w:p>
        </w:tc>
        <w:tc>
          <w:tcPr>
            <w:tcW w:w="5099" w:type="dxa"/>
            <w:gridSpan w:val="3"/>
            <w:shd w:val="clear" w:color="auto" w:fill="E7EFF7"/>
          </w:tcPr>
          <w:p w14:paraId="26AC02EA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2FF89BC8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44F9B5C0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2D61237C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029B134F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12406736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4BC44E39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0118338F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3ABE66CF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10770" w:type="dxa"/>
            <w:gridSpan w:val="5"/>
            <w:shd w:val="clear" w:color="auto" w:fill="FFFFFF"/>
          </w:tcPr>
          <w:p w14:paraId="357AE7CB" w14:textId="77777777" w:rsidR="00260588" w:rsidRDefault="00260588" w:rsidP="00565C0B"/>
          <w:p w14:paraId="471B335B" w14:textId="77777777" w:rsidR="00260588" w:rsidRDefault="00260588" w:rsidP="00565C0B">
            <w:pPr>
              <w:spacing w:line="276" w:lineRule="auto"/>
              <w:rPr>
                <w:rFonts w:ascii="Times New Roman" w:eastAsia="Times New Roman" w:hAnsi="Times New Roman" w:cs="Times New Roman"/>
                <w:w w:val="95"/>
              </w:rPr>
            </w:pPr>
            <w:r w:rsidRPr="00A20D4D">
              <w:t xml:space="preserve">An </w:t>
            </w:r>
            <w:proofErr w:type="spellStart"/>
            <w:r w:rsidRPr="00A20D4D">
              <w:t>mbeidh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gá</w:t>
            </w:r>
            <w:proofErr w:type="spellEnd"/>
            <w:r w:rsidRPr="00A20D4D">
              <w:t xml:space="preserve"> le </w:t>
            </w:r>
            <w:proofErr w:type="spellStart"/>
            <w:r w:rsidRPr="00A20D4D">
              <w:t>huaireanta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saoire</w:t>
            </w:r>
            <w:proofErr w:type="spellEnd"/>
            <w:r w:rsidRPr="00A20D4D">
              <w:t xml:space="preserve"> a </w:t>
            </w:r>
            <w:proofErr w:type="spellStart"/>
            <w:r w:rsidRPr="00A20D4D">
              <w:t>bhaint</w:t>
            </w:r>
            <w:proofErr w:type="spellEnd"/>
            <w:r w:rsidRPr="00A20D4D">
              <w:t xml:space="preserve"> as na </w:t>
            </w:r>
            <w:proofErr w:type="spellStart"/>
            <w:r w:rsidRPr="00A20D4D">
              <w:t>gnáthuaireanta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oibre</w:t>
            </w:r>
            <w:proofErr w:type="spellEnd"/>
            <w:r w:rsidRPr="00A20D4D">
              <w:t xml:space="preserve"> don </w:t>
            </w:r>
            <w:proofErr w:type="spellStart"/>
            <w:r w:rsidRPr="00A20D4D">
              <w:t>chlár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seo</w:t>
            </w:r>
            <w:proofErr w:type="spellEnd"/>
            <w:r>
              <w:t xml:space="preserve">?            </w:t>
            </w:r>
            <w:proofErr w:type="spellStart"/>
            <w:r>
              <w:t>Beidh</w:t>
            </w:r>
            <w:proofErr w:type="spellEnd"/>
            <w:r>
              <w:t xml:space="preserve">  </w:t>
            </w:r>
            <w:r w:rsidRPr="000228CA">
              <w:rPr>
                <w:color w:val="00B0F0"/>
              </w:rPr>
              <w:sym w:font="Webdings" w:char="F063"/>
            </w:r>
            <w:r>
              <w:t xml:space="preserve">     Ní </w:t>
            </w:r>
            <w:proofErr w:type="spellStart"/>
            <w:r>
              <w:t>bheidh</w:t>
            </w:r>
            <w:proofErr w:type="spellEnd"/>
            <w:r>
              <w:t xml:space="preserve">   </w:t>
            </w:r>
            <w:r w:rsidRPr="000228CA">
              <w:rPr>
                <w:color w:val="00B0F0"/>
              </w:rPr>
              <w:sym w:font="Webdings" w:char="F063"/>
            </w:r>
            <w:r>
              <w:rPr>
                <w:color w:val="00B0F0"/>
              </w:rPr>
              <w:br/>
            </w:r>
          </w:p>
          <w:p w14:paraId="798E1760" w14:textId="77777777" w:rsidR="00260588" w:rsidRDefault="00260588" w:rsidP="00565C0B">
            <w:pPr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Tabhair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sonraí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3"/>
                <w:w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2"/>
                <w:w w:val="9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</w:rPr>
              <w:t>thoil</w:t>
            </w:r>
            <w:proofErr w:type="spellEnd"/>
          </w:p>
          <w:p w14:paraId="5B23BE9A" w14:textId="77777777" w:rsidR="00260588" w:rsidRDefault="00260588" w:rsidP="00565C0B"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0553F630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3C5819F8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187E9732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4B7B0D04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4AAF2C1B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3D3BDB47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7E1AEDCF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1AE91D82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10770" w:type="dxa"/>
            <w:gridSpan w:val="5"/>
            <w:shd w:val="clear" w:color="auto" w:fill="FFFFFF"/>
          </w:tcPr>
          <w:p w14:paraId="7C1DB29B" w14:textId="77777777" w:rsidR="00260588" w:rsidRPr="00477130" w:rsidRDefault="00260588" w:rsidP="00565C0B">
            <w:pPr>
              <w:rPr>
                <w:szCs w:val="21"/>
              </w:rPr>
            </w:pPr>
            <w:r>
              <w:rPr>
                <w:szCs w:val="21"/>
              </w:rPr>
              <w:br/>
            </w:r>
            <w:proofErr w:type="spellStart"/>
            <w:r w:rsidRPr="00A20D4D">
              <w:rPr>
                <w:szCs w:val="21"/>
              </w:rPr>
              <w:t>Dearbhaigh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má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fuair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tú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tacaíocht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mhaoinithe</w:t>
            </w:r>
            <w:proofErr w:type="spellEnd"/>
            <w:r w:rsidRPr="00A20D4D">
              <w:rPr>
                <w:szCs w:val="21"/>
              </w:rPr>
              <w:t xml:space="preserve"> FEP </w:t>
            </w:r>
            <w:proofErr w:type="spellStart"/>
            <w:r w:rsidRPr="00A20D4D">
              <w:rPr>
                <w:szCs w:val="21"/>
              </w:rPr>
              <w:t>roimhe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seo</w:t>
            </w:r>
            <w:proofErr w:type="spellEnd"/>
            <w:r>
              <w:rPr>
                <w:szCs w:val="21"/>
              </w:rPr>
              <w:t>.</w:t>
            </w:r>
          </w:p>
          <w:p w14:paraId="1A59CEDC" w14:textId="77777777" w:rsidR="00260588" w:rsidRPr="00477130" w:rsidRDefault="00260588" w:rsidP="00565C0B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Fuair</w:t>
            </w:r>
            <w:proofErr w:type="spellEnd"/>
            <w:r w:rsidRPr="00477130">
              <w:rPr>
                <w:szCs w:val="21"/>
              </w:rPr>
              <w:t xml:space="preserve">   </w:t>
            </w:r>
            <w:r w:rsidRPr="00477130">
              <w:rPr>
                <w:color w:val="00B0F0"/>
                <w:szCs w:val="21"/>
              </w:rPr>
              <w:sym w:font="Webdings" w:char="F063"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 xml:space="preserve">Ní </w:t>
            </w:r>
            <w:proofErr w:type="spellStart"/>
            <w:r>
              <w:rPr>
                <w:szCs w:val="21"/>
              </w:rPr>
              <w:t>bhfuair</w:t>
            </w:r>
            <w:proofErr w:type="spellEnd"/>
            <w:r w:rsidRPr="00477130">
              <w:rPr>
                <w:szCs w:val="21"/>
              </w:rPr>
              <w:t xml:space="preserve">   </w:t>
            </w:r>
            <w:r w:rsidRPr="00477130">
              <w:rPr>
                <w:color w:val="00B0F0"/>
                <w:szCs w:val="21"/>
              </w:rPr>
              <w:sym w:font="Webdings" w:char="F063"/>
            </w:r>
          </w:p>
          <w:p w14:paraId="02618CCA" w14:textId="77777777" w:rsidR="00260588" w:rsidRDefault="00260588" w:rsidP="00565C0B">
            <w:pPr>
              <w:rPr>
                <w:szCs w:val="21"/>
              </w:rPr>
            </w:pPr>
            <w:proofErr w:type="spellStart"/>
            <w:r w:rsidRPr="00A20D4D">
              <w:rPr>
                <w:szCs w:val="21"/>
              </w:rPr>
              <w:t>Má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fuair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tú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tacaíocht</w:t>
            </w:r>
            <w:proofErr w:type="spellEnd"/>
            <w:r w:rsidRPr="00A20D4D">
              <w:rPr>
                <w:szCs w:val="21"/>
              </w:rPr>
              <w:t xml:space="preserve">, </w:t>
            </w:r>
            <w:proofErr w:type="spellStart"/>
            <w:r w:rsidRPr="00A20D4D">
              <w:rPr>
                <w:szCs w:val="21"/>
              </w:rPr>
              <w:t>tabhair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sonraí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faoin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tacaíocht</w:t>
            </w:r>
            <w:proofErr w:type="spellEnd"/>
            <w:r w:rsidRPr="00A20D4D">
              <w:rPr>
                <w:szCs w:val="21"/>
              </w:rPr>
              <w:t xml:space="preserve"> a </w:t>
            </w:r>
            <w:proofErr w:type="spellStart"/>
            <w:r w:rsidRPr="00A20D4D">
              <w:rPr>
                <w:szCs w:val="21"/>
              </w:rPr>
              <w:t>fuair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tú</w:t>
            </w:r>
            <w:proofErr w:type="spellEnd"/>
          </w:p>
          <w:p w14:paraId="7362E411" w14:textId="77777777" w:rsidR="00260588" w:rsidRDefault="00260588" w:rsidP="00565C0B">
            <w:pPr>
              <w:rPr>
                <w:kern w:val="21"/>
                <w:szCs w:val="21"/>
                <w:u w:val="dottedHeavy" w:color="00B0F0"/>
              </w:rPr>
            </w:pP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 w:rsidRPr="00A20D4D">
              <w:rPr>
                <w:kern w:val="21"/>
                <w:szCs w:val="21"/>
                <w:u w:val="dottedHeavy" w:color="00B0F0"/>
              </w:rPr>
              <w:tab/>
            </w:r>
            <w:r w:rsidRPr="00A20D4D">
              <w:rPr>
                <w:kern w:val="21"/>
                <w:szCs w:val="21"/>
                <w:u w:val="dottedHeavy" w:color="00B0F0"/>
              </w:rPr>
              <w:tab/>
            </w:r>
            <w:r w:rsidRPr="00A20D4D"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</w:p>
          <w:p w14:paraId="33D45358" w14:textId="77777777" w:rsidR="00260588" w:rsidRDefault="00260588" w:rsidP="00565C0B">
            <w:pPr>
              <w:rPr>
                <w:szCs w:val="21"/>
              </w:rPr>
            </w:pPr>
          </w:p>
          <w:p w14:paraId="738E286A" w14:textId="77777777" w:rsidR="00260588" w:rsidRPr="00BE75CA" w:rsidRDefault="00260588" w:rsidP="00565C0B">
            <w:pPr>
              <w:spacing w:line="276" w:lineRule="auto"/>
              <w:rPr>
                <w:kern w:val="21"/>
                <w:szCs w:val="21"/>
                <w:u w:val="dottedHeavy" w:color="00B0F0"/>
              </w:rPr>
            </w:pPr>
            <w:proofErr w:type="gramStart"/>
            <w:r w:rsidRPr="00A20D4D">
              <w:rPr>
                <w:szCs w:val="21"/>
              </w:rPr>
              <w:t>An</w:t>
            </w:r>
            <w:proofErr w:type="gram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bhfuil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iarratas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déanta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agat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nó</w:t>
            </w:r>
            <w:proofErr w:type="spellEnd"/>
            <w:r w:rsidRPr="00A20D4D">
              <w:rPr>
                <w:szCs w:val="21"/>
              </w:rPr>
              <w:t xml:space="preserve"> an </w:t>
            </w:r>
            <w:proofErr w:type="spellStart"/>
            <w:r w:rsidRPr="00A20D4D">
              <w:rPr>
                <w:szCs w:val="21"/>
              </w:rPr>
              <w:t>bhfuil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sé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i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gceist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agat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iarratas</w:t>
            </w:r>
            <w:proofErr w:type="spellEnd"/>
            <w:r w:rsidRPr="00A20D4D">
              <w:rPr>
                <w:szCs w:val="21"/>
              </w:rPr>
              <w:t xml:space="preserve"> a </w:t>
            </w:r>
            <w:proofErr w:type="spellStart"/>
            <w:r w:rsidRPr="00A20D4D">
              <w:rPr>
                <w:szCs w:val="21"/>
              </w:rPr>
              <w:t>dhéanamh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ar</w:t>
            </w:r>
            <w:proofErr w:type="spellEnd"/>
            <w:r w:rsidRPr="00A20D4D">
              <w:rPr>
                <w:szCs w:val="21"/>
              </w:rPr>
              <w:t xml:space="preserve"> an </w:t>
            </w:r>
            <w:proofErr w:type="spellStart"/>
            <w:r w:rsidRPr="00A20D4D">
              <w:rPr>
                <w:szCs w:val="21"/>
              </w:rPr>
              <w:t>scéim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Saoire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Speisialta</w:t>
            </w:r>
            <w:proofErr w:type="spellEnd"/>
            <w:r w:rsidRPr="00A20D4D">
              <w:rPr>
                <w:szCs w:val="21"/>
              </w:rPr>
              <w:t>/Sosa</w:t>
            </w:r>
            <w:r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Gairme</w:t>
            </w:r>
            <w:proofErr w:type="spellEnd"/>
            <w:r w:rsidRPr="00A20D4D">
              <w:rPr>
                <w:szCs w:val="21"/>
              </w:rPr>
              <w:t xml:space="preserve"> do </w:t>
            </w:r>
            <w:proofErr w:type="spellStart"/>
            <w:r w:rsidRPr="00A20D4D">
              <w:rPr>
                <w:szCs w:val="21"/>
              </w:rPr>
              <w:t>chomhaltaí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foirne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riaracháin</w:t>
            </w:r>
            <w:proofErr w:type="spellEnd"/>
            <w:r w:rsidRPr="00A20D4D">
              <w:rPr>
                <w:szCs w:val="21"/>
              </w:rPr>
              <w:t xml:space="preserve">, </w:t>
            </w:r>
            <w:proofErr w:type="spellStart"/>
            <w:r w:rsidRPr="00A20D4D">
              <w:rPr>
                <w:szCs w:val="21"/>
              </w:rPr>
              <w:t>Leabharlainne</w:t>
            </w:r>
            <w:proofErr w:type="spellEnd"/>
            <w:r w:rsidRPr="00A20D4D">
              <w:rPr>
                <w:szCs w:val="21"/>
              </w:rPr>
              <w:t xml:space="preserve">, </w:t>
            </w:r>
            <w:proofErr w:type="spellStart"/>
            <w:r w:rsidRPr="00A20D4D">
              <w:rPr>
                <w:szCs w:val="21"/>
              </w:rPr>
              <w:t>Teicniúla</w:t>
            </w:r>
            <w:proofErr w:type="spellEnd"/>
            <w:r w:rsidRPr="00A20D4D">
              <w:rPr>
                <w:szCs w:val="21"/>
              </w:rPr>
              <w:t xml:space="preserve"> agus </w:t>
            </w:r>
            <w:proofErr w:type="spellStart"/>
            <w:r w:rsidRPr="00A20D4D">
              <w:rPr>
                <w:szCs w:val="21"/>
              </w:rPr>
              <w:t>Foirgneamh</w:t>
            </w:r>
            <w:proofErr w:type="spellEnd"/>
            <w:r w:rsidRPr="00A20D4D">
              <w:rPr>
                <w:szCs w:val="21"/>
              </w:rPr>
              <w:t xml:space="preserve"> don </w:t>
            </w:r>
            <w:proofErr w:type="spellStart"/>
            <w:r w:rsidRPr="00A20D4D">
              <w:rPr>
                <w:szCs w:val="21"/>
              </w:rPr>
              <w:t>tréimhse</w:t>
            </w:r>
            <w:proofErr w:type="spellEnd"/>
            <w:r w:rsidRPr="00A20D4D">
              <w:rPr>
                <w:szCs w:val="21"/>
              </w:rPr>
              <w:t xml:space="preserve"> a </w:t>
            </w:r>
            <w:proofErr w:type="spellStart"/>
            <w:r w:rsidRPr="00A20D4D">
              <w:rPr>
                <w:szCs w:val="21"/>
              </w:rPr>
              <w:t>bhfuil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tú</w:t>
            </w:r>
            <w:proofErr w:type="spellEnd"/>
            <w:r w:rsidRPr="00A20D4D">
              <w:rPr>
                <w:szCs w:val="21"/>
              </w:rPr>
              <w:t xml:space="preserve"> ag </w:t>
            </w:r>
            <w:proofErr w:type="spellStart"/>
            <w:r w:rsidRPr="00A20D4D">
              <w:rPr>
                <w:szCs w:val="21"/>
              </w:rPr>
              <w:t>déanamh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iarratais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ar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thacaíocht</w:t>
            </w:r>
            <w:proofErr w:type="spellEnd"/>
            <w:r w:rsidRPr="00A20D4D">
              <w:rPr>
                <w:szCs w:val="21"/>
              </w:rPr>
              <w:t xml:space="preserve"> </w:t>
            </w:r>
            <w:proofErr w:type="spellStart"/>
            <w:r w:rsidRPr="00A20D4D">
              <w:rPr>
                <w:szCs w:val="21"/>
              </w:rPr>
              <w:t>mhaoinithe</w:t>
            </w:r>
            <w:proofErr w:type="spellEnd"/>
            <w:r>
              <w:rPr>
                <w:szCs w:val="21"/>
              </w:rPr>
              <w:t>.</w:t>
            </w:r>
          </w:p>
          <w:p w14:paraId="2FB1555B" w14:textId="77777777" w:rsidR="00260588" w:rsidRPr="00477130" w:rsidRDefault="00260588" w:rsidP="00565C0B">
            <w:pPr>
              <w:spacing w:line="276" w:lineRule="auto"/>
              <w:rPr>
                <w:szCs w:val="21"/>
              </w:rPr>
            </w:pPr>
            <w:proofErr w:type="spellStart"/>
            <w:r>
              <w:rPr>
                <w:szCs w:val="21"/>
              </w:rPr>
              <w:t>Tá</w:t>
            </w:r>
            <w:proofErr w:type="spellEnd"/>
            <w:r w:rsidRPr="00477130">
              <w:rPr>
                <w:szCs w:val="21"/>
              </w:rPr>
              <w:t xml:space="preserve">   </w:t>
            </w:r>
            <w:r w:rsidRPr="00477130">
              <w:rPr>
                <w:color w:val="00B0F0"/>
                <w:szCs w:val="21"/>
              </w:rPr>
              <w:sym w:font="Webdings" w:char="F063"/>
            </w:r>
            <w:r w:rsidRPr="00477130">
              <w:rPr>
                <w:szCs w:val="21"/>
              </w:rPr>
              <w:tab/>
            </w:r>
            <w:r w:rsidRPr="00477130">
              <w:rPr>
                <w:szCs w:val="21"/>
              </w:rPr>
              <w:tab/>
            </w:r>
            <w:proofErr w:type="spellStart"/>
            <w:r w:rsidRPr="00477130">
              <w:rPr>
                <w:szCs w:val="21"/>
              </w:rPr>
              <w:t>N</w:t>
            </w:r>
            <w:r>
              <w:rPr>
                <w:szCs w:val="21"/>
              </w:rPr>
              <w:t>íl</w:t>
            </w:r>
            <w:proofErr w:type="spellEnd"/>
            <w:r w:rsidRPr="00477130">
              <w:rPr>
                <w:szCs w:val="21"/>
              </w:rPr>
              <w:t xml:space="preserve">   </w:t>
            </w:r>
            <w:r w:rsidRPr="00477130">
              <w:rPr>
                <w:color w:val="00B0F0"/>
                <w:szCs w:val="21"/>
              </w:rPr>
              <w:sym w:font="Webdings" w:char="F063"/>
            </w:r>
          </w:p>
          <w:p w14:paraId="41245ECC" w14:textId="77777777" w:rsidR="00260588" w:rsidRDefault="00260588" w:rsidP="00565C0B">
            <w:pPr>
              <w:spacing w:line="276" w:lineRule="auto"/>
              <w:rPr>
                <w:color w:val="auto"/>
                <w:szCs w:val="21"/>
              </w:rPr>
            </w:pPr>
          </w:p>
          <w:p w14:paraId="2B5590AD" w14:textId="77777777" w:rsidR="00260588" w:rsidRDefault="00260588" w:rsidP="00565C0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color w:val="auto"/>
                <w:szCs w:val="21"/>
              </w:rPr>
            </w:pPr>
            <w:proofErr w:type="spellStart"/>
            <w:r w:rsidRPr="00A20D4D">
              <w:rPr>
                <w:color w:val="auto"/>
                <w:szCs w:val="21"/>
              </w:rPr>
              <w:t>Má</w:t>
            </w:r>
            <w:proofErr w:type="spellEnd"/>
            <w:r w:rsidRPr="00A20D4D">
              <w:rPr>
                <w:color w:val="auto"/>
                <w:szCs w:val="21"/>
              </w:rPr>
              <w:t xml:space="preserve"> </w:t>
            </w:r>
            <w:proofErr w:type="spellStart"/>
            <w:r w:rsidRPr="00A20D4D">
              <w:rPr>
                <w:color w:val="auto"/>
                <w:szCs w:val="21"/>
              </w:rPr>
              <w:t>tá</w:t>
            </w:r>
            <w:proofErr w:type="spellEnd"/>
            <w:r w:rsidRPr="00A20D4D">
              <w:rPr>
                <w:color w:val="auto"/>
                <w:szCs w:val="21"/>
              </w:rPr>
              <w:t xml:space="preserve">, </w:t>
            </w:r>
            <w:proofErr w:type="spellStart"/>
            <w:r w:rsidRPr="00A20D4D">
              <w:rPr>
                <w:color w:val="auto"/>
                <w:szCs w:val="21"/>
              </w:rPr>
              <w:t>tabhair</w:t>
            </w:r>
            <w:proofErr w:type="spellEnd"/>
            <w:r w:rsidRPr="00A20D4D">
              <w:rPr>
                <w:color w:val="auto"/>
                <w:szCs w:val="21"/>
              </w:rPr>
              <w:t xml:space="preserve"> </w:t>
            </w:r>
            <w:proofErr w:type="spellStart"/>
            <w:r w:rsidRPr="00A20D4D">
              <w:rPr>
                <w:color w:val="auto"/>
                <w:szCs w:val="21"/>
              </w:rPr>
              <w:t>sonraí</w:t>
            </w:r>
            <w:proofErr w:type="spellEnd"/>
            <w:r w:rsidRPr="00A20D4D">
              <w:rPr>
                <w:color w:val="auto"/>
                <w:szCs w:val="21"/>
              </w:rPr>
              <w:t xml:space="preserve"> </w:t>
            </w:r>
            <w:proofErr w:type="spellStart"/>
            <w:r w:rsidRPr="00A20D4D">
              <w:rPr>
                <w:color w:val="auto"/>
                <w:szCs w:val="21"/>
              </w:rPr>
              <w:t>faoin</w:t>
            </w:r>
            <w:proofErr w:type="spellEnd"/>
            <w:r w:rsidRPr="00A20D4D">
              <w:rPr>
                <w:color w:val="auto"/>
                <w:szCs w:val="21"/>
              </w:rPr>
              <w:t xml:space="preserve"> </w:t>
            </w:r>
            <w:proofErr w:type="spellStart"/>
            <w:r w:rsidRPr="00A20D4D">
              <w:rPr>
                <w:color w:val="auto"/>
                <w:szCs w:val="21"/>
              </w:rPr>
              <w:t>iarratas</w:t>
            </w:r>
            <w:proofErr w:type="spellEnd"/>
          </w:p>
          <w:p w14:paraId="0C9C0B27" w14:textId="77777777" w:rsidR="00260588" w:rsidRDefault="00260588" w:rsidP="00565C0B">
            <w:pPr>
              <w:suppressAutoHyphens w:val="0"/>
              <w:autoSpaceDE w:val="0"/>
              <w:autoSpaceDN w:val="0"/>
              <w:adjustRightInd w:val="0"/>
              <w:rPr>
                <w:color w:val="auto"/>
                <w:kern w:val="21"/>
                <w:szCs w:val="21"/>
                <w:u w:val="dottedHeavy" w:color="00B0F0"/>
              </w:rPr>
            </w:pP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 w:rsidRPr="00477130"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  <w:r>
              <w:rPr>
                <w:kern w:val="21"/>
                <w:szCs w:val="21"/>
                <w:u w:val="dottedHeavy" w:color="00B0F0"/>
              </w:rPr>
              <w:tab/>
            </w:r>
          </w:p>
          <w:p w14:paraId="59648386" w14:textId="77777777" w:rsidR="00260588" w:rsidRDefault="00260588" w:rsidP="00565C0B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01699E7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7634A159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6A22158F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38A20410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3A82AFFB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42A605AD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0CBA83BB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5C1EDBED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10770" w:type="dxa"/>
            <w:gridSpan w:val="5"/>
            <w:shd w:val="clear" w:color="auto" w:fill="FFFFFF"/>
          </w:tcPr>
          <w:p w14:paraId="26E7F209" w14:textId="77777777" w:rsidR="00260588" w:rsidRDefault="00260588" w:rsidP="00565C0B">
            <w:pPr>
              <w:spacing w:line="276" w:lineRule="auto"/>
            </w:pPr>
            <w:proofErr w:type="spellStart"/>
            <w:r w:rsidRPr="00A20D4D">
              <w:t>Dearbhaím</w:t>
            </w:r>
            <w:proofErr w:type="spellEnd"/>
            <w:r w:rsidRPr="00A20D4D">
              <w:t xml:space="preserve"> go </w:t>
            </w:r>
            <w:proofErr w:type="spellStart"/>
            <w:r w:rsidRPr="00A20D4D">
              <w:t>bhfuil</w:t>
            </w:r>
            <w:proofErr w:type="spellEnd"/>
            <w:r w:rsidRPr="00A20D4D">
              <w:t xml:space="preserve"> an </w:t>
            </w:r>
            <w:proofErr w:type="spellStart"/>
            <w:r>
              <w:t>polasaí</w:t>
            </w:r>
            <w:proofErr w:type="spellEnd"/>
            <w:r w:rsidRPr="00A20D4D">
              <w:t xml:space="preserve"> FEP </w:t>
            </w:r>
            <w:proofErr w:type="spellStart"/>
            <w:r w:rsidRPr="00A20D4D">
              <w:t>léite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agam</w:t>
            </w:r>
            <w:proofErr w:type="spellEnd"/>
            <w:r w:rsidRPr="00A20D4D">
              <w:t xml:space="preserve"> agus go </w:t>
            </w:r>
            <w:proofErr w:type="spellStart"/>
            <w:r w:rsidRPr="00A20D4D">
              <w:t>gcomhlíonaim</w:t>
            </w:r>
            <w:proofErr w:type="spellEnd"/>
            <w:r w:rsidRPr="00A20D4D">
              <w:t xml:space="preserve"> na </w:t>
            </w:r>
            <w:proofErr w:type="spellStart"/>
            <w:r w:rsidRPr="00A20D4D">
              <w:t>critéir</w:t>
            </w:r>
            <w:proofErr w:type="spellEnd"/>
            <w:r w:rsidRPr="00A20D4D">
              <w:t xml:space="preserve"> </w:t>
            </w:r>
            <w:proofErr w:type="spellStart"/>
            <w:r>
              <w:t>in</w:t>
            </w:r>
            <w:r w:rsidRPr="00A20D4D">
              <w:t>cháil</w:t>
            </w:r>
            <w:r>
              <w:t>itheachta</w:t>
            </w:r>
            <w:proofErr w:type="spellEnd"/>
            <w:r>
              <w:t xml:space="preserve"> </w:t>
            </w:r>
            <w:proofErr w:type="spellStart"/>
            <w:r w:rsidRPr="00A20D4D">
              <w:t>chun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iarratas</w:t>
            </w:r>
            <w:proofErr w:type="spellEnd"/>
            <w:r w:rsidRPr="00A20D4D">
              <w:t xml:space="preserve"> a </w:t>
            </w:r>
            <w:proofErr w:type="spellStart"/>
            <w:r w:rsidRPr="00A20D4D">
              <w:t>dhéanamh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ar</w:t>
            </w:r>
            <w:proofErr w:type="spellEnd"/>
            <w:r>
              <w:t xml:space="preserve"> </w:t>
            </w:r>
            <w:proofErr w:type="spellStart"/>
            <w:r w:rsidRPr="00A20D4D">
              <w:t>thacaíocht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mhaoinithe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scéim</w:t>
            </w:r>
            <w:proofErr w:type="spellEnd"/>
            <w:r>
              <w:t xml:space="preserve"> FEP.</w:t>
            </w:r>
          </w:p>
          <w:p w14:paraId="2B3CFC11" w14:textId="77777777" w:rsidR="00260588" w:rsidRDefault="00260588" w:rsidP="00565C0B"/>
          <w:p w14:paraId="5D9EE5E0" w14:textId="77777777" w:rsidR="00260588" w:rsidRDefault="00260588" w:rsidP="00565C0B">
            <w:proofErr w:type="spellStart"/>
            <w:r>
              <w:t>Síniú</w:t>
            </w:r>
            <w:proofErr w:type="spellEnd"/>
            <w:r>
              <w:t xml:space="preserve"> an </w:t>
            </w:r>
            <w:proofErr w:type="spellStart"/>
            <w:r>
              <w:t>Iarratasóra</w:t>
            </w:r>
            <w:proofErr w:type="spellEnd"/>
            <w:r>
              <w:t xml:space="preserve"> </w:t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340139">
              <w:rPr>
                <w:kern w:val="21"/>
                <w:u w:color="00B0F0"/>
              </w:rPr>
              <w:tab/>
            </w:r>
            <w:proofErr w:type="spellStart"/>
            <w:proofErr w:type="gramStart"/>
            <w:r>
              <w:t>Dáta</w:t>
            </w:r>
            <w:proofErr w:type="spellEnd"/>
            <w:r>
              <w:t xml:space="preserve">  </w:t>
            </w:r>
            <w:r w:rsidRPr="000228CA">
              <w:rPr>
                <w:kern w:val="21"/>
                <w:u w:val="dottedHeavy" w:color="00B0F0"/>
              </w:rPr>
              <w:tab/>
            </w:r>
            <w:proofErr w:type="gramEnd"/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33E5AA14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0111F137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6A5C54D4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732F362F" w14:textId="77777777" w:rsidR="00260588" w:rsidRDefault="00260588" w:rsidP="00565C0B">
            <w:pPr>
              <w:spacing w:line="100" w:lineRule="atLeast"/>
            </w:pPr>
          </w:p>
          <w:p w14:paraId="753E9BDD" w14:textId="77777777" w:rsidR="00260588" w:rsidRDefault="00260588" w:rsidP="00565C0B">
            <w:pPr>
              <w:spacing w:line="100" w:lineRule="atLeast"/>
            </w:pPr>
          </w:p>
          <w:p w14:paraId="7DEE519C" w14:textId="77777777" w:rsidR="00260588" w:rsidRDefault="00260588" w:rsidP="00565C0B">
            <w:pPr>
              <w:spacing w:line="100" w:lineRule="atLeast"/>
            </w:pPr>
          </w:p>
          <w:p w14:paraId="3ABDD644" w14:textId="77777777" w:rsidR="00260588" w:rsidRDefault="00260588" w:rsidP="00565C0B">
            <w:pPr>
              <w:spacing w:line="100" w:lineRule="atLeast"/>
            </w:pPr>
          </w:p>
          <w:p w14:paraId="1FD1CDA4" w14:textId="77777777" w:rsidR="00260588" w:rsidRDefault="00260588" w:rsidP="00565C0B">
            <w:pPr>
              <w:spacing w:line="100" w:lineRule="atLeast"/>
            </w:pPr>
          </w:p>
          <w:p w14:paraId="4ECAC560" w14:textId="77777777" w:rsidR="00260588" w:rsidRDefault="00260588" w:rsidP="00565C0B">
            <w:pPr>
              <w:spacing w:line="100" w:lineRule="atLeast"/>
            </w:pPr>
          </w:p>
          <w:p w14:paraId="5402C193" w14:textId="77777777" w:rsidR="00260588" w:rsidRDefault="00260588" w:rsidP="00565C0B">
            <w:pPr>
              <w:spacing w:line="100" w:lineRule="atLeast"/>
            </w:pPr>
          </w:p>
          <w:p w14:paraId="08C90C1B" w14:textId="77777777" w:rsidR="00260588" w:rsidRDefault="00260588" w:rsidP="00565C0B">
            <w:pPr>
              <w:spacing w:line="100" w:lineRule="atLeast"/>
            </w:pPr>
          </w:p>
          <w:p w14:paraId="23E22A46" w14:textId="77777777" w:rsidR="00260588" w:rsidRDefault="00260588" w:rsidP="00565C0B">
            <w:pPr>
              <w:spacing w:line="100" w:lineRule="atLeast"/>
            </w:pPr>
          </w:p>
          <w:p w14:paraId="367C7754" w14:textId="77777777" w:rsidR="00260588" w:rsidRDefault="00260588" w:rsidP="00565C0B">
            <w:pPr>
              <w:spacing w:line="100" w:lineRule="atLeast"/>
            </w:pPr>
          </w:p>
          <w:p w14:paraId="5FFA9852" w14:textId="77777777" w:rsidR="00260588" w:rsidRDefault="00260588" w:rsidP="00565C0B">
            <w:pPr>
              <w:spacing w:line="100" w:lineRule="atLeast"/>
            </w:pPr>
          </w:p>
          <w:p w14:paraId="2BB27495" w14:textId="77777777" w:rsidR="00260588" w:rsidRDefault="00260588" w:rsidP="00565C0B">
            <w:pPr>
              <w:spacing w:line="100" w:lineRule="atLeast"/>
            </w:pPr>
          </w:p>
          <w:p w14:paraId="782F3617" w14:textId="77777777" w:rsidR="00260588" w:rsidRDefault="00260588" w:rsidP="00565C0B">
            <w:pPr>
              <w:spacing w:line="100" w:lineRule="atLeast"/>
            </w:pPr>
          </w:p>
          <w:p w14:paraId="463B18E0" w14:textId="77777777" w:rsidR="00260588" w:rsidRDefault="00260588" w:rsidP="00565C0B">
            <w:pPr>
              <w:spacing w:line="100" w:lineRule="atLeast"/>
            </w:pPr>
          </w:p>
          <w:p w14:paraId="6436216A" w14:textId="77777777" w:rsidR="00260588" w:rsidRDefault="00260588" w:rsidP="00565C0B">
            <w:pPr>
              <w:spacing w:line="100" w:lineRule="atLeast"/>
            </w:pPr>
          </w:p>
          <w:p w14:paraId="0BACC9C2" w14:textId="77777777" w:rsidR="00260588" w:rsidRDefault="00260588" w:rsidP="00565C0B">
            <w:pPr>
              <w:spacing w:line="100" w:lineRule="atLeast"/>
            </w:pPr>
          </w:p>
          <w:p w14:paraId="7EC4E0AE" w14:textId="77777777" w:rsidR="00260588" w:rsidRDefault="00260588" w:rsidP="00565C0B">
            <w:pPr>
              <w:spacing w:line="100" w:lineRule="atLeast"/>
            </w:pPr>
          </w:p>
          <w:p w14:paraId="61EC5ECE" w14:textId="77777777" w:rsidR="00260588" w:rsidRDefault="00260588" w:rsidP="00565C0B">
            <w:pPr>
              <w:spacing w:line="100" w:lineRule="atLeast"/>
            </w:pPr>
          </w:p>
          <w:p w14:paraId="43FDFEBF" w14:textId="77777777" w:rsidR="00260588" w:rsidRDefault="00260588" w:rsidP="00565C0B">
            <w:pPr>
              <w:spacing w:line="100" w:lineRule="atLeast"/>
            </w:pPr>
          </w:p>
          <w:p w14:paraId="0222AD2C" w14:textId="77777777" w:rsidR="00260588" w:rsidRDefault="00260588" w:rsidP="00565C0B">
            <w:pPr>
              <w:spacing w:line="100" w:lineRule="atLeast"/>
            </w:pPr>
          </w:p>
          <w:p w14:paraId="075A24EA" w14:textId="77777777" w:rsidR="00260588" w:rsidRDefault="00260588" w:rsidP="00565C0B">
            <w:pPr>
              <w:spacing w:line="100" w:lineRule="atLeast"/>
            </w:pPr>
          </w:p>
          <w:p w14:paraId="2846D3C4" w14:textId="77777777" w:rsidR="00260588" w:rsidRDefault="00260588" w:rsidP="00565C0B">
            <w:pPr>
              <w:spacing w:line="100" w:lineRule="atLeast"/>
            </w:pPr>
          </w:p>
          <w:p w14:paraId="4036DDDC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13EA1F72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17C52465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08D419AE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285F7923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10770" w:type="dxa"/>
            <w:gridSpan w:val="5"/>
            <w:shd w:val="clear" w:color="auto" w:fill="E11179"/>
          </w:tcPr>
          <w:p w14:paraId="71B7095B" w14:textId="77777777" w:rsidR="00260588" w:rsidRDefault="00260588" w:rsidP="00565C0B">
            <w:pPr>
              <w:pStyle w:val="Heading2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Cuid</w:t>
            </w:r>
            <w:proofErr w:type="spellEnd"/>
            <w:r>
              <w:rPr>
                <w:color w:val="FFFFFF"/>
              </w:rPr>
              <w:t xml:space="preserve"> III – Le </w:t>
            </w:r>
            <w:proofErr w:type="spellStart"/>
            <w:r>
              <w:rPr>
                <w:color w:val="FFFFFF"/>
              </w:rPr>
              <w:t>líonadh</w:t>
            </w:r>
            <w:proofErr w:type="spellEnd"/>
            <w:r>
              <w:rPr>
                <w:color w:val="FFFFFF"/>
              </w:rPr>
              <w:t xml:space="preserve"> ag an </w:t>
            </w:r>
            <w:proofErr w:type="spellStart"/>
            <w:r>
              <w:rPr>
                <w:color w:val="FFFFFF"/>
              </w:rPr>
              <w:t>mBainisteoir</w:t>
            </w:r>
            <w:proofErr w:type="spellEnd"/>
          </w:p>
        </w:tc>
        <w:tc>
          <w:tcPr>
            <w:tcW w:w="571" w:type="dxa"/>
            <w:gridSpan w:val="3"/>
            <w:shd w:val="clear" w:color="auto" w:fill="E7EFF7"/>
          </w:tcPr>
          <w:p w14:paraId="15EEE501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791665D2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4BE9D22C" w14:textId="77777777" w:rsidR="00260588" w:rsidRDefault="00260588" w:rsidP="00565C0B"/>
        </w:tc>
        <w:tc>
          <w:tcPr>
            <w:tcW w:w="10770" w:type="dxa"/>
            <w:gridSpan w:val="5"/>
            <w:shd w:val="clear" w:color="auto" w:fill="FFFFFF"/>
          </w:tcPr>
          <w:p w14:paraId="6430B108" w14:textId="77777777" w:rsidR="00260588" w:rsidRDefault="00260588" w:rsidP="00565C0B"/>
          <w:p w14:paraId="3B0471F3" w14:textId="77777777" w:rsidR="00260588" w:rsidRPr="000228CA" w:rsidRDefault="00260588" w:rsidP="00565C0B">
            <w:pPr>
              <w:rPr>
                <w:u w:val="single"/>
              </w:rPr>
            </w:pPr>
            <w:proofErr w:type="spellStart"/>
            <w:r>
              <w:t>Ainm</w:t>
            </w:r>
            <w:proofErr w:type="spellEnd"/>
            <w:r>
              <w:t xml:space="preserve">  </w:t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</w:p>
          <w:p w14:paraId="34943C4A" w14:textId="77777777" w:rsidR="00260588" w:rsidRDefault="00260588" w:rsidP="00565C0B">
            <w:proofErr w:type="spellStart"/>
            <w:r>
              <w:t>Sonraí</w:t>
            </w:r>
            <w:proofErr w:type="spellEnd"/>
            <w:r>
              <w:t xml:space="preserve"> </w:t>
            </w:r>
            <w:proofErr w:type="spellStart"/>
            <w:r>
              <w:t>Teagmhála</w:t>
            </w:r>
            <w:proofErr w:type="spellEnd"/>
            <w:r>
              <w:t xml:space="preserve"> </w:t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35D9A186" w14:textId="77777777" w:rsidR="00260588" w:rsidRDefault="00260588" w:rsidP="00565C0B"/>
        </w:tc>
      </w:tr>
      <w:tr w:rsidR="00260588" w14:paraId="3DFC588A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6B4D28D1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0A23B9C3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179A2D9B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10D45CE4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2C098676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14DD8B70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10770" w:type="dxa"/>
            <w:gridSpan w:val="5"/>
            <w:shd w:val="clear" w:color="auto" w:fill="FFFFFF"/>
          </w:tcPr>
          <w:p w14:paraId="123B1158" w14:textId="77777777" w:rsidR="00260588" w:rsidRDefault="00260588" w:rsidP="00565C0B">
            <w:pPr>
              <w:pStyle w:val="Heading2"/>
              <w:jc w:val="left"/>
            </w:pPr>
            <w:proofErr w:type="spellStart"/>
            <w:r>
              <w:t>Acmhainní</w:t>
            </w:r>
            <w:proofErr w:type="spellEnd"/>
          </w:p>
          <w:p w14:paraId="7F1525A5" w14:textId="77777777" w:rsidR="00260588" w:rsidRDefault="00260588" w:rsidP="00565C0B">
            <w:pPr>
              <w:spacing w:line="100" w:lineRule="atLeast"/>
            </w:pPr>
            <w:proofErr w:type="spellStart"/>
            <w:r w:rsidRPr="00A20D4D">
              <w:t>Dearbhaím</w:t>
            </w:r>
            <w:proofErr w:type="spellEnd"/>
            <w:r w:rsidRPr="00A20D4D">
              <w:t xml:space="preserve"> an </w:t>
            </w:r>
            <w:proofErr w:type="spellStart"/>
            <w:r w:rsidRPr="00A20D4D">
              <w:t>méid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seo</w:t>
            </w:r>
            <w:proofErr w:type="spellEnd"/>
            <w:r w:rsidRPr="00A20D4D">
              <w:t xml:space="preserve"> a </w:t>
            </w:r>
            <w:proofErr w:type="spellStart"/>
            <w:r w:rsidRPr="00A20D4D">
              <w:t>leanas</w:t>
            </w:r>
            <w:proofErr w:type="spellEnd"/>
            <w:r w:rsidRPr="00A20D4D">
              <w:t>:</w:t>
            </w:r>
            <w:r>
              <w:rPr>
                <w:b/>
                <w:bCs/>
              </w:rPr>
              <w:t xml:space="preserve">          </w:t>
            </w:r>
          </w:p>
          <w:p w14:paraId="6952327C" w14:textId="77777777" w:rsidR="00260588" w:rsidRPr="00A20D4D" w:rsidRDefault="00260588" w:rsidP="00565C0B">
            <w:pPr>
              <w:numPr>
                <w:ilvl w:val="0"/>
                <w:numId w:val="1"/>
              </w:numPr>
              <w:spacing w:line="100" w:lineRule="atLeas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Acmhainní</w:t>
            </w:r>
            <w:proofErr w:type="spellEnd"/>
            <w:r w:rsidRPr="00A20D4D">
              <w:t xml:space="preserve"> </w:t>
            </w:r>
            <w:r>
              <w:br/>
            </w:r>
            <w:proofErr w:type="spellStart"/>
            <w:r w:rsidRPr="00A20D4D">
              <w:t>Má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chiallaíonn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freastal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ar</w:t>
            </w:r>
            <w:proofErr w:type="spellEnd"/>
            <w:r w:rsidRPr="00A20D4D">
              <w:t xml:space="preserve"> an </w:t>
            </w:r>
            <w:proofErr w:type="spellStart"/>
            <w:r w:rsidRPr="00A20D4D">
              <w:t>gclár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oideachais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seo</w:t>
            </w:r>
            <w:proofErr w:type="spellEnd"/>
            <w:r w:rsidRPr="00A20D4D">
              <w:t xml:space="preserve"> go </w:t>
            </w:r>
            <w:proofErr w:type="spellStart"/>
            <w:r w:rsidRPr="00A20D4D">
              <w:t>mbeidh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gá</w:t>
            </w:r>
            <w:proofErr w:type="spellEnd"/>
            <w:r w:rsidRPr="00A20D4D">
              <w:t xml:space="preserve"> le ham </w:t>
            </w:r>
            <w:proofErr w:type="spellStart"/>
            <w:r w:rsidRPr="00A20D4D">
              <w:t>saor</w:t>
            </w:r>
            <w:proofErr w:type="spellEnd"/>
            <w:r w:rsidRPr="00A20D4D">
              <w:t xml:space="preserve"> a </w:t>
            </w:r>
            <w:proofErr w:type="spellStart"/>
            <w:r w:rsidRPr="00A20D4D">
              <w:t>thabhairt</w:t>
            </w:r>
            <w:proofErr w:type="spellEnd"/>
            <w:r w:rsidRPr="00A20D4D">
              <w:t xml:space="preserve"> don </w:t>
            </w:r>
            <w:proofErr w:type="spellStart"/>
            <w:r w:rsidRPr="00A20D4D">
              <w:t>iarratasóir</w:t>
            </w:r>
            <w:proofErr w:type="spellEnd"/>
            <w:r w:rsidRPr="00A20D4D">
              <w:t xml:space="preserve"> </w:t>
            </w:r>
            <w:r>
              <w:t xml:space="preserve">arna </w:t>
            </w:r>
            <w:proofErr w:type="spellStart"/>
            <w:r>
              <w:t>ainmniú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gCuid</w:t>
            </w:r>
            <w:proofErr w:type="spellEnd"/>
            <w:r>
              <w:t xml:space="preserve"> I </w:t>
            </w:r>
            <w:proofErr w:type="spellStart"/>
            <w:r>
              <w:t>thuas</w:t>
            </w:r>
            <w:proofErr w:type="spellEnd"/>
            <w:r w:rsidRPr="00A20D4D">
              <w:t xml:space="preserve"> </w:t>
            </w:r>
            <w:proofErr w:type="spellStart"/>
            <w:r w:rsidRPr="00A20D4D">
              <w:t>óna</w:t>
            </w:r>
            <w:proofErr w:type="spellEnd"/>
            <w:r w:rsidRPr="00A20D4D">
              <w:t xml:space="preserve"> </w:t>
            </w:r>
            <w:r>
              <w:t>c</w:t>
            </w:r>
            <w:r w:rsidRPr="00BA39E3">
              <w:t>(h)</w:t>
            </w:r>
            <w:proofErr w:type="spellStart"/>
            <w:r w:rsidRPr="00BA39E3">
              <w:t>uid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oibre</w:t>
            </w:r>
            <w:proofErr w:type="spellEnd"/>
            <w:r w:rsidRPr="00BA39E3">
              <w:t xml:space="preserve">, </w:t>
            </w:r>
            <w:proofErr w:type="spellStart"/>
            <w:r w:rsidRPr="00BA39E3">
              <w:t>nó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má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tharlaíonn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nach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mbeidh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sé</w:t>
            </w:r>
            <w:proofErr w:type="spellEnd"/>
            <w:r w:rsidRPr="00BA39E3">
              <w:t>/</w:t>
            </w:r>
            <w:proofErr w:type="spellStart"/>
            <w:r w:rsidRPr="00BA39E3">
              <w:t>sí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ar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fáil</w:t>
            </w:r>
            <w:proofErr w:type="spellEnd"/>
            <w:r w:rsidRPr="00BA39E3">
              <w:t xml:space="preserve">, </w:t>
            </w:r>
            <w:proofErr w:type="spellStart"/>
            <w:r w:rsidRPr="00BA39E3">
              <w:t>nó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nach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mbeidh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sé</w:t>
            </w:r>
            <w:proofErr w:type="spellEnd"/>
            <w:r w:rsidRPr="00BA39E3">
              <w:t>/</w:t>
            </w:r>
            <w:proofErr w:type="spellStart"/>
            <w:r w:rsidRPr="00BA39E3">
              <w:t>sí</w:t>
            </w:r>
            <w:proofErr w:type="spellEnd"/>
            <w:r w:rsidRPr="00BA39E3">
              <w:t xml:space="preserve"> in </w:t>
            </w:r>
            <w:proofErr w:type="spellStart"/>
            <w:r w:rsidRPr="00BA39E3">
              <w:t>ann</w:t>
            </w:r>
            <w:proofErr w:type="spellEnd"/>
            <w:r w:rsidRPr="00BA39E3">
              <w:t xml:space="preserve"> ag </w:t>
            </w:r>
            <w:proofErr w:type="gramStart"/>
            <w:r w:rsidRPr="00BA39E3">
              <w:t>an</w:t>
            </w:r>
            <w:proofErr w:type="gramEnd"/>
            <w:r w:rsidRPr="00BA39E3">
              <w:t xml:space="preserve"> </w:t>
            </w:r>
            <w:proofErr w:type="spellStart"/>
            <w:r w:rsidRPr="00BA39E3">
              <w:t>ngnáthualach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oibre</w:t>
            </w:r>
            <w:proofErr w:type="spellEnd"/>
            <w:r w:rsidRPr="00BA39E3">
              <w:t xml:space="preserve"> de </w:t>
            </w:r>
            <w:proofErr w:type="spellStart"/>
            <w:r w:rsidRPr="00BA39E3">
              <w:t>bharr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riachtanais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chláir</w:t>
            </w:r>
            <w:proofErr w:type="spellEnd"/>
            <w:r w:rsidRPr="00BA39E3">
              <w:t xml:space="preserve"> a </w:t>
            </w:r>
            <w:proofErr w:type="spellStart"/>
            <w:r w:rsidRPr="00BA39E3">
              <w:t>bhfuil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tacaíocht</w:t>
            </w:r>
            <w:proofErr w:type="spellEnd"/>
            <w:r w:rsidRPr="00BA39E3">
              <w:t xml:space="preserve"> á </w:t>
            </w:r>
            <w:proofErr w:type="spellStart"/>
            <w:r w:rsidRPr="00BA39E3">
              <w:t>fáil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aige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faoin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scéim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seo</w:t>
            </w:r>
            <w:proofErr w:type="spellEnd"/>
            <w:r w:rsidRPr="00BA39E3">
              <w:t xml:space="preserve">, </w:t>
            </w:r>
            <w:proofErr w:type="spellStart"/>
            <w:r w:rsidRPr="00BA39E3">
              <w:t>déanfaidh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mé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socruithe</w:t>
            </w:r>
            <w:proofErr w:type="spellEnd"/>
            <w:r w:rsidRPr="00BA39E3">
              <w:t xml:space="preserve"> leis an </w:t>
            </w:r>
            <w:proofErr w:type="spellStart"/>
            <w:r w:rsidRPr="00BA39E3">
              <w:t>easpa</w:t>
            </w:r>
            <w:proofErr w:type="spellEnd"/>
            <w:r w:rsidRPr="00BA39E3">
              <w:t xml:space="preserve"> sin a </w:t>
            </w:r>
            <w:proofErr w:type="spellStart"/>
            <w:r w:rsidRPr="00BA39E3">
              <w:t>chumhdach</w:t>
            </w:r>
            <w:proofErr w:type="spellEnd"/>
            <w:r w:rsidRPr="00BA39E3">
              <w:t xml:space="preserve"> as</w:t>
            </w:r>
            <w:r>
              <w:t xml:space="preserve"> </w:t>
            </w:r>
            <w:proofErr w:type="spellStart"/>
            <w:r w:rsidRPr="00BA39E3">
              <w:t>acmhainní</w:t>
            </w:r>
            <w:proofErr w:type="spellEnd"/>
            <w:r w:rsidRPr="00BA39E3">
              <w:t xml:space="preserve"> </w:t>
            </w:r>
            <w:proofErr w:type="spellStart"/>
            <w:r w:rsidRPr="00BA39E3">
              <w:t>reatha</w:t>
            </w:r>
            <w:proofErr w:type="spellEnd"/>
            <w:r w:rsidRPr="00BA39E3">
              <w:t xml:space="preserve"> an </w:t>
            </w:r>
            <w:proofErr w:type="spellStart"/>
            <w:r w:rsidRPr="00BA39E3">
              <w:t>Aonaid</w:t>
            </w:r>
            <w:proofErr w:type="spellEnd"/>
            <w:r w:rsidRPr="00BA39E3">
              <w:t>.</w:t>
            </w:r>
          </w:p>
          <w:p w14:paraId="1167AF84" w14:textId="77777777" w:rsidR="00260588" w:rsidRDefault="00260588" w:rsidP="00565C0B">
            <w:pPr>
              <w:numPr>
                <w:ilvl w:val="0"/>
                <w:numId w:val="1"/>
              </w:numPr>
              <w:spacing w:line="100" w:lineRule="atLeast"/>
            </w:pPr>
            <w:proofErr w:type="spellStart"/>
            <w:r w:rsidRPr="000969A0">
              <w:rPr>
                <w:b/>
                <w:bCs/>
              </w:rPr>
              <w:t>Sonraí</w:t>
            </w:r>
            <w:proofErr w:type="spellEnd"/>
            <w:r w:rsidRPr="000969A0">
              <w:rPr>
                <w:b/>
                <w:bCs/>
              </w:rPr>
              <w:t xml:space="preserve"> agus </w:t>
            </w:r>
            <w:proofErr w:type="spellStart"/>
            <w:r w:rsidRPr="000969A0">
              <w:rPr>
                <w:b/>
                <w:bCs/>
              </w:rPr>
              <w:t>Sceideal</w:t>
            </w:r>
            <w:proofErr w:type="spellEnd"/>
            <w:r w:rsidRPr="000969A0">
              <w:rPr>
                <w:b/>
                <w:bCs/>
              </w:rPr>
              <w:t xml:space="preserve"> an </w:t>
            </w:r>
            <w:proofErr w:type="spellStart"/>
            <w:r w:rsidRPr="000969A0">
              <w:rPr>
                <w:b/>
                <w:bCs/>
              </w:rPr>
              <w:t>Chláir</w:t>
            </w:r>
            <w:proofErr w:type="spellEnd"/>
            <w:r>
              <w:br/>
            </w:r>
            <w:proofErr w:type="spellStart"/>
            <w:r>
              <w:t>Táim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eolas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riachtanais</w:t>
            </w:r>
            <w:proofErr w:type="spellEnd"/>
            <w:r>
              <w:t xml:space="preserve"> an </w:t>
            </w:r>
            <w:proofErr w:type="spellStart"/>
            <w:r>
              <w:t>chláir</w:t>
            </w:r>
            <w:proofErr w:type="spellEnd"/>
            <w:r>
              <w:t xml:space="preserve"> a </w:t>
            </w:r>
            <w:proofErr w:type="spellStart"/>
            <w:r>
              <w:t>bhfuil</w:t>
            </w:r>
            <w:proofErr w:type="spellEnd"/>
            <w:r>
              <w:t xml:space="preserve"> an t-</w:t>
            </w:r>
            <w:proofErr w:type="spellStart"/>
            <w:r>
              <w:t>iarratasóir</w:t>
            </w:r>
            <w:proofErr w:type="spellEnd"/>
            <w:r>
              <w:t xml:space="preserve">,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ainmnithe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gCuid</w:t>
            </w:r>
            <w:proofErr w:type="spellEnd"/>
            <w:r>
              <w:t xml:space="preserve"> I </w:t>
            </w:r>
            <w:proofErr w:type="spellStart"/>
            <w:r>
              <w:t>thuas</w:t>
            </w:r>
            <w:proofErr w:type="spellEnd"/>
            <w:r>
              <w:t xml:space="preserve">, ag </w:t>
            </w:r>
            <w:proofErr w:type="spellStart"/>
            <w:r>
              <w:t>tabhairt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maidir</w:t>
            </w:r>
            <w:proofErr w:type="spellEnd"/>
            <w:r>
              <w:t xml:space="preserve"> le </w:t>
            </w:r>
            <w:proofErr w:type="spellStart"/>
            <w:r>
              <w:t>sceideal</w:t>
            </w:r>
            <w:proofErr w:type="spellEnd"/>
            <w:r>
              <w:t xml:space="preserve"> agus </w:t>
            </w:r>
            <w:proofErr w:type="spellStart"/>
            <w:r>
              <w:t>scrúduithe</w:t>
            </w:r>
            <w:proofErr w:type="spellEnd"/>
            <w:r>
              <w:t xml:space="preserve"> an </w:t>
            </w:r>
            <w:proofErr w:type="spellStart"/>
            <w:r>
              <w:t>chúrsa</w:t>
            </w:r>
            <w:proofErr w:type="spellEnd"/>
            <w:r>
              <w:t xml:space="preserve"> </w:t>
            </w:r>
            <w:proofErr w:type="spellStart"/>
            <w:r>
              <w:t>chomh</w:t>
            </w:r>
            <w:proofErr w:type="spellEnd"/>
            <w:r>
              <w:t xml:space="preserve"> </w:t>
            </w:r>
            <w:proofErr w:type="spellStart"/>
            <w:r>
              <w:t>maith</w:t>
            </w:r>
            <w:proofErr w:type="spellEnd"/>
            <w:r>
              <w:t xml:space="preserve"> le </w:t>
            </w:r>
            <w:proofErr w:type="spellStart"/>
            <w:r>
              <w:t>saoire</w:t>
            </w:r>
            <w:proofErr w:type="spellEnd"/>
            <w:r>
              <w:t xml:space="preserve"> </w:t>
            </w:r>
            <w:proofErr w:type="spellStart"/>
            <w:r>
              <w:t>staidéir</w:t>
            </w:r>
            <w:proofErr w:type="spellEnd"/>
            <w:r>
              <w:t>.</w:t>
            </w:r>
          </w:p>
          <w:p w14:paraId="51C52714" w14:textId="77777777" w:rsidR="00260588" w:rsidRPr="000B2149" w:rsidRDefault="00260588" w:rsidP="00565C0B">
            <w:pPr>
              <w:numPr>
                <w:ilvl w:val="0"/>
                <w:numId w:val="1"/>
              </w:numPr>
              <w:spacing w:line="100" w:lineRule="atLeast"/>
            </w:pPr>
            <w:r>
              <w:rPr>
                <w:b/>
                <w:bCs/>
              </w:rPr>
              <w:t>Polasaí FEP</w:t>
            </w:r>
          </w:p>
          <w:p w14:paraId="13791916" w14:textId="77777777" w:rsidR="00260588" w:rsidRPr="000B2149" w:rsidRDefault="00260588" w:rsidP="00565C0B">
            <w:pPr>
              <w:spacing w:line="100" w:lineRule="atLeast"/>
              <w:ind w:left="720"/>
            </w:pPr>
            <w:proofErr w:type="spellStart"/>
            <w:r>
              <w:t>Tá</w:t>
            </w:r>
            <w:proofErr w:type="spellEnd"/>
            <w:r>
              <w:t xml:space="preserve"> an Polasaí FEP </w:t>
            </w:r>
            <w:proofErr w:type="spellStart"/>
            <w:r>
              <w:t>reatha</w:t>
            </w:r>
            <w:proofErr w:type="spellEnd"/>
            <w:r>
              <w:t xml:space="preserve"> </w:t>
            </w:r>
            <w:proofErr w:type="spellStart"/>
            <w:r>
              <w:t>léite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>
              <w:t>.</w:t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27C42D45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44C6FB17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047820E8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0F931510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189BC3CF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2AB38A22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28FA14B6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209B78CD" w14:textId="77777777" w:rsidR="00260588" w:rsidRDefault="00260588" w:rsidP="00565C0B">
            <w:pPr>
              <w:pageBreakBefore/>
              <w:spacing w:line="100" w:lineRule="atLeast"/>
            </w:pPr>
            <w:r>
              <w:lastRenderedPageBreak/>
              <w:br w:type="page"/>
            </w:r>
          </w:p>
        </w:tc>
        <w:tc>
          <w:tcPr>
            <w:tcW w:w="5671" w:type="dxa"/>
            <w:gridSpan w:val="2"/>
            <w:shd w:val="clear" w:color="auto" w:fill="E7EFF7"/>
          </w:tcPr>
          <w:p w14:paraId="077602FA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555CF4A1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6A21AD16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425B9CE0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1CF95D4A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257CAB30" w14:textId="77777777" w:rsidR="00260588" w:rsidRDefault="00260588" w:rsidP="00565C0B">
            <w:pPr>
              <w:spacing w:line="100" w:lineRule="atLeast"/>
            </w:pPr>
            <w:r w:rsidRPr="00DC3246">
              <w:rPr>
                <w:noProof/>
              </w:rPr>
              <w:pict w14:anchorId="284773B3">
                <v:shape id="_x0000_i1028" type="#_x0000_t75" style="width:258.6pt;height:95.4pt;visibility:visible">
                  <v:imagedata r:id="rId10" o:title=""/>
                </v:shape>
              </w:pict>
            </w:r>
          </w:p>
        </w:tc>
        <w:tc>
          <w:tcPr>
            <w:tcW w:w="5099" w:type="dxa"/>
            <w:gridSpan w:val="3"/>
            <w:shd w:val="clear" w:color="auto" w:fill="E7EFF7"/>
          </w:tcPr>
          <w:p w14:paraId="3AC018F8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768AB556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4D5C3F3B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4F9E284C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017CCD2C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2BD7B121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CB315E9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2B2264F7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66F2A9BD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06669E04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29C8B793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14375E1E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14F48DBC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618816D2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10770" w:type="dxa"/>
            <w:gridSpan w:val="5"/>
            <w:shd w:val="clear" w:color="auto" w:fill="FFFFFF"/>
          </w:tcPr>
          <w:p w14:paraId="3CE04DE1" w14:textId="77777777" w:rsidR="00260588" w:rsidRDefault="00260588" w:rsidP="00565C0B">
            <w:pPr>
              <w:spacing w:line="100" w:lineRule="atLeast"/>
            </w:pPr>
          </w:p>
          <w:p w14:paraId="0418978B" w14:textId="77777777" w:rsidR="00260588" w:rsidRDefault="00260588" w:rsidP="00565C0B">
            <w:pPr>
              <w:spacing w:line="100" w:lineRule="atLeast"/>
              <w:rPr>
                <w:b/>
                <w:bCs/>
              </w:rPr>
            </w:pPr>
            <w:proofErr w:type="spellStart"/>
            <w:r w:rsidRPr="000969A0">
              <w:rPr>
                <w:b/>
                <w:bCs/>
              </w:rPr>
              <w:t>Ráiteas</w:t>
            </w:r>
            <w:proofErr w:type="spellEnd"/>
            <w:r w:rsidRPr="000969A0">
              <w:rPr>
                <w:b/>
                <w:bCs/>
              </w:rPr>
              <w:t xml:space="preserve"> </w:t>
            </w:r>
            <w:proofErr w:type="spellStart"/>
            <w:r w:rsidRPr="000969A0">
              <w:rPr>
                <w:b/>
                <w:bCs/>
              </w:rPr>
              <w:t>Tacaíochta</w:t>
            </w:r>
            <w:proofErr w:type="spellEnd"/>
          </w:p>
          <w:p w14:paraId="3E7A6B11" w14:textId="77777777" w:rsidR="00260588" w:rsidRDefault="00260588" w:rsidP="00565C0B">
            <w:pPr>
              <w:spacing w:line="276" w:lineRule="auto"/>
            </w:pPr>
          </w:p>
          <w:p w14:paraId="796A2E29" w14:textId="77777777" w:rsidR="00260588" w:rsidRDefault="00260588" w:rsidP="00565C0B">
            <w:pPr>
              <w:spacing w:line="276" w:lineRule="auto"/>
            </w:pPr>
            <w:proofErr w:type="spellStart"/>
            <w:r w:rsidRPr="000969A0">
              <w:t>Déan</w:t>
            </w:r>
            <w:proofErr w:type="spellEnd"/>
            <w:r w:rsidRPr="000969A0">
              <w:t xml:space="preserve"> cur </w:t>
            </w:r>
            <w:proofErr w:type="spellStart"/>
            <w:r w:rsidRPr="000969A0">
              <w:t>síos</w:t>
            </w:r>
            <w:proofErr w:type="spellEnd"/>
            <w:r w:rsidRPr="000969A0">
              <w:t xml:space="preserve"> </w:t>
            </w:r>
            <w:proofErr w:type="spellStart"/>
            <w:r w:rsidRPr="000969A0">
              <w:t>ar</w:t>
            </w:r>
            <w:proofErr w:type="spellEnd"/>
            <w:r w:rsidRPr="000969A0">
              <w:t xml:space="preserve"> na </w:t>
            </w:r>
            <w:proofErr w:type="spellStart"/>
            <w:r w:rsidRPr="000969A0">
              <w:t>cúiseanna</w:t>
            </w:r>
            <w:proofErr w:type="spellEnd"/>
            <w:r w:rsidRPr="000969A0">
              <w:t xml:space="preserve"> </w:t>
            </w:r>
            <w:proofErr w:type="spellStart"/>
            <w:r w:rsidRPr="000969A0">
              <w:t>ar</w:t>
            </w:r>
            <w:proofErr w:type="spellEnd"/>
            <w:r w:rsidRPr="000969A0">
              <w:t xml:space="preserve"> </w:t>
            </w:r>
            <w:proofErr w:type="spellStart"/>
            <w:r w:rsidRPr="000969A0">
              <w:t>cheart</w:t>
            </w:r>
            <w:proofErr w:type="spellEnd"/>
            <w:r w:rsidRPr="000969A0">
              <w:t xml:space="preserve"> </w:t>
            </w:r>
            <w:proofErr w:type="spellStart"/>
            <w:r w:rsidRPr="000969A0">
              <w:t>tacú</w:t>
            </w:r>
            <w:proofErr w:type="spellEnd"/>
            <w:r w:rsidRPr="000969A0">
              <w:t xml:space="preserve"> leis an </w:t>
            </w:r>
            <w:proofErr w:type="spellStart"/>
            <w:r w:rsidRPr="000969A0">
              <w:t>iarratasóir</w:t>
            </w:r>
            <w:proofErr w:type="spellEnd"/>
            <w:r w:rsidRPr="000969A0"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ainmnithe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gCuid</w:t>
            </w:r>
            <w:proofErr w:type="spellEnd"/>
            <w:r>
              <w:t xml:space="preserve"> </w:t>
            </w:r>
            <w:r w:rsidRPr="000969A0">
              <w:t xml:space="preserve">I </w:t>
            </w:r>
            <w:proofErr w:type="spellStart"/>
            <w:r w:rsidRPr="000969A0">
              <w:t>thuas</w:t>
            </w:r>
            <w:proofErr w:type="spellEnd"/>
            <w:r w:rsidRPr="000969A0">
              <w:t xml:space="preserve"> </w:t>
            </w:r>
            <w:proofErr w:type="spellStart"/>
            <w:r w:rsidRPr="000969A0">
              <w:t>faoi</w:t>
            </w:r>
            <w:proofErr w:type="spellEnd"/>
            <w:r w:rsidRPr="000969A0">
              <w:t xml:space="preserve"> </w:t>
            </w:r>
            <w:proofErr w:type="spellStart"/>
            <w:r w:rsidRPr="000969A0">
              <w:t>scéim</w:t>
            </w:r>
            <w:proofErr w:type="spellEnd"/>
            <w:r w:rsidRPr="000969A0">
              <w:t xml:space="preserve"> FEP na hOllscoile, </w:t>
            </w:r>
            <w:proofErr w:type="spellStart"/>
            <w:r>
              <w:t>déan</w:t>
            </w:r>
            <w:proofErr w:type="spellEnd"/>
            <w:r>
              <w:t xml:space="preserve"> </w:t>
            </w:r>
            <w:proofErr w:type="spellStart"/>
            <w:r w:rsidRPr="000B2149">
              <w:t>tagairt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ar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leith</w:t>
            </w:r>
            <w:proofErr w:type="spellEnd"/>
            <w:r w:rsidRPr="000B2149">
              <w:t xml:space="preserve"> do </w:t>
            </w:r>
            <w:proofErr w:type="spellStart"/>
            <w:r w:rsidRPr="000B2149">
              <w:t>ról</w:t>
            </w:r>
            <w:proofErr w:type="spellEnd"/>
            <w:r w:rsidRPr="000B2149">
              <w:t xml:space="preserve">, </w:t>
            </w:r>
            <w:proofErr w:type="spellStart"/>
            <w:r w:rsidRPr="000B2149">
              <w:t>grád</w:t>
            </w:r>
            <w:proofErr w:type="spellEnd"/>
            <w:r w:rsidRPr="000B2149">
              <w:t xml:space="preserve"> an </w:t>
            </w:r>
            <w:proofErr w:type="spellStart"/>
            <w:r w:rsidRPr="000B2149">
              <w:t>iarratasóra</w:t>
            </w:r>
            <w:proofErr w:type="spellEnd"/>
            <w:r w:rsidRPr="000B2149">
              <w:t xml:space="preserve">, </w:t>
            </w:r>
            <w:proofErr w:type="gramStart"/>
            <w:r w:rsidRPr="000B2149">
              <w:t>an</w:t>
            </w:r>
            <w:proofErr w:type="gramEnd"/>
            <w:r w:rsidRPr="000B2149">
              <w:t xml:space="preserve"> </w:t>
            </w:r>
            <w:proofErr w:type="spellStart"/>
            <w:r w:rsidRPr="000B2149">
              <w:t>clár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staidéir</w:t>
            </w:r>
            <w:proofErr w:type="spellEnd"/>
            <w:r w:rsidRPr="000B2149">
              <w:t xml:space="preserve">, an </w:t>
            </w:r>
            <w:proofErr w:type="spellStart"/>
            <w:r w:rsidRPr="000B2149">
              <w:t>modh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iarratais</w:t>
            </w:r>
            <w:proofErr w:type="spellEnd"/>
            <w:r w:rsidRPr="000B2149">
              <w:t xml:space="preserve">, </w:t>
            </w:r>
            <w:proofErr w:type="spellStart"/>
            <w:r w:rsidRPr="000B2149">
              <w:t>ábharthacht</w:t>
            </w:r>
            <w:proofErr w:type="spellEnd"/>
            <w:r w:rsidRPr="000B2149">
              <w:t xml:space="preserve"> na </w:t>
            </w:r>
            <w:proofErr w:type="spellStart"/>
            <w:r w:rsidRPr="000B2149">
              <w:t>cáilíochta</w:t>
            </w:r>
            <w:proofErr w:type="spellEnd"/>
            <w:r w:rsidRPr="000B2149">
              <w:t xml:space="preserve"> do </w:t>
            </w:r>
            <w:proofErr w:type="spellStart"/>
            <w:r w:rsidRPr="000B2149">
              <w:t>scóip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oibre</w:t>
            </w:r>
            <w:proofErr w:type="spellEnd"/>
            <w:r w:rsidRPr="000B2149">
              <w:t xml:space="preserve"> an </w:t>
            </w:r>
            <w:proofErr w:type="spellStart"/>
            <w:r w:rsidRPr="000B2149">
              <w:t>chomhalta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foirne</w:t>
            </w:r>
            <w:proofErr w:type="spellEnd"/>
            <w:r w:rsidRPr="000B2149">
              <w:t xml:space="preserve">, agus </w:t>
            </w:r>
            <w:proofErr w:type="spellStart"/>
            <w:r w:rsidRPr="000B2149">
              <w:t>tairbhe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dá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Scoil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nó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Aonad</w:t>
            </w:r>
            <w:proofErr w:type="spellEnd"/>
            <w:r w:rsidRPr="000B2149">
              <w:t xml:space="preserve"> </w:t>
            </w:r>
            <w:proofErr w:type="spellStart"/>
            <w:r w:rsidRPr="000B2149">
              <w:t>Tacaíochta</w:t>
            </w:r>
            <w:proofErr w:type="spellEnd"/>
            <w:r w:rsidRPr="000B2149">
              <w:t>, agus don Ollscoil.</w:t>
            </w:r>
          </w:p>
          <w:p w14:paraId="7979C391" w14:textId="77777777" w:rsidR="00260588" w:rsidRDefault="00260588" w:rsidP="00565C0B">
            <w:pPr>
              <w:spacing w:line="100" w:lineRule="atLeast"/>
            </w:pPr>
          </w:p>
          <w:p w14:paraId="4F508870" w14:textId="77777777" w:rsidR="00260588" w:rsidRDefault="00260588" w:rsidP="00565C0B">
            <w:pPr>
              <w:rPr>
                <w:kern w:val="21"/>
                <w:u w:val="dottedHeavy" w:color="00B0F0"/>
              </w:rPr>
            </w:pP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</w:p>
          <w:p w14:paraId="5F8F06C7" w14:textId="77777777" w:rsidR="00260588" w:rsidRDefault="00260588" w:rsidP="00565C0B">
            <w:pPr>
              <w:rPr>
                <w:b/>
                <w:bCs/>
              </w:rPr>
            </w:pP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  <w:p w14:paraId="0D03F52F" w14:textId="77777777" w:rsidR="00260588" w:rsidRDefault="00260588" w:rsidP="00565C0B">
            <w:pPr>
              <w:rPr>
                <w:b/>
                <w:bCs/>
              </w:rPr>
            </w:pPr>
            <w:proofErr w:type="spellStart"/>
            <w:r w:rsidRPr="00051122">
              <w:rPr>
                <w:b/>
                <w:bCs/>
              </w:rPr>
              <w:t>Síniúcháin</w:t>
            </w:r>
            <w:proofErr w:type="spellEnd"/>
            <w:r>
              <w:rPr>
                <w:b/>
                <w:bCs/>
              </w:rPr>
              <w:t>:</w:t>
            </w:r>
          </w:p>
          <w:p w14:paraId="6BE1CD56" w14:textId="77777777" w:rsidR="00260588" w:rsidRPr="00FB564B" w:rsidRDefault="00260588" w:rsidP="00565C0B">
            <w:proofErr w:type="spellStart"/>
            <w:r w:rsidRPr="00051122">
              <w:t>Bainisteoir</w:t>
            </w:r>
            <w:proofErr w:type="spellEnd"/>
            <w:r>
              <w:t xml:space="preserve"> </w:t>
            </w:r>
            <w:r>
              <w:rPr>
                <w:color w:val="auto"/>
              </w:rPr>
              <w:t>(</w:t>
            </w:r>
            <w:proofErr w:type="spellStart"/>
            <w:proofErr w:type="gramStart"/>
            <w:r>
              <w:rPr>
                <w:color w:val="auto"/>
              </w:rPr>
              <w:t>Ceannlitreacha</w:t>
            </w:r>
            <w:proofErr w:type="spellEnd"/>
            <w:r>
              <w:rPr>
                <w:color w:val="auto"/>
              </w:rPr>
              <w:t xml:space="preserve">) </w:t>
            </w:r>
            <w:r w:rsidRPr="00051122">
              <w:t xml:space="preserve"> </w:t>
            </w:r>
            <w:r w:rsidRPr="000228CA">
              <w:rPr>
                <w:kern w:val="21"/>
                <w:u w:val="dottedHeavy" w:color="00B0F0"/>
              </w:rPr>
              <w:tab/>
            </w:r>
            <w:proofErr w:type="gramEnd"/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t xml:space="preserve">    </w:t>
            </w:r>
            <w:proofErr w:type="spellStart"/>
            <w:r>
              <w:t>Síniú</w:t>
            </w:r>
            <w:proofErr w:type="spellEnd"/>
            <w:r>
              <w:t xml:space="preserve"> </w:t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color="00B0F0"/>
              </w:rPr>
              <w:br/>
            </w:r>
            <w:proofErr w:type="spellStart"/>
            <w:r>
              <w:t>Dáta</w:t>
            </w:r>
            <w:proofErr w:type="spellEnd"/>
            <w:r>
              <w:t xml:space="preserve">  </w:t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br/>
            </w:r>
          </w:p>
          <w:p w14:paraId="508F3E19" w14:textId="77777777" w:rsidR="00260588" w:rsidRDefault="00260588" w:rsidP="00565C0B">
            <w:proofErr w:type="spellStart"/>
            <w:r w:rsidRPr="00051122">
              <w:t>Déan</w:t>
            </w:r>
            <w:proofErr w:type="spellEnd"/>
            <w:r w:rsidRPr="00051122">
              <w:t xml:space="preserve"> an </w:t>
            </w:r>
            <w:proofErr w:type="spellStart"/>
            <w:r w:rsidRPr="00051122">
              <w:t>Choláiste</w:t>
            </w:r>
            <w:proofErr w:type="spellEnd"/>
            <w:r w:rsidRPr="00051122">
              <w:t xml:space="preserve">, </w:t>
            </w:r>
            <w:proofErr w:type="spellStart"/>
            <w:r w:rsidRPr="00051122">
              <w:t>Ceann</w:t>
            </w:r>
            <w:proofErr w:type="spellEnd"/>
            <w:r w:rsidRPr="00051122">
              <w:t xml:space="preserve"> </w:t>
            </w:r>
            <w:proofErr w:type="spellStart"/>
            <w:r w:rsidRPr="00051122">
              <w:t>Scoile</w:t>
            </w:r>
            <w:proofErr w:type="spellEnd"/>
            <w:r w:rsidRPr="00051122">
              <w:t xml:space="preserve">, </w:t>
            </w:r>
            <w:proofErr w:type="spellStart"/>
            <w:r w:rsidRPr="00051122">
              <w:t>Aona</w:t>
            </w:r>
            <w:r>
              <w:t>i</w:t>
            </w:r>
            <w:r w:rsidRPr="00051122">
              <w:t>d</w:t>
            </w:r>
            <w:proofErr w:type="spellEnd"/>
            <w:r w:rsidRPr="00051122">
              <w:t xml:space="preserve"> </w:t>
            </w:r>
            <w:proofErr w:type="spellStart"/>
            <w:r w:rsidRPr="00051122">
              <w:t>Ta</w:t>
            </w:r>
            <w:r>
              <w:t>caíochta</w:t>
            </w:r>
            <w:proofErr w:type="spellEnd"/>
            <w:r>
              <w:t xml:space="preserve">, </w:t>
            </w:r>
            <w:proofErr w:type="spellStart"/>
            <w:r>
              <w:t>Institiúide</w:t>
            </w:r>
            <w:proofErr w:type="spellEnd"/>
            <w:r>
              <w:t xml:space="preserve"> </w:t>
            </w:r>
            <w:proofErr w:type="spellStart"/>
            <w:r>
              <w:t>Taighde</w:t>
            </w:r>
            <w:proofErr w:type="spellEnd"/>
            <w:r>
              <w:t>:</w:t>
            </w:r>
          </w:p>
          <w:p w14:paraId="224E279D" w14:textId="77777777" w:rsidR="00260588" w:rsidRDefault="00260588" w:rsidP="00565C0B">
            <w:pPr>
              <w:rPr>
                <w:kern w:val="21"/>
                <w:u w:color="00B0F0"/>
              </w:rPr>
            </w:pPr>
            <w:proofErr w:type="spellStart"/>
            <w:r>
              <w:t>Ainm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Ceannlitreacha</w:t>
            </w:r>
            <w:proofErr w:type="spellEnd"/>
            <w:r>
              <w:t xml:space="preserve">)  </w:t>
            </w:r>
            <w:r w:rsidRPr="000228CA">
              <w:rPr>
                <w:kern w:val="21"/>
                <w:u w:val="dottedHeavy" w:color="00B0F0"/>
              </w:rPr>
              <w:tab/>
            </w:r>
            <w:proofErr w:type="gramEnd"/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t xml:space="preserve">    </w:t>
            </w:r>
            <w:r>
              <w:tab/>
            </w:r>
            <w:proofErr w:type="spellStart"/>
            <w:r>
              <w:t>Síniú</w:t>
            </w:r>
            <w:proofErr w:type="spellEnd"/>
            <w:r>
              <w:t xml:space="preserve"> </w:t>
            </w:r>
            <w:r w:rsidRPr="000228CA">
              <w:rPr>
                <w:kern w:val="21"/>
                <w:u w:val="dottedHeavy" w:color="00B0F0"/>
              </w:rPr>
              <w:tab/>
            </w:r>
            <w:r w:rsidRPr="000228CA"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color="00B0F0"/>
              </w:rPr>
              <w:t xml:space="preserve"> </w:t>
            </w:r>
          </w:p>
          <w:p w14:paraId="2B528668" w14:textId="77777777" w:rsidR="00260588" w:rsidRPr="005C53F5" w:rsidRDefault="00260588" w:rsidP="00565C0B">
            <w:pPr>
              <w:rPr>
                <w:kern w:val="21"/>
                <w:u w:val="dottedHeavy" w:color="00B0F0"/>
              </w:rPr>
            </w:pPr>
            <w:proofErr w:type="spellStart"/>
            <w:proofErr w:type="gramStart"/>
            <w:r>
              <w:t>Dáta</w:t>
            </w:r>
            <w:proofErr w:type="spellEnd"/>
            <w:r>
              <w:t xml:space="preserve">  </w:t>
            </w:r>
            <w:r w:rsidRPr="000228CA">
              <w:rPr>
                <w:kern w:val="21"/>
                <w:u w:val="dottedHeavy" w:color="00B0F0"/>
              </w:rPr>
              <w:tab/>
            </w:r>
            <w:proofErr w:type="gramEnd"/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  <w:r>
              <w:rPr>
                <w:kern w:val="21"/>
                <w:u w:val="dottedHeavy" w:color="00B0F0"/>
              </w:rPr>
              <w:tab/>
            </w:r>
          </w:p>
        </w:tc>
        <w:tc>
          <w:tcPr>
            <w:tcW w:w="571" w:type="dxa"/>
            <w:gridSpan w:val="3"/>
            <w:shd w:val="clear" w:color="auto" w:fill="E7EFF7"/>
          </w:tcPr>
          <w:p w14:paraId="17FB0B7E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49677765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04EE182D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7EFF7"/>
          </w:tcPr>
          <w:p w14:paraId="3D2236A3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099" w:type="dxa"/>
            <w:gridSpan w:val="3"/>
            <w:shd w:val="clear" w:color="auto" w:fill="E7EFF7"/>
          </w:tcPr>
          <w:p w14:paraId="6496DF35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0AFDE5D9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113999A1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215C350F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11179"/>
          </w:tcPr>
          <w:p w14:paraId="696C5258" w14:textId="77777777" w:rsidR="00260588" w:rsidRDefault="00260588" w:rsidP="00565C0B">
            <w:pPr>
              <w:pStyle w:val="Footer"/>
            </w:pPr>
          </w:p>
        </w:tc>
        <w:tc>
          <w:tcPr>
            <w:tcW w:w="5099" w:type="dxa"/>
            <w:gridSpan w:val="3"/>
            <w:shd w:val="clear" w:color="auto" w:fill="E11179"/>
          </w:tcPr>
          <w:p w14:paraId="7B9FE843" w14:textId="77777777" w:rsidR="00260588" w:rsidRDefault="00260588" w:rsidP="00565C0B">
            <w:pPr>
              <w:pStyle w:val="Footer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409E3A91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1FC56DE3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69C77DDE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11179"/>
          </w:tcPr>
          <w:p w14:paraId="25349953" w14:textId="77777777" w:rsidR="00260588" w:rsidRDefault="00260588" w:rsidP="00565C0B">
            <w:pPr>
              <w:pStyle w:val="Footer"/>
            </w:pPr>
            <w:proofErr w:type="spellStart"/>
            <w:r>
              <w:rPr>
                <w:b/>
                <w:bCs/>
              </w:rPr>
              <w:t>Bíodh</w:t>
            </w:r>
            <w:proofErr w:type="spellEnd"/>
            <w:r>
              <w:rPr>
                <w:b/>
                <w:bCs/>
              </w:rPr>
              <w:t xml:space="preserve"> na </w:t>
            </w:r>
            <w:proofErr w:type="spellStart"/>
            <w:r>
              <w:rPr>
                <w:b/>
                <w:bCs/>
              </w:rPr>
              <w:t>cáipéisí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seo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leanas</w:t>
            </w:r>
            <w:proofErr w:type="spellEnd"/>
            <w:r>
              <w:rPr>
                <w:b/>
                <w:bCs/>
              </w:rPr>
              <w:t xml:space="preserve"> in </w:t>
            </w:r>
            <w:proofErr w:type="spellStart"/>
            <w:r>
              <w:rPr>
                <w:b/>
                <w:bCs/>
              </w:rPr>
              <w:t>éineacht</w:t>
            </w:r>
            <w:proofErr w:type="spellEnd"/>
            <w:r>
              <w:rPr>
                <w:b/>
                <w:bCs/>
              </w:rPr>
              <w:t xml:space="preserve"> le </w:t>
            </w:r>
            <w:proofErr w:type="spellStart"/>
            <w:r>
              <w:rPr>
                <w:b/>
                <w:bCs/>
              </w:rPr>
              <w:t>d’iarratas</w:t>
            </w:r>
            <w:proofErr w:type="spellEnd"/>
            <w:r>
              <w:rPr>
                <w:b/>
                <w:bCs/>
              </w:rPr>
              <w:t>:</w:t>
            </w:r>
          </w:p>
          <w:p w14:paraId="6DEAB94D" w14:textId="77777777" w:rsidR="00260588" w:rsidRDefault="00260588" w:rsidP="00565C0B">
            <w:pPr>
              <w:pStyle w:val="Footer"/>
            </w:pPr>
            <w:r>
              <w:t xml:space="preserve">1. </w:t>
            </w:r>
            <w:proofErr w:type="spellStart"/>
            <w:r>
              <w:t>Cóip</w:t>
            </w:r>
            <w:proofErr w:type="spellEnd"/>
            <w:r>
              <w:t xml:space="preserve"> de do </w:t>
            </w:r>
            <w:proofErr w:type="spellStart"/>
            <w:r>
              <w:t>Shonraíocht</w:t>
            </w:r>
            <w:proofErr w:type="spellEnd"/>
            <w:r>
              <w:t xml:space="preserve"> </w:t>
            </w:r>
            <w:proofErr w:type="spellStart"/>
            <w:r>
              <w:t>Phoist</w:t>
            </w:r>
            <w:proofErr w:type="spellEnd"/>
          </w:p>
          <w:p w14:paraId="60D3A8FF" w14:textId="77777777" w:rsidR="00260588" w:rsidRDefault="00260588" w:rsidP="00565C0B">
            <w:pPr>
              <w:pStyle w:val="Footer"/>
            </w:pPr>
            <w:r>
              <w:t xml:space="preserve">2. </w:t>
            </w:r>
            <w:proofErr w:type="spellStart"/>
            <w:r>
              <w:t>Cóip</w:t>
            </w:r>
            <w:proofErr w:type="spellEnd"/>
            <w:r>
              <w:t xml:space="preserve"> de chur </w:t>
            </w:r>
            <w:proofErr w:type="spellStart"/>
            <w:r>
              <w:t>síos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cur </w:t>
            </w:r>
            <w:proofErr w:type="spellStart"/>
            <w:r>
              <w:t>síos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togra</w:t>
            </w:r>
            <w:proofErr w:type="spellEnd"/>
            <w:r>
              <w:t xml:space="preserve"> </w:t>
            </w:r>
            <w:proofErr w:type="spellStart"/>
            <w:r>
              <w:t>taighde</w:t>
            </w:r>
            <w:proofErr w:type="spellEnd"/>
            <w:r>
              <w:t xml:space="preserve"> </w:t>
            </w:r>
          </w:p>
          <w:p w14:paraId="33071960" w14:textId="77777777" w:rsidR="00260588" w:rsidRDefault="00260588" w:rsidP="00565C0B">
            <w:pPr>
              <w:pStyle w:val="Footer"/>
            </w:pPr>
            <w:r>
              <w:t xml:space="preserve">3. Agus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eolas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</w:p>
          <w:p w14:paraId="32655071" w14:textId="77777777" w:rsidR="00260588" w:rsidRDefault="00260588" w:rsidP="00565C0B">
            <w:pPr>
              <w:pStyle w:val="Footer"/>
            </w:pPr>
            <w:r>
              <w:t xml:space="preserve">4. </w:t>
            </w:r>
            <w:proofErr w:type="spellStart"/>
            <w:r>
              <w:rPr>
                <w:b/>
                <w:bCs/>
              </w:rPr>
              <w:t>Seol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chuig</w:t>
            </w:r>
            <w:proofErr w:type="spellEnd"/>
            <w:r>
              <w:rPr>
                <w:b/>
                <w:bCs/>
              </w:rPr>
              <w:t xml:space="preserve">: </w:t>
            </w:r>
            <w:hyperlink r:id="rId11" w:history="1">
              <w:r>
                <w:rPr>
                  <w:rStyle w:val="Hyperlink"/>
                  <w:b/>
                  <w:bCs/>
                  <w:color w:val="FFFFFF"/>
                </w:rPr>
                <w:t>learninganddevelopment@universityofgalway.ie</w:t>
              </w:r>
            </w:hyperlink>
            <w:r>
              <w:rPr>
                <w:b/>
                <w:bCs/>
              </w:rPr>
              <w:t xml:space="preserve"> , </w:t>
            </w:r>
            <w:proofErr w:type="spellStart"/>
            <w:r>
              <w:t>marcáilte</w:t>
            </w:r>
            <w:proofErr w:type="spellEnd"/>
            <w:r>
              <w:t xml:space="preserve"> SBB/FEP Application.</w:t>
            </w:r>
          </w:p>
          <w:p w14:paraId="73CBCD59" w14:textId="77777777" w:rsidR="00260588" w:rsidRDefault="00260588" w:rsidP="00565C0B">
            <w:pPr>
              <w:pStyle w:val="Footer"/>
              <w:rPr>
                <w:b/>
                <w:bCs/>
              </w:rPr>
            </w:pPr>
            <w:proofErr w:type="spellStart"/>
            <w:r>
              <w:t>Oifig</w:t>
            </w:r>
            <w:proofErr w:type="spellEnd"/>
            <w:r>
              <w:t xml:space="preserve"> </w:t>
            </w:r>
            <w:proofErr w:type="spellStart"/>
            <w:r>
              <w:t>Fhorbairt</w:t>
            </w:r>
            <w:proofErr w:type="spellEnd"/>
            <w:r>
              <w:t xml:space="preserve"> na </w:t>
            </w:r>
            <w:proofErr w:type="spellStart"/>
            <w:r>
              <w:t>hEagraíochta</w:t>
            </w:r>
            <w:proofErr w:type="spellEnd"/>
            <w:r>
              <w:t xml:space="preserve"> agus na </w:t>
            </w:r>
            <w:proofErr w:type="spellStart"/>
            <w:r>
              <w:t>gComhaltaí</w:t>
            </w:r>
            <w:proofErr w:type="spellEnd"/>
            <w:r>
              <w:t xml:space="preserve"> </w:t>
            </w:r>
            <w:proofErr w:type="spellStart"/>
            <w:r>
              <w:t>Foirne</w:t>
            </w:r>
            <w:proofErr w:type="spellEnd"/>
            <w:r>
              <w:t xml:space="preserve">, an </w:t>
            </w:r>
            <w:proofErr w:type="spellStart"/>
            <w:r>
              <w:t>Oifig</w:t>
            </w:r>
            <w:proofErr w:type="spellEnd"/>
            <w:r>
              <w:t xml:space="preserve"> </w:t>
            </w:r>
            <w:proofErr w:type="spellStart"/>
            <w:r>
              <w:t>Acmhainní</w:t>
            </w:r>
            <w:proofErr w:type="spellEnd"/>
            <w:r>
              <w:t xml:space="preserve"> </w:t>
            </w:r>
            <w:proofErr w:type="spellStart"/>
            <w:r>
              <w:t>Daonna</w:t>
            </w:r>
            <w:proofErr w:type="spellEnd"/>
            <w:r>
              <w:t>, Ollscoil na</w:t>
            </w:r>
            <w:r>
              <w:rPr>
                <w:lang w:val="ga-IE"/>
              </w:rPr>
              <w:t xml:space="preserve"> Gaillimh</w:t>
            </w:r>
            <w:r>
              <w:t>e.</w:t>
            </w:r>
          </w:p>
        </w:tc>
        <w:tc>
          <w:tcPr>
            <w:tcW w:w="5099" w:type="dxa"/>
            <w:gridSpan w:val="3"/>
            <w:tcBorders>
              <w:left w:val="none" w:sz="1" w:space="0" w:color="FFFFFF"/>
            </w:tcBorders>
            <w:shd w:val="clear" w:color="auto" w:fill="E11179"/>
          </w:tcPr>
          <w:p w14:paraId="6C91C86A" w14:textId="77777777" w:rsidR="00260588" w:rsidRDefault="00260588" w:rsidP="00565C0B">
            <w:pPr>
              <w:pStyle w:val="Footer"/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val="ga-IE"/>
              </w:rPr>
              <w:t>Tabhair faoi deara gur dhá phróiseas ar leith iad clárú don scéim FEP agus iarratas a dhéanamh ar chúrsa. Ní gá go gciallódh faomhadh ar mhaoiniú FEP go bhfaighidh tú áit ar do rogha cúrsa i gcónaí. Ba chóir do chomhaltaí foirne iarratas a dhéanamh ar a rogha cúrsa chomh luath agus is féidir. Tá spásanna teoranta ar roinnt clár agus mar sin glacfar leis an dream is túisce a dhéanfaidh iarratas. </w:t>
            </w:r>
            <w:r>
              <w:rPr>
                <w:b/>
                <w:bCs/>
                <w:i/>
                <w:iCs/>
                <w:sz w:val="22"/>
                <w:szCs w:val="24"/>
                <w:lang w:val="en-US"/>
              </w:rPr>
              <w:t> </w:t>
            </w:r>
            <w:r>
              <w:rPr>
                <w:b/>
                <w:bCs/>
                <w:i/>
                <w:iCs/>
                <w:sz w:val="22"/>
                <w:szCs w:val="24"/>
              </w:rPr>
              <w:t> </w:t>
            </w:r>
          </w:p>
          <w:p w14:paraId="2FC278BB" w14:textId="77777777" w:rsidR="00260588" w:rsidRDefault="00260588" w:rsidP="00565C0B">
            <w:pPr>
              <w:pStyle w:val="Footer"/>
              <w:rPr>
                <w:sz w:val="22"/>
                <w:szCs w:val="24"/>
              </w:rPr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529E58E7" w14:textId="77777777" w:rsidR="00260588" w:rsidRDefault="00260588" w:rsidP="00565C0B">
            <w:pPr>
              <w:spacing w:line="100" w:lineRule="atLeast"/>
            </w:pPr>
          </w:p>
        </w:tc>
      </w:tr>
      <w:tr w:rsidR="00260588" w14:paraId="6B193AD0" w14:textId="77777777" w:rsidTr="00260588">
        <w:trPr>
          <w:gridBefore w:val="1"/>
          <w:wBefore w:w="108" w:type="dxa"/>
        </w:trPr>
        <w:tc>
          <w:tcPr>
            <w:tcW w:w="565" w:type="dxa"/>
            <w:gridSpan w:val="2"/>
            <w:shd w:val="clear" w:color="auto" w:fill="E7EFF7"/>
          </w:tcPr>
          <w:p w14:paraId="74155A61" w14:textId="77777777" w:rsidR="00260588" w:rsidRDefault="00260588" w:rsidP="00565C0B">
            <w:pPr>
              <w:spacing w:line="100" w:lineRule="atLeast"/>
            </w:pPr>
          </w:p>
        </w:tc>
        <w:tc>
          <w:tcPr>
            <w:tcW w:w="5671" w:type="dxa"/>
            <w:gridSpan w:val="2"/>
            <w:shd w:val="clear" w:color="auto" w:fill="E11179"/>
          </w:tcPr>
          <w:p w14:paraId="72392EED" w14:textId="77777777" w:rsidR="00260588" w:rsidRDefault="00260588" w:rsidP="00565C0B">
            <w:pPr>
              <w:pStyle w:val="Footer"/>
            </w:pPr>
          </w:p>
        </w:tc>
        <w:tc>
          <w:tcPr>
            <w:tcW w:w="5099" w:type="dxa"/>
            <w:gridSpan w:val="3"/>
            <w:shd w:val="clear" w:color="auto" w:fill="E11179"/>
          </w:tcPr>
          <w:p w14:paraId="16CA2553" w14:textId="77777777" w:rsidR="00260588" w:rsidRDefault="00260588" w:rsidP="00565C0B">
            <w:pPr>
              <w:pStyle w:val="Footer"/>
            </w:pPr>
          </w:p>
        </w:tc>
        <w:tc>
          <w:tcPr>
            <w:tcW w:w="571" w:type="dxa"/>
            <w:gridSpan w:val="3"/>
            <w:shd w:val="clear" w:color="auto" w:fill="E7EFF7"/>
          </w:tcPr>
          <w:p w14:paraId="640691EE" w14:textId="77777777" w:rsidR="00260588" w:rsidRDefault="00260588" w:rsidP="00565C0B">
            <w:pPr>
              <w:spacing w:line="100" w:lineRule="atLeast"/>
            </w:pPr>
          </w:p>
        </w:tc>
      </w:tr>
    </w:tbl>
    <w:p w14:paraId="41F23838" w14:textId="77777777" w:rsidR="00260588" w:rsidRDefault="00260588" w:rsidP="00260588"/>
    <w:p w14:paraId="0463A386" w14:textId="77777777" w:rsidR="00CE7C5C" w:rsidRDefault="00CE7C5C" w:rsidP="000228CA"/>
    <w:sectPr w:rsidR="00CE7C5C">
      <w:pgSz w:w="11906" w:h="16838"/>
      <w:pgMar w:top="0" w:right="0" w:bottom="0" w:left="0" w:header="720" w:footer="720" w:gutter="0"/>
      <w:cols w:space="720"/>
      <w:docGrid w:linePitch="360" w:charSpace="14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EB635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9711473">
    <w:abstractNumId w:val="0"/>
  </w:num>
  <w:num w:numId="2" w16cid:durableId="241331215">
    <w:abstractNumId w:val="1"/>
  </w:num>
  <w:num w:numId="3" w16cid:durableId="941572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1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C12"/>
    <w:rsid w:val="000055B3"/>
    <w:rsid w:val="000228CA"/>
    <w:rsid w:val="00051122"/>
    <w:rsid w:val="000969A0"/>
    <w:rsid w:val="000B2149"/>
    <w:rsid w:val="000D5AC8"/>
    <w:rsid w:val="000E07D2"/>
    <w:rsid w:val="001061AF"/>
    <w:rsid w:val="001737AE"/>
    <w:rsid w:val="00184C1C"/>
    <w:rsid w:val="001A6303"/>
    <w:rsid w:val="001B0E52"/>
    <w:rsid w:val="001B4344"/>
    <w:rsid w:val="001C5CC3"/>
    <w:rsid w:val="00227C86"/>
    <w:rsid w:val="00260588"/>
    <w:rsid w:val="002959F9"/>
    <w:rsid w:val="00324CB7"/>
    <w:rsid w:val="003374BF"/>
    <w:rsid w:val="00340139"/>
    <w:rsid w:val="003A7779"/>
    <w:rsid w:val="00436DF4"/>
    <w:rsid w:val="004456E5"/>
    <w:rsid w:val="00477130"/>
    <w:rsid w:val="00477844"/>
    <w:rsid w:val="004E33C6"/>
    <w:rsid w:val="0051478A"/>
    <w:rsid w:val="00523C57"/>
    <w:rsid w:val="00543907"/>
    <w:rsid w:val="00565C0B"/>
    <w:rsid w:val="00574204"/>
    <w:rsid w:val="005C53F5"/>
    <w:rsid w:val="00623C97"/>
    <w:rsid w:val="00703C3C"/>
    <w:rsid w:val="0072720C"/>
    <w:rsid w:val="00735145"/>
    <w:rsid w:val="007B67CA"/>
    <w:rsid w:val="007E01AE"/>
    <w:rsid w:val="007E1DB2"/>
    <w:rsid w:val="007F3BA6"/>
    <w:rsid w:val="007F4779"/>
    <w:rsid w:val="00801C12"/>
    <w:rsid w:val="00824CBF"/>
    <w:rsid w:val="00833FFF"/>
    <w:rsid w:val="0089614B"/>
    <w:rsid w:val="0091401C"/>
    <w:rsid w:val="009176EC"/>
    <w:rsid w:val="009267C8"/>
    <w:rsid w:val="009869FD"/>
    <w:rsid w:val="00A20D4D"/>
    <w:rsid w:val="00AA06A1"/>
    <w:rsid w:val="00AA60F3"/>
    <w:rsid w:val="00B84CB9"/>
    <w:rsid w:val="00BA39E3"/>
    <w:rsid w:val="00BE4B6F"/>
    <w:rsid w:val="00BE75CA"/>
    <w:rsid w:val="00C431DA"/>
    <w:rsid w:val="00C56F51"/>
    <w:rsid w:val="00C71AC4"/>
    <w:rsid w:val="00C72F86"/>
    <w:rsid w:val="00C91E6E"/>
    <w:rsid w:val="00CE7C5C"/>
    <w:rsid w:val="00CF5FE9"/>
    <w:rsid w:val="00CF7415"/>
    <w:rsid w:val="00D234CB"/>
    <w:rsid w:val="00DA6184"/>
    <w:rsid w:val="00DB6D54"/>
    <w:rsid w:val="00E22630"/>
    <w:rsid w:val="00E22CE1"/>
    <w:rsid w:val="00EB7D62"/>
    <w:rsid w:val="00ED6E4C"/>
    <w:rsid w:val="00F13C56"/>
    <w:rsid w:val="00F52D04"/>
    <w:rsid w:val="00F95D3D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e1f6"/>
    </o:shapedefaults>
    <o:shapelayout v:ext="edit">
      <o:idmap v:ext="edit" data="1"/>
    </o:shapelayout>
  </w:shapeDefaults>
  <w:doNotEmbedSmartTags/>
  <w:decimalSymbol w:val="."/>
  <w:listSeparator w:val=","/>
  <w14:docId w14:val="03FE43ED"/>
  <w15:chartTrackingRefBased/>
  <w15:docId w15:val="{D92EB8D0-2525-4A5F-9420-14E5F3A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Arno Pro" w:eastAsia="SimSun" w:hAnsi="Arno Pro" w:cs="Calibri"/>
      <w:color w:val="00000A"/>
      <w:kern w:val="1"/>
      <w:sz w:val="21"/>
      <w:szCs w:val="22"/>
      <w:lang w:eastAsia="en-US"/>
    </w:rPr>
  </w:style>
  <w:style w:type="paragraph" w:styleId="Heading1">
    <w:name w:val="heading 1"/>
    <w:basedOn w:val="Heading"/>
    <w:qFormat/>
    <w:pPr>
      <w:spacing w:before="227" w:after="113" w:line="100" w:lineRule="atLeast"/>
      <w:jc w:val="center"/>
      <w:outlineLvl w:val="0"/>
    </w:pPr>
    <w:rPr>
      <w:rFonts w:ascii="Arno Pro" w:hAnsi="Arno Pro"/>
      <w:color w:val="FFFFFF"/>
      <w:sz w:val="56"/>
    </w:rPr>
  </w:style>
  <w:style w:type="paragraph" w:styleId="Heading2">
    <w:name w:val="heading 2"/>
    <w:basedOn w:val="Normal"/>
    <w:qFormat/>
    <w:pPr>
      <w:keepNext/>
      <w:keepLines/>
      <w:spacing w:before="60" w:after="60" w:line="100" w:lineRule="atLeast"/>
      <w:jc w:val="center"/>
      <w:outlineLvl w:val="1"/>
    </w:pPr>
    <w:rPr>
      <w:rFonts w:cs="Mangal"/>
      <w:b/>
      <w:bCs/>
      <w:color w:val="005B89"/>
      <w:sz w:val="26"/>
      <w:szCs w:val="26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PlaceholderText">
    <w:name w:val="Placeholder Text"/>
    <w:rPr>
      <w:color w:val="80808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Arno Pro" w:hAnsi="Arno Pro" w:cs="Mangal"/>
      <w:b/>
      <w:bCs/>
      <w:color w:val="90AF7B"/>
      <w:sz w:val="26"/>
      <w:szCs w:val="2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  <w:link w:val="FooterChar"/>
    <w:pPr>
      <w:spacing w:line="100" w:lineRule="atLeast"/>
    </w:pPr>
    <w:rPr>
      <w:color w:val="FFFFFF"/>
      <w:sz w:val="20"/>
    </w:rPr>
  </w:style>
  <w:style w:type="character" w:styleId="Hyperlink">
    <w:name w:val="Hyperlink"/>
    <w:uiPriority w:val="99"/>
    <w:unhideWhenUsed/>
    <w:rsid w:val="00E22CE1"/>
    <w:rPr>
      <w:color w:val="0563C1"/>
      <w:u w:val="single"/>
    </w:rPr>
  </w:style>
  <w:style w:type="character" w:customStyle="1" w:styleId="FooterChar">
    <w:name w:val="Footer Char"/>
    <w:link w:val="Footer"/>
    <w:rsid w:val="00FB564B"/>
    <w:rPr>
      <w:rFonts w:ascii="Arno Pro" w:eastAsia="SimSun" w:hAnsi="Arno Pro" w:cs="Calibri"/>
      <w:color w:val="FFFFFF"/>
      <w:kern w:val="1"/>
      <w:szCs w:val="22"/>
      <w:lang w:val="en-IE" w:eastAsia="en-US"/>
    </w:rPr>
  </w:style>
  <w:style w:type="character" w:styleId="UnresolvedMention">
    <w:name w:val="Unresolved Mention"/>
    <w:uiPriority w:val="99"/>
    <w:semiHidden/>
    <w:unhideWhenUsed/>
    <w:rsid w:val="001A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arninganddevelopment@universityofgalway.i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7EE269EEABF4DAED620844DF90E22" ma:contentTypeVersion="16" ma:contentTypeDescription="Create a new document." ma:contentTypeScope="" ma:versionID="3ba65515cee9d41aca0772942779a2e9">
  <xsd:schema xmlns:xsd="http://www.w3.org/2001/XMLSchema" xmlns:xs="http://www.w3.org/2001/XMLSchema" xmlns:p="http://schemas.microsoft.com/office/2006/metadata/properties" xmlns:ns2="321039ad-6f37-4084-b3bc-65079cdbf3df" xmlns:ns3="7bfb00f2-19e2-4494-b51b-d65ca4298337" targetNamespace="http://schemas.microsoft.com/office/2006/metadata/properties" ma:root="true" ma:fieldsID="854375c3daac85a9bb4d3ddb0f98822d" ns2:_="" ns3:_="">
    <xsd:import namespace="321039ad-6f37-4084-b3bc-65079cdbf3df"/>
    <xsd:import namespace="7bfb00f2-19e2-4494-b51b-d65ca4298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39ad-6f37-4084-b3bc-65079cdbf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b00f2-19e2-4494-b51b-d65ca429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730db0-b7c7-4cc6-acce-2f1cc458592b}" ma:internalName="TaxCatchAll" ma:showField="CatchAllData" ma:web="7bfb00f2-19e2-4494-b51b-d65ca4298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1039ad-6f37-4084-b3bc-65079cdbf3df" xsi:nil="true"/>
    <TaxCatchAll xmlns="7bfb00f2-19e2-4494-b51b-d65ca4298337"/>
    <lcf76f155ced4ddcb4097134ff3c332f xmlns="321039ad-6f37-4084-b3bc-65079cdbf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DE3112-CC69-4AD9-B7EB-BBC31145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AF323-87C3-44B7-9349-13D2C8837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39ad-6f37-4084-b3bc-65079cdbf3df"/>
    <ds:schemaRef ds:uri="7bfb00f2-19e2-4494-b51b-d65ca429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AC53C-5A4C-43AE-A378-10BE539575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6E16A-8954-4302-AC81-24B0EA1F0A3F}">
  <ds:schemaRefs>
    <ds:schemaRef ds:uri="http://schemas.microsoft.com/office/2006/metadata/properties"/>
    <ds:schemaRef ds:uri="http://schemas.microsoft.com/office/infopath/2007/PartnerControls"/>
    <ds:schemaRef ds:uri="321039ad-6f37-4084-b3bc-65079cdbf3df"/>
    <ds:schemaRef ds:uri="7bfb00f2-19e2-4494-b51b-d65ca4298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Links>
    <vt:vector size="6" baseType="variant">
      <vt:variant>
        <vt:i4>6029431</vt:i4>
      </vt:variant>
      <vt:variant>
        <vt:i4>0</vt:i4>
      </vt:variant>
      <vt:variant>
        <vt:i4>0</vt:i4>
      </vt:variant>
      <vt:variant>
        <vt:i4>5</vt:i4>
      </vt:variant>
      <vt:variant>
        <vt:lpwstr>mailto:learninganddevelopment@universityofgalway.ie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cormacd123</dc:creator>
  <cp:keywords/>
  <cp:lastModifiedBy>McCartin, Nevan</cp:lastModifiedBy>
  <cp:revision>2</cp:revision>
  <cp:lastPrinted>2014-05-12T13:31:00Z</cp:lastPrinted>
  <dcterms:created xsi:type="dcterms:W3CDTF">2023-03-03T22:34:00Z</dcterms:created>
  <dcterms:modified xsi:type="dcterms:W3CDTF">2023-03-03T22:34:00Z</dcterms:modified>
</cp:coreProperties>
</file>