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30" w:rsidRDefault="00447030" w:rsidP="00447030">
      <w:pPr>
        <w:autoSpaceDE w:val="0"/>
        <w:autoSpaceDN w:val="0"/>
        <w:adjustRightInd w:val="0"/>
        <w:spacing w:line="276" w:lineRule="auto"/>
        <w:ind w:left="-851"/>
        <w:rPr>
          <w:rFonts w:asciiTheme="majorHAnsi" w:hAnsiTheme="majorHAnsi" w:cs="Arial"/>
        </w:rPr>
      </w:pPr>
      <w:r w:rsidRPr="00447030">
        <w:rPr>
          <w:rFonts w:asciiTheme="majorHAnsi" w:hAnsiTheme="majorHAnsi" w:cs="Arial"/>
        </w:rPr>
        <w:t>Use and adapt this p</w:t>
      </w:r>
      <w:r>
        <w:rPr>
          <w:rFonts w:asciiTheme="majorHAnsi" w:hAnsiTheme="majorHAnsi" w:cs="Arial"/>
        </w:rPr>
        <w:t>lanner</w:t>
      </w:r>
      <w:r w:rsidRPr="00447030">
        <w:rPr>
          <w:rFonts w:asciiTheme="majorHAnsi" w:hAnsiTheme="majorHAnsi" w:cs="Arial"/>
        </w:rPr>
        <w:t xml:space="preserve"> each semester to get a handle on </w:t>
      </w:r>
      <w:r>
        <w:rPr>
          <w:rFonts w:asciiTheme="majorHAnsi" w:hAnsiTheme="majorHAnsi" w:cs="Arial"/>
        </w:rPr>
        <w:t xml:space="preserve">your assignments and exams. </w:t>
      </w:r>
    </w:p>
    <w:p w:rsidR="00447030" w:rsidRPr="00447030" w:rsidRDefault="00447030" w:rsidP="00447030">
      <w:pPr>
        <w:autoSpaceDE w:val="0"/>
        <w:autoSpaceDN w:val="0"/>
        <w:adjustRightInd w:val="0"/>
        <w:spacing w:line="276" w:lineRule="auto"/>
        <w:ind w:left="-851"/>
        <w:rPr>
          <w:rFonts w:asciiTheme="majorHAnsi" w:hAnsiTheme="majorHAnsi" w:cs="Arial"/>
        </w:rPr>
      </w:pPr>
      <w:bookmarkStart w:id="0" w:name="_GoBack"/>
      <w:bookmarkEnd w:id="0"/>
      <w:r w:rsidRPr="00447030">
        <w:rPr>
          <w:rFonts w:asciiTheme="majorHAnsi" w:hAnsiTheme="majorHAnsi" w:cs="Arial"/>
        </w:rPr>
        <w:t xml:space="preserve"> </w:t>
      </w:r>
    </w:p>
    <w:p w:rsidR="00666349" w:rsidRPr="00666349" w:rsidRDefault="00666349" w:rsidP="00666349">
      <w:pPr>
        <w:autoSpaceDE w:val="0"/>
        <w:autoSpaceDN w:val="0"/>
        <w:adjustRightInd w:val="0"/>
        <w:spacing w:line="360" w:lineRule="auto"/>
        <w:ind w:left="1440"/>
        <w:rPr>
          <w:rFonts w:asciiTheme="majorHAnsi" w:hAnsiTheme="majorHAnsi" w:cs="Arial"/>
          <w:b/>
          <w:sz w:val="28"/>
          <w:szCs w:val="28"/>
        </w:rPr>
      </w:pPr>
      <w:r w:rsidRPr="00666349">
        <w:rPr>
          <w:rFonts w:asciiTheme="majorHAnsi" w:hAnsiTheme="majorHAnsi" w:cs="Arial"/>
          <w:b/>
        </w:rPr>
        <w:t xml:space="preserve">                  </w:t>
      </w:r>
      <w:r w:rsidRPr="00666349">
        <w:rPr>
          <w:rFonts w:asciiTheme="majorHAnsi" w:hAnsiTheme="majorHAnsi" w:cs="Arial"/>
          <w:b/>
          <w:sz w:val="28"/>
          <w:szCs w:val="28"/>
        </w:rPr>
        <w:t>Assignment and exam planner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270"/>
        <w:gridCol w:w="1470"/>
        <w:gridCol w:w="1416"/>
        <w:gridCol w:w="2835"/>
      </w:tblGrid>
      <w:tr w:rsidR="00666349" w:rsidRPr="00666349" w:rsidTr="00666349">
        <w:tc>
          <w:tcPr>
            <w:tcW w:w="9923" w:type="dxa"/>
            <w:gridSpan w:val="5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Semester 1</w:t>
            </w:r>
            <w:r>
              <w:rPr>
                <w:rFonts w:asciiTheme="majorHAnsi" w:hAnsiTheme="majorHAnsi" w:cs="Arial"/>
                <w:b/>
              </w:rPr>
              <w:t xml:space="preserve"> coursework</w:t>
            </w: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Module</w:t>
            </w: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Assignment(s)</w:t>
            </w: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Circulation Date</w:t>
            </w:r>
            <w:r w:rsidR="00447030">
              <w:rPr>
                <w:rFonts w:asciiTheme="majorHAnsi" w:hAnsiTheme="majorHAnsi" w:cs="Arial"/>
                <w:b/>
              </w:rPr>
              <w:t xml:space="preserve"> (s)</w:t>
            </w: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Due Date</w:t>
            </w:r>
            <w:r w:rsidR="00447030">
              <w:rPr>
                <w:rFonts w:asciiTheme="majorHAnsi" w:hAnsiTheme="majorHAnsi" w:cs="Arial"/>
                <w:b/>
              </w:rPr>
              <w:t>(s)</w:t>
            </w: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Weighting (as a % of overall marks for module)</w:t>
            </w: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666349" w:rsidRPr="00666349" w:rsidRDefault="00666349" w:rsidP="00666349">
      <w:pPr>
        <w:spacing w:line="360" w:lineRule="auto"/>
        <w:rPr>
          <w:rFonts w:asciiTheme="majorHAnsi" w:hAnsiTheme="majorHAnsi" w:cs="Arial"/>
          <w:lang w:val="en-IE"/>
        </w:rPr>
      </w:pPr>
    </w:p>
    <w:tbl>
      <w:tblPr>
        <w:tblW w:w="0" w:type="auto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2219"/>
        <w:gridCol w:w="4863"/>
      </w:tblGrid>
      <w:tr w:rsidR="00666349" w:rsidRPr="00666349" w:rsidTr="00666349">
        <w:trPr>
          <w:jc w:val="center"/>
        </w:trPr>
        <w:tc>
          <w:tcPr>
            <w:tcW w:w="9932" w:type="dxa"/>
            <w:gridSpan w:val="3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Semester 1 exams</w:t>
            </w: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Module</w:t>
            </w:r>
          </w:p>
        </w:tc>
        <w:tc>
          <w:tcPr>
            <w:tcW w:w="2219" w:type="dxa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Exam date</w:t>
            </w:r>
          </w:p>
        </w:tc>
        <w:tc>
          <w:tcPr>
            <w:tcW w:w="4863" w:type="dxa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Weighting (as a % of overall marks for this module)</w:t>
            </w: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85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219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63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666349" w:rsidRPr="00666349" w:rsidRDefault="00666349" w:rsidP="00666349">
      <w:pPr>
        <w:spacing w:line="360" w:lineRule="auto"/>
        <w:rPr>
          <w:rFonts w:asciiTheme="majorHAnsi" w:hAnsiTheme="majorHAnsi" w:cs="Arial"/>
          <w:lang w:val="en-IE"/>
        </w:rPr>
      </w:pPr>
    </w:p>
    <w:p w:rsidR="00666349" w:rsidRPr="00666349" w:rsidRDefault="00666349" w:rsidP="00666349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2270"/>
        <w:gridCol w:w="1470"/>
        <w:gridCol w:w="1416"/>
        <w:gridCol w:w="2835"/>
      </w:tblGrid>
      <w:tr w:rsidR="00666349" w:rsidRPr="00666349" w:rsidTr="00666349">
        <w:tc>
          <w:tcPr>
            <w:tcW w:w="9923" w:type="dxa"/>
            <w:gridSpan w:val="5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        </w:t>
            </w:r>
            <w:r w:rsidRPr="00666349">
              <w:rPr>
                <w:rFonts w:asciiTheme="majorHAnsi" w:hAnsiTheme="majorHAnsi" w:cs="Arial"/>
                <w:b/>
              </w:rPr>
              <w:t>Semester 2</w:t>
            </w:r>
            <w:r>
              <w:rPr>
                <w:rFonts w:asciiTheme="majorHAnsi" w:hAnsiTheme="majorHAnsi" w:cs="Arial"/>
                <w:b/>
              </w:rPr>
              <w:t xml:space="preserve"> coursework</w:t>
            </w: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Module</w:t>
            </w: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Assignment(s)</w:t>
            </w: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Circulation Date</w:t>
            </w:r>
            <w:r w:rsidR="00447030">
              <w:rPr>
                <w:rFonts w:asciiTheme="majorHAnsi" w:hAnsiTheme="majorHAnsi" w:cs="Arial"/>
                <w:b/>
              </w:rPr>
              <w:t>(s)</w:t>
            </w: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Due Date</w:t>
            </w:r>
            <w:r w:rsidR="00447030">
              <w:rPr>
                <w:rFonts w:asciiTheme="majorHAnsi" w:hAnsiTheme="majorHAnsi" w:cs="Arial"/>
                <w:b/>
              </w:rPr>
              <w:t>(s)</w:t>
            </w: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Weighting (as a % of overall marks for module)</w:t>
            </w: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  <w:color w:val="FF0000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666349" w:rsidRPr="00666349" w:rsidTr="00447030">
        <w:tc>
          <w:tcPr>
            <w:tcW w:w="1932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270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70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16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835" w:type="dxa"/>
          </w:tcPr>
          <w:p w:rsidR="00666349" w:rsidRPr="00666349" w:rsidRDefault="00666349" w:rsidP="00BE0913">
            <w:pPr>
              <w:autoSpaceDE w:val="0"/>
              <w:snapToGrid w:val="0"/>
              <w:spacing w:line="360" w:lineRule="auto"/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666349" w:rsidRPr="00666349" w:rsidRDefault="00666349" w:rsidP="00666349">
      <w:pPr>
        <w:spacing w:line="360" w:lineRule="auto"/>
        <w:rPr>
          <w:rFonts w:asciiTheme="majorHAnsi" w:hAnsiTheme="majorHAnsi" w:cs="Arial"/>
          <w:lang w:val="en-IE"/>
        </w:rPr>
      </w:pPr>
    </w:p>
    <w:tbl>
      <w:tblPr>
        <w:tblW w:w="9974" w:type="dxa"/>
        <w:jc w:val="center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2410"/>
        <w:gridCol w:w="4884"/>
      </w:tblGrid>
      <w:tr w:rsidR="00666349" w:rsidRPr="00666349" w:rsidTr="00666349">
        <w:trPr>
          <w:jc w:val="center"/>
        </w:trPr>
        <w:tc>
          <w:tcPr>
            <w:tcW w:w="9974" w:type="dxa"/>
            <w:gridSpan w:val="3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Semester 2 exams</w:t>
            </w: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Module</w:t>
            </w: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Exam date</w:t>
            </w:r>
          </w:p>
        </w:tc>
        <w:tc>
          <w:tcPr>
            <w:tcW w:w="4884" w:type="dxa"/>
          </w:tcPr>
          <w:p w:rsidR="00666349" w:rsidRPr="00666349" w:rsidRDefault="00666349" w:rsidP="00666349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Arial"/>
                <w:b/>
              </w:rPr>
            </w:pPr>
            <w:r w:rsidRPr="00666349">
              <w:rPr>
                <w:rFonts w:asciiTheme="majorHAnsi" w:hAnsiTheme="majorHAnsi" w:cs="Arial"/>
                <w:b/>
              </w:rPr>
              <w:t>Weighting (as a % of overall marks for this module)</w:t>
            </w: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666349" w:rsidRPr="00666349" w:rsidTr="00666349">
        <w:trPr>
          <w:jc w:val="center"/>
        </w:trPr>
        <w:tc>
          <w:tcPr>
            <w:tcW w:w="268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884" w:type="dxa"/>
          </w:tcPr>
          <w:p w:rsidR="00666349" w:rsidRPr="00666349" w:rsidRDefault="00666349" w:rsidP="00BE0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666349" w:rsidRPr="00666349" w:rsidRDefault="00666349" w:rsidP="00666349">
      <w:pPr>
        <w:spacing w:line="360" w:lineRule="auto"/>
        <w:rPr>
          <w:rFonts w:asciiTheme="majorHAnsi" w:hAnsiTheme="majorHAnsi" w:cs="Arial"/>
          <w:lang w:val="en-IE"/>
        </w:rPr>
      </w:pPr>
    </w:p>
    <w:p w:rsidR="00666349" w:rsidRPr="0060070E" w:rsidRDefault="00666349" w:rsidP="00666349">
      <w:pPr>
        <w:ind w:left="-851" w:right="-914"/>
        <w:jc w:val="center"/>
        <w:rPr>
          <w:rFonts w:asciiTheme="majorHAnsi" w:hAnsiTheme="majorHAnsi"/>
          <w:b/>
          <w:color w:val="FF33CC"/>
        </w:rPr>
      </w:pPr>
      <w:r w:rsidRPr="0060070E">
        <w:rPr>
          <w:rFonts w:asciiTheme="majorHAnsi" w:hAnsiTheme="majorHAnsi"/>
          <w:b/>
          <w:color w:val="FF33CC"/>
        </w:rPr>
        <w:t>Supported by the NUI Galway Student Project Fund</w:t>
      </w:r>
    </w:p>
    <w:p w:rsidR="00AE75A1" w:rsidRPr="00666349" w:rsidRDefault="00AE75A1">
      <w:pPr>
        <w:rPr>
          <w:rFonts w:asciiTheme="majorHAnsi" w:hAnsiTheme="majorHAnsi"/>
        </w:rPr>
      </w:pPr>
    </w:p>
    <w:sectPr w:rsidR="00AE75A1" w:rsidRPr="00666349" w:rsidSect="007C77A4">
      <w:headerReference w:type="default" r:id="rId7"/>
      <w:footerReference w:type="default" r:id="rId8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A4" w:rsidRDefault="007C77A4" w:rsidP="007C77A4">
      <w:r>
        <w:separator/>
      </w:r>
    </w:p>
  </w:endnote>
  <w:endnote w:type="continuationSeparator" w:id="0">
    <w:p w:rsidR="007C77A4" w:rsidRDefault="007C77A4" w:rsidP="007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606643"/>
      <w:docPartObj>
        <w:docPartGallery w:val="Page Numbers (Bottom of Page)"/>
        <w:docPartUnique/>
      </w:docPartObj>
    </w:sdtPr>
    <w:sdtEndPr/>
    <w:sdtContent>
      <w:p w:rsidR="00666349" w:rsidRDefault="00666349">
        <w:pPr>
          <w:pStyle w:val="Footer"/>
          <w:jc w:val="center"/>
        </w:pPr>
        <w:r w:rsidRPr="00666349">
          <w:rPr>
            <w:rFonts w:ascii="Calibri" w:hAnsi="Calibri"/>
          </w:rPr>
          <w:fldChar w:fldCharType="begin"/>
        </w:r>
        <w:r w:rsidRPr="00666349">
          <w:rPr>
            <w:rFonts w:ascii="Calibri" w:hAnsi="Calibri"/>
          </w:rPr>
          <w:instrText xml:space="preserve"> PAGE   \* MERGEFORMAT </w:instrText>
        </w:r>
        <w:r w:rsidRPr="00666349">
          <w:rPr>
            <w:rFonts w:ascii="Calibri" w:hAnsi="Calibri"/>
          </w:rPr>
          <w:fldChar w:fldCharType="separate"/>
        </w:r>
        <w:r w:rsidR="00447030">
          <w:rPr>
            <w:rFonts w:ascii="Calibri" w:hAnsi="Calibri"/>
            <w:noProof/>
          </w:rPr>
          <w:t>1</w:t>
        </w:r>
        <w:r w:rsidRPr="00666349">
          <w:rPr>
            <w:rFonts w:ascii="Calibri" w:hAnsi="Calibri"/>
          </w:rPr>
          <w:fldChar w:fldCharType="end"/>
        </w:r>
      </w:p>
    </w:sdtContent>
  </w:sdt>
  <w:p w:rsidR="00666349" w:rsidRDefault="00666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A4" w:rsidRDefault="007C77A4" w:rsidP="007C77A4">
      <w:r>
        <w:separator/>
      </w:r>
    </w:p>
  </w:footnote>
  <w:footnote w:type="continuationSeparator" w:id="0">
    <w:p w:rsidR="007C77A4" w:rsidRDefault="007C77A4" w:rsidP="007C7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A4" w:rsidRDefault="007C77A4" w:rsidP="007C77A4">
    <w:pPr>
      <w:pStyle w:val="Header"/>
      <w:ind w:left="-1800"/>
    </w:pPr>
    <w:r>
      <w:rPr>
        <w:noProof/>
        <w:lang w:val="en-IE" w:eastAsia="en-IE"/>
      </w:rPr>
      <w:drawing>
        <wp:inline distT="0" distB="0" distL="0" distR="0">
          <wp:extent cx="7545870" cy="2476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70" cy="247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Q0MDaysLS0MDE2MTNS0lEKTi0uzszPAykwrAUA2QtPHSwAAAA="/>
  </w:docVars>
  <w:rsids>
    <w:rsidRoot w:val="007C77A4"/>
    <w:rsid w:val="00447030"/>
    <w:rsid w:val="00666349"/>
    <w:rsid w:val="007C77A4"/>
    <w:rsid w:val="00AE75A1"/>
    <w:rsid w:val="00E97DDD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7A4"/>
  </w:style>
  <w:style w:type="paragraph" w:styleId="Footer">
    <w:name w:val="footer"/>
    <w:basedOn w:val="Normal"/>
    <w:link w:val="FooterChar"/>
    <w:uiPriority w:val="99"/>
    <w:unhideWhenUsed/>
    <w:rsid w:val="007C7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7A4"/>
  </w:style>
  <w:style w:type="paragraph" w:styleId="BalloonText">
    <w:name w:val="Balloon Text"/>
    <w:basedOn w:val="Normal"/>
    <w:link w:val="BalloonTextChar"/>
    <w:uiPriority w:val="99"/>
    <w:semiHidden/>
    <w:unhideWhenUsed/>
    <w:rsid w:val="007C7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7A4"/>
  </w:style>
  <w:style w:type="paragraph" w:styleId="Footer">
    <w:name w:val="footer"/>
    <w:basedOn w:val="Normal"/>
    <w:link w:val="FooterChar"/>
    <w:uiPriority w:val="99"/>
    <w:unhideWhenUsed/>
    <w:rsid w:val="007C7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7A4"/>
  </w:style>
  <w:style w:type="paragraph" w:styleId="BalloonText">
    <w:name w:val="Balloon Text"/>
    <w:basedOn w:val="Normal"/>
    <w:link w:val="BalloonTextChar"/>
    <w:uiPriority w:val="99"/>
    <w:semiHidden/>
    <w:unhideWhenUsed/>
    <w:rsid w:val="007C7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id3</cp:lastModifiedBy>
  <cp:revision>3</cp:revision>
  <dcterms:created xsi:type="dcterms:W3CDTF">2017-08-29T08:45:00Z</dcterms:created>
  <dcterms:modified xsi:type="dcterms:W3CDTF">2017-09-28T20:18:00Z</dcterms:modified>
</cp:coreProperties>
</file>