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E5" w:rsidRPr="0066265C" w:rsidRDefault="00792BE5" w:rsidP="00792BE5">
      <w:pPr>
        <w:jc w:val="center"/>
        <w:rPr>
          <w:b/>
          <w:color w:val="990099"/>
          <w:sz w:val="44"/>
          <w:szCs w:val="40"/>
        </w:rPr>
      </w:pPr>
      <w:r w:rsidRPr="0066265C">
        <w:rPr>
          <w:b/>
          <w:color w:val="990099"/>
          <w:sz w:val="44"/>
          <w:szCs w:val="40"/>
        </w:rPr>
        <w:t>Timetable Template</w:t>
      </w:r>
    </w:p>
    <w:tbl>
      <w:tblPr>
        <w:tblStyle w:val="TableGrid"/>
        <w:tblpPr w:leftFromText="180" w:rightFromText="180" w:vertAnchor="text" w:horzAnchor="margin" w:tblpXSpec="center" w:tblpY="202"/>
        <w:tblW w:w="10768" w:type="dxa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1985"/>
        <w:gridCol w:w="1843"/>
        <w:gridCol w:w="1842"/>
      </w:tblGrid>
      <w:tr w:rsidR="00792BE5" w:rsidTr="00097FD1">
        <w:trPr>
          <w:trHeight w:val="1030"/>
        </w:trPr>
        <w:tc>
          <w:tcPr>
            <w:tcW w:w="1555" w:type="dxa"/>
            <w:shd w:val="clear" w:color="auto" w:fill="990099"/>
          </w:tcPr>
          <w:p w:rsidR="00792BE5" w:rsidRPr="000C6CEF" w:rsidRDefault="00792BE5" w:rsidP="00097FD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C6CEF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1701" w:type="dxa"/>
            <w:shd w:val="clear" w:color="auto" w:fill="990099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  <w:r w:rsidRPr="000C6CEF">
              <w:rPr>
                <w:b/>
                <w:color w:val="FFFFFF" w:themeColor="background1"/>
                <w:sz w:val="28"/>
                <w:szCs w:val="28"/>
              </w:rPr>
              <w:t xml:space="preserve">Monday |                             </w:t>
            </w:r>
            <w:proofErr w:type="spellStart"/>
            <w:r w:rsidRPr="000C6CEF">
              <w:rPr>
                <w:b/>
                <w:color w:val="FFFFFF" w:themeColor="background1"/>
                <w:sz w:val="28"/>
                <w:szCs w:val="28"/>
              </w:rPr>
              <w:t>Dé</w:t>
            </w:r>
            <w:proofErr w:type="spellEnd"/>
            <w:r w:rsidRPr="000C6CEF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C6CEF">
              <w:rPr>
                <w:b/>
                <w:color w:val="FFFFFF" w:themeColor="background1"/>
                <w:sz w:val="28"/>
                <w:szCs w:val="28"/>
              </w:rPr>
              <w:t>Luain</w:t>
            </w:r>
            <w:proofErr w:type="spellEnd"/>
          </w:p>
        </w:tc>
        <w:tc>
          <w:tcPr>
            <w:tcW w:w="1842" w:type="dxa"/>
            <w:shd w:val="clear" w:color="auto" w:fill="990099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  <w:r w:rsidRPr="000C6CEF">
              <w:rPr>
                <w:b/>
                <w:color w:val="FFFFFF" w:themeColor="background1"/>
                <w:sz w:val="28"/>
                <w:szCs w:val="28"/>
              </w:rPr>
              <w:t xml:space="preserve">Tuesday |                            </w:t>
            </w:r>
            <w:proofErr w:type="spellStart"/>
            <w:r w:rsidRPr="000C6CEF">
              <w:rPr>
                <w:b/>
                <w:color w:val="FFFFFF" w:themeColor="background1"/>
                <w:sz w:val="28"/>
                <w:szCs w:val="28"/>
              </w:rPr>
              <w:t>Dé</w:t>
            </w:r>
            <w:proofErr w:type="spellEnd"/>
            <w:r w:rsidRPr="000C6CEF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C6CEF">
              <w:rPr>
                <w:b/>
                <w:color w:val="FFFFFF" w:themeColor="background1"/>
                <w:sz w:val="28"/>
                <w:szCs w:val="28"/>
              </w:rPr>
              <w:t>Máirt</w:t>
            </w:r>
            <w:proofErr w:type="spellEnd"/>
          </w:p>
        </w:tc>
        <w:tc>
          <w:tcPr>
            <w:tcW w:w="1985" w:type="dxa"/>
            <w:shd w:val="clear" w:color="auto" w:fill="990099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  <w:r w:rsidRPr="000C6CEF">
              <w:rPr>
                <w:b/>
                <w:color w:val="FFFFFF" w:themeColor="background1"/>
                <w:sz w:val="28"/>
                <w:szCs w:val="28"/>
              </w:rPr>
              <w:t xml:space="preserve">Wednesday |                   </w:t>
            </w:r>
            <w:proofErr w:type="spellStart"/>
            <w:r w:rsidRPr="000C6CEF">
              <w:rPr>
                <w:b/>
                <w:color w:val="FFFFFF" w:themeColor="background1"/>
                <w:sz w:val="28"/>
                <w:szCs w:val="28"/>
              </w:rPr>
              <w:t>Dé</w:t>
            </w:r>
            <w:proofErr w:type="spellEnd"/>
            <w:r w:rsidRPr="000C6CEF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C6CEF">
              <w:rPr>
                <w:b/>
                <w:color w:val="FFFFFF" w:themeColor="background1"/>
                <w:sz w:val="28"/>
                <w:szCs w:val="28"/>
              </w:rPr>
              <w:t>Céadaoin</w:t>
            </w:r>
            <w:proofErr w:type="spellEnd"/>
          </w:p>
        </w:tc>
        <w:tc>
          <w:tcPr>
            <w:tcW w:w="1843" w:type="dxa"/>
            <w:shd w:val="clear" w:color="auto" w:fill="990099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  <w:r w:rsidRPr="000C6CEF">
              <w:rPr>
                <w:b/>
                <w:color w:val="FFFFFF" w:themeColor="background1"/>
                <w:sz w:val="28"/>
                <w:szCs w:val="28"/>
              </w:rPr>
              <w:t xml:space="preserve">Thursday |                 </w:t>
            </w:r>
            <w:proofErr w:type="spellStart"/>
            <w:r w:rsidRPr="000C6CEF">
              <w:rPr>
                <w:b/>
                <w:color w:val="FFFFFF" w:themeColor="background1"/>
                <w:sz w:val="28"/>
                <w:szCs w:val="28"/>
              </w:rPr>
              <w:t>Déardaoin</w:t>
            </w:r>
            <w:proofErr w:type="spellEnd"/>
          </w:p>
        </w:tc>
        <w:tc>
          <w:tcPr>
            <w:tcW w:w="1842" w:type="dxa"/>
            <w:shd w:val="clear" w:color="auto" w:fill="990099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  <w:r w:rsidRPr="000C6CEF">
              <w:rPr>
                <w:b/>
                <w:color w:val="FFFFFF" w:themeColor="background1"/>
                <w:sz w:val="28"/>
                <w:szCs w:val="28"/>
              </w:rPr>
              <w:t xml:space="preserve">Friday |                               </w:t>
            </w:r>
            <w:proofErr w:type="spellStart"/>
            <w:r w:rsidRPr="000C6CEF">
              <w:rPr>
                <w:b/>
                <w:color w:val="FFFFFF" w:themeColor="background1"/>
                <w:sz w:val="28"/>
                <w:szCs w:val="28"/>
              </w:rPr>
              <w:t>Dé</w:t>
            </w:r>
            <w:proofErr w:type="spellEnd"/>
            <w:r w:rsidRPr="000C6CEF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C6CEF">
              <w:rPr>
                <w:b/>
                <w:color w:val="FFFFFF" w:themeColor="background1"/>
                <w:sz w:val="28"/>
                <w:szCs w:val="28"/>
              </w:rPr>
              <w:t>hAoine</w:t>
            </w:r>
            <w:proofErr w:type="spellEnd"/>
          </w:p>
        </w:tc>
      </w:tr>
      <w:tr w:rsidR="00792BE5" w:rsidTr="00097FD1">
        <w:trPr>
          <w:trHeight w:val="1359"/>
        </w:trPr>
        <w:tc>
          <w:tcPr>
            <w:tcW w:w="1555" w:type="dxa"/>
          </w:tcPr>
          <w:p w:rsidR="00792BE5" w:rsidRPr="000C6CEF" w:rsidRDefault="00792BE5" w:rsidP="00097FD1">
            <w:pPr>
              <w:jc w:val="center"/>
              <w:rPr>
                <w:b/>
                <w:color w:val="990099"/>
                <w:sz w:val="24"/>
                <w:szCs w:val="24"/>
              </w:rPr>
            </w:pPr>
            <w:r w:rsidRPr="000C6CEF">
              <w:rPr>
                <w:b/>
                <w:color w:val="000000" w:themeColor="text1"/>
                <w:sz w:val="24"/>
                <w:szCs w:val="24"/>
              </w:rPr>
              <w:t>9 - 10am</w:t>
            </w:r>
          </w:p>
        </w:tc>
        <w:tc>
          <w:tcPr>
            <w:tcW w:w="1701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2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985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3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2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</w:tr>
      <w:tr w:rsidR="00792BE5" w:rsidTr="00097FD1">
        <w:trPr>
          <w:trHeight w:val="1265"/>
        </w:trPr>
        <w:tc>
          <w:tcPr>
            <w:tcW w:w="1555" w:type="dxa"/>
          </w:tcPr>
          <w:p w:rsidR="00792BE5" w:rsidRPr="000C6CEF" w:rsidRDefault="00792BE5" w:rsidP="00097F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 – 11am</w:t>
            </w:r>
          </w:p>
        </w:tc>
        <w:tc>
          <w:tcPr>
            <w:tcW w:w="1701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2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985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3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2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</w:tr>
      <w:tr w:rsidR="00792BE5" w:rsidTr="00097FD1">
        <w:trPr>
          <w:trHeight w:val="1269"/>
        </w:trPr>
        <w:tc>
          <w:tcPr>
            <w:tcW w:w="1555" w:type="dxa"/>
          </w:tcPr>
          <w:p w:rsidR="00792BE5" w:rsidRPr="000C6CEF" w:rsidRDefault="00792BE5" w:rsidP="00CD49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 – 12</w:t>
            </w:r>
            <w:r w:rsidR="00CD490C">
              <w:rPr>
                <w:b/>
                <w:color w:val="000000" w:themeColor="text1"/>
              </w:rPr>
              <w:t xml:space="preserve"> noon</w:t>
            </w:r>
          </w:p>
        </w:tc>
        <w:tc>
          <w:tcPr>
            <w:tcW w:w="1701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2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985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3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2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</w:tr>
      <w:tr w:rsidR="00792BE5" w:rsidTr="00097FD1">
        <w:trPr>
          <w:trHeight w:val="1272"/>
        </w:trPr>
        <w:tc>
          <w:tcPr>
            <w:tcW w:w="1555" w:type="dxa"/>
          </w:tcPr>
          <w:p w:rsidR="00792BE5" w:rsidRPr="000C6CEF" w:rsidRDefault="00792BE5" w:rsidP="00CD490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CD490C">
              <w:rPr>
                <w:b/>
                <w:color w:val="000000" w:themeColor="text1"/>
                <w:sz w:val="24"/>
                <w:szCs w:val="24"/>
              </w:rPr>
              <w:t xml:space="preserve"> noon</w:t>
            </w:r>
            <w:bookmarkStart w:id="0" w:name="_GoBack"/>
            <w:bookmarkEnd w:id="0"/>
            <w:r>
              <w:rPr>
                <w:b/>
                <w:color w:val="000000" w:themeColor="text1"/>
                <w:sz w:val="24"/>
                <w:szCs w:val="24"/>
              </w:rPr>
              <w:t xml:space="preserve"> – 1pm</w:t>
            </w:r>
          </w:p>
        </w:tc>
        <w:tc>
          <w:tcPr>
            <w:tcW w:w="1701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2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985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3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2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</w:tr>
      <w:tr w:rsidR="00792BE5" w:rsidTr="00097FD1">
        <w:trPr>
          <w:trHeight w:val="1262"/>
        </w:trPr>
        <w:tc>
          <w:tcPr>
            <w:tcW w:w="1555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 – 2pm</w:t>
            </w:r>
          </w:p>
        </w:tc>
        <w:tc>
          <w:tcPr>
            <w:tcW w:w="1701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2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985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3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2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</w:tr>
      <w:tr w:rsidR="00792BE5" w:rsidTr="00097FD1">
        <w:trPr>
          <w:trHeight w:val="1245"/>
        </w:trPr>
        <w:tc>
          <w:tcPr>
            <w:tcW w:w="1555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 – 3pm</w:t>
            </w:r>
          </w:p>
        </w:tc>
        <w:tc>
          <w:tcPr>
            <w:tcW w:w="1701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2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985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3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2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</w:tr>
      <w:tr w:rsidR="00792BE5" w:rsidTr="00097FD1">
        <w:trPr>
          <w:trHeight w:val="1372"/>
        </w:trPr>
        <w:tc>
          <w:tcPr>
            <w:tcW w:w="1555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– 4pm</w:t>
            </w:r>
          </w:p>
        </w:tc>
        <w:tc>
          <w:tcPr>
            <w:tcW w:w="1701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2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985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3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2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</w:tr>
      <w:tr w:rsidR="00792BE5" w:rsidTr="00097FD1">
        <w:trPr>
          <w:trHeight w:val="1272"/>
        </w:trPr>
        <w:tc>
          <w:tcPr>
            <w:tcW w:w="1555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 – 5pm</w:t>
            </w:r>
          </w:p>
        </w:tc>
        <w:tc>
          <w:tcPr>
            <w:tcW w:w="1701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2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985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3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2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</w:tr>
      <w:tr w:rsidR="00792BE5" w:rsidTr="00097FD1">
        <w:trPr>
          <w:trHeight w:val="1167"/>
        </w:trPr>
        <w:tc>
          <w:tcPr>
            <w:tcW w:w="1555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 – 6pm</w:t>
            </w:r>
          </w:p>
        </w:tc>
        <w:tc>
          <w:tcPr>
            <w:tcW w:w="1701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2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985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3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  <w:tc>
          <w:tcPr>
            <w:tcW w:w="1842" w:type="dxa"/>
          </w:tcPr>
          <w:p w:rsidR="00792BE5" w:rsidRDefault="00792BE5" w:rsidP="00097FD1">
            <w:pPr>
              <w:jc w:val="center"/>
              <w:rPr>
                <w:b/>
                <w:color w:val="990099"/>
                <w:sz w:val="40"/>
                <w:szCs w:val="40"/>
              </w:rPr>
            </w:pPr>
          </w:p>
        </w:tc>
      </w:tr>
    </w:tbl>
    <w:p w:rsidR="00B52272" w:rsidRDefault="00B52272"/>
    <w:sectPr w:rsidR="00B52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E5"/>
    <w:rsid w:val="00792BE5"/>
    <w:rsid w:val="00B52272"/>
    <w:rsid w:val="00C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72D8"/>
  <w15:chartTrackingRefBased/>
  <w15:docId w15:val="{AFDD2B9A-AB61-472B-B4CD-1524D8FC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Shania</dc:creator>
  <cp:keywords/>
  <dc:description/>
  <cp:lastModifiedBy>McCurry, Catherine</cp:lastModifiedBy>
  <cp:revision>2</cp:revision>
  <dcterms:created xsi:type="dcterms:W3CDTF">2022-09-19T15:44:00Z</dcterms:created>
  <dcterms:modified xsi:type="dcterms:W3CDTF">2022-09-19T15:44:00Z</dcterms:modified>
</cp:coreProperties>
</file>