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40A7D5" w14:textId="77777777" w:rsidR="00306E3B" w:rsidRPr="003212AC" w:rsidRDefault="00306E3B" w:rsidP="0031641C">
      <w:pPr>
        <w:ind w:right="-540"/>
        <w:jc w:val="center"/>
        <w:rPr>
          <w:rFonts w:ascii="Segoe UI" w:hAnsi="Segoe UI" w:cs="Segoe UI"/>
          <w:b/>
          <w:sz w:val="22"/>
          <w:szCs w:val="22"/>
        </w:rPr>
      </w:pPr>
    </w:p>
    <w:p w14:paraId="2C90F26F" w14:textId="016EF895" w:rsidR="0008558E" w:rsidRPr="003212AC" w:rsidRDefault="0008558E" w:rsidP="003212AC">
      <w:pPr>
        <w:ind w:right="-540"/>
        <w:rPr>
          <w:rFonts w:ascii="Segoe UI" w:hAnsi="Segoe UI" w:cs="Segoe UI"/>
          <w:i/>
          <w:sz w:val="22"/>
          <w:szCs w:val="22"/>
        </w:rPr>
      </w:pPr>
    </w:p>
    <w:p w14:paraId="22D81DA0" w14:textId="0744FDB7" w:rsidR="006E43E4" w:rsidRPr="003212AC" w:rsidRDefault="006E43E4" w:rsidP="0031641C">
      <w:pPr>
        <w:ind w:right="-540"/>
        <w:jc w:val="center"/>
        <w:rPr>
          <w:rFonts w:ascii="Segoe UI" w:hAnsi="Segoe UI" w:cs="Segoe UI"/>
          <w:b/>
          <w:sz w:val="22"/>
          <w:szCs w:val="22"/>
        </w:rPr>
      </w:pPr>
    </w:p>
    <w:p w14:paraId="7625CE99" w14:textId="632F5BF0" w:rsidR="003212AC" w:rsidRPr="003212AC" w:rsidRDefault="003212AC" w:rsidP="003212AC">
      <w:pPr>
        <w:jc w:val="center"/>
        <w:rPr>
          <w:rFonts w:ascii="Segoe UI" w:hAnsi="Segoe UI" w:cs="Segoe UI"/>
          <w:sz w:val="22"/>
          <w:szCs w:val="22"/>
          <w:lang w:val="en-IE" w:eastAsia="en-GB"/>
        </w:rPr>
      </w:pPr>
      <w:r w:rsidRPr="003212AC">
        <w:rPr>
          <w:rFonts w:ascii="Segoe UI" w:hAnsi="Segoe UI" w:cs="Segoe UI"/>
          <w:b/>
          <w:noProof/>
          <w:sz w:val="22"/>
          <w:szCs w:val="22"/>
        </w:rPr>
        <w:drawing>
          <wp:inline distT="0" distB="0" distL="0" distR="0" wp14:anchorId="2AE6E785" wp14:editId="4F496816">
            <wp:extent cx="2955290" cy="1111885"/>
            <wp:effectExtent l="0" t="0" r="3810" b="5715"/>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55290" cy="1111885"/>
                    </a:xfrm>
                    <a:prstGeom prst="rect">
                      <a:avLst/>
                    </a:prstGeom>
                    <a:noFill/>
                    <a:ln>
                      <a:noFill/>
                    </a:ln>
                  </pic:spPr>
                </pic:pic>
              </a:graphicData>
            </a:graphic>
          </wp:inline>
        </w:drawing>
      </w:r>
    </w:p>
    <w:p w14:paraId="2373AB82" w14:textId="4AE52E5E" w:rsidR="003212AC" w:rsidRPr="003212AC" w:rsidRDefault="003212AC" w:rsidP="003212AC">
      <w:pPr>
        <w:rPr>
          <w:rFonts w:ascii="Segoe UI" w:hAnsi="Segoe UI" w:cs="Segoe UI"/>
          <w:sz w:val="22"/>
          <w:szCs w:val="22"/>
          <w:lang w:val="en-IE" w:eastAsia="en-GB"/>
        </w:rPr>
      </w:pPr>
    </w:p>
    <w:p w14:paraId="19431AA9" w14:textId="77777777" w:rsidR="003212AC" w:rsidRPr="003212AC" w:rsidRDefault="003212AC" w:rsidP="003212AC">
      <w:pPr>
        <w:ind w:right="-540"/>
        <w:jc w:val="center"/>
        <w:rPr>
          <w:rFonts w:ascii="Segoe UI" w:hAnsi="Segoe UI" w:cs="Segoe UI"/>
          <w:i/>
          <w:sz w:val="22"/>
          <w:szCs w:val="22"/>
        </w:rPr>
      </w:pPr>
      <w:r w:rsidRPr="003212AC">
        <w:rPr>
          <w:rFonts w:ascii="Segoe UI" w:hAnsi="Segoe UI" w:cs="Segoe UI"/>
          <w:i/>
          <w:sz w:val="22"/>
          <w:szCs w:val="22"/>
        </w:rPr>
        <w:t>www.universityofgalway.ie/spanish</w:t>
      </w:r>
    </w:p>
    <w:p w14:paraId="7CC61A43" w14:textId="77777777" w:rsidR="009A443A" w:rsidRPr="003212AC" w:rsidRDefault="009A443A" w:rsidP="0031641C">
      <w:pPr>
        <w:ind w:right="-540"/>
        <w:jc w:val="center"/>
        <w:rPr>
          <w:rFonts w:ascii="Segoe UI" w:hAnsi="Segoe UI" w:cs="Segoe UI"/>
          <w:b/>
          <w:sz w:val="22"/>
          <w:szCs w:val="22"/>
        </w:rPr>
      </w:pPr>
    </w:p>
    <w:p w14:paraId="57F55732" w14:textId="6A67EBB7" w:rsidR="0008558E" w:rsidRPr="003212AC" w:rsidRDefault="0008558E" w:rsidP="0031641C">
      <w:pPr>
        <w:ind w:right="-540"/>
        <w:jc w:val="center"/>
        <w:rPr>
          <w:rFonts w:ascii="Segoe UI" w:hAnsi="Segoe UI" w:cs="Segoe UI"/>
          <w:b/>
          <w:sz w:val="22"/>
          <w:szCs w:val="22"/>
        </w:rPr>
      </w:pPr>
    </w:p>
    <w:p w14:paraId="5C401646" w14:textId="77777777" w:rsidR="009A443A" w:rsidRPr="003212AC" w:rsidRDefault="009A443A" w:rsidP="003212AC">
      <w:pPr>
        <w:ind w:right="-540"/>
        <w:rPr>
          <w:rFonts w:ascii="Segoe UI" w:hAnsi="Segoe UI" w:cs="Segoe UI"/>
          <w:b/>
          <w:sz w:val="22"/>
          <w:szCs w:val="22"/>
        </w:rPr>
      </w:pPr>
    </w:p>
    <w:p w14:paraId="7A1EEB5B" w14:textId="6C8B82E9" w:rsidR="0031641C" w:rsidRPr="003212AC" w:rsidRDefault="00596F4B" w:rsidP="0031641C">
      <w:pPr>
        <w:ind w:right="-540"/>
        <w:jc w:val="center"/>
        <w:rPr>
          <w:rFonts w:ascii="Segoe UI" w:hAnsi="Segoe UI" w:cs="Segoe UI"/>
          <w:b/>
          <w:sz w:val="22"/>
          <w:szCs w:val="22"/>
        </w:rPr>
      </w:pPr>
      <w:r w:rsidRPr="003212AC">
        <w:rPr>
          <w:rFonts w:ascii="Segoe UI" w:hAnsi="Segoe UI" w:cs="Segoe UI"/>
          <w:b/>
          <w:sz w:val="22"/>
          <w:szCs w:val="22"/>
        </w:rPr>
        <w:t xml:space="preserve">B.A. </w:t>
      </w:r>
      <w:r w:rsidR="0031641C" w:rsidRPr="003212AC">
        <w:rPr>
          <w:rFonts w:ascii="Segoe UI" w:hAnsi="Segoe UI" w:cs="Segoe UI"/>
          <w:b/>
          <w:sz w:val="22"/>
          <w:szCs w:val="22"/>
        </w:rPr>
        <w:t xml:space="preserve">FINAL </w:t>
      </w:r>
      <w:r w:rsidR="00A34007" w:rsidRPr="003212AC">
        <w:rPr>
          <w:rFonts w:ascii="Segoe UI" w:hAnsi="Segoe UI" w:cs="Segoe UI"/>
          <w:b/>
          <w:sz w:val="22"/>
          <w:szCs w:val="22"/>
        </w:rPr>
        <w:t>YEAR</w:t>
      </w:r>
      <w:r w:rsidR="00935C90" w:rsidRPr="003212AC">
        <w:rPr>
          <w:rFonts w:ascii="Segoe UI" w:hAnsi="Segoe UI" w:cs="Segoe UI"/>
          <w:b/>
          <w:sz w:val="22"/>
          <w:szCs w:val="22"/>
        </w:rPr>
        <w:t>:</w:t>
      </w:r>
      <w:r w:rsidR="0031641C" w:rsidRPr="003212AC">
        <w:rPr>
          <w:rFonts w:ascii="Segoe UI" w:hAnsi="Segoe UI" w:cs="Segoe UI"/>
          <w:b/>
          <w:sz w:val="22"/>
          <w:szCs w:val="22"/>
        </w:rPr>
        <w:t xml:space="preserve"> SPANISH</w:t>
      </w:r>
      <w:r w:rsidR="00935C90" w:rsidRPr="003212AC">
        <w:rPr>
          <w:rFonts w:ascii="Segoe UI" w:hAnsi="Segoe UI" w:cs="Segoe UI"/>
          <w:b/>
          <w:sz w:val="22"/>
          <w:szCs w:val="22"/>
        </w:rPr>
        <w:t xml:space="preserve"> AND LATIN AMERICAN STUDIES</w:t>
      </w:r>
      <w:r w:rsidR="009B6A9B" w:rsidRPr="003212AC">
        <w:rPr>
          <w:rFonts w:ascii="Segoe UI" w:hAnsi="Segoe UI" w:cs="Segoe UI"/>
          <w:b/>
          <w:sz w:val="22"/>
          <w:szCs w:val="22"/>
        </w:rPr>
        <w:t xml:space="preserve"> 20</w:t>
      </w:r>
      <w:r w:rsidR="00BD38E6" w:rsidRPr="003212AC">
        <w:rPr>
          <w:rFonts w:ascii="Segoe UI" w:hAnsi="Segoe UI" w:cs="Segoe UI"/>
          <w:b/>
          <w:sz w:val="22"/>
          <w:szCs w:val="22"/>
        </w:rPr>
        <w:t>2</w:t>
      </w:r>
      <w:r w:rsidR="004728A6" w:rsidRPr="003212AC">
        <w:rPr>
          <w:rFonts w:ascii="Segoe UI" w:hAnsi="Segoe UI" w:cs="Segoe UI"/>
          <w:b/>
          <w:sz w:val="22"/>
          <w:szCs w:val="22"/>
        </w:rPr>
        <w:t>2</w:t>
      </w:r>
      <w:r w:rsidR="00140C70" w:rsidRPr="003212AC">
        <w:rPr>
          <w:rFonts w:ascii="Segoe UI" w:hAnsi="Segoe UI" w:cs="Segoe UI"/>
          <w:b/>
          <w:sz w:val="22"/>
          <w:szCs w:val="22"/>
        </w:rPr>
        <w:t>-</w:t>
      </w:r>
      <w:r w:rsidR="00867D5A" w:rsidRPr="003212AC">
        <w:rPr>
          <w:rFonts w:ascii="Segoe UI" w:hAnsi="Segoe UI" w:cs="Segoe UI"/>
          <w:b/>
          <w:sz w:val="22"/>
          <w:szCs w:val="22"/>
        </w:rPr>
        <w:t>2</w:t>
      </w:r>
      <w:r w:rsidR="004728A6" w:rsidRPr="003212AC">
        <w:rPr>
          <w:rFonts w:ascii="Segoe UI" w:hAnsi="Segoe UI" w:cs="Segoe UI"/>
          <w:b/>
          <w:sz w:val="22"/>
          <w:szCs w:val="22"/>
        </w:rPr>
        <w:t>3</w:t>
      </w:r>
    </w:p>
    <w:p w14:paraId="0F380C3B" w14:textId="77777777" w:rsidR="0031641C" w:rsidRPr="003212AC" w:rsidRDefault="0031641C" w:rsidP="0031641C">
      <w:pPr>
        <w:ind w:right="-540"/>
        <w:jc w:val="center"/>
        <w:rPr>
          <w:rFonts w:ascii="Segoe UI" w:hAnsi="Segoe UI" w:cs="Segoe UI"/>
          <w:b/>
          <w:sz w:val="22"/>
          <w:szCs w:val="22"/>
        </w:rPr>
      </w:pPr>
    </w:p>
    <w:p w14:paraId="6C0BCDEF" w14:textId="77777777" w:rsidR="0008558E" w:rsidRPr="003212AC" w:rsidRDefault="0008558E" w:rsidP="0031641C">
      <w:pPr>
        <w:ind w:right="-540"/>
        <w:jc w:val="center"/>
        <w:rPr>
          <w:rFonts w:ascii="Segoe UI" w:hAnsi="Segoe UI" w:cs="Segoe UI"/>
          <w:sz w:val="22"/>
          <w:szCs w:val="22"/>
        </w:rPr>
      </w:pPr>
    </w:p>
    <w:p w14:paraId="1BE84A07" w14:textId="77777777" w:rsidR="00CC0CC6" w:rsidRPr="003212AC" w:rsidRDefault="00CC0CC6" w:rsidP="0031641C">
      <w:pPr>
        <w:ind w:right="-540"/>
        <w:jc w:val="center"/>
        <w:rPr>
          <w:rFonts w:ascii="Segoe UI" w:hAnsi="Segoe UI" w:cs="Segoe UI"/>
          <w:sz w:val="22"/>
          <w:szCs w:val="22"/>
        </w:rPr>
      </w:pPr>
    </w:p>
    <w:p w14:paraId="396CC04A" w14:textId="77777777" w:rsidR="0008558E" w:rsidRPr="003212AC" w:rsidRDefault="0008558E" w:rsidP="0031641C">
      <w:pPr>
        <w:ind w:right="-540"/>
        <w:jc w:val="center"/>
        <w:rPr>
          <w:rFonts w:ascii="Segoe UI" w:hAnsi="Segoe UI" w:cs="Segoe UI"/>
          <w:sz w:val="22"/>
          <w:szCs w:val="22"/>
        </w:rPr>
      </w:pPr>
    </w:p>
    <w:p w14:paraId="1C19B73E" w14:textId="2536F8A2" w:rsidR="00CC0CC6" w:rsidRPr="003212AC" w:rsidRDefault="0031641C" w:rsidP="00CC0CC6">
      <w:pPr>
        <w:ind w:right="-540"/>
        <w:rPr>
          <w:rFonts w:ascii="Segoe UI" w:hAnsi="Segoe UI" w:cs="Segoe UI"/>
          <w:i/>
          <w:sz w:val="22"/>
          <w:szCs w:val="22"/>
        </w:rPr>
      </w:pPr>
      <w:r w:rsidRPr="003212AC">
        <w:rPr>
          <w:rFonts w:ascii="Segoe UI" w:hAnsi="Segoe UI" w:cs="Segoe UI"/>
          <w:b/>
          <w:i/>
          <w:sz w:val="22"/>
          <w:szCs w:val="22"/>
        </w:rPr>
        <w:t>Co-ordinator</w:t>
      </w:r>
      <w:r w:rsidR="00887341" w:rsidRPr="003212AC">
        <w:rPr>
          <w:rFonts w:ascii="Segoe UI" w:hAnsi="Segoe UI" w:cs="Segoe UI"/>
          <w:b/>
          <w:i/>
          <w:sz w:val="22"/>
          <w:szCs w:val="22"/>
        </w:rPr>
        <w:t xml:space="preserve"> and Head of </w:t>
      </w:r>
      <w:proofErr w:type="gramStart"/>
      <w:r w:rsidR="00887341" w:rsidRPr="003212AC">
        <w:rPr>
          <w:rFonts w:ascii="Segoe UI" w:hAnsi="Segoe UI" w:cs="Segoe UI"/>
          <w:b/>
          <w:i/>
          <w:sz w:val="22"/>
          <w:szCs w:val="22"/>
        </w:rPr>
        <w:t>Discipline</w:t>
      </w:r>
      <w:r w:rsidR="00CC0CC6" w:rsidRPr="003212AC">
        <w:rPr>
          <w:rFonts w:ascii="Segoe UI" w:hAnsi="Segoe UI" w:cs="Segoe UI"/>
          <w:i/>
          <w:sz w:val="22"/>
          <w:szCs w:val="22"/>
        </w:rPr>
        <w:t>:-</w:t>
      </w:r>
      <w:proofErr w:type="gramEnd"/>
      <w:r w:rsidR="00CC0CC6" w:rsidRPr="003212AC">
        <w:rPr>
          <w:rFonts w:ascii="Segoe UI" w:hAnsi="Segoe UI" w:cs="Segoe UI"/>
          <w:i/>
          <w:sz w:val="22"/>
          <w:szCs w:val="22"/>
        </w:rPr>
        <w:t xml:space="preserve"> </w:t>
      </w:r>
    </w:p>
    <w:p w14:paraId="21978FA1" w14:textId="77777777" w:rsidR="00957F7B" w:rsidRPr="003212AC" w:rsidRDefault="00957F7B" w:rsidP="00CC0CC6">
      <w:pPr>
        <w:ind w:right="-540"/>
        <w:rPr>
          <w:rFonts w:ascii="Segoe UI" w:hAnsi="Segoe UI" w:cs="Segoe UI"/>
          <w:b/>
          <w:sz w:val="22"/>
          <w:szCs w:val="22"/>
        </w:rPr>
      </w:pPr>
    </w:p>
    <w:p w14:paraId="5A15E7D3" w14:textId="493B0615" w:rsidR="00957F7B" w:rsidRPr="003212AC" w:rsidRDefault="00163DFF" w:rsidP="00957F7B">
      <w:pPr>
        <w:ind w:right="-540"/>
        <w:rPr>
          <w:rStyle w:val="Hyperlink"/>
          <w:rFonts w:ascii="Segoe UI" w:hAnsi="Segoe UI" w:cs="Segoe UI"/>
          <w:b/>
          <w:sz w:val="22"/>
          <w:szCs w:val="22"/>
        </w:rPr>
      </w:pPr>
      <w:r w:rsidRPr="003212AC">
        <w:rPr>
          <w:rFonts w:ascii="Segoe UI" w:hAnsi="Segoe UI" w:cs="Segoe UI"/>
          <w:b/>
          <w:bCs/>
          <w:sz w:val="22"/>
          <w:szCs w:val="22"/>
        </w:rPr>
        <w:t>Semester 1</w:t>
      </w:r>
      <w:r w:rsidRPr="003212AC">
        <w:rPr>
          <w:rFonts w:ascii="Segoe UI" w:hAnsi="Segoe UI" w:cs="Segoe UI"/>
          <w:sz w:val="22"/>
          <w:szCs w:val="22"/>
        </w:rPr>
        <w:t xml:space="preserve">: </w:t>
      </w:r>
      <w:r w:rsidR="00A71CBB" w:rsidRPr="003212AC">
        <w:rPr>
          <w:rFonts w:ascii="Segoe UI" w:hAnsi="Segoe UI" w:cs="Segoe UI"/>
          <w:sz w:val="22"/>
          <w:szCs w:val="22"/>
        </w:rPr>
        <w:t>Dr Mel Boland</w:t>
      </w:r>
      <w:r w:rsidR="00957F7B" w:rsidRPr="003212AC">
        <w:rPr>
          <w:rFonts w:ascii="Segoe UI" w:hAnsi="Segoe UI" w:cs="Segoe UI"/>
          <w:sz w:val="22"/>
          <w:szCs w:val="22"/>
        </w:rPr>
        <w:t xml:space="preserve"> – Room AM</w:t>
      </w:r>
      <w:r w:rsidR="003B520C" w:rsidRPr="003212AC">
        <w:rPr>
          <w:rFonts w:ascii="Segoe UI" w:hAnsi="Segoe UI" w:cs="Segoe UI"/>
          <w:sz w:val="22"/>
          <w:szCs w:val="22"/>
        </w:rPr>
        <w:t>B-</w:t>
      </w:r>
      <w:r w:rsidR="00D11972" w:rsidRPr="003212AC">
        <w:rPr>
          <w:rFonts w:ascii="Segoe UI" w:hAnsi="Segoe UI" w:cs="Segoe UI"/>
          <w:sz w:val="22"/>
          <w:szCs w:val="22"/>
        </w:rPr>
        <w:t>2</w:t>
      </w:r>
      <w:r w:rsidR="003B520C" w:rsidRPr="003212AC">
        <w:rPr>
          <w:rFonts w:ascii="Segoe UI" w:hAnsi="Segoe UI" w:cs="Segoe UI"/>
          <w:sz w:val="22"/>
          <w:szCs w:val="22"/>
        </w:rPr>
        <w:t>0</w:t>
      </w:r>
      <w:r w:rsidR="009E4FF2" w:rsidRPr="003212AC">
        <w:rPr>
          <w:rFonts w:ascii="Segoe UI" w:hAnsi="Segoe UI" w:cs="Segoe UI"/>
          <w:sz w:val="22"/>
          <w:szCs w:val="22"/>
        </w:rPr>
        <w:t>08</w:t>
      </w:r>
      <w:r w:rsidR="00957F7B" w:rsidRPr="003212AC">
        <w:rPr>
          <w:rFonts w:ascii="Segoe UI" w:hAnsi="Segoe UI" w:cs="Segoe UI"/>
          <w:sz w:val="22"/>
          <w:szCs w:val="22"/>
        </w:rPr>
        <w:t xml:space="preserve"> </w:t>
      </w:r>
      <w:hyperlink r:id="rId11" w:history="1">
        <w:r w:rsidR="009A443A" w:rsidRPr="003212AC">
          <w:rPr>
            <w:rStyle w:val="Hyperlink"/>
            <w:rFonts w:ascii="Segoe UI" w:hAnsi="Segoe UI" w:cs="Segoe UI"/>
            <w:sz w:val="22"/>
            <w:szCs w:val="22"/>
          </w:rPr>
          <w:t>mel.boland@universityofgalway.ie</w:t>
        </w:r>
      </w:hyperlink>
    </w:p>
    <w:p w14:paraId="1795546B" w14:textId="0AD2AE1B" w:rsidR="00163DFF" w:rsidRPr="003212AC" w:rsidRDefault="00163DFF" w:rsidP="00957F7B">
      <w:pPr>
        <w:ind w:right="-540"/>
        <w:rPr>
          <w:rStyle w:val="Hyperlink"/>
          <w:rFonts w:ascii="Segoe UI" w:hAnsi="Segoe UI" w:cs="Segoe UI"/>
          <w:b/>
          <w:sz w:val="22"/>
          <w:szCs w:val="22"/>
        </w:rPr>
      </w:pPr>
    </w:p>
    <w:p w14:paraId="4F6E0133" w14:textId="478170D2" w:rsidR="00163DFF" w:rsidRPr="003212AC" w:rsidRDefault="00163DFF" w:rsidP="00957F7B">
      <w:pPr>
        <w:ind w:right="-540"/>
        <w:rPr>
          <w:rFonts w:ascii="Segoe UI" w:hAnsi="Segoe UI" w:cs="Segoe UI"/>
          <w:b/>
          <w:sz w:val="22"/>
          <w:szCs w:val="22"/>
        </w:rPr>
      </w:pPr>
      <w:r w:rsidRPr="003212AC">
        <w:rPr>
          <w:rFonts w:ascii="Segoe UI" w:hAnsi="Segoe UI" w:cs="Segoe UI"/>
          <w:b/>
          <w:bCs/>
          <w:sz w:val="22"/>
          <w:szCs w:val="22"/>
        </w:rPr>
        <w:t>Semester 2</w:t>
      </w:r>
      <w:r w:rsidRPr="003212AC">
        <w:rPr>
          <w:rFonts w:ascii="Segoe UI" w:hAnsi="Segoe UI" w:cs="Segoe UI"/>
          <w:sz w:val="22"/>
          <w:szCs w:val="22"/>
        </w:rPr>
        <w:t xml:space="preserve">: Dr Kate Quinn – Room AMB-2044 </w:t>
      </w:r>
      <w:hyperlink r:id="rId12" w:history="1">
        <w:r w:rsidR="009A443A" w:rsidRPr="003212AC">
          <w:rPr>
            <w:rStyle w:val="Hyperlink"/>
            <w:rFonts w:ascii="Segoe UI" w:hAnsi="Segoe UI" w:cs="Segoe UI"/>
            <w:sz w:val="22"/>
            <w:szCs w:val="22"/>
          </w:rPr>
          <w:t>kate.quinn@universityofgalway.ie</w:t>
        </w:r>
      </w:hyperlink>
      <w:r w:rsidR="009A443A" w:rsidRPr="003212AC">
        <w:rPr>
          <w:rFonts w:ascii="Segoe UI" w:hAnsi="Segoe UI" w:cs="Segoe UI"/>
          <w:sz w:val="22"/>
          <w:szCs w:val="22"/>
        </w:rPr>
        <w:t xml:space="preserve"> </w:t>
      </w:r>
    </w:p>
    <w:p w14:paraId="156B67D7" w14:textId="6FD133C4" w:rsidR="00957F7B" w:rsidRPr="003212AC" w:rsidRDefault="00957F7B" w:rsidP="00CC0CC6">
      <w:pPr>
        <w:ind w:right="-540"/>
        <w:rPr>
          <w:rFonts w:ascii="Segoe UI" w:hAnsi="Segoe UI" w:cs="Segoe UI"/>
          <w:b/>
          <w:sz w:val="22"/>
          <w:szCs w:val="22"/>
        </w:rPr>
      </w:pPr>
    </w:p>
    <w:p w14:paraId="547B62F2" w14:textId="0EA94246" w:rsidR="00E2733F" w:rsidRPr="003212AC" w:rsidRDefault="00E2733F" w:rsidP="00CC0CC6">
      <w:pPr>
        <w:ind w:right="-540"/>
        <w:rPr>
          <w:rFonts w:ascii="Segoe UI" w:hAnsi="Segoe UI" w:cs="Segoe UI"/>
          <w:b/>
          <w:sz w:val="22"/>
          <w:szCs w:val="22"/>
        </w:rPr>
      </w:pPr>
    </w:p>
    <w:p w14:paraId="1C8FAE77" w14:textId="099ECE97" w:rsidR="00A74B78" w:rsidRPr="003212AC" w:rsidRDefault="00B30FB6" w:rsidP="00A92235">
      <w:pPr>
        <w:ind w:right="-540"/>
        <w:jc w:val="center"/>
        <w:rPr>
          <w:rFonts w:ascii="Segoe UI" w:hAnsi="Segoe UI" w:cs="Segoe UI"/>
          <w:b/>
          <w:sz w:val="22"/>
          <w:szCs w:val="22"/>
        </w:rPr>
      </w:pPr>
      <w:r w:rsidRPr="003212AC">
        <w:rPr>
          <w:rFonts w:ascii="Segoe UI" w:hAnsi="Segoe UI" w:cs="Segoe UI"/>
          <w:b/>
          <w:noProof/>
          <w:sz w:val="22"/>
          <w:szCs w:val="22"/>
          <w:lang w:val="en-IE" w:eastAsia="en-IE"/>
        </w:rPr>
        <w:drawing>
          <wp:inline distT="0" distB="0" distL="0" distR="0" wp14:anchorId="16806303" wp14:editId="566338D7">
            <wp:extent cx="690063" cy="972922"/>
            <wp:effectExtent l="0" t="0" r="0" b="0"/>
            <wp:docPr id="12" name="Picture 12" descr="https://images-na.ssl-images-amazon.com/images/I/41VRwXGm3zL._SX352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BlkFront" descr="https://images-na.ssl-images-amazon.com/images/I/41VRwXGm3zL._SX352_BO1,204,203,200_.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12113" cy="1004011"/>
                    </a:xfrm>
                    <a:prstGeom prst="rect">
                      <a:avLst/>
                    </a:prstGeom>
                    <a:noFill/>
                    <a:ln>
                      <a:noFill/>
                    </a:ln>
                  </pic:spPr>
                </pic:pic>
              </a:graphicData>
            </a:graphic>
          </wp:inline>
        </w:drawing>
      </w:r>
      <w:r w:rsidRPr="003212AC">
        <w:rPr>
          <w:rFonts w:ascii="Segoe UI" w:hAnsi="Segoe UI" w:cs="Segoe UI"/>
          <w:noProof/>
          <w:sz w:val="22"/>
          <w:szCs w:val="22"/>
          <w:lang w:val="en-IE" w:eastAsia="en-IE"/>
        </w:rPr>
        <w:drawing>
          <wp:inline distT="0" distB="0" distL="0" distR="0" wp14:anchorId="1EF62744" wp14:editId="098F45DC">
            <wp:extent cx="716280" cy="972932"/>
            <wp:effectExtent l="0" t="0" r="7620" b="0"/>
            <wp:docPr id="15" name="imgBlkFront" descr="https://images-na.ssl-images-amazon.com/images/I/411l48AFmmL._SX328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BlkFront" descr="https://images-na.ssl-images-amazon.com/images/I/411l48AFmmL._SX328_BO1,204,203,200_.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62941" cy="1036312"/>
                    </a:xfrm>
                    <a:prstGeom prst="rect">
                      <a:avLst/>
                    </a:prstGeom>
                    <a:noFill/>
                    <a:ln>
                      <a:noFill/>
                    </a:ln>
                  </pic:spPr>
                </pic:pic>
              </a:graphicData>
            </a:graphic>
          </wp:inline>
        </w:drawing>
      </w:r>
      <w:r w:rsidRPr="003212AC">
        <w:rPr>
          <w:rFonts w:ascii="Segoe UI" w:hAnsi="Segoe UI" w:cs="Segoe UI"/>
          <w:noProof/>
          <w:sz w:val="22"/>
          <w:szCs w:val="22"/>
          <w:lang w:val="en-IE" w:eastAsia="en-IE"/>
        </w:rPr>
        <w:drawing>
          <wp:inline distT="0" distB="0" distL="0" distR="0" wp14:anchorId="40D52427" wp14:editId="2C682251">
            <wp:extent cx="715010" cy="979552"/>
            <wp:effectExtent l="0" t="0" r="8890" b="0"/>
            <wp:docPr id="16" name="Picture 16" descr="Poeta en Nueva Y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eta en Nueva York"/>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31845" cy="1002615"/>
                    </a:xfrm>
                    <a:prstGeom prst="rect">
                      <a:avLst/>
                    </a:prstGeom>
                    <a:noFill/>
                    <a:ln>
                      <a:noFill/>
                    </a:ln>
                  </pic:spPr>
                </pic:pic>
              </a:graphicData>
            </a:graphic>
          </wp:inline>
        </w:drawing>
      </w:r>
      <w:r w:rsidR="00E124D2" w:rsidRPr="003212AC">
        <w:rPr>
          <w:rFonts w:ascii="Segoe UI" w:hAnsi="Segoe UI" w:cs="Segoe UI"/>
          <w:noProof/>
          <w:sz w:val="22"/>
          <w:szCs w:val="22"/>
          <w:lang w:val="en-IE" w:eastAsia="en-IE"/>
        </w:rPr>
        <w:drawing>
          <wp:inline distT="0" distB="0" distL="0" distR="0" wp14:anchorId="484F9509" wp14:editId="0BF9B228">
            <wp:extent cx="600075" cy="942975"/>
            <wp:effectExtent l="0" t="0" r="0" b="0"/>
            <wp:docPr id="2" name="googleThumb4_20_1" descr="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ogleThumb4_20_1" descr="cove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00075" cy="942975"/>
                    </a:xfrm>
                    <a:prstGeom prst="rect">
                      <a:avLst/>
                    </a:prstGeom>
                    <a:noFill/>
                    <a:ln>
                      <a:noFill/>
                    </a:ln>
                  </pic:spPr>
                </pic:pic>
              </a:graphicData>
            </a:graphic>
          </wp:inline>
        </w:drawing>
      </w:r>
    </w:p>
    <w:p w14:paraId="34959519" w14:textId="50BA13E7" w:rsidR="00207129" w:rsidRPr="003212AC" w:rsidRDefault="006F7768" w:rsidP="00217BF7">
      <w:pPr>
        <w:ind w:right="-540"/>
        <w:jc w:val="center"/>
        <w:rPr>
          <w:rFonts w:ascii="Segoe UI" w:hAnsi="Segoe UI" w:cs="Segoe UI"/>
          <w:b/>
          <w:sz w:val="22"/>
          <w:szCs w:val="22"/>
          <w:u w:val="single"/>
        </w:rPr>
      </w:pPr>
      <w:r w:rsidRPr="003212AC">
        <w:rPr>
          <w:rFonts w:ascii="Segoe UI" w:hAnsi="Segoe UI" w:cs="Segoe UI"/>
          <w:b/>
          <w:noProof/>
          <w:sz w:val="22"/>
          <w:szCs w:val="22"/>
          <w:u w:val="single"/>
          <w:lang w:val="en-IE" w:eastAsia="en-IE"/>
        </w:rPr>
        <w:drawing>
          <wp:inline distT="0" distB="0" distL="0" distR="0" wp14:anchorId="51577095" wp14:editId="3F5C42BD">
            <wp:extent cx="719137" cy="1076553"/>
            <wp:effectExtent l="0" t="0" r="5080" b="0"/>
            <wp:docPr id="3" name="Picture 3" descr="Paisaje de otoño (Serie Mario Conde nº 1) (Spanish Edition) by [Padura, Leonar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booksImgBlkFront" descr="Paisaje de otoño (Serie Mario Conde nº 1) (Spanish Edition) by [Padura, Leonardo]"/>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40778" cy="1108949"/>
                    </a:xfrm>
                    <a:prstGeom prst="rect">
                      <a:avLst/>
                    </a:prstGeom>
                    <a:noFill/>
                    <a:ln>
                      <a:noFill/>
                    </a:ln>
                  </pic:spPr>
                </pic:pic>
              </a:graphicData>
            </a:graphic>
          </wp:inline>
        </w:drawing>
      </w:r>
      <w:r w:rsidR="000F70E0" w:rsidRPr="003212AC">
        <w:rPr>
          <w:rFonts w:ascii="Segoe UI" w:hAnsi="Segoe UI" w:cs="Segoe UI"/>
          <w:b/>
          <w:sz w:val="22"/>
          <w:szCs w:val="22"/>
          <w:u w:val="single"/>
        </w:rPr>
        <w:t xml:space="preserve"> </w:t>
      </w:r>
      <w:r w:rsidR="00217BF7" w:rsidRPr="003212AC">
        <w:rPr>
          <w:rFonts w:ascii="Segoe UI" w:hAnsi="Segoe UI" w:cs="Segoe UI"/>
          <w:b/>
          <w:sz w:val="22"/>
          <w:szCs w:val="22"/>
          <w:u w:val="single"/>
        </w:rPr>
        <w:t xml:space="preserve"> </w:t>
      </w:r>
      <w:r w:rsidR="00567CD6" w:rsidRPr="003212AC">
        <w:rPr>
          <w:rFonts w:ascii="Segoe UI" w:hAnsi="Segoe UI" w:cs="Segoe UI"/>
          <w:noProof/>
          <w:sz w:val="22"/>
          <w:szCs w:val="22"/>
          <w:lang w:val="en-IE" w:eastAsia="en-IE"/>
        </w:rPr>
        <w:drawing>
          <wp:inline distT="0" distB="0" distL="0" distR="0" wp14:anchorId="0FEDC728" wp14:editId="57BDE3D9">
            <wp:extent cx="738835" cy="1073785"/>
            <wp:effectExtent l="0" t="0" r="4445" b="0"/>
            <wp:docPr id="18" name="imgBlkFront" descr="https://images-na.ssl-images-amazon.com/images/I/51kXDXZCzeL._SX316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BlkFront" descr="https://images-na.ssl-images-amazon.com/images/I/51kXDXZCzeL._SX316_BO1,204,203,200_.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81497" cy="1135788"/>
                    </a:xfrm>
                    <a:prstGeom prst="rect">
                      <a:avLst/>
                    </a:prstGeom>
                    <a:noFill/>
                    <a:ln>
                      <a:noFill/>
                    </a:ln>
                  </pic:spPr>
                </pic:pic>
              </a:graphicData>
            </a:graphic>
          </wp:inline>
        </w:drawing>
      </w:r>
      <w:r w:rsidR="00567CD6" w:rsidRPr="003212AC">
        <w:rPr>
          <w:rFonts w:ascii="Segoe UI" w:hAnsi="Segoe UI" w:cs="Segoe UI"/>
          <w:b/>
          <w:sz w:val="22"/>
          <w:szCs w:val="22"/>
          <w:u w:val="single"/>
        </w:rPr>
        <w:t xml:space="preserve"> </w:t>
      </w:r>
      <w:r w:rsidR="00EE6066" w:rsidRPr="003212AC">
        <w:rPr>
          <w:rFonts w:ascii="Segoe UI" w:hAnsi="Segoe UI" w:cs="Segoe UI"/>
          <w:b/>
          <w:sz w:val="22"/>
          <w:szCs w:val="22"/>
          <w:u w:val="single"/>
        </w:rPr>
        <w:br w:type="page"/>
      </w:r>
    </w:p>
    <w:p w14:paraId="7406B096" w14:textId="77777777" w:rsidR="00207129" w:rsidRPr="003212AC" w:rsidRDefault="00207129" w:rsidP="00217BF7">
      <w:pPr>
        <w:ind w:right="-540"/>
        <w:jc w:val="center"/>
        <w:rPr>
          <w:rFonts w:ascii="Segoe UI" w:hAnsi="Segoe UI" w:cs="Segoe UI"/>
          <w:b/>
          <w:sz w:val="22"/>
          <w:szCs w:val="22"/>
          <w:u w:val="single"/>
        </w:rPr>
      </w:pPr>
    </w:p>
    <w:p w14:paraId="4F24C8D2" w14:textId="6B250D5D" w:rsidR="00763C6F" w:rsidRPr="003212AC" w:rsidRDefault="003537E4" w:rsidP="00217BF7">
      <w:pPr>
        <w:ind w:right="-540"/>
        <w:jc w:val="center"/>
        <w:rPr>
          <w:rFonts w:ascii="Segoe UI" w:hAnsi="Segoe UI" w:cs="Segoe UI"/>
          <w:b/>
          <w:sz w:val="22"/>
          <w:szCs w:val="22"/>
          <w:u w:val="single"/>
        </w:rPr>
      </w:pPr>
      <w:r w:rsidRPr="003212AC">
        <w:rPr>
          <w:rFonts w:ascii="Segoe UI" w:hAnsi="Segoe UI" w:cs="Segoe UI"/>
          <w:b/>
          <w:sz w:val="22"/>
          <w:szCs w:val="22"/>
          <w:u w:val="single"/>
        </w:rPr>
        <w:t>TIMELINE</w:t>
      </w:r>
      <w:r w:rsidR="00783900" w:rsidRPr="003212AC">
        <w:rPr>
          <w:rFonts w:ascii="Segoe UI" w:hAnsi="Segoe UI" w:cs="Segoe UI"/>
          <w:b/>
          <w:sz w:val="22"/>
          <w:szCs w:val="22"/>
          <w:u w:val="single"/>
        </w:rPr>
        <w:t xml:space="preserve">: </w:t>
      </w:r>
      <w:r w:rsidRPr="003212AC">
        <w:rPr>
          <w:rFonts w:ascii="Segoe UI" w:hAnsi="Segoe UI" w:cs="Segoe UI"/>
          <w:b/>
          <w:sz w:val="22"/>
          <w:szCs w:val="22"/>
          <w:u w:val="single"/>
        </w:rPr>
        <w:t>Important Dates &amp; Deadlines</w:t>
      </w:r>
      <w:r w:rsidR="00CD23FA" w:rsidRPr="003212AC">
        <w:rPr>
          <w:rFonts w:ascii="Segoe UI" w:hAnsi="Segoe UI" w:cs="Segoe UI"/>
          <w:b/>
          <w:sz w:val="22"/>
          <w:szCs w:val="22"/>
          <w:u w:val="single"/>
        </w:rPr>
        <w:t xml:space="preserve"> for Final </w:t>
      </w:r>
      <w:r w:rsidR="00B253F1" w:rsidRPr="003212AC">
        <w:rPr>
          <w:rFonts w:ascii="Segoe UI" w:hAnsi="Segoe UI" w:cs="Segoe UI"/>
          <w:b/>
          <w:sz w:val="22"/>
          <w:szCs w:val="22"/>
          <w:u w:val="single"/>
        </w:rPr>
        <w:t>Arts</w:t>
      </w:r>
      <w:r w:rsidRPr="003212AC">
        <w:rPr>
          <w:rFonts w:ascii="Segoe UI" w:hAnsi="Segoe UI" w:cs="Segoe UI"/>
          <w:b/>
          <w:sz w:val="22"/>
          <w:szCs w:val="22"/>
          <w:u w:val="single"/>
        </w:rPr>
        <w:t xml:space="preserve"> Spanish</w:t>
      </w:r>
    </w:p>
    <w:p w14:paraId="513905F7" w14:textId="77777777" w:rsidR="00F70565" w:rsidRPr="003212AC" w:rsidRDefault="00F70565" w:rsidP="0031641C">
      <w:pPr>
        <w:autoSpaceDE w:val="0"/>
        <w:autoSpaceDN w:val="0"/>
        <w:ind w:right="-540"/>
        <w:jc w:val="both"/>
        <w:rPr>
          <w:rFonts w:ascii="Segoe UI" w:hAnsi="Segoe UI" w:cs="Segoe UI"/>
          <w:b/>
          <w:sz w:val="22"/>
          <w:szCs w:val="22"/>
          <w:u w:val="single"/>
        </w:rPr>
      </w:pPr>
    </w:p>
    <w:p w14:paraId="13A6C13B" w14:textId="5616C2CF" w:rsidR="003537E4" w:rsidRPr="00440E3C" w:rsidRDefault="003537E4" w:rsidP="0031641C">
      <w:pPr>
        <w:autoSpaceDE w:val="0"/>
        <w:autoSpaceDN w:val="0"/>
        <w:ind w:right="-540"/>
        <w:jc w:val="both"/>
        <w:rPr>
          <w:rFonts w:ascii="Segoe UI" w:hAnsi="Segoe UI" w:cs="Segoe UI"/>
          <w:bCs/>
          <w:sz w:val="22"/>
          <w:szCs w:val="22"/>
        </w:rPr>
      </w:pPr>
      <w:r w:rsidRPr="00440E3C">
        <w:rPr>
          <w:rFonts w:ascii="Segoe UI" w:hAnsi="Segoe UI" w:cs="Segoe UI"/>
          <w:bCs/>
          <w:sz w:val="22"/>
          <w:szCs w:val="22"/>
        </w:rPr>
        <w:t xml:space="preserve">These dates and deadlines are provisional; </w:t>
      </w:r>
      <w:r w:rsidR="00EA6700" w:rsidRPr="00440E3C">
        <w:rPr>
          <w:rFonts w:ascii="Segoe UI" w:hAnsi="Segoe UI" w:cs="Segoe UI"/>
          <w:bCs/>
          <w:sz w:val="22"/>
          <w:szCs w:val="22"/>
        </w:rPr>
        <w:t xml:space="preserve">please </w:t>
      </w:r>
      <w:r w:rsidRPr="00440E3C">
        <w:rPr>
          <w:rFonts w:ascii="Segoe UI" w:hAnsi="Segoe UI" w:cs="Segoe UI"/>
          <w:bCs/>
          <w:sz w:val="22"/>
          <w:szCs w:val="22"/>
        </w:rPr>
        <w:t>check with individual lecturers</w:t>
      </w:r>
      <w:r w:rsidR="005B2680" w:rsidRPr="00440E3C">
        <w:rPr>
          <w:rFonts w:ascii="Segoe UI" w:hAnsi="Segoe UI" w:cs="Segoe UI"/>
          <w:bCs/>
          <w:sz w:val="22"/>
          <w:szCs w:val="22"/>
        </w:rPr>
        <w:t xml:space="preserve"> and consult Blackboard language modules SH339 (Semester 1) and SH340 (Semester 2) for announcements.</w:t>
      </w:r>
    </w:p>
    <w:p w14:paraId="2E006648" w14:textId="77777777" w:rsidR="00CE0F1E" w:rsidRPr="003212AC" w:rsidRDefault="00CE0F1E" w:rsidP="0031641C">
      <w:pPr>
        <w:autoSpaceDE w:val="0"/>
        <w:autoSpaceDN w:val="0"/>
        <w:ind w:right="-540"/>
        <w:jc w:val="both"/>
        <w:rPr>
          <w:rFonts w:ascii="Segoe UI" w:hAnsi="Segoe UI" w:cs="Segoe UI"/>
          <w:b/>
          <w:sz w:val="22"/>
          <w:szCs w:val="22"/>
          <w:u w:val="single"/>
        </w:rPr>
      </w:pPr>
    </w:p>
    <w:p w14:paraId="6060B717" w14:textId="77777777" w:rsidR="00CE0F1E" w:rsidRPr="003212AC" w:rsidRDefault="00CE0F1E" w:rsidP="0031641C">
      <w:pPr>
        <w:autoSpaceDE w:val="0"/>
        <w:autoSpaceDN w:val="0"/>
        <w:ind w:right="-540"/>
        <w:jc w:val="both"/>
        <w:rPr>
          <w:rFonts w:ascii="Segoe UI" w:hAnsi="Segoe UI" w:cs="Segoe UI"/>
          <w:b/>
          <w:sz w:val="22"/>
          <w:szCs w:val="22"/>
          <w:u w:val="single"/>
        </w:rPr>
      </w:pPr>
    </w:p>
    <w:tbl>
      <w:tblPr>
        <w:tblW w:w="0" w:type="auto"/>
        <w:tblInd w:w="506" w:type="dxa"/>
        <w:tblLayout w:type="fixed"/>
        <w:tblCellMar>
          <w:left w:w="80" w:type="dxa"/>
          <w:right w:w="80" w:type="dxa"/>
        </w:tblCellMar>
        <w:tblLook w:val="0000" w:firstRow="0" w:lastRow="0" w:firstColumn="0" w:lastColumn="0" w:noHBand="0" w:noVBand="0"/>
      </w:tblPr>
      <w:tblGrid>
        <w:gridCol w:w="3174"/>
        <w:gridCol w:w="4622"/>
      </w:tblGrid>
      <w:tr w:rsidR="001D0CFA" w:rsidRPr="003212AC" w14:paraId="4C923B71" w14:textId="77777777" w:rsidTr="005C226C">
        <w:tc>
          <w:tcPr>
            <w:tcW w:w="3174" w:type="dxa"/>
            <w:tcBorders>
              <w:top w:val="single" w:sz="6" w:space="0" w:color="auto"/>
              <w:left w:val="single" w:sz="6" w:space="0" w:color="auto"/>
              <w:bottom w:val="single" w:sz="6" w:space="0" w:color="auto"/>
              <w:right w:val="single" w:sz="6" w:space="0" w:color="auto"/>
            </w:tcBorders>
          </w:tcPr>
          <w:p w14:paraId="795CCC83" w14:textId="77777777" w:rsidR="001D0CFA" w:rsidRPr="003212AC" w:rsidRDefault="001D0CFA" w:rsidP="00101835">
            <w:pPr>
              <w:autoSpaceDE w:val="0"/>
              <w:autoSpaceDN w:val="0"/>
              <w:jc w:val="both"/>
              <w:rPr>
                <w:rFonts w:ascii="Segoe UI" w:hAnsi="Segoe UI" w:cs="Segoe UI"/>
                <w:b/>
                <w:bCs/>
                <w:sz w:val="22"/>
                <w:szCs w:val="22"/>
              </w:rPr>
            </w:pPr>
            <w:r w:rsidRPr="003212AC">
              <w:rPr>
                <w:rFonts w:ascii="Segoe UI" w:hAnsi="Segoe UI" w:cs="Segoe UI"/>
                <w:b/>
                <w:bCs/>
                <w:sz w:val="22"/>
                <w:szCs w:val="22"/>
              </w:rPr>
              <w:t>SEMESTER 1</w:t>
            </w:r>
          </w:p>
        </w:tc>
        <w:tc>
          <w:tcPr>
            <w:tcW w:w="4622" w:type="dxa"/>
            <w:tcBorders>
              <w:top w:val="single" w:sz="6" w:space="0" w:color="auto"/>
              <w:left w:val="single" w:sz="6" w:space="0" w:color="auto"/>
              <w:bottom w:val="single" w:sz="6" w:space="0" w:color="auto"/>
              <w:right w:val="single" w:sz="6" w:space="0" w:color="auto"/>
            </w:tcBorders>
          </w:tcPr>
          <w:p w14:paraId="781EB1A7" w14:textId="77777777" w:rsidR="001D0CFA" w:rsidRPr="003212AC" w:rsidRDefault="001D0CFA" w:rsidP="003C5201">
            <w:pPr>
              <w:autoSpaceDE w:val="0"/>
              <w:autoSpaceDN w:val="0"/>
              <w:jc w:val="both"/>
              <w:rPr>
                <w:rFonts w:ascii="Segoe UI" w:hAnsi="Segoe UI" w:cs="Segoe UI"/>
                <w:b/>
                <w:bCs/>
                <w:sz w:val="22"/>
                <w:szCs w:val="22"/>
              </w:rPr>
            </w:pPr>
          </w:p>
        </w:tc>
      </w:tr>
      <w:tr w:rsidR="00CD23FA" w:rsidRPr="003212AC" w14:paraId="69638EBD" w14:textId="77777777" w:rsidTr="005C226C">
        <w:tc>
          <w:tcPr>
            <w:tcW w:w="3174" w:type="dxa"/>
            <w:tcBorders>
              <w:top w:val="single" w:sz="6" w:space="0" w:color="auto"/>
              <w:left w:val="single" w:sz="6" w:space="0" w:color="auto"/>
              <w:bottom w:val="single" w:sz="6" w:space="0" w:color="auto"/>
              <w:right w:val="single" w:sz="6" w:space="0" w:color="auto"/>
            </w:tcBorders>
          </w:tcPr>
          <w:p w14:paraId="20FF4DEC" w14:textId="11036181" w:rsidR="00CD23FA" w:rsidRPr="003212AC" w:rsidRDefault="00FF4E81" w:rsidP="00101835">
            <w:pPr>
              <w:autoSpaceDE w:val="0"/>
              <w:autoSpaceDN w:val="0"/>
              <w:jc w:val="both"/>
              <w:rPr>
                <w:rFonts w:ascii="Segoe UI" w:hAnsi="Segoe UI" w:cs="Segoe UI"/>
                <w:b/>
                <w:sz w:val="22"/>
                <w:szCs w:val="22"/>
              </w:rPr>
            </w:pPr>
            <w:r w:rsidRPr="003212AC">
              <w:rPr>
                <w:rFonts w:ascii="Segoe UI" w:hAnsi="Segoe UI" w:cs="Segoe UI"/>
                <w:b/>
                <w:sz w:val="22"/>
                <w:szCs w:val="22"/>
              </w:rPr>
              <w:t>Week 0</w:t>
            </w:r>
          </w:p>
        </w:tc>
        <w:tc>
          <w:tcPr>
            <w:tcW w:w="4622" w:type="dxa"/>
            <w:tcBorders>
              <w:top w:val="single" w:sz="6" w:space="0" w:color="auto"/>
              <w:left w:val="single" w:sz="6" w:space="0" w:color="auto"/>
              <w:bottom w:val="single" w:sz="6" w:space="0" w:color="auto"/>
              <w:right w:val="single" w:sz="6" w:space="0" w:color="auto"/>
            </w:tcBorders>
          </w:tcPr>
          <w:p w14:paraId="2E829244" w14:textId="504C8FEE" w:rsidR="004339F0" w:rsidRPr="00440E3C" w:rsidRDefault="00FF4E81" w:rsidP="003C5201">
            <w:pPr>
              <w:autoSpaceDE w:val="0"/>
              <w:autoSpaceDN w:val="0"/>
              <w:jc w:val="both"/>
              <w:rPr>
                <w:rFonts w:ascii="Segoe UI" w:hAnsi="Segoe UI" w:cs="Segoe UI"/>
                <w:bCs/>
                <w:sz w:val="22"/>
                <w:szCs w:val="22"/>
              </w:rPr>
            </w:pPr>
            <w:r w:rsidRPr="00440E3C">
              <w:rPr>
                <w:rFonts w:ascii="Segoe UI" w:hAnsi="Segoe UI" w:cs="Segoe UI"/>
                <w:bCs/>
                <w:sz w:val="22"/>
                <w:szCs w:val="22"/>
              </w:rPr>
              <w:t xml:space="preserve">Watch the introductory video about Final Arts Spanish, available from Monday, </w:t>
            </w:r>
            <w:r w:rsidR="00B0557C" w:rsidRPr="00440E3C">
              <w:rPr>
                <w:rFonts w:ascii="Segoe UI" w:hAnsi="Segoe UI" w:cs="Segoe UI"/>
                <w:bCs/>
                <w:sz w:val="22"/>
                <w:szCs w:val="22"/>
              </w:rPr>
              <w:t>29</w:t>
            </w:r>
            <w:r w:rsidR="00F257C4" w:rsidRPr="00440E3C">
              <w:rPr>
                <w:rFonts w:ascii="Segoe UI" w:hAnsi="Segoe UI" w:cs="Segoe UI"/>
                <w:bCs/>
                <w:sz w:val="22"/>
                <w:szCs w:val="22"/>
                <w:vertAlign w:val="superscript"/>
              </w:rPr>
              <w:t>th</w:t>
            </w:r>
            <w:r w:rsidR="00F257C4" w:rsidRPr="00440E3C">
              <w:rPr>
                <w:rFonts w:ascii="Segoe UI" w:hAnsi="Segoe UI" w:cs="Segoe UI"/>
                <w:bCs/>
                <w:sz w:val="22"/>
                <w:szCs w:val="22"/>
              </w:rPr>
              <w:t xml:space="preserve"> August 202</w:t>
            </w:r>
            <w:r w:rsidR="00B0557C" w:rsidRPr="00440E3C">
              <w:rPr>
                <w:rFonts w:ascii="Segoe UI" w:hAnsi="Segoe UI" w:cs="Segoe UI"/>
                <w:bCs/>
                <w:sz w:val="22"/>
                <w:szCs w:val="22"/>
              </w:rPr>
              <w:t>2</w:t>
            </w:r>
            <w:r w:rsidR="00F257C4" w:rsidRPr="00440E3C">
              <w:rPr>
                <w:rFonts w:ascii="Segoe UI" w:hAnsi="Segoe UI" w:cs="Segoe UI"/>
                <w:bCs/>
                <w:sz w:val="22"/>
                <w:szCs w:val="22"/>
              </w:rPr>
              <w:t>,</w:t>
            </w:r>
            <w:r w:rsidRPr="00440E3C">
              <w:rPr>
                <w:rFonts w:ascii="Segoe UI" w:hAnsi="Segoe UI" w:cs="Segoe UI"/>
                <w:bCs/>
                <w:sz w:val="22"/>
                <w:szCs w:val="22"/>
              </w:rPr>
              <w:t xml:space="preserve"> through Blackboard (module SH339)</w:t>
            </w:r>
            <w:r w:rsidR="004728A6" w:rsidRPr="00440E3C">
              <w:rPr>
                <w:rFonts w:ascii="Segoe UI" w:hAnsi="Segoe UI" w:cs="Segoe UI"/>
                <w:bCs/>
                <w:sz w:val="22"/>
                <w:szCs w:val="22"/>
              </w:rPr>
              <w:t>. You must be registered to access!</w:t>
            </w:r>
          </w:p>
          <w:p w14:paraId="76745EBE" w14:textId="33340D12" w:rsidR="0023233A" w:rsidRPr="003212AC" w:rsidRDefault="0023233A" w:rsidP="003C5201">
            <w:pPr>
              <w:autoSpaceDE w:val="0"/>
              <w:autoSpaceDN w:val="0"/>
              <w:jc w:val="both"/>
              <w:rPr>
                <w:rFonts w:ascii="Segoe UI" w:hAnsi="Segoe UI" w:cs="Segoe UI"/>
                <w:b/>
                <w:sz w:val="22"/>
                <w:szCs w:val="22"/>
              </w:rPr>
            </w:pPr>
          </w:p>
        </w:tc>
      </w:tr>
      <w:tr w:rsidR="006812B5" w:rsidRPr="003212AC" w14:paraId="42CAFACE" w14:textId="77777777" w:rsidTr="00613119">
        <w:tc>
          <w:tcPr>
            <w:tcW w:w="3174" w:type="dxa"/>
            <w:tcBorders>
              <w:top w:val="single" w:sz="6" w:space="0" w:color="auto"/>
              <w:left w:val="single" w:sz="6" w:space="0" w:color="auto"/>
              <w:bottom w:val="single" w:sz="6" w:space="0" w:color="auto"/>
              <w:right w:val="single" w:sz="6" w:space="0" w:color="auto"/>
            </w:tcBorders>
          </w:tcPr>
          <w:p w14:paraId="117D1FE8" w14:textId="7582B1E0" w:rsidR="006812B5" w:rsidRPr="003212AC" w:rsidRDefault="006812B5" w:rsidP="00613119">
            <w:pPr>
              <w:autoSpaceDE w:val="0"/>
              <w:autoSpaceDN w:val="0"/>
              <w:jc w:val="both"/>
              <w:rPr>
                <w:rFonts w:ascii="Segoe UI" w:hAnsi="Segoe UI" w:cs="Segoe UI"/>
                <w:b/>
                <w:sz w:val="22"/>
                <w:szCs w:val="22"/>
              </w:rPr>
            </w:pPr>
            <w:r w:rsidRPr="003212AC">
              <w:rPr>
                <w:rFonts w:ascii="Segoe UI" w:hAnsi="Segoe UI" w:cs="Segoe UI"/>
                <w:b/>
                <w:sz w:val="22"/>
                <w:szCs w:val="22"/>
              </w:rPr>
              <w:t xml:space="preserve">Week </w:t>
            </w:r>
            <w:r w:rsidR="00FF4E81" w:rsidRPr="003212AC">
              <w:rPr>
                <w:rFonts w:ascii="Segoe UI" w:hAnsi="Segoe UI" w:cs="Segoe UI"/>
                <w:b/>
                <w:sz w:val="22"/>
                <w:szCs w:val="22"/>
              </w:rPr>
              <w:t>1</w:t>
            </w:r>
          </w:p>
        </w:tc>
        <w:tc>
          <w:tcPr>
            <w:tcW w:w="4622" w:type="dxa"/>
            <w:tcBorders>
              <w:top w:val="single" w:sz="6" w:space="0" w:color="auto"/>
              <w:left w:val="single" w:sz="6" w:space="0" w:color="auto"/>
              <w:bottom w:val="single" w:sz="6" w:space="0" w:color="auto"/>
              <w:right w:val="single" w:sz="6" w:space="0" w:color="auto"/>
            </w:tcBorders>
          </w:tcPr>
          <w:p w14:paraId="5485510D" w14:textId="7C2CED4C" w:rsidR="006812B5" w:rsidRPr="003212AC" w:rsidRDefault="005B2680" w:rsidP="003C5201">
            <w:pPr>
              <w:autoSpaceDE w:val="0"/>
              <w:autoSpaceDN w:val="0"/>
              <w:jc w:val="both"/>
              <w:rPr>
                <w:rFonts w:ascii="Segoe UI" w:hAnsi="Segoe UI" w:cs="Segoe UI"/>
                <w:bCs/>
                <w:sz w:val="22"/>
                <w:szCs w:val="22"/>
              </w:rPr>
            </w:pPr>
            <w:r w:rsidRPr="003212AC">
              <w:rPr>
                <w:rFonts w:ascii="Segoe UI" w:hAnsi="Segoe UI" w:cs="Segoe UI"/>
                <w:bCs/>
                <w:sz w:val="22"/>
                <w:szCs w:val="22"/>
              </w:rPr>
              <w:t xml:space="preserve">Class begins on </w:t>
            </w:r>
            <w:r w:rsidRPr="003212AC">
              <w:rPr>
                <w:rFonts w:ascii="Segoe UI" w:hAnsi="Segoe UI" w:cs="Segoe UI"/>
                <w:b/>
                <w:sz w:val="22"/>
                <w:szCs w:val="22"/>
              </w:rPr>
              <w:t xml:space="preserve">Monday, </w:t>
            </w:r>
            <w:r w:rsidR="00163DFF" w:rsidRPr="003212AC">
              <w:rPr>
                <w:rFonts w:ascii="Segoe UI" w:hAnsi="Segoe UI" w:cs="Segoe UI"/>
                <w:b/>
                <w:sz w:val="22"/>
                <w:szCs w:val="22"/>
              </w:rPr>
              <w:t>5</w:t>
            </w:r>
            <w:r w:rsidRPr="003212AC">
              <w:rPr>
                <w:rFonts w:ascii="Segoe UI" w:hAnsi="Segoe UI" w:cs="Segoe UI"/>
                <w:b/>
                <w:sz w:val="22"/>
                <w:szCs w:val="22"/>
                <w:vertAlign w:val="superscript"/>
              </w:rPr>
              <w:t>th</w:t>
            </w:r>
            <w:r w:rsidRPr="003212AC">
              <w:rPr>
                <w:rFonts w:ascii="Segoe UI" w:hAnsi="Segoe UI" w:cs="Segoe UI"/>
                <w:b/>
                <w:sz w:val="22"/>
                <w:szCs w:val="22"/>
              </w:rPr>
              <w:t xml:space="preserve"> </w:t>
            </w:r>
            <w:proofErr w:type="gramStart"/>
            <w:r w:rsidRPr="003212AC">
              <w:rPr>
                <w:rFonts w:ascii="Segoe UI" w:hAnsi="Segoe UI" w:cs="Segoe UI"/>
                <w:b/>
                <w:sz w:val="22"/>
                <w:szCs w:val="22"/>
              </w:rPr>
              <w:t>September,</w:t>
            </w:r>
            <w:proofErr w:type="gramEnd"/>
            <w:r w:rsidRPr="003212AC">
              <w:rPr>
                <w:rFonts w:ascii="Segoe UI" w:hAnsi="Segoe UI" w:cs="Segoe UI"/>
                <w:b/>
                <w:sz w:val="22"/>
                <w:szCs w:val="22"/>
              </w:rPr>
              <w:t xml:space="preserve"> 202</w:t>
            </w:r>
            <w:r w:rsidR="00163DFF" w:rsidRPr="003212AC">
              <w:rPr>
                <w:rFonts w:ascii="Segoe UI" w:hAnsi="Segoe UI" w:cs="Segoe UI"/>
                <w:b/>
                <w:sz w:val="22"/>
                <w:szCs w:val="22"/>
              </w:rPr>
              <w:t>2</w:t>
            </w:r>
            <w:r w:rsidRPr="003212AC">
              <w:rPr>
                <w:rFonts w:ascii="Segoe UI" w:hAnsi="Segoe UI" w:cs="Segoe UI"/>
                <w:b/>
                <w:sz w:val="22"/>
                <w:szCs w:val="22"/>
              </w:rPr>
              <w:t xml:space="preserve"> in IT202</w:t>
            </w:r>
            <w:r w:rsidR="00620380" w:rsidRPr="003212AC">
              <w:rPr>
                <w:rFonts w:ascii="Segoe UI" w:hAnsi="Segoe UI" w:cs="Segoe UI"/>
                <w:bCs/>
                <w:sz w:val="22"/>
                <w:szCs w:val="22"/>
              </w:rPr>
              <w:t>. Check your Spoken group on Blackboard (</w:t>
            </w:r>
            <w:r w:rsidR="00620380" w:rsidRPr="003212AC">
              <w:rPr>
                <w:rFonts w:ascii="Segoe UI" w:hAnsi="Segoe UI" w:cs="Segoe UI"/>
                <w:b/>
                <w:sz w:val="22"/>
                <w:szCs w:val="22"/>
              </w:rPr>
              <w:t>SH339</w:t>
            </w:r>
            <w:r w:rsidR="00620380" w:rsidRPr="003212AC">
              <w:rPr>
                <w:rFonts w:ascii="Segoe UI" w:hAnsi="Segoe UI" w:cs="Segoe UI"/>
                <w:bCs/>
                <w:sz w:val="22"/>
                <w:szCs w:val="22"/>
              </w:rPr>
              <w:t>) and consult Dr Boland if you have a clash with your second subject.</w:t>
            </w:r>
          </w:p>
          <w:p w14:paraId="083DB810" w14:textId="69499FC3" w:rsidR="00FF4E81" w:rsidRPr="003212AC" w:rsidRDefault="00921239" w:rsidP="003C5201">
            <w:pPr>
              <w:autoSpaceDE w:val="0"/>
              <w:autoSpaceDN w:val="0"/>
              <w:jc w:val="both"/>
              <w:rPr>
                <w:rFonts w:ascii="Segoe UI" w:hAnsi="Segoe UI" w:cs="Segoe UI"/>
                <w:bCs/>
                <w:sz w:val="22"/>
                <w:szCs w:val="22"/>
              </w:rPr>
            </w:pPr>
            <w:r w:rsidRPr="003212AC">
              <w:rPr>
                <w:rFonts w:ascii="Segoe UI" w:hAnsi="Segoe UI" w:cs="Segoe UI"/>
                <w:b/>
                <w:sz w:val="22"/>
                <w:szCs w:val="22"/>
              </w:rPr>
              <w:t>ATTEND introductory</w:t>
            </w:r>
            <w:r w:rsidR="00FF4E81" w:rsidRPr="003212AC">
              <w:rPr>
                <w:rFonts w:ascii="Segoe UI" w:hAnsi="Segoe UI" w:cs="Segoe UI"/>
                <w:bCs/>
                <w:sz w:val="22"/>
                <w:szCs w:val="22"/>
              </w:rPr>
              <w:t xml:space="preserve"> SH336 and SH337</w:t>
            </w:r>
            <w:r w:rsidR="00FC4371" w:rsidRPr="003212AC">
              <w:rPr>
                <w:rFonts w:ascii="Segoe UI" w:hAnsi="Segoe UI" w:cs="Segoe UI"/>
                <w:bCs/>
                <w:sz w:val="22"/>
                <w:szCs w:val="22"/>
              </w:rPr>
              <w:t xml:space="preserve"> and email preferences by </w:t>
            </w:r>
            <w:r w:rsidR="00FC4371" w:rsidRPr="003212AC">
              <w:rPr>
                <w:rFonts w:ascii="Segoe UI" w:hAnsi="Segoe UI" w:cs="Segoe UI"/>
                <w:b/>
                <w:sz w:val="22"/>
                <w:szCs w:val="22"/>
              </w:rPr>
              <w:t xml:space="preserve">Friday, </w:t>
            </w:r>
            <w:r w:rsidR="00163DFF" w:rsidRPr="003212AC">
              <w:rPr>
                <w:rFonts w:ascii="Segoe UI" w:hAnsi="Segoe UI" w:cs="Segoe UI"/>
                <w:b/>
                <w:sz w:val="22"/>
                <w:szCs w:val="22"/>
              </w:rPr>
              <w:t>9</w:t>
            </w:r>
            <w:r w:rsidR="00FC4371" w:rsidRPr="003212AC">
              <w:rPr>
                <w:rFonts w:ascii="Segoe UI" w:hAnsi="Segoe UI" w:cs="Segoe UI"/>
                <w:b/>
                <w:sz w:val="22"/>
                <w:szCs w:val="22"/>
                <w:vertAlign w:val="superscript"/>
              </w:rPr>
              <w:t>th</w:t>
            </w:r>
            <w:r w:rsidR="00FC4371" w:rsidRPr="003212AC">
              <w:rPr>
                <w:rFonts w:ascii="Segoe UI" w:hAnsi="Segoe UI" w:cs="Segoe UI"/>
                <w:b/>
                <w:sz w:val="22"/>
                <w:szCs w:val="22"/>
              </w:rPr>
              <w:t xml:space="preserve"> </w:t>
            </w:r>
            <w:proofErr w:type="gramStart"/>
            <w:r w:rsidR="00FC4371" w:rsidRPr="003212AC">
              <w:rPr>
                <w:rFonts w:ascii="Segoe UI" w:hAnsi="Segoe UI" w:cs="Segoe UI"/>
                <w:b/>
                <w:sz w:val="22"/>
                <w:szCs w:val="22"/>
              </w:rPr>
              <w:t>September,</w:t>
            </w:r>
            <w:proofErr w:type="gramEnd"/>
            <w:r w:rsidR="00FC4371" w:rsidRPr="003212AC">
              <w:rPr>
                <w:rFonts w:ascii="Segoe UI" w:hAnsi="Segoe UI" w:cs="Segoe UI"/>
                <w:b/>
                <w:sz w:val="22"/>
                <w:szCs w:val="22"/>
              </w:rPr>
              <w:t xml:space="preserve"> 202</w:t>
            </w:r>
            <w:r w:rsidR="00163DFF" w:rsidRPr="003212AC">
              <w:rPr>
                <w:rFonts w:ascii="Segoe UI" w:hAnsi="Segoe UI" w:cs="Segoe UI"/>
                <w:b/>
                <w:sz w:val="22"/>
                <w:szCs w:val="22"/>
              </w:rPr>
              <w:t>2</w:t>
            </w:r>
            <w:r w:rsidR="00FC4371" w:rsidRPr="003212AC">
              <w:rPr>
                <w:rFonts w:ascii="Segoe UI" w:hAnsi="Segoe UI" w:cs="Segoe UI"/>
                <w:b/>
                <w:sz w:val="22"/>
                <w:szCs w:val="22"/>
              </w:rPr>
              <w:t xml:space="preserve"> by 5pm</w:t>
            </w:r>
            <w:r w:rsidR="00163DFF" w:rsidRPr="003212AC">
              <w:rPr>
                <w:rFonts w:ascii="Segoe UI" w:hAnsi="Segoe UI" w:cs="Segoe UI"/>
                <w:bCs/>
                <w:sz w:val="22"/>
                <w:szCs w:val="22"/>
              </w:rPr>
              <w:t xml:space="preserve"> to relevant co-ordinator</w:t>
            </w:r>
            <w:r w:rsidR="00FC4371" w:rsidRPr="003212AC">
              <w:rPr>
                <w:rFonts w:ascii="Segoe UI" w:hAnsi="Segoe UI" w:cs="Segoe UI"/>
                <w:b/>
                <w:sz w:val="22"/>
                <w:szCs w:val="22"/>
              </w:rPr>
              <w:t>.</w:t>
            </w:r>
          </w:p>
        </w:tc>
      </w:tr>
      <w:tr w:rsidR="003B0C6F" w:rsidRPr="003212AC" w14:paraId="0C329878" w14:textId="77777777" w:rsidTr="00865C57">
        <w:tc>
          <w:tcPr>
            <w:tcW w:w="3174" w:type="dxa"/>
            <w:tcBorders>
              <w:top w:val="single" w:sz="6" w:space="0" w:color="auto"/>
              <w:left w:val="single" w:sz="6" w:space="0" w:color="auto"/>
              <w:bottom w:val="single" w:sz="6" w:space="0" w:color="auto"/>
              <w:right w:val="single" w:sz="6" w:space="0" w:color="auto"/>
            </w:tcBorders>
          </w:tcPr>
          <w:p w14:paraId="69063FFA" w14:textId="3085B0C0" w:rsidR="003B0C6F" w:rsidRPr="003212AC" w:rsidRDefault="003B0C6F" w:rsidP="00773C6B">
            <w:pPr>
              <w:autoSpaceDE w:val="0"/>
              <w:autoSpaceDN w:val="0"/>
              <w:jc w:val="both"/>
              <w:rPr>
                <w:rFonts w:ascii="Segoe UI" w:hAnsi="Segoe UI" w:cs="Segoe UI"/>
                <w:b/>
                <w:sz w:val="22"/>
                <w:szCs w:val="22"/>
              </w:rPr>
            </w:pPr>
            <w:r w:rsidRPr="003212AC">
              <w:rPr>
                <w:rFonts w:ascii="Segoe UI" w:hAnsi="Segoe UI" w:cs="Segoe UI"/>
                <w:b/>
                <w:sz w:val="22"/>
                <w:szCs w:val="22"/>
              </w:rPr>
              <w:t xml:space="preserve">Week </w:t>
            </w:r>
            <w:r w:rsidR="00FF4E81" w:rsidRPr="003212AC">
              <w:rPr>
                <w:rFonts w:ascii="Segoe UI" w:hAnsi="Segoe UI" w:cs="Segoe UI"/>
                <w:b/>
                <w:sz w:val="22"/>
                <w:szCs w:val="22"/>
              </w:rPr>
              <w:t>2</w:t>
            </w:r>
          </w:p>
        </w:tc>
        <w:tc>
          <w:tcPr>
            <w:tcW w:w="4622" w:type="dxa"/>
            <w:tcBorders>
              <w:top w:val="single" w:sz="6" w:space="0" w:color="auto"/>
              <w:left w:val="single" w:sz="6" w:space="0" w:color="auto"/>
              <w:bottom w:val="single" w:sz="6" w:space="0" w:color="auto"/>
              <w:right w:val="single" w:sz="6" w:space="0" w:color="auto"/>
            </w:tcBorders>
          </w:tcPr>
          <w:p w14:paraId="2FD1518F" w14:textId="01BFC041" w:rsidR="003B0C6F" w:rsidRPr="003212AC" w:rsidRDefault="00FC4371" w:rsidP="003C5201">
            <w:pPr>
              <w:autoSpaceDE w:val="0"/>
              <w:autoSpaceDN w:val="0"/>
              <w:jc w:val="both"/>
              <w:rPr>
                <w:rFonts w:ascii="Segoe UI" w:hAnsi="Segoe UI" w:cs="Segoe UI"/>
                <w:sz w:val="22"/>
                <w:szCs w:val="22"/>
              </w:rPr>
            </w:pPr>
            <w:r w:rsidRPr="003212AC">
              <w:rPr>
                <w:rFonts w:ascii="Segoe UI" w:hAnsi="Segoe UI" w:cs="Segoe UI"/>
                <w:sz w:val="22"/>
                <w:szCs w:val="22"/>
              </w:rPr>
              <w:t>Check Blackboard for assigned groups for SH336 and SH337</w:t>
            </w:r>
            <w:r w:rsidR="00FF4E81" w:rsidRPr="003212AC">
              <w:rPr>
                <w:rFonts w:ascii="Segoe UI" w:hAnsi="Segoe UI" w:cs="Segoe UI"/>
                <w:sz w:val="22"/>
                <w:szCs w:val="22"/>
              </w:rPr>
              <w:t xml:space="preserve"> </w:t>
            </w:r>
            <w:r w:rsidR="003C5201" w:rsidRPr="003212AC">
              <w:rPr>
                <w:rFonts w:ascii="Segoe UI" w:hAnsi="Segoe UI" w:cs="Segoe UI"/>
                <w:sz w:val="22"/>
                <w:szCs w:val="22"/>
              </w:rPr>
              <w:t>early in week</w:t>
            </w:r>
          </w:p>
        </w:tc>
      </w:tr>
      <w:tr w:rsidR="00FC4371" w:rsidRPr="003212AC" w14:paraId="21D77471" w14:textId="77777777" w:rsidTr="00865C57">
        <w:tc>
          <w:tcPr>
            <w:tcW w:w="3174" w:type="dxa"/>
            <w:tcBorders>
              <w:top w:val="single" w:sz="6" w:space="0" w:color="auto"/>
              <w:left w:val="single" w:sz="6" w:space="0" w:color="auto"/>
              <w:bottom w:val="single" w:sz="6" w:space="0" w:color="auto"/>
              <w:right w:val="single" w:sz="6" w:space="0" w:color="auto"/>
            </w:tcBorders>
          </w:tcPr>
          <w:p w14:paraId="19AF8B3B" w14:textId="3844A074" w:rsidR="00FC4371" w:rsidRPr="003212AC" w:rsidRDefault="00FC4371" w:rsidP="00773C6B">
            <w:pPr>
              <w:autoSpaceDE w:val="0"/>
              <w:autoSpaceDN w:val="0"/>
              <w:jc w:val="both"/>
              <w:rPr>
                <w:rFonts w:ascii="Segoe UI" w:hAnsi="Segoe UI" w:cs="Segoe UI"/>
                <w:b/>
                <w:sz w:val="22"/>
                <w:szCs w:val="22"/>
              </w:rPr>
            </w:pPr>
            <w:r w:rsidRPr="003212AC">
              <w:rPr>
                <w:rFonts w:ascii="Segoe UI" w:hAnsi="Segoe UI" w:cs="Segoe UI"/>
                <w:b/>
                <w:sz w:val="22"/>
                <w:szCs w:val="22"/>
              </w:rPr>
              <w:t>Weeks 10</w:t>
            </w:r>
            <w:r w:rsidR="003C5201" w:rsidRPr="003212AC">
              <w:rPr>
                <w:rFonts w:ascii="Segoe UI" w:hAnsi="Segoe UI" w:cs="Segoe UI"/>
                <w:b/>
                <w:sz w:val="22"/>
                <w:szCs w:val="22"/>
              </w:rPr>
              <w:t>–</w:t>
            </w:r>
            <w:r w:rsidRPr="003212AC">
              <w:rPr>
                <w:rFonts w:ascii="Segoe UI" w:hAnsi="Segoe UI" w:cs="Segoe UI"/>
                <w:b/>
                <w:sz w:val="22"/>
                <w:szCs w:val="22"/>
              </w:rPr>
              <w:t>12</w:t>
            </w:r>
          </w:p>
        </w:tc>
        <w:tc>
          <w:tcPr>
            <w:tcW w:w="4622" w:type="dxa"/>
            <w:tcBorders>
              <w:top w:val="single" w:sz="6" w:space="0" w:color="auto"/>
              <w:left w:val="single" w:sz="6" w:space="0" w:color="auto"/>
              <w:bottom w:val="single" w:sz="6" w:space="0" w:color="auto"/>
              <w:right w:val="single" w:sz="6" w:space="0" w:color="auto"/>
            </w:tcBorders>
          </w:tcPr>
          <w:p w14:paraId="7E7D23E8" w14:textId="42DDD129" w:rsidR="00FC4371" w:rsidRPr="003212AC" w:rsidRDefault="002D2CF0" w:rsidP="003C5201">
            <w:pPr>
              <w:autoSpaceDE w:val="0"/>
              <w:autoSpaceDN w:val="0"/>
              <w:jc w:val="both"/>
              <w:rPr>
                <w:rFonts w:ascii="Segoe UI" w:hAnsi="Segoe UI" w:cs="Segoe UI"/>
                <w:sz w:val="22"/>
                <w:szCs w:val="22"/>
              </w:rPr>
            </w:pPr>
            <w:r w:rsidRPr="003212AC">
              <w:rPr>
                <w:rFonts w:ascii="Segoe UI" w:hAnsi="Segoe UI" w:cs="Segoe UI"/>
                <w:sz w:val="22"/>
                <w:szCs w:val="22"/>
              </w:rPr>
              <w:t xml:space="preserve">Individual </w:t>
            </w:r>
            <w:r w:rsidR="00FC4371" w:rsidRPr="003212AC">
              <w:rPr>
                <w:rFonts w:ascii="Segoe UI" w:hAnsi="Segoe UI" w:cs="Segoe UI"/>
                <w:sz w:val="22"/>
                <w:szCs w:val="22"/>
              </w:rPr>
              <w:t xml:space="preserve">Oral </w:t>
            </w:r>
            <w:r w:rsidRPr="003212AC">
              <w:rPr>
                <w:rFonts w:ascii="Segoe UI" w:hAnsi="Segoe UI" w:cs="Segoe UI"/>
                <w:sz w:val="22"/>
                <w:szCs w:val="22"/>
              </w:rPr>
              <w:t>examinations (</w:t>
            </w:r>
            <w:r w:rsidRPr="003212AC">
              <w:rPr>
                <w:rFonts w:ascii="Segoe UI" w:hAnsi="Segoe UI" w:cs="Segoe UI"/>
                <w:b/>
                <w:bCs/>
                <w:sz w:val="22"/>
                <w:szCs w:val="22"/>
              </w:rPr>
              <w:t>SH339</w:t>
            </w:r>
            <w:r w:rsidRPr="003212AC">
              <w:rPr>
                <w:rFonts w:ascii="Segoe UI" w:hAnsi="Segoe UI" w:cs="Segoe UI"/>
                <w:sz w:val="22"/>
                <w:szCs w:val="22"/>
              </w:rPr>
              <w:t>)</w:t>
            </w:r>
            <w:r w:rsidR="00FC4371" w:rsidRPr="003212AC">
              <w:rPr>
                <w:rFonts w:ascii="Segoe UI" w:hAnsi="Segoe UI" w:cs="Segoe UI"/>
                <w:sz w:val="22"/>
                <w:szCs w:val="22"/>
              </w:rPr>
              <w:t xml:space="preserve"> – details provided during the semester</w:t>
            </w:r>
          </w:p>
        </w:tc>
      </w:tr>
      <w:tr w:rsidR="003B0C6F" w:rsidRPr="003212AC" w14:paraId="21DA9F9B" w14:textId="77777777" w:rsidTr="00865C57">
        <w:tc>
          <w:tcPr>
            <w:tcW w:w="3174" w:type="dxa"/>
            <w:tcBorders>
              <w:top w:val="single" w:sz="6" w:space="0" w:color="auto"/>
              <w:left w:val="single" w:sz="6" w:space="0" w:color="auto"/>
              <w:bottom w:val="single" w:sz="6" w:space="0" w:color="auto"/>
              <w:right w:val="single" w:sz="6" w:space="0" w:color="auto"/>
            </w:tcBorders>
          </w:tcPr>
          <w:p w14:paraId="69BE030A" w14:textId="68ABEBA0" w:rsidR="003B0C6F" w:rsidRPr="003212AC" w:rsidRDefault="00FF4E81" w:rsidP="00773C6B">
            <w:pPr>
              <w:autoSpaceDE w:val="0"/>
              <w:autoSpaceDN w:val="0"/>
              <w:jc w:val="both"/>
              <w:rPr>
                <w:rFonts w:ascii="Segoe UI" w:hAnsi="Segoe UI" w:cs="Segoe UI"/>
                <w:b/>
                <w:sz w:val="22"/>
                <w:szCs w:val="22"/>
              </w:rPr>
            </w:pPr>
            <w:r w:rsidRPr="003212AC">
              <w:rPr>
                <w:rFonts w:ascii="Segoe UI" w:hAnsi="Segoe UI" w:cs="Segoe UI"/>
                <w:b/>
                <w:sz w:val="22"/>
                <w:szCs w:val="22"/>
              </w:rPr>
              <w:t xml:space="preserve">Week 12 (week beginning Monday, </w:t>
            </w:r>
            <w:r w:rsidR="00566B39" w:rsidRPr="003212AC">
              <w:rPr>
                <w:rFonts w:ascii="Segoe UI" w:hAnsi="Segoe UI" w:cs="Segoe UI"/>
                <w:b/>
                <w:sz w:val="22"/>
                <w:szCs w:val="22"/>
              </w:rPr>
              <w:t>2</w:t>
            </w:r>
            <w:r w:rsidR="002D2CF0" w:rsidRPr="003212AC">
              <w:rPr>
                <w:rFonts w:ascii="Segoe UI" w:hAnsi="Segoe UI" w:cs="Segoe UI"/>
                <w:b/>
                <w:sz w:val="22"/>
                <w:szCs w:val="22"/>
              </w:rPr>
              <w:t>1</w:t>
            </w:r>
            <w:r w:rsidR="002D2CF0" w:rsidRPr="003212AC">
              <w:rPr>
                <w:rFonts w:ascii="Segoe UI" w:hAnsi="Segoe UI" w:cs="Segoe UI"/>
                <w:b/>
                <w:sz w:val="22"/>
                <w:szCs w:val="22"/>
                <w:vertAlign w:val="superscript"/>
              </w:rPr>
              <w:t>st</w:t>
            </w:r>
            <w:r w:rsidR="00566B39" w:rsidRPr="003212AC">
              <w:rPr>
                <w:rFonts w:ascii="Segoe UI" w:hAnsi="Segoe UI" w:cs="Segoe UI"/>
                <w:b/>
                <w:sz w:val="22"/>
                <w:szCs w:val="22"/>
              </w:rPr>
              <w:t xml:space="preserve"> November 202</w:t>
            </w:r>
            <w:r w:rsidR="002D2CF0" w:rsidRPr="003212AC">
              <w:rPr>
                <w:rFonts w:ascii="Segoe UI" w:hAnsi="Segoe UI" w:cs="Segoe UI"/>
                <w:b/>
                <w:sz w:val="22"/>
                <w:szCs w:val="22"/>
              </w:rPr>
              <w:t>2</w:t>
            </w:r>
            <w:r w:rsidRPr="003212AC">
              <w:rPr>
                <w:rFonts w:ascii="Segoe UI" w:hAnsi="Segoe UI" w:cs="Segoe UI"/>
                <w:b/>
                <w:sz w:val="22"/>
                <w:szCs w:val="22"/>
              </w:rPr>
              <w:t>)</w:t>
            </w:r>
          </w:p>
        </w:tc>
        <w:tc>
          <w:tcPr>
            <w:tcW w:w="4622" w:type="dxa"/>
            <w:tcBorders>
              <w:top w:val="single" w:sz="6" w:space="0" w:color="auto"/>
              <w:left w:val="single" w:sz="6" w:space="0" w:color="auto"/>
              <w:bottom w:val="single" w:sz="6" w:space="0" w:color="auto"/>
              <w:right w:val="single" w:sz="6" w:space="0" w:color="auto"/>
            </w:tcBorders>
          </w:tcPr>
          <w:p w14:paraId="398797E3" w14:textId="624A5DC7" w:rsidR="003B0C6F" w:rsidRPr="003212AC" w:rsidRDefault="00FF4E81" w:rsidP="003C5201">
            <w:pPr>
              <w:autoSpaceDE w:val="0"/>
              <w:autoSpaceDN w:val="0"/>
              <w:jc w:val="both"/>
              <w:rPr>
                <w:rFonts w:ascii="Segoe UI" w:hAnsi="Segoe UI" w:cs="Segoe UI"/>
                <w:b/>
                <w:bCs/>
                <w:sz w:val="22"/>
                <w:szCs w:val="22"/>
              </w:rPr>
            </w:pPr>
            <w:r w:rsidRPr="003212AC">
              <w:rPr>
                <w:rFonts w:ascii="Segoe UI" w:hAnsi="Segoe UI" w:cs="Segoe UI"/>
                <w:sz w:val="22"/>
                <w:szCs w:val="22"/>
              </w:rPr>
              <w:t xml:space="preserve">Classes finish </w:t>
            </w:r>
            <w:r w:rsidRPr="003212AC">
              <w:rPr>
                <w:rFonts w:ascii="Segoe UI" w:hAnsi="Segoe UI" w:cs="Segoe UI"/>
                <w:b/>
                <w:bCs/>
                <w:sz w:val="22"/>
                <w:szCs w:val="22"/>
              </w:rPr>
              <w:t xml:space="preserve">on Friday, </w:t>
            </w:r>
            <w:r w:rsidR="00566B39" w:rsidRPr="003212AC">
              <w:rPr>
                <w:rFonts w:ascii="Segoe UI" w:hAnsi="Segoe UI" w:cs="Segoe UI"/>
                <w:b/>
                <w:bCs/>
                <w:sz w:val="22"/>
                <w:szCs w:val="22"/>
              </w:rPr>
              <w:t>2</w:t>
            </w:r>
            <w:r w:rsidR="002D2CF0" w:rsidRPr="003212AC">
              <w:rPr>
                <w:rFonts w:ascii="Segoe UI" w:hAnsi="Segoe UI" w:cs="Segoe UI"/>
                <w:b/>
                <w:bCs/>
                <w:sz w:val="22"/>
                <w:szCs w:val="22"/>
              </w:rPr>
              <w:t>5</w:t>
            </w:r>
            <w:r w:rsidR="00566B39" w:rsidRPr="003212AC">
              <w:rPr>
                <w:rFonts w:ascii="Segoe UI" w:hAnsi="Segoe UI" w:cs="Segoe UI"/>
                <w:b/>
                <w:bCs/>
                <w:sz w:val="22"/>
                <w:szCs w:val="22"/>
                <w:vertAlign w:val="superscript"/>
              </w:rPr>
              <w:t>th</w:t>
            </w:r>
            <w:r w:rsidR="00566B39" w:rsidRPr="003212AC">
              <w:rPr>
                <w:rFonts w:ascii="Segoe UI" w:hAnsi="Segoe UI" w:cs="Segoe UI"/>
                <w:b/>
                <w:bCs/>
                <w:sz w:val="22"/>
                <w:szCs w:val="22"/>
              </w:rPr>
              <w:t xml:space="preserve"> November, 202</w:t>
            </w:r>
            <w:r w:rsidR="002D2CF0" w:rsidRPr="003212AC">
              <w:rPr>
                <w:rFonts w:ascii="Segoe UI" w:hAnsi="Segoe UI" w:cs="Segoe UI"/>
                <w:b/>
                <w:bCs/>
                <w:sz w:val="22"/>
                <w:szCs w:val="22"/>
              </w:rPr>
              <w:t>2</w:t>
            </w:r>
          </w:p>
        </w:tc>
      </w:tr>
      <w:tr w:rsidR="00FF4E81" w:rsidRPr="003212AC" w14:paraId="38945FBA" w14:textId="77777777" w:rsidTr="00FF4E81">
        <w:tc>
          <w:tcPr>
            <w:tcW w:w="3174" w:type="dxa"/>
            <w:tcBorders>
              <w:top w:val="single" w:sz="6" w:space="0" w:color="auto"/>
              <w:left w:val="single" w:sz="6" w:space="0" w:color="auto"/>
              <w:bottom w:val="single" w:sz="6" w:space="0" w:color="auto"/>
              <w:right w:val="single" w:sz="6" w:space="0" w:color="auto"/>
            </w:tcBorders>
          </w:tcPr>
          <w:p w14:paraId="63AF7122" w14:textId="457CA725" w:rsidR="00FF4E81" w:rsidRPr="003212AC" w:rsidRDefault="0066381B" w:rsidP="00332127">
            <w:pPr>
              <w:autoSpaceDE w:val="0"/>
              <w:autoSpaceDN w:val="0"/>
              <w:jc w:val="both"/>
              <w:rPr>
                <w:rFonts w:ascii="Segoe UI" w:hAnsi="Segoe UI" w:cs="Segoe UI"/>
                <w:b/>
                <w:sz w:val="22"/>
                <w:szCs w:val="22"/>
              </w:rPr>
            </w:pPr>
            <w:r w:rsidRPr="003212AC">
              <w:rPr>
                <w:rFonts w:ascii="Segoe UI" w:hAnsi="Segoe UI" w:cs="Segoe UI"/>
                <w:b/>
                <w:sz w:val="22"/>
                <w:szCs w:val="22"/>
              </w:rPr>
              <w:t>December</w:t>
            </w:r>
            <w:r w:rsidR="00FF4E81" w:rsidRPr="003212AC">
              <w:rPr>
                <w:rFonts w:ascii="Segoe UI" w:hAnsi="Segoe UI" w:cs="Segoe UI"/>
                <w:b/>
                <w:sz w:val="22"/>
                <w:szCs w:val="22"/>
              </w:rPr>
              <w:t xml:space="preserve"> 202</w:t>
            </w:r>
            <w:r w:rsidR="002D2CF0" w:rsidRPr="003212AC">
              <w:rPr>
                <w:rFonts w:ascii="Segoe UI" w:hAnsi="Segoe UI" w:cs="Segoe UI"/>
                <w:b/>
                <w:sz w:val="22"/>
                <w:szCs w:val="22"/>
              </w:rPr>
              <w:t>2</w:t>
            </w:r>
          </w:p>
        </w:tc>
        <w:tc>
          <w:tcPr>
            <w:tcW w:w="4622" w:type="dxa"/>
            <w:tcBorders>
              <w:top w:val="single" w:sz="6" w:space="0" w:color="auto"/>
              <w:left w:val="single" w:sz="6" w:space="0" w:color="auto"/>
              <w:bottom w:val="single" w:sz="6" w:space="0" w:color="auto"/>
              <w:right w:val="single" w:sz="6" w:space="0" w:color="auto"/>
            </w:tcBorders>
          </w:tcPr>
          <w:p w14:paraId="5C94191D" w14:textId="4738A456" w:rsidR="003145EB" w:rsidRPr="003212AC" w:rsidRDefault="00FF4E81" w:rsidP="003C5201">
            <w:pPr>
              <w:autoSpaceDE w:val="0"/>
              <w:autoSpaceDN w:val="0"/>
              <w:jc w:val="both"/>
              <w:rPr>
                <w:rFonts w:ascii="Segoe UI" w:hAnsi="Segoe UI" w:cs="Segoe UI"/>
                <w:sz w:val="22"/>
                <w:szCs w:val="22"/>
              </w:rPr>
            </w:pPr>
            <w:r w:rsidRPr="003212AC">
              <w:rPr>
                <w:rFonts w:ascii="Segoe UI" w:hAnsi="Segoe UI" w:cs="Segoe UI"/>
                <w:sz w:val="22"/>
                <w:szCs w:val="22"/>
              </w:rPr>
              <w:t>Semester I exam for module SH336</w:t>
            </w:r>
            <w:r w:rsidR="0066381B" w:rsidRPr="003212AC">
              <w:rPr>
                <w:rFonts w:ascii="Segoe UI" w:hAnsi="Segoe UI" w:cs="Segoe UI"/>
                <w:sz w:val="22"/>
                <w:szCs w:val="22"/>
              </w:rPr>
              <w:t xml:space="preserve"> during exam period </w:t>
            </w:r>
            <w:r w:rsidR="002D2CF0" w:rsidRPr="003212AC">
              <w:rPr>
                <w:rFonts w:ascii="Segoe UI" w:hAnsi="Segoe UI" w:cs="Segoe UI"/>
                <w:sz w:val="22"/>
                <w:szCs w:val="22"/>
              </w:rPr>
              <w:t>5</w:t>
            </w:r>
            <w:r w:rsidR="0066381B" w:rsidRPr="003212AC">
              <w:rPr>
                <w:rFonts w:ascii="Segoe UI" w:hAnsi="Segoe UI" w:cs="Segoe UI"/>
                <w:sz w:val="22"/>
                <w:szCs w:val="22"/>
                <w:vertAlign w:val="superscript"/>
              </w:rPr>
              <w:t>t</w:t>
            </w:r>
            <w:r w:rsidR="00C111E0" w:rsidRPr="003212AC">
              <w:rPr>
                <w:rFonts w:ascii="Segoe UI" w:hAnsi="Segoe UI" w:cs="Segoe UI"/>
                <w:sz w:val="22"/>
                <w:szCs w:val="22"/>
                <w:vertAlign w:val="superscript"/>
              </w:rPr>
              <w:t>h</w:t>
            </w:r>
            <w:r w:rsidR="0066381B" w:rsidRPr="003212AC">
              <w:rPr>
                <w:rFonts w:ascii="Segoe UI" w:hAnsi="Segoe UI" w:cs="Segoe UI"/>
                <w:sz w:val="22"/>
                <w:szCs w:val="22"/>
              </w:rPr>
              <w:t>–1</w:t>
            </w:r>
            <w:r w:rsidR="002D2CF0" w:rsidRPr="003212AC">
              <w:rPr>
                <w:rFonts w:ascii="Segoe UI" w:hAnsi="Segoe UI" w:cs="Segoe UI"/>
                <w:sz w:val="22"/>
                <w:szCs w:val="22"/>
              </w:rPr>
              <w:t>6</w:t>
            </w:r>
            <w:r w:rsidR="0066381B" w:rsidRPr="003212AC">
              <w:rPr>
                <w:rFonts w:ascii="Segoe UI" w:hAnsi="Segoe UI" w:cs="Segoe UI"/>
                <w:sz w:val="22"/>
                <w:szCs w:val="22"/>
                <w:vertAlign w:val="superscript"/>
              </w:rPr>
              <w:t>th</w:t>
            </w:r>
            <w:r w:rsidR="0066381B" w:rsidRPr="003212AC">
              <w:rPr>
                <w:rFonts w:ascii="Segoe UI" w:hAnsi="Segoe UI" w:cs="Segoe UI"/>
                <w:sz w:val="22"/>
                <w:szCs w:val="22"/>
              </w:rPr>
              <w:t xml:space="preserve"> December 202</w:t>
            </w:r>
            <w:r w:rsidR="002D2CF0" w:rsidRPr="003212AC">
              <w:rPr>
                <w:rFonts w:ascii="Segoe UI" w:hAnsi="Segoe UI" w:cs="Segoe UI"/>
                <w:sz w:val="22"/>
                <w:szCs w:val="22"/>
              </w:rPr>
              <w:t>2</w:t>
            </w:r>
            <w:r w:rsidR="0066381B" w:rsidRPr="003212AC">
              <w:rPr>
                <w:rFonts w:ascii="Segoe UI" w:hAnsi="Segoe UI" w:cs="Segoe UI"/>
                <w:sz w:val="22"/>
                <w:szCs w:val="22"/>
              </w:rPr>
              <w:t>.</w:t>
            </w:r>
            <w:r w:rsidR="00E01096" w:rsidRPr="003212AC">
              <w:rPr>
                <w:rFonts w:ascii="Segoe UI" w:hAnsi="Segoe UI" w:cs="Segoe UI"/>
                <w:sz w:val="22"/>
                <w:szCs w:val="22"/>
              </w:rPr>
              <w:t xml:space="preserve"> (</w:t>
            </w:r>
            <w:proofErr w:type="gramStart"/>
            <w:r w:rsidR="00E01096" w:rsidRPr="003212AC">
              <w:rPr>
                <w:rFonts w:ascii="Segoe UI" w:hAnsi="Segoe UI" w:cs="Segoe UI"/>
                <w:sz w:val="22"/>
                <w:szCs w:val="22"/>
              </w:rPr>
              <w:t>date</w:t>
            </w:r>
            <w:proofErr w:type="gramEnd"/>
            <w:r w:rsidR="00E01096" w:rsidRPr="003212AC">
              <w:rPr>
                <w:rFonts w:ascii="Segoe UI" w:hAnsi="Segoe UI" w:cs="Segoe UI"/>
                <w:sz w:val="22"/>
                <w:szCs w:val="22"/>
              </w:rPr>
              <w:t xml:space="preserve"> decided by Exams Office</w:t>
            </w:r>
            <w:r w:rsidR="00C111E0" w:rsidRPr="003212AC">
              <w:rPr>
                <w:rFonts w:ascii="Segoe UI" w:hAnsi="Segoe UI" w:cs="Segoe UI"/>
                <w:sz w:val="22"/>
                <w:szCs w:val="22"/>
              </w:rPr>
              <w:t xml:space="preserve"> in November 2022</w:t>
            </w:r>
            <w:r w:rsidR="00E01096" w:rsidRPr="003212AC">
              <w:rPr>
                <w:rFonts w:ascii="Segoe UI" w:hAnsi="Segoe UI" w:cs="Segoe UI"/>
                <w:sz w:val="22"/>
                <w:szCs w:val="22"/>
              </w:rPr>
              <w:t>)</w:t>
            </w:r>
            <w:r w:rsidR="003C5201" w:rsidRPr="003212AC">
              <w:rPr>
                <w:rFonts w:ascii="Segoe UI" w:hAnsi="Segoe UI" w:cs="Segoe UI"/>
                <w:sz w:val="22"/>
                <w:szCs w:val="22"/>
              </w:rPr>
              <w:t>. Christmas break from 1</w:t>
            </w:r>
            <w:r w:rsidR="002D2CF0" w:rsidRPr="003212AC">
              <w:rPr>
                <w:rFonts w:ascii="Segoe UI" w:hAnsi="Segoe UI" w:cs="Segoe UI"/>
                <w:sz w:val="22"/>
                <w:szCs w:val="22"/>
              </w:rPr>
              <w:t>7</w:t>
            </w:r>
            <w:r w:rsidR="003C5201" w:rsidRPr="003212AC">
              <w:rPr>
                <w:rFonts w:ascii="Segoe UI" w:hAnsi="Segoe UI" w:cs="Segoe UI"/>
                <w:sz w:val="22"/>
                <w:szCs w:val="22"/>
                <w:vertAlign w:val="superscript"/>
              </w:rPr>
              <w:t>th</w:t>
            </w:r>
            <w:r w:rsidR="003C5201" w:rsidRPr="003212AC">
              <w:rPr>
                <w:rFonts w:ascii="Segoe UI" w:hAnsi="Segoe UI" w:cs="Segoe UI"/>
                <w:sz w:val="22"/>
                <w:szCs w:val="22"/>
              </w:rPr>
              <w:t xml:space="preserve"> </w:t>
            </w:r>
            <w:proofErr w:type="gramStart"/>
            <w:r w:rsidR="003C5201" w:rsidRPr="003212AC">
              <w:rPr>
                <w:rFonts w:ascii="Segoe UI" w:hAnsi="Segoe UI" w:cs="Segoe UI"/>
                <w:sz w:val="22"/>
                <w:szCs w:val="22"/>
              </w:rPr>
              <w:t>December,</w:t>
            </w:r>
            <w:proofErr w:type="gramEnd"/>
            <w:r w:rsidR="003C5201" w:rsidRPr="003212AC">
              <w:rPr>
                <w:rFonts w:ascii="Segoe UI" w:hAnsi="Segoe UI" w:cs="Segoe UI"/>
                <w:sz w:val="22"/>
                <w:szCs w:val="22"/>
              </w:rPr>
              <w:t xml:space="preserve"> 202</w:t>
            </w:r>
            <w:r w:rsidR="002D2CF0" w:rsidRPr="003212AC">
              <w:rPr>
                <w:rFonts w:ascii="Segoe UI" w:hAnsi="Segoe UI" w:cs="Segoe UI"/>
                <w:sz w:val="22"/>
                <w:szCs w:val="22"/>
              </w:rPr>
              <w:t>2</w:t>
            </w:r>
            <w:r w:rsidR="003C5201" w:rsidRPr="003212AC">
              <w:rPr>
                <w:rFonts w:ascii="Segoe UI" w:hAnsi="Segoe UI" w:cs="Segoe UI"/>
                <w:sz w:val="22"/>
                <w:szCs w:val="22"/>
              </w:rPr>
              <w:t xml:space="preserve"> – </w:t>
            </w:r>
            <w:r w:rsidR="00956E1C" w:rsidRPr="003212AC">
              <w:rPr>
                <w:rFonts w:ascii="Segoe UI" w:hAnsi="Segoe UI" w:cs="Segoe UI"/>
                <w:sz w:val="22"/>
                <w:szCs w:val="22"/>
              </w:rPr>
              <w:t>8</w:t>
            </w:r>
            <w:r w:rsidR="003C5201" w:rsidRPr="003212AC">
              <w:rPr>
                <w:rFonts w:ascii="Segoe UI" w:hAnsi="Segoe UI" w:cs="Segoe UI"/>
                <w:sz w:val="22"/>
                <w:szCs w:val="22"/>
                <w:vertAlign w:val="superscript"/>
              </w:rPr>
              <w:t>th</w:t>
            </w:r>
            <w:r w:rsidR="003C5201" w:rsidRPr="003212AC">
              <w:rPr>
                <w:rFonts w:ascii="Segoe UI" w:hAnsi="Segoe UI" w:cs="Segoe UI"/>
                <w:sz w:val="22"/>
                <w:szCs w:val="22"/>
              </w:rPr>
              <w:t xml:space="preserve"> January, 202</w:t>
            </w:r>
            <w:r w:rsidR="00956E1C" w:rsidRPr="003212AC">
              <w:rPr>
                <w:rFonts w:ascii="Segoe UI" w:hAnsi="Segoe UI" w:cs="Segoe UI"/>
                <w:sz w:val="22"/>
                <w:szCs w:val="22"/>
              </w:rPr>
              <w:t>3</w:t>
            </w:r>
            <w:r w:rsidR="003C5201" w:rsidRPr="003212AC">
              <w:rPr>
                <w:rFonts w:ascii="Segoe UI" w:hAnsi="Segoe UI" w:cs="Segoe UI"/>
                <w:sz w:val="22"/>
                <w:szCs w:val="22"/>
              </w:rPr>
              <w:t xml:space="preserve"> (inclusive).</w:t>
            </w:r>
          </w:p>
        </w:tc>
      </w:tr>
    </w:tbl>
    <w:p w14:paraId="5B29C35D" w14:textId="77777777" w:rsidR="003B0C6F" w:rsidRPr="003212AC" w:rsidRDefault="003B0C6F">
      <w:pPr>
        <w:rPr>
          <w:rFonts w:ascii="Segoe UI" w:hAnsi="Segoe UI" w:cs="Segoe UI"/>
          <w:sz w:val="22"/>
          <w:szCs w:val="22"/>
        </w:rPr>
      </w:pPr>
    </w:p>
    <w:p w14:paraId="6C38C09E" w14:textId="77777777" w:rsidR="0023233A" w:rsidRPr="003212AC" w:rsidRDefault="0023233A">
      <w:pPr>
        <w:rPr>
          <w:rFonts w:ascii="Segoe UI" w:hAnsi="Segoe UI" w:cs="Segoe UI"/>
          <w:sz w:val="22"/>
          <w:szCs w:val="22"/>
        </w:rPr>
      </w:pPr>
    </w:p>
    <w:tbl>
      <w:tblPr>
        <w:tblW w:w="0" w:type="auto"/>
        <w:tblInd w:w="506" w:type="dxa"/>
        <w:tblLayout w:type="fixed"/>
        <w:tblCellMar>
          <w:left w:w="80" w:type="dxa"/>
          <w:right w:w="80" w:type="dxa"/>
        </w:tblCellMar>
        <w:tblLook w:val="0000" w:firstRow="0" w:lastRow="0" w:firstColumn="0" w:lastColumn="0" w:noHBand="0" w:noVBand="0"/>
      </w:tblPr>
      <w:tblGrid>
        <w:gridCol w:w="3174"/>
        <w:gridCol w:w="4622"/>
      </w:tblGrid>
      <w:tr w:rsidR="00CD23FA" w:rsidRPr="003212AC" w14:paraId="14F2052E" w14:textId="77777777" w:rsidTr="005C226C">
        <w:tc>
          <w:tcPr>
            <w:tcW w:w="3174" w:type="dxa"/>
            <w:tcBorders>
              <w:top w:val="single" w:sz="6" w:space="0" w:color="auto"/>
              <w:left w:val="single" w:sz="6" w:space="0" w:color="auto"/>
              <w:bottom w:val="single" w:sz="6" w:space="0" w:color="auto"/>
              <w:right w:val="single" w:sz="6" w:space="0" w:color="auto"/>
            </w:tcBorders>
          </w:tcPr>
          <w:p w14:paraId="58425493" w14:textId="77777777" w:rsidR="00CD23FA" w:rsidRPr="003212AC" w:rsidRDefault="00CD23FA" w:rsidP="00101835">
            <w:pPr>
              <w:autoSpaceDE w:val="0"/>
              <w:autoSpaceDN w:val="0"/>
              <w:jc w:val="both"/>
              <w:rPr>
                <w:rFonts w:ascii="Segoe UI" w:hAnsi="Segoe UI" w:cs="Segoe UI"/>
                <w:b/>
                <w:bCs/>
                <w:sz w:val="22"/>
                <w:szCs w:val="22"/>
              </w:rPr>
            </w:pPr>
            <w:r w:rsidRPr="003212AC">
              <w:rPr>
                <w:rFonts w:ascii="Segoe UI" w:hAnsi="Segoe UI" w:cs="Segoe UI"/>
                <w:b/>
                <w:bCs/>
                <w:sz w:val="22"/>
                <w:szCs w:val="22"/>
              </w:rPr>
              <w:t>SEMESTER 2</w:t>
            </w:r>
          </w:p>
        </w:tc>
        <w:tc>
          <w:tcPr>
            <w:tcW w:w="4622" w:type="dxa"/>
            <w:tcBorders>
              <w:top w:val="single" w:sz="6" w:space="0" w:color="auto"/>
              <w:left w:val="single" w:sz="6" w:space="0" w:color="auto"/>
              <w:bottom w:val="single" w:sz="6" w:space="0" w:color="auto"/>
              <w:right w:val="single" w:sz="6" w:space="0" w:color="auto"/>
            </w:tcBorders>
          </w:tcPr>
          <w:p w14:paraId="03B369E4" w14:textId="15C21D58" w:rsidR="00CD23FA" w:rsidRPr="003212AC" w:rsidRDefault="00CD23FA" w:rsidP="003537E4">
            <w:pPr>
              <w:autoSpaceDE w:val="0"/>
              <w:autoSpaceDN w:val="0"/>
              <w:rPr>
                <w:rFonts w:ascii="Segoe UI" w:hAnsi="Segoe UI" w:cs="Segoe UI"/>
                <w:b/>
                <w:bCs/>
                <w:sz w:val="22"/>
                <w:szCs w:val="22"/>
              </w:rPr>
            </w:pPr>
          </w:p>
        </w:tc>
      </w:tr>
      <w:tr w:rsidR="001062EC" w:rsidRPr="003212AC" w14:paraId="053A1132" w14:textId="77777777" w:rsidTr="00613119">
        <w:tc>
          <w:tcPr>
            <w:tcW w:w="3174" w:type="dxa"/>
            <w:tcBorders>
              <w:top w:val="single" w:sz="6" w:space="0" w:color="auto"/>
              <w:left w:val="single" w:sz="6" w:space="0" w:color="auto"/>
              <w:bottom w:val="single" w:sz="6" w:space="0" w:color="auto"/>
              <w:right w:val="single" w:sz="6" w:space="0" w:color="auto"/>
            </w:tcBorders>
          </w:tcPr>
          <w:p w14:paraId="23BD75C7" w14:textId="77777777" w:rsidR="001062EC" w:rsidRPr="003212AC" w:rsidRDefault="001062EC" w:rsidP="00613119">
            <w:pPr>
              <w:autoSpaceDE w:val="0"/>
              <w:autoSpaceDN w:val="0"/>
              <w:jc w:val="both"/>
              <w:rPr>
                <w:rFonts w:ascii="Segoe UI" w:hAnsi="Segoe UI" w:cs="Segoe UI"/>
                <w:b/>
                <w:sz w:val="22"/>
                <w:szCs w:val="22"/>
              </w:rPr>
            </w:pPr>
            <w:r w:rsidRPr="003212AC">
              <w:rPr>
                <w:rFonts w:ascii="Segoe UI" w:hAnsi="Segoe UI" w:cs="Segoe UI"/>
                <w:b/>
                <w:sz w:val="22"/>
                <w:szCs w:val="22"/>
              </w:rPr>
              <w:t>Week 1</w:t>
            </w:r>
          </w:p>
        </w:tc>
        <w:tc>
          <w:tcPr>
            <w:tcW w:w="4622" w:type="dxa"/>
            <w:tcBorders>
              <w:top w:val="single" w:sz="6" w:space="0" w:color="auto"/>
              <w:left w:val="single" w:sz="6" w:space="0" w:color="auto"/>
              <w:bottom w:val="single" w:sz="6" w:space="0" w:color="auto"/>
              <w:right w:val="single" w:sz="6" w:space="0" w:color="auto"/>
            </w:tcBorders>
          </w:tcPr>
          <w:p w14:paraId="365C1262" w14:textId="6CC6ED7E" w:rsidR="001062EC" w:rsidRPr="003212AC" w:rsidRDefault="001062EC" w:rsidP="00692B33">
            <w:pPr>
              <w:autoSpaceDE w:val="0"/>
              <w:autoSpaceDN w:val="0"/>
              <w:rPr>
                <w:rFonts w:ascii="Segoe UI" w:hAnsi="Segoe UI" w:cs="Segoe UI"/>
                <w:sz w:val="22"/>
                <w:szCs w:val="22"/>
              </w:rPr>
            </w:pPr>
            <w:r w:rsidRPr="003212AC">
              <w:rPr>
                <w:rFonts w:ascii="Segoe UI" w:hAnsi="Segoe UI" w:cs="Segoe UI"/>
                <w:sz w:val="22"/>
                <w:szCs w:val="22"/>
              </w:rPr>
              <w:t xml:space="preserve">Teaching begins </w:t>
            </w:r>
            <w:r w:rsidR="007F7B4C" w:rsidRPr="003212AC">
              <w:rPr>
                <w:rFonts w:ascii="Segoe UI" w:hAnsi="Segoe UI" w:cs="Segoe UI"/>
                <w:b/>
                <w:sz w:val="22"/>
                <w:szCs w:val="22"/>
              </w:rPr>
              <w:t>Mon</w:t>
            </w:r>
            <w:r w:rsidR="00921239" w:rsidRPr="003212AC">
              <w:rPr>
                <w:rFonts w:ascii="Segoe UI" w:hAnsi="Segoe UI" w:cs="Segoe UI"/>
                <w:b/>
                <w:sz w:val="22"/>
                <w:szCs w:val="22"/>
              </w:rPr>
              <w:t>day</w:t>
            </w:r>
            <w:r w:rsidR="007F7B4C" w:rsidRPr="003212AC">
              <w:rPr>
                <w:rFonts w:ascii="Segoe UI" w:hAnsi="Segoe UI" w:cs="Segoe UI"/>
                <w:b/>
                <w:sz w:val="22"/>
                <w:szCs w:val="22"/>
              </w:rPr>
              <w:t xml:space="preserve"> </w:t>
            </w:r>
            <w:r w:rsidR="00956E1C" w:rsidRPr="003212AC">
              <w:rPr>
                <w:rFonts w:ascii="Segoe UI" w:hAnsi="Segoe UI" w:cs="Segoe UI"/>
                <w:b/>
                <w:sz w:val="22"/>
                <w:szCs w:val="22"/>
              </w:rPr>
              <w:t>9</w:t>
            </w:r>
            <w:r w:rsidR="00594C32" w:rsidRPr="003212AC">
              <w:rPr>
                <w:rFonts w:ascii="Segoe UI" w:hAnsi="Segoe UI" w:cs="Segoe UI"/>
                <w:b/>
                <w:sz w:val="22"/>
                <w:szCs w:val="22"/>
                <w:vertAlign w:val="superscript"/>
              </w:rPr>
              <w:t>th</w:t>
            </w:r>
            <w:r w:rsidR="00783900" w:rsidRPr="003212AC">
              <w:rPr>
                <w:rFonts w:ascii="Segoe UI" w:hAnsi="Segoe UI" w:cs="Segoe UI"/>
                <w:b/>
                <w:sz w:val="22"/>
                <w:szCs w:val="22"/>
              </w:rPr>
              <w:t xml:space="preserve"> </w:t>
            </w:r>
            <w:proofErr w:type="gramStart"/>
            <w:r w:rsidR="0066381B" w:rsidRPr="003212AC">
              <w:rPr>
                <w:rFonts w:ascii="Segoe UI" w:hAnsi="Segoe UI" w:cs="Segoe UI"/>
                <w:b/>
                <w:sz w:val="22"/>
                <w:szCs w:val="22"/>
              </w:rPr>
              <w:t>January,</w:t>
            </w:r>
            <w:proofErr w:type="gramEnd"/>
            <w:r w:rsidR="0023233A" w:rsidRPr="003212AC">
              <w:rPr>
                <w:rFonts w:ascii="Segoe UI" w:hAnsi="Segoe UI" w:cs="Segoe UI"/>
                <w:b/>
                <w:sz w:val="22"/>
                <w:szCs w:val="22"/>
              </w:rPr>
              <w:t xml:space="preserve"> 20</w:t>
            </w:r>
            <w:r w:rsidR="00692B33" w:rsidRPr="003212AC">
              <w:rPr>
                <w:rFonts w:ascii="Segoe UI" w:hAnsi="Segoe UI" w:cs="Segoe UI"/>
                <w:b/>
                <w:sz w:val="22"/>
                <w:szCs w:val="22"/>
              </w:rPr>
              <w:t>2</w:t>
            </w:r>
            <w:r w:rsidR="00956E1C" w:rsidRPr="003212AC">
              <w:rPr>
                <w:rFonts w:ascii="Segoe UI" w:hAnsi="Segoe UI" w:cs="Segoe UI"/>
                <w:b/>
                <w:sz w:val="22"/>
                <w:szCs w:val="22"/>
              </w:rPr>
              <w:t>3</w:t>
            </w:r>
            <w:r w:rsidRPr="003212AC">
              <w:rPr>
                <w:rFonts w:ascii="Segoe UI" w:hAnsi="Segoe UI" w:cs="Segoe UI"/>
                <w:sz w:val="22"/>
                <w:szCs w:val="22"/>
              </w:rPr>
              <w:t xml:space="preserve"> at 1 p.m</w:t>
            </w:r>
            <w:r w:rsidR="00DA4F87" w:rsidRPr="003212AC">
              <w:rPr>
                <w:rFonts w:ascii="Segoe UI" w:hAnsi="Segoe UI" w:cs="Segoe UI"/>
                <w:sz w:val="22"/>
                <w:szCs w:val="22"/>
              </w:rPr>
              <w:t>.</w:t>
            </w:r>
          </w:p>
        </w:tc>
      </w:tr>
      <w:tr w:rsidR="001062EC" w:rsidRPr="003212AC" w14:paraId="3A5767E2" w14:textId="77777777" w:rsidTr="005C226C">
        <w:tc>
          <w:tcPr>
            <w:tcW w:w="3174" w:type="dxa"/>
            <w:tcBorders>
              <w:top w:val="single" w:sz="6" w:space="0" w:color="auto"/>
              <w:left w:val="single" w:sz="6" w:space="0" w:color="auto"/>
              <w:bottom w:val="single" w:sz="6" w:space="0" w:color="auto"/>
              <w:right w:val="single" w:sz="6" w:space="0" w:color="auto"/>
            </w:tcBorders>
          </w:tcPr>
          <w:p w14:paraId="1FB26B9B" w14:textId="7A6184C4" w:rsidR="001062EC" w:rsidRPr="003212AC" w:rsidRDefault="001062EC" w:rsidP="00C926F8">
            <w:pPr>
              <w:autoSpaceDE w:val="0"/>
              <w:autoSpaceDN w:val="0"/>
              <w:jc w:val="both"/>
              <w:rPr>
                <w:rFonts w:ascii="Segoe UI" w:hAnsi="Segoe UI" w:cs="Segoe UI"/>
                <w:b/>
                <w:sz w:val="22"/>
                <w:szCs w:val="22"/>
              </w:rPr>
            </w:pPr>
            <w:r w:rsidRPr="003212AC">
              <w:rPr>
                <w:rFonts w:ascii="Segoe UI" w:hAnsi="Segoe UI" w:cs="Segoe UI"/>
                <w:b/>
                <w:sz w:val="22"/>
                <w:szCs w:val="22"/>
              </w:rPr>
              <w:t xml:space="preserve">Weeks </w:t>
            </w:r>
            <w:r w:rsidR="00783900" w:rsidRPr="003212AC">
              <w:rPr>
                <w:rFonts w:ascii="Segoe UI" w:hAnsi="Segoe UI" w:cs="Segoe UI"/>
                <w:b/>
                <w:sz w:val="22"/>
                <w:szCs w:val="22"/>
              </w:rPr>
              <w:t>2-1</w:t>
            </w:r>
            <w:r w:rsidR="00C926F8" w:rsidRPr="003212AC">
              <w:rPr>
                <w:rFonts w:ascii="Segoe UI" w:hAnsi="Segoe UI" w:cs="Segoe UI"/>
                <w:b/>
                <w:sz w:val="22"/>
                <w:szCs w:val="22"/>
              </w:rPr>
              <w:t>2</w:t>
            </w:r>
          </w:p>
        </w:tc>
        <w:tc>
          <w:tcPr>
            <w:tcW w:w="4622" w:type="dxa"/>
            <w:tcBorders>
              <w:top w:val="single" w:sz="6" w:space="0" w:color="auto"/>
              <w:left w:val="single" w:sz="6" w:space="0" w:color="auto"/>
              <w:bottom w:val="single" w:sz="6" w:space="0" w:color="auto"/>
              <w:right w:val="single" w:sz="6" w:space="0" w:color="auto"/>
            </w:tcBorders>
          </w:tcPr>
          <w:p w14:paraId="3EB17EB9" w14:textId="71FA6CCC" w:rsidR="00783900" w:rsidRPr="003212AC" w:rsidRDefault="001062EC" w:rsidP="00956E1C">
            <w:pPr>
              <w:autoSpaceDE w:val="0"/>
              <w:autoSpaceDN w:val="0"/>
              <w:rPr>
                <w:rFonts w:ascii="Segoe UI" w:hAnsi="Segoe UI" w:cs="Segoe UI"/>
                <w:sz w:val="22"/>
                <w:szCs w:val="22"/>
              </w:rPr>
            </w:pPr>
            <w:r w:rsidRPr="003212AC">
              <w:rPr>
                <w:rFonts w:ascii="Segoe UI" w:hAnsi="Segoe UI" w:cs="Segoe UI"/>
                <w:sz w:val="22"/>
                <w:szCs w:val="22"/>
              </w:rPr>
              <w:t>C</w:t>
            </w:r>
            <w:r w:rsidR="003D5D5A" w:rsidRPr="003212AC">
              <w:rPr>
                <w:rFonts w:ascii="Segoe UI" w:hAnsi="Segoe UI" w:cs="Segoe UI"/>
                <w:sz w:val="22"/>
                <w:szCs w:val="22"/>
              </w:rPr>
              <w:t xml:space="preserve">ontinuous assessment in your language module </w:t>
            </w:r>
            <w:r w:rsidR="003D5D5A" w:rsidRPr="003212AC">
              <w:rPr>
                <w:rFonts w:ascii="Segoe UI" w:hAnsi="Segoe UI" w:cs="Segoe UI"/>
                <w:b/>
                <w:bCs/>
                <w:sz w:val="22"/>
                <w:szCs w:val="22"/>
              </w:rPr>
              <w:t>SH340</w:t>
            </w:r>
            <w:r w:rsidR="003D5D5A" w:rsidRPr="003212AC">
              <w:rPr>
                <w:rFonts w:ascii="Segoe UI" w:hAnsi="Segoe UI" w:cs="Segoe UI"/>
                <w:sz w:val="22"/>
                <w:szCs w:val="22"/>
              </w:rPr>
              <w:t xml:space="preserve"> and culture module </w:t>
            </w:r>
            <w:r w:rsidR="00956E1C" w:rsidRPr="003212AC">
              <w:rPr>
                <w:rFonts w:ascii="Segoe UI" w:hAnsi="Segoe UI" w:cs="Segoe UI"/>
                <w:b/>
                <w:bCs/>
                <w:sz w:val="22"/>
                <w:szCs w:val="22"/>
              </w:rPr>
              <w:t>SH3104</w:t>
            </w:r>
            <w:r w:rsidR="00DA4F87" w:rsidRPr="003212AC">
              <w:rPr>
                <w:rFonts w:ascii="Segoe UI" w:hAnsi="Segoe UI" w:cs="Segoe UI"/>
                <w:sz w:val="22"/>
                <w:szCs w:val="22"/>
              </w:rPr>
              <w:t xml:space="preserve">. </w:t>
            </w:r>
          </w:p>
        </w:tc>
      </w:tr>
      <w:tr w:rsidR="007F7B4C" w:rsidRPr="003212AC" w14:paraId="395D60FC" w14:textId="77777777" w:rsidTr="005F5738">
        <w:tc>
          <w:tcPr>
            <w:tcW w:w="3174" w:type="dxa"/>
            <w:tcBorders>
              <w:top w:val="single" w:sz="6" w:space="0" w:color="auto"/>
              <w:left w:val="single" w:sz="6" w:space="0" w:color="auto"/>
              <w:bottom w:val="single" w:sz="6" w:space="0" w:color="auto"/>
              <w:right w:val="single" w:sz="6" w:space="0" w:color="auto"/>
            </w:tcBorders>
          </w:tcPr>
          <w:p w14:paraId="4639196D" w14:textId="130107B4" w:rsidR="007F7B4C" w:rsidRPr="003212AC" w:rsidRDefault="007F7B4C" w:rsidP="005F5738">
            <w:pPr>
              <w:autoSpaceDE w:val="0"/>
              <w:autoSpaceDN w:val="0"/>
              <w:jc w:val="both"/>
              <w:rPr>
                <w:rFonts w:ascii="Segoe UI" w:hAnsi="Segoe UI" w:cs="Segoe UI"/>
                <w:b/>
                <w:sz w:val="22"/>
                <w:szCs w:val="22"/>
              </w:rPr>
            </w:pPr>
            <w:r w:rsidRPr="003212AC">
              <w:rPr>
                <w:rFonts w:ascii="Segoe UI" w:hAnsi="Segoe UI" w:cs="Segoe UI"/>
                <w:b/>
                <w:sz w:val="22"/>
                <w:szCs w:val="22"/>
              </w:rPr>
              <w:t>Week</w:t>
            </w:r>
            <w:r w:rsidR="005D7180" w:rsidRPr="003212AC">
              <w:rPr>
                <w:rFonts w:ascii="Segoe UI" w:hAnsi="Segoe UI" w:cs="Segoe UI"/>
                <w:b/>
                <w:sz w:val="22"/>
                <w:szCs w:val="22"/>
              </w:rPr>
              <w:t xml:space="preserve"> </w:t>
            </w:r>
            <w:r w:rsidRPr="003212AC">
              <w:rPr>
                <w:rFonts w:ascii="Segoe UI" w:hAnsi="Segoe UI" w:cs="Segoe UI"/>
                <w:b/>
                <w:sz w:val="22"/>
                <w:szCs w:val="22"/>
              </w:rPr>
              <w:t>12</w:t>
            </w:r>
          </w:p>
        </w:tc>
        <w:tc>
          <w:tcPr>
            <w:tcW w:w="4622" w:type="dxa"/>
            <w:tcBorders>
              <w:top w:val="single" w:sz="6" w:space="0" w:color="auto"/>
              <w:left w:val="single" w:sz="6" w:space="0" w:color="auto"/>
              <w:bottom w:val="single" w:sz="6" w:space="0" w:color="auto"/>
              <w:right w:val="single" w:sz="6" w:space="0" w:color="auto"/>
            </w:tcBorders>
          </w:tcPr>
          <w:p w14:paraId="179139A6" w14:textId="548A53D9" w:rsidR="007F7B4C" w:rsidRPr="003212AC" w:rsidRDefault="007F7B4C" w:rsidP="005F5738">
            <w:pPr>
              <w:autoSpaceDE w:val="0"/>
              <w:autoSpaceDN w:val="0"/>
              <w:rPr>
                <w:rFonts w:ascii="Segoe UI" w:hAnsi="Segoe UI" w:cs="Segoe UI"/>
                <w:sz w:val="22"/>
                <w:szCs w:val="22"/>
              </w:rPr>
            </w:pPr>
            <w:r w:rsidRPr="003212AC">
              <w:rPr>
                <w:rFonts w:ascii="Segoe UI" w:hAnsi="Segoe UI" w:cs="Segoe UI"/>
                <w:sz w:val="22"/>
                <w:szCs w:val="22"/>
              </w:rPr>
              <w:t>Class</w:t>
            </w:r>
            <w:r w:rsidR="003D5D5A" w:rsidRPr="003212AC">
              <w:rPr>
                <w:rFonts w:ascii="Segoe UI" w:hAnsi="Segoe UI" w:cs="Segoe UI"/>
                <w:sz w:val="22"/>
                <w:szCs w:val="22"/>
              </w:rPr>
              <w:t xml:space="preserve">es finish </w:t>
            </w:r>
            <w:r w:rsidR="003D5D5A" w:rsidRPr="00440E3C">
              <w:rPr>
                <w:rFonts w:ascii="Segoe UI" w:hAnsi="Segoe UI" w:cs="Segoe UI"/>
                <w:b/>
                <w:bCs/>
                <w:sz w:val="22"/>
                <w:szCs w:val="22"/>
              </w:rPr>
              <w:t xml:space="preserve">Friday, </w:t>
            </w:r>
            <w:r w:rsidR="00956E1C" w:rsidRPr="00440E3C">
              <w:rPr>
                <w:rFonts w:ascii="Segoe UI" w:hAnsi="Segoe UI" w:cs="Segoe UI"/>
                <w:b/>
                <w:bCs/>
                <w:sz w:val="22"/>
                <w:szCs w:val="22"/>
              </w:rPr>
              <w:t>31</w:t>
            </w:r>
            <w:r w:rsidR="00956E1C" w:rsidRPr="00440E3C">
              <w:rPr>
                <w:rFonts w:ascii="Segoe UI" w:hAnsi="Segoe UI" w:cs="Segoe UI"/>
                <w:b/>
                <w:bCs/>
                <w:sz w:val="22"/>
                <w:szCs w:val="22"/>
                <w:vertAlign w:val="superscript"/>
              </w:rPr>
              <w:t>st</w:t>
            </w:r>
            <w:r w:rsidR="00956E1C" w:rsidRPr="00440E3C">
              <w:rPr>
                <w:rFonts w:ascii="Segoe UI" w:hAnsi="Segoe UI" w:cs="Segoe UI"/>
                <w:b/>
                <w:bCs/>
                <w:sz w:val="22"/>
                <w:szCs w:val="22"/>
              </w:rPr>
              <w:t xml:space="preserve"> March 2023</w:t>
            </w:r>
          </w:p>
        </w:tc>
      </w:tr>
      <w:tr w:rsidR="00D13C52" w:rsidRPr="003212AC" w14:paraId="17B4EE2B" w14:textId="77777777" w:rsidTr="00D13C52">
        <w:tc>
          <w:tcPr>
            <w:tcW w:w="3174" w:type="dxa"/>
            <w:tcBorders>
              <w:top w:val="single" w:sz="6" w:space="0" w:color="auto"/>
              <w:left w:val="single" w:sz="6" w:space="0" w:color="auto"/>
              <w:bottom w:val="single" w:sz="6" w:space="0" w:color="auto"/>
              <w:right w:val="single" w:sz="6" w:space="0" w:color="auto"/>
            </w:tcBorders>
          </w:tcPr>
          <w:p w14:paraId="4E5E688E" w14:textId="46CEA4A0" w:rsidR="00D13C52" w:rsidRPr="003212AC" w:rsidRDefault="0066381B" w:rsidP="00F538B5">
            <w:pPr>
              <w:autoSpaceDE w:val="0"/>
              <w:autoSpaceDN w:val="0"/>
              <w:jc w:val="both"/>
              <w:rPr>
                <w:rFonts w:ascii="Segoe UI" w:hAnsi="Segoe UI" w:cs="Segoe UI"/>
                <w:b/>
                <w:sz w:val="22"/>
                <w:szCs w:val="22"/>
              </w:rPr>
            </w:pPr>
            <w:r w:rsidRPr="003212AC">
              <w:rPr>
                <w:rFonts w:ascii="Segoe UI" w:hAnsi="Segoe UI" w:cs="Segoe UI"/>
                <w:b/>
                <w:sz w:val="22"/>
                <w:szCs w:val="22"/>
              </w:rPr>
              <w:t>April</w:t>
            </w:r>
            <w:r w:rsidR="00080261" w:rsidRPr="003212AC">
              <w:rPr>
                <w:rFonts w:ascii="Segoe UI" w:hAnsi="Segoe UI" w:cs="Segoe UI"/>
                <w:b/>
                <w:sz w:val="22"/>
                <w:szCs w:val="22"/>
              </w:rPr>
              <w:t xml:space="preserve"> - </w:t>
            </w:r>
            <w:r w:rsidRPr="003212AC">
              <w:rPr>
                <w:rFonts w:ascii="Segoe UI" w:hAnsi="Segoe UI" w:cs="Segoe UI"/>
                <w:b/>
                <w:sz w:val="22"/>
                <w:szCs w:val="22"/>
              </w:rPr>
              <w:t>May</w:t>
            </w:r>
            <w:r w:rsidR="004C7AB5" w:rsidRPr="003212AC">
              <w:rPr>
                <w:rFonts w:ascii="Segoe UI" w:hAnsi="Segoe UI" w:cs="Segoe UI"/>
                <w:b/>
                <w:sz w:val="22"/>
                <w:szCs w:val="22"/>
              </w:rPr>
              <w:t xml:space="preserve"> 202</w:t>
            </w:r>
            <w:r w:rsidRPr="003212AC">
              <w:rPr>
                <w:rFonts w:ascii="Segoe UI" w:hAnsi="Segoe UI" w:cs="Segoe UI"/>
                <w:b/>
                <w:sz w:val="22"/>
                <w:szCs w:val="22"/>
              </w:rPr>
              <w:t>2</w:t>
            </w:r>
          </w:p>
        </w:tc>
        <w:tc>
          <w:tcPr>
            <w:tcW w:w="4622" w:type="dxa"/>
            <w:tcBorders>
              <w:top w:val="single" w:sz="6" w:space="0" w:color="auto"/>
              <w:left w:val="single" w:sz="6" w:space="0" w:color="auto"/>
              <w:bottom w:val="single" w:sz="6" w:space="0" w:color="auto"/>
              <w:right w:val="single" w:sz="6" w:space="0" w:color="auto"/>
            </w:tcBorders>
          </w:tcPr>
          <w:p w14:paraId="16DDF498" w14:textId="09B399D6" w:rsidR="00D13C52" w:rsidRPr="003212AC" w:rsidRDefault="009539A7" w:rsidP="00613119">
            <w:pPr>
              <w:autoSpaceDE w:val="0"/>
              <w:autoSpaceDN w:val="0"/>
              <w:rPr>
                <w:rFonts w:ascii="Segoe UI" w:hAnsi="Segoe UI" w:cs="Segoe UI"/>
                <w:sz w:val="22"/>
                <w:szCs w:val="22"/>
                <w:lang w:val="es-ES"/>
              </w:rPr>
            </w:pPr>
            <w:proofErr w:type="spellStart"/>
            <w:r w:rsidRPr="003212AC">
              <w:rPr>
                <w:rFonts w:ascii="Segoe UI" w:hAnsi="Segoe UI" w:cs="Segoe UI"/>
                <w:b/>
                <w:sz w:val="22"/>
                <w:szCs w:val="22"/>
                <w:lang w:val="es-ES"/>
              </w:rPr>
              <w:t>Semester</w:t>
            </w:r>
            <w:proofErr w:type="spellEnd"/>
            <w:r w:rsidR="005179A4" w:rsidRPr="003212AC">
              <w:rPr>
                <w:rFonts w:ascii="Segoe UI" w:hAnsi="Segoe UI" w:cs="Segoe UI"/>
                <w:b/>
                <w:sz w:val="22"/>
                <w:szCs w:val="22"/>
                <w:lang w:val="es-ES"/>
              </w:rPr>
              <w:t xml:space="preserve"> II </w:t>
            </w:r>
            <w:proofErr w:type="spellStart"/>
            <w:r w:rsidR="005179A4" w:rsidRPr="003212AC">
              <w:rPr>
                <w:rFonts w:ascii="Segoe UI" w:hAnsi="Segoe UI" w:cs="Segoe UI"/>
                <w:b/>
                <w:sz w:val="22"/>
                <w:szCs w:val="22"/>
                <w:lang w:val="es-ES"/>
              </w:rPr>
              <w:t>exam</w:t>
            </w:r>
            <w:proofErr w:type="spellEnd"/>
            <w:r w:rsidR="00D13C52" w:rsidRPr="003212AC">
              <w:rPr>
                <w:rFonts w:ascii="Segoe UI" w:hAnsi="Segoe UI" w:cs="Segoe UI"/>
                <w:sz w:val="22"/>
                <w:szCs w:val="22"/>
                <w:lang w:val="es-ES"/>
              </w:rPr>
              <w:t>:</w:t>
            </w:r>
          </w:p>
          <w:p w14:paraId="70C49459" w14:textId="77777777" w:rsidR="00D13C52" w:rsidRPr="003212AC" w:rsidRDefault="00D13C52" w:rsidP="00613119">
            <w:pPr>
              <w:autoSpaceDE w:val="0"/>
              <w:autoSpaceDN w:val="0"/>
              <w:rPr>
                <w:rFonts w:ascii="Segoe UI" w:hAnsi="Segoe UI" w:cs="Segoe UI"/>
                <w:sz w:val="22"/>
                <w:szCs w:val="22"/>
                <w:lang w:val="es-ES"/>
              </w:rPr>
            </w:pPr>
            <w:r w:rsidRPr="003212AC">
              <w:rPr>
                <w:rFonts w:ascii="Segoe UI" w:hAnsi="Segoe UI" w:cs="Segoe UI"/>
                <w:b/>
                <w:sz w:val="22"/>
                <w:szCs w:val="22"/>
                <w:lang w:val="es-ES"/>
              </w:rPr>
              <w:t>SH340</w:t>
            </w:r>
            <w:r w:rsidRPr="003212AC">
              <w:rPr>
                <w:rFonts w:ascii="Segoe UI" w:hAnsi="Segoe UI" w:cs="Segoe UI"/>
                <w:sz w:val="22"/>
                <w:szCs w:val="22"/>
                <w:lang w:val="es-ES"/>
              </w:rPr>
              <w:t xml:space="preserve"> (Lengua Española Avanzada)</w:t>
            </w:r>
          </w:p>
          <w:p w14:paraId="5BFD1900" w14:textId="3BCC4CD8" w:rsidR="00AB06BC" w:rsidRPr="003212AC" w:rsidRDefault="00AB06BC" w:rsidP="00613119">
            <w:pPr>
              <w:autoSpaceDE w:val="0"/>
              <w:autoSpaceDN w:val="0"/>
              <w:rPr>
                <w:rFonts w:ascii="Segoe UI" w:hAnsi="Segoe UI" w:cs="Segoe UI"/>
                <w:sz w:val="22"/>
                <w:szCs w:val="22"/>
                <w:lang w:val="en-IE"/>
              </w:rPr>
            </w:pPr>
            <w:r w:rsidRPr="003212AC">
              <w:rPr>
                <w:rFonts w:ascii="Segoe UI" w:hAnsi="Segoe UI" w:cs="Segoe UI"/>
                <w:b/>
                <w:bCs/>
                <w:sz w:val="22"/>
                <w:szCs w:val="22"/>
                <w:lang w:val="en-IE"/>
              </w:rPr>
              <w:lastRenderedPageBreak/>
              <w:t>Exam period</w:t>
            </w:r>
            <w:r w:rsidRPr="003212AC">
              <w:rPr>
                <w:rFonts w:ascii="Segoe UI" w:hAnsi="Segoe UI" w:cs="Segoe UI"/>
                <w:sz w:val="22"/>
                <w:szCs w:val="22"/>
                <w:lang w:val="en-IE"/>
              </w:rPr>
              <w:t xml:space="preserve">: </w:t>
            </w:r>
            <w:r w:rsidR="00B0557C" w:rsidRPr="003212AC">
              <w:rPr>
                <w:rFonts w:ascii="Segoe UI" w:hAnsi="Segoe UI" w:cs="Segoe UI"/>
                <w:sz w:val="22"/>
                <w:szCs w:val="22"/>
                <w:lang w:val="en-IE"/>
              </w:rPr>
              <w:t>(</w:t>
            </w:r>
            <w:r w:rsidR="00956E1C" w:rsidRPr="003212AC">
              <w:rPr>
                <w:rFonts w:ascii="Segoe UI" w:hAnsi="Segoe UI" w:cs="Segoe UI"/>
                <w:sz w:val="22"/>
                <w:szCs w:val="22"/>
                <w:lang w:val="en-IE"/>
              </w:rPr>
              <w:t>Monday</w:t>
            </w:r>
            <w:r w:rsidR="00BE3616" w:rsidRPr="003212AC">
              <w:rPr>
                <w:rFonts w:ascii="Segoe UI" w:hAnsi="Segoe UI" w:cs="Segoe UI"/>
                <w:sz w:val="22"/>
                <w:szCs w:val="22"/>
                <w:lang w:val="en-IE"/>
              </w:rPr>
              <w:t>, 1</w:t>
            </w:r>
            <w:r w:rsidR="00956E1C" w:rsidRPr="003212AC">
              <w:rPr>
                <w:rFonts w:ascii="Segoe UI" w:hAnsi="Segoe UI" w:cs="Segoe UI"/>
                <w:sz w:val="22"/>
                <w:szCs w:val="22"/>
                <w:lang w:val="en-IE"/>
              </w:rPr>
              <w:t>7</w:t>
            </w:r>
            <w:r w:rsidR="00BE3616" w:rsidRPr="003212AC">
              <w:rPr>
                <w:rFonts w:ascii="Segoe UI" w:hAnsi="Segoe UI" w:cs="Segoe UI"/>
                <w:sz w:val="22"/>
                <w:szCs w:val="22"/>
                <w:vertAlign w:val="superscript"/>
                <w:lang w:val="en-IE"/>
              </w:rPr>
              <w:t>th</w:t>
            </w:r>
            <w:r w:rsidR="00BE3616" w:rsidRPr="003212AC">
              <w:rPr>
                <w:rFonts w:ascii="Segoe UI" w:hAnsi="Segoe UI" w:cs="Segoe UI"/>
                <w:sz w:val="22"/>
                <w:szCs w:val="22"/>
                <w:lang w:val="en-IE"/>
              </w:rPr>
              <w:t xml:space="preserve"> April – </w:t>
            </w:r>
            <w:r w:rsidR="00956E1C" w:rsidRPr="003212AC">
              <w:rPr>
                <w:rFonts w:ascii="Segoe UI" w:hAnsi="Segoe UI" w:cs="Segoe UI"/>
                <w:sz w:val="22"/>
                <w:szCs w:val="22"/>
                <w:lang w:val="en-IE"/>
              </w:rPr>
              <w:t>Thurs</w:t>
            </w:r>
            <w:r w:rsidR="00BE3616" w:rsidRPr="003212AC">
              <w:rPr>
                <w:rFonts w:ascii="Segoe UI" w:hAnsi="Segoe UI" w:cs="Segoe UI"/>
                <w:sz w:val="22"/>
                <w:szCs w:val="22"/>
                <w:lang w:val="en-IE"/>
              </w:rPr>
              <w:t xml:space="preserve">day, </w:t>
            </w:r>
            <w:r w:rsidR="00956E1C" w:rsidRPr="003212AC">
              <w:rPr>
                <w:rFonts w:ascii="Segoe UI" w:hAnsi="Segoe UI" w:cs="Segoe UI"/>
                <w:sz w:val="22"/>
                <w:szCs w:val="22"/>
                <w:lang w:val="en-IE"/>
              </w:rPr>
              <w:t>4</w:t>
            </w:r>
            <w:r w:rsidR="00BE3616" w:rsidRPr="003212AC">
              <w:rPr>
                <w:rFonts w:ascii="Segoe UI" w:hAnsi="Segoe UI" w:cs="Segoe UI"/>
                <w:sz w:val="22"/>
                <w:szCs w:val="22"/>
                <w:vertAlign w:val="superscript"/>
                <w:lang w:val="en-IE"/>
              </w:rPr>
              <w:t>th</w:t>
            </w:r>
            <w:r w:rsidR="00BE3616" w:rsidRPr="003212AC">
              <w:rPr>
                <w:rFonts w:ascii="Segoe UI" w:hAnsi="Segoe UI" w:cs="Segoe UI"/>
                <w:sz w:val="22"/>
                <w:szCs w:val="22"/>
                <w:lang w:val="en-IE"/>
              </w:rPr>
              <w:t xml:space="preserve"> May, 202</w:t>
            </w:r>
            <w:r w:rsidR="00956E1C" w:rsidRPr="003212AC">
              <w:rPr>
                <w:rFonts w:ascii="Segoe UI" w:hAnsi="Segoe UI" w:cs="Segoe UI"/>
                <w:sz w:val="22"/>
                <w:szCs w:val="22"/>
                <w:lang w:val="en-IE"/>
              </w:rPr>
              <w:t>3</w:t>
            </w:r>
            <w:r w:rsidR="00BE3616" w:rsidRPr="003212AC">
              <w:rPr>
                <w:rFonts w:ascii="Segoe UI" w:hAnsi="Segoe UI" w:cs="Segoe UI"/>
                <w:sz w:val="22"/>
                <w:szCs w:val="22"/>
                <w:lang w:val="en-IE"/>
              </w:rPr>
              <w:t>)</w:t>
            </w:r>
          </w:p>
        </w:tc>
      </w:tr>
      <w:tr w:rsidR="00D13C52" w:rsidRPr="003212AC" w14:paraId="78D40BF9" w14:textId="77777777" w:rsidTr="00D13C52">
        <w:tc>
          <w:tcPr>
            <w:tcW w:w="3174" w:type="dxa"/>
            <w:tcBorders>
              <w:top w:val="single" w:sz="6" w:space="0" w:color="auto"/>
              <w:left w:val="single" w:sz="6" w:space="0" w:color="auto"/>
              <w:bottom w:val="single" w:sz="6" w:space="0" w:color="auto"/>
              <w:right w:val="single" w:sz="6" w:space="0" w:color="auto"/>
            </w:tcBorders>
          </w:tcPr>
          <w:p w14:paraId="1321A0F2" w14:textId="59AB9B54" w:rsidR="00D13C52" w:rsidRPr="003212AC" w:rsidRDefault="0066381B" w:rsidP="004C7AB5">
            <w:pPr>
              <w:autoSpaceDE w:val="0"/>
              <w:autoSpaceDN w:val="0"/>
              <w:jc w:val="both"/>
              <w:rPr>
                <w:rFonts w:ascii="Segoe UI" w:hAnsi="Segoe UI" w:cs="Segoe UI"/>
                <w:b/>
                <w:sz w:val="22"/>
                <w:szCs w:val="22"/>
              </w:rPr>
            </w:pPr>
            <w:r w:rsidRPr="003212AC">
              <w:rPr>
                <w:rFonts w:ascii="Segoe UI" w:hAnsi="Segoe UI" w:cs="Segoe UI"/>
                <w:b/>
                <w:sz w:val="22"/>
                <w:szCs w:val="22"/>
              </w:rPr>
              <w:lastRenderedPageBreak/>
              <w:t>May</w:t>
            </w:r>
            <w:r w:rsidR="00D13C52" w:rsidRPr="003212AC">
              <w:rPr>
                <w:rFonts w:ascii="Segoe UI" w:hAnsi="Segoe UI" w:cs="Segoe UI"/>
                <w:b/>
                <w:sz w:val="22"/>
                <w:szCs w:val="22"/>
              </w:rPr>
              <w:t xml:space="preserve"> 20</w:t>
            </w:r>
            <w:r w:rsidR="004C7AB5" w:rsidRPr="003212AC">
              <w:rPr>
                <w:rFonts w:ascii="Segoe UI" w:hAnsi="Segoe UI" w:cs="Segoe UI"/>
                <w:b/>
                <w:sz w:val="22"/>
                <w:szCs w:val="22"/>
              </w:rPr>
              <w:t>2</w:t>
            </w:r>
            <w:r w:rsidRPr="003212AC">
              <w:rPr>
                <w:rFonts w:ascii="Segoe UI" w:hAnsi="Segoe UI" w:cs="Segoe UI"/>
                <w:b/>
                <w:sz w:val="22"/>
                <w:szCs w:val="22"/>
              </w:rPr>
              <w:t>2</w:t>
            </w:r>
          </w:p>
        </w:tc>
        <w:tc>
          <w:tcPr>
            <w:tcW w:w="4622" w:type="dxa"/>
            <w:tcBorders>
              <w:top w:val="single" w:sz="6" w:space="0" w:color="auto"/>
              <w:left w:val="single" w:sz="6" w:space="0" w:color="auto"/>
              <w:bottom w:val="single" w:sz="6" w:space="0" w:color="auto"/>
              <w:right w:val="single" w:sz="6" w:space="0" w:color="auto"/>
            </w:tcBorders>
          </w:tcPr>
          <w:p w14:paraId="5997D712" w14:textId="7E2E14C7" w:rsidR="001D6C90" w:rsidRPr="003212AC" w:rsidRDefault="003D1406" w:rsidP="001D6C90">
            <w:pPr>
              <w:autoSpaceDE w:val="0"/>
              <w:autoSpaceDN w:val="0"/>
              <w:rPr>
                <w:rFonts w:ascii="Segoe UI" w:hAnsi="Segoe UI" w:cs="Segoe UI"/>
                <w:sz w:val="22"/>
                <w:szCs w:val="22"/>
              </w:rPr>
            </w:pPr>
            <w:r w:rsidRPr="003212AC">
              <w:rPr>
                <w:rFonts w:ascii="Segoe UI" w:hAnsi="Segoe UI" w:cs="Segoe UI"/>
                <w:b/>
                <w:sz w:val="22"/>
                <w:szCs w:val="22"/>
              </w:rPr>
              <w:t>SH340</w:t>
            </w:r>
            <w:r w:rsidRPr="003212AC">
              <w:rPr>
                <w:rFonts w:ascii="Segoe UI" w:hAnsi="Segoe UI" w:cs="Segoe UI"/>
                <w:sz w:val="22"/>
                <w:szCs w:val="22"/>
              </w:rPr>
              <w:t xml:space="preserve">: </w:t>
            </w:r>
            <w:r w:rsidR="00D13C52" w:rsidRPr="003212AC">
              <w:rPr>
                <w:rFonts w:ascii="Segoe UI" w:hAnsi="Segoe UI" w:cs="Segoe UI"/>
                <w:sz w:val="22"/>
                <w:szCs w:val="22"/>
              </w:rPr>
              <w:t>Oral Examination</w:t>
            </w:r>
            <w:r w:rsidR="00F318A0" w:rsidRPr="003212AC">
              <w:rPr>
                <w:rFonts w:ascii="Segoe UI" w:hAnsi="Segoe UI" w:cs="Segoe UI"/>
                <w:sz w:val="22"/>
                <w:szCs w:val="22"/>
              </w:rPr>
              <w:t xml:space="preserve"> </w:t>
            </w:r>
            <w:r w:rsidR="00687095" w:rsidRPr="003212AC">
              <w:rPr>
                <w:rFonts w:ascii="Segoe UI" w:hAnsi="Segoe UI" w:cs="Segoe UI"/>
                <w:sz w:val="22"/>
                <w:szCs w:val="22"/>
              </w:rPr>
              <w:t>–</w:t>
            </w:r>
          </w:p>
          <w:p w14:paraId="0C2815AC" w14:textId="2332EA53" w:rsidR="00190E71" w:rsidRPr="003212AC" w:rsidRDefault="00332ED6" w:rsidP="001D6C90">
            <w:pPr>
              <w:autoSpaceDE w:val="0"/>
              <w:autoSpaceDN w:val="0"/>
              <w:rPr>
                <w:rFonts w:ascii="Segoe UI" w:hAnsi="Segoe UI" w:cs="Segoe UI"/>
                <w:b/>
                <w:sz w:val="22"/>
                <w:szCs w:val="22"/>
              </w:rPr>
            </w:pPr>
            <w:r w:rsidRPr="003212AC">
              <w:rPr>
                <w:rFonts w:ascii="Segoe UI" w:hAnsi="Segoe UI" w:cs="Segoe UI"/>
                <w:bCs/>
                <w:sz w:val="22"/>
                <w:szCs w:val="22"/>
              </w:rPr>
              <w:t>Provisionally</w:t>
            </w:r>
            <w:r w:rsidRPr="003212AC">
              <w:rPr>
                <w:rFonts w:ascii="Segoe UI" w:hAnsi="Segoe UI" w:cs="Segoe UI"/>
                <w:b/>
                <w:sz w:val="22"/>
                <w:szCs w:val="22"/>
              </w:rPr>
              <w:t xml:space="preserve"> </w:t>
            </w:r>
            <w:r w:rsidRPr="003212AC">
              <w:rPr>
                <w:rFonts w:ascii="Segoe UI" w:hAnsi="Segoe UI" w:cs="Segoe UI"/>
                <w:bCs/>
                <w:sz w:val="22"/>
                <w:szCs w:val="22"/>
              </w:rPr>
              <w:t>scheduled for</w:t>
            </w:r>
            <w:r w:rsidRPr="003212AC">
              <w:rPr>
                <w:rFonts w:ascii="Segoe UI" w:hAnsi="Segoe UI" w:cs="Segoe UI"/>
                <w:b/>
                <w:sz w:val="22"/>
                <w:szCs w:val="22"/>
              </w:rPr>
              <w:t xml:space="preserve"> Monday, 1</w:t>
            </w:r>
            <w:r w:rsidR="00956E1C" w:rsidRPr="003212AC">
              <w:rPr>
                <w:rFonts w:ascii="Segoe UI" w:hAnsi="Segoe UI" w:cs="Segoe UI"/>
                <w:b/>
                <w:sz w:val="22"/>
                <w:szCs w:val="22"/>
              </w:rPr>
              <w:t>5</w:t>
            </w:r>
            <w:r w:rsidRPr="003212AC">
              <w:rPr>
                <w:rFonts w:ascii="Segoe UI" w:hAnsi="Segoe UI" w:cs="Segoe UI"/>
                <w:b/>
                <w:sz w:val="22"/>
                <w:szCs w:val="22"/>
                <w:vertAlign w:val="superscript"/>
              </w:rPr>
              <w:t>th</w:t>
            </w:r>
            <w:r w:rsidRPr="003212AC">
              <w:rPr>
                <w:rFonts w:ascii="Segoe UI" w:hAnsi="Segoe UI" w:cs="Segoe UI"/>
                <w:b/>
                <w:sz w:val="22"/>
                <w:szCs w:val="22"/>
              </w:rPr>
              <w:t xml:space="preserve"> May and Tuesday, 1</w:t>
            </w:r>
            <w:r w:rsidR="00956E1C" w:rsidRPr="003212AC">
              <w:rPr>
                <w:rFonts w:ascii="Segoe UI" w:hAnsi="Segoe UI" w:cs="Segoe UI"/>
                <w:b/>
                <w:sz w:val="22"/>
                <w:szCs w:val="22"/>
              </w:rPr>
              <w:t>6</w:t>
            </w:r>
            <w:r w:rsidR="00956E1C" w:rsidRPr="003212AC">
              <w:rPr>
                <w:rFonts w:ascii="Segoe UI" w:hAnsi="Segoe UI" w:cs="Segoe UI"/>
                <w:b/>
                <w:sz w:val="22"/>
                <w:szCs w:val="22"/>
                <w:vertAlign w:val="superscript"/>
              </w:rPr>
              <w:t>th</w:t>
            </w:r>
            <w:r w:rsidRPr="003212AC">
              <w:rPr>
                <w:rFonts w:ascii="Segoe UI" w:hAnsi="Segoe UI" w:cs="Segoe UI"/>
                <w:b/>
                <w:sz w:val="22"/>
                <w:szCs w:val="22"/>
              </w:rPr>
              <w:t xml:space="preserve"> </w:t>
            </w:r>
            <w:proofErr w:type="gramStart"/>
            <w:r w:rsidRPr="003212AC">
              <w:rPr>
                <w:rFonts w:ascii="Segoe UI" w:hAnsi="Segoe UI" w:cs="Segoe UI"/>
                <w:b/>
                <w:sz w:val="22"/>
                <w:szCs w:val="22"/>
              </w:rPr>
              <w:t>May,</w:t>
            </w:r>
            <w:proofErr w:type="gramEnd"/>
            <w:r w:rsidRPr="003212AC">
              <w:rPr>
                <w:rFonts w:ascii="Segoe UI" w:hAnsi="Segoe UI" w:cs="Segoe UI"/>
                <w:b/>
                <w:sz w:val="22"/>
                <w:szCs w:val="22"/>
              </w:rPr>
              <w:t xml:space="preserve"> 202</w:t>
            </w:r>
            <w:r w:rsidR="00956E1C" w:rsidRPr="003212AC">
              <w:rPr>
                <w:rFonts w:ascii="Segoe UI" w:hAnsi="Segoe UI" w:cs="Segoe UI"/>
                <w:b/>
                <w:sz w:val="22"/>
                <w:szCs w:val="22"/>
              </w:rPr>
              <w:t>3</w:t>
            </w:r>
            <w:r w:rsidRPr="003212AC">
              <w:rPr>
                <w:rFonts w:ascii="Segoe UI" w:hAnsi="Segoe UI" w:cs="Segoe UI"/>
                <w:b/>
                <w:sz w:val="22"/>
                <w:szCs w:val="22"/>
              </w:rPr>
              <w:t>.</w:t>
            </w:r>
          </w:p>
        </w:tc>
      </w:tr>
    </w:tbl>
    <w:p w14:paraId="79DC3AE7" w14:textId="77777777" w:rsidR="0031641C" w:rsidRPr="003212AC" w:rsidRDefault="0031641C" w:rsidP="0031641C">
      <w:pPr>
        <w:autoSpaceDE w:val="0"/>
        <w:autoSpaceDN w:val="0"/>
        <w:ind w:right="-540"/>
        <w:jc w:val="both"/>
        <w:rPr>
          <w:rFonts w:ascii="Segoe UI" w:hAnsi="Segoe UI" w:cs="Segoe UI"/>
          <w:sz w:val="22"/>
          <w:szCs w:val="22"/>
          <w:lang w:val="en-US"/>
        </w:rPr>
      </w:pPr>
    </w:p>
    <w:p w14:paraId="10CC9C0B" w14:textId="77777777" w:rsidR="00101835" w:rsidRPr="003212AC" w:rsidRDefault="00101835" w:rsidP="0031641C">
      <w:pPr>
        <w:autoSpaceDE w:val="0"/>
        <w:autoSpaceDN w:val="0"/>
        <w:ind w:right="-540"/>
        <w:jc w:val="both"/>
        <w:rPr>
          <w:rFonts w:ascii="Segoe UI" w:hAnsi="Segoe UI" w:cs="Segoe UI"/>
          <w:sz w:val="22"/>
          <w:szCs w:val="22"/>
        </w:rPr>
      </w:pPr>
    </w:p>
    <w:p w14:paraId="2957A86B" w14:textId="109BA46C" w:rsidR="00352167" w:rsidRPr="003212AC" w:rsidRDefault="00F81701" w:rsidP="00352167">
      <w:pPr>
        <w:pStyle w:val="Heading3"/>
        <w:rPr>
          <w:rFonts w:ascii="Segoe UI" w:hAnsi="Segoe UI" w:cs="Segoe UI"/>
          <w:sz w:val="22"/>
          <w:szCs w:val="22"/>
        </w:rPr>
      </w:pPr>
      <w:r w:rsidRPr="003212AC">
        <w:rPr>
          <w:rFonts w:ascii="Segoe UI" w:hAnsi="Segoe UI" w:cs="Segoe UI"/>
          <w:sz w:val="22"/>
          <w:szCs w:val="22"/>
        </w:rPr>
        <w:br w:type="page"/>
      </w:r>
      <w:r w:rsidR="00C805D1" w:rsidRPr="003212AC">
        <w:rPr>
          <w:rFonts w:ascii="Segoe UI" w:hAnsi="Segoe UI" w:cs="Segoe UI"/>
          <w:sz w:val="22"/>
          <w:szCs w:val="22"/>
        </w:rPr>
        <w:lastRenderedPageBreak/>
        <w:t>KEY POINTS</w:t>
      </w:r>
      <w:r w:rsidR="00352167" w:rsidRPr="003212AC">
        <w:rPr>
          <w:rFonts w:ascii="Segoe UI" w:hAnsi="Segoe UI" w:cs="Segoe UI"/>
          <w:sz w:val="22"/>
          <w:szCs w:val="22"/>
        </w:rPr>
        <w:t xml:space="preserve"> (Information will be updated through announcements on Blackboard throughout the semester, </w:t>
      </w:r>
      <w:r w:rsidR="00E920D1" w:rsidRPr="003212AC">
        <w:rPr>
          <w:rFonts w:ascii="Segoe UI" w:hAnsi="Segoe UI" w:cs="Segoe UI"/>
          <w:sz w:val="22"/>
          <w:szCs w:val="22"/>
        </w:rPr>
        <w:t>should</w:t>
      </w:r>
      <w:r w:rsidR="00352167" w:rsidRPr="003212AC">
        <w:rPr>
          <w:rFonts w:ascii="Segoe UI" w:hAnsi="Segoe UI" w:cs="Segoe UI"/>
          <w:sz w:val="22"/>
          <w:szCs w:val="22"/>
        </w:rPr>
        <w:t xml:space="preserve"> public health guidelines change)</w:t>
      </w:r>
    </w:p>
    <w:p w14:paraId="2BB457C2" w14:textId="0ECFC3BF" w:rsidR="008A3365" w:rsidRPr="00C4061A" w:rsidRDefault="008A3365" w:rsidP="00FC6C30">
      <w:pPr>
        <w:numPr>
          <w:ilvl w:val="0"/>
          <w:numId w:val="15"/>
        </w:numPr>
        <w:tabs>
          <w:tab w:val="left" w:pos="1134"/>
          <w:tab w:val="left" w:pos="2268"/>
        </w:tabs>
        <w:ind w:right="-540"/>
        <w:jc w:val="both"/>
        <w:rPr>
          <w:rFonts w:ascii="Segoe UI" w:hAnsi="Segoe UI" w:cs="Segoe UI"/>
          <w:sz w:val="22"/>
          <w:szCs w:val="22"/>
        </w:rPr>
      </w:pPr>
      <w:r w:rsidRPr="00C4061A">
        <w:rPr>
          <w:rFonts w:ascii="Segoe UI" w:hAnsi="Segoe UI" w:cs="Segoe UI"/>
          <w:sz w:val="22"/>
          <w:szCs w:val="22"/>
        </w:rPr>
        <w:t>In Fi</w:t>
      </w:r>
      <w:r w:rsidR="00F70C8E" w:rsidRPr="00C4061A">
        <w:rPr>
          <w:rFonts w:ascii="Segoe UI" w:hAnsi="Segoe UI" w:cs="Segoe UI"/>
          <w:sz w:val="22"/>
          <w:szCs w:val="22"/>
        </w:rPr>
        <w:t xml:space="preserve">nal Year, </w:t>
      </w:r>
      <w:r w:rsidR="00C4061A" w:rsidRPr="00C4061A">
        <w:rPr>
          <w:rFonts w:ascii="Segoe UI" w:hAnsi="Segoe UI" w:cs="Segoe UI"/>
          <w:sz w:val="22"/>
          <w:szCs w:val="22"/>
        </w:rPr>
        <w:t>students majoring in Spanish</w:t>
      </w:r>
      <w:r w:rsidR="00F70C8E" w:rsidRPr="00C4061A">
        <w:rPr>
          <w:rFonts w:ascii="Segoe UI" w:hAnsi="Segoe UI" w:cs="Segoe UI"/>
          <w:sz w:val="22"/>
          <w:szCs w:val="22"/>
        </w:rPr>
        <w:t xml:space="preserve"> </w:t>
      </w:r>
      <w:r w:rsidR="00C4061A" w:rsidRPr="00C4061A">
        <w:rPr>
          <w:rFonts w:ascii="Segoe UI" w:hAnsi="Segoe UI" w:cs="Segoe UI"/>
          <w:sz w:val="22"/>
          <w:szCs w:val="22"/>
        </w:rPr>
        <w:t xml:space="preserve">continue to </w:t>
      </w:r>
      <w:r w:rsidR="00F70C8E" w:rsidRPr="00C4061A">
        <w:rPr>
          <w:rFonts w:ascii="Segoe UI" w:hAnsi="Segoe UI" w:cs="Segoe UI"/>
          <w:sz w:val="22"/>
          <w:szCs w:val="22"/>
        </w:rPr>
        <w:t>combine s</w:t>
      </w:r>
      <w:r w:rsidRPr="00C4061A">
        <w:rPr>
          <w:rFonts w:ascii="Segoe UI" w:hAnsi="Segoe UI" w:cs="Segoe UI"/>
          <w:sz w:val="22"/>
          <w:szCs w:val="22"/>
        </w:rPr>
        <w:t>tudy</w:t>
      </w:r>
      <w:r w:rsidR="00C4061A" w:rsidRPr="00C4061A">
        <w:rPr>
          <w:rFonts w:ascii="Segoe UI" w:hAnsi="Segoe UI" w:cs="Segoe UI"/>
          <w:sz w:val="22"/>
          <w:szCs w:val="22"/>
        </w:rPr>
        <w:t>ing</w:t>
      </w:r>
      <w:r w:rsidR="00F70C8E" w:rsidRPr="00C4061A">
        <w:rPr>
          <w:rFonts w:ascii="Segoe UI" w:hAnsi="Segoe UI" w:cs="Segoe UI"/>
          <w:sz w:val="22"/>
          <w:szCs w:val="22"/>
        </w:rPr>
        <w:t xml:space="preserve"> Spanish Language</w:t>
      </w:r>
      <w:r w:rsidRPr="00C4061A">
        <w:rPr>
          <w:rFonts w:ascii="Segoe UI" w:hAnsi="Segoe UI" w:cs="Segoe UI"/>
          <w:sz w:val="22"/>
          <w:szCs w:val="22"/>
        </w:rPr>
        <w:t xml:space="preserve"> </w:t>
      </w:r>
      <w:r w:rsidRPr="00C4061A">
        <w:rPr>
          <w:rFonts w:ascii="Segoe UI" w:hAnsi="Segoe UI" w:cs="Segoe UI"/>
          <w:i/>
          <w:sz w:val="22"/>
          <w:szCs w:val="22"/>
        </w:rPr>
        <w:t>and</w:t>
      </w:r>
      <w:r w:rsidRPr="00C4061A">
        <w:rPr>
          <w:rFonts w:ascii="Segoe UI" w:hAnsi="Segoe UI" w:cs="Segoe UI"/>
          <w:sz w:val="22"/>
          <w:szCs w:val="22"/>
        </w:rPr>
        <w:t xml:space="preserve"> study of </w:t>
      </w:r>
      <w:r w:rsidR="00C4061A" w:rsidRPr="00C4061A">
        <w:rPr>
          <w:rFonts w:ascii="Segoe UI" w:hAnsi="Segoe UI" w:cs="Segoe UI"/>
          <w:sz w:val="22"/>
          <w:szCs w:val="22"/>
        </w:rPr>
        <w:t>cultural modules</w:t>
      </w:r>
      <w:r w:rsidR="008D1D5F" w:rsidRPr="00C4061A">
        <w:rPr>
          <w:rFonts w:ascii="Segoe UI" w:hAnsi="Segoe UI" w:cs="Segoe UI"/>
          <w:sz w:val="22"/>
          <w:szCs w:val="22"/>
        </w:rPr>
        <w:t>;</w:t>
      </w:r>
      <w:r w:rsidR="00C4061A" w:rsidRPr="00C4061A">
        <w:rPr>
          <w:rFonts w:ascii="Segoe UI" w:hAnsi="Segoe UI" w:cs="Segoe UI"/>
          <w:sz w:val="22"/>
          <w:szCs w:val="22"/>
        </w:rPr>
        <w:t xml:space="preserve"> students minoring in Spanish continue to study Spanish language throughout the year.</w:t>
      </w:r>
    </w:p>
    <w:p w14:paraId="40976A52" w14:textId="7A59160A" w:rsidR="001B5665" w:rsidRPr="00C4061A" w:rsidRDefault="008D1D5F" w:rsidP="00FC6C30">
      <w:pPr>
        <w:numPr>
          <w:ilvl w:val="0"/>
          <w:numId w:val="15"/>
        </w:numPr>
        <w:tabs>
          <w:tab w:val="left" w:pos="1134"/>
          <w:tab w:val="left" w:pos="2268"/>
        </w:tabs>
        <w:ind w:right="-540"/>
        <w:jc w:val="both"/>
        <w:rPr>
          <w:rFonts w:ascii="Segoe UI" w:hAnsi="Segoe UI" w:cs="Segoe UI"/>
          <w:sz w:val="22"/>
          <w:szCs w:val="22"/>
        </w:rPr>
      </w:pPr>
      <w:r w:rsidRPr="00C4061A">
        <w:rPr>
          <w:rFonts w:ascii="Segoe UI" w:hAnsi="Segoe UI" w:cs="Segoe UI"/>
          <w:sz w:val="22"/>
          <w:szCs w:val="22"/>
        </w:rPr>
        <w:t>You must</w:t>
      </w:r>
      <w:r w:rsidR="001B5665" w:rsidRPr="00C4061A">
        <w:rPr>
          <w:rFonts w:ascii="Segoe UI" w:hAnsi="Segoe UI" w:cs="Segoe UI"/>
          <w:sz w:val="22"/>
          <w:szCs w:val="22"/>
        </w:rPr>
        <w:t xml:space="preserve"> ensure that your proficiency in Spanish language is at the right level; you will not graduate unless your level </w:t>
      </w:r>
      <w:r w:rsidR="009D5E07" w:rsidRPr="00C4061A">
        <w:rPr>
          <w:rFonts w:ascii="Segoe UI" w:hAnsi="Segoe UI" w:cs="Segoe UI"/>
          <w:sz w:val="22"/>
          <w:szCs w:val="22"/>
        </w:rPr>
        <w:t xml:space="preserve">in spoken and written Spanish </w:t>
      </w:r>
      <w:r w:rsidR="001B5665" w:rsidRPr="00C4061A">
        <w:rPr>
          <w:rFonts w:ascii="Segoe UI" w:hAnsi="Segoe UI" w:cs="Segoe UI"/>
          <w:sz w:val="22"/>
          <w:szCs w:val="22"/>
        </w:rPr>
        <w:t xml:space="preserve">is high </w:t>
      </w:r>
      <w:proofErr w:type="gramStart"/>
      <w:r w:rsidR="001B5665" w:rsidRPr="00C4061A">
        <w:rPr>
          <w:rFonts w:ascii="Segoe UI" w:hAnsi="Segoe UI" w:cs="Segoe UI"/>
          <w:sz w:val="22"/>
          <w:szCs w:val="22"/>
        </w:rPr>
        <w:t>enough</w:t>
      </w:r>
      <w:r w:rsidR="009D5800" w:rsidRPr="00C4061A">
        <w:rPr>
          <w:rFonts w:ascii="Segoe UI" w:hAnsi="Segoe UI" w:cs="Segoe UI"/>
          <w:sz w:val="22"/>
          <w:szCs w:val="22"/>
        </w:rPr>
        <w:t>;</w:t>
      </w:r>
      <w:proofErr w:type="gramEnd"/>
    </w:p>
    <w:p w14:paraId="0BD69226" w14:textId="388937BF" w:rsidR="00A24840" w:rsidRPr="00C4061A" w:rsidRDefault="00457569" w:rsidP="00FC6C30">
      <w:pPr>
        <w:numPr>
          <w:ilvl w:val="0"/>
          <w:numId w:val="15"/>
        </w:numPr>
        <w:tabs>
          <w:tab w:val="left" w:pos="1134"/>
          <w:tab w:val="left" w:pos="2268"/>
        </w:tabs>
        <w:ind w:right="-540"/>
        <w:jc w:val="both"/>
        <w:rPr>
          <w:rFonts w:ascii="Segoe UI" w:hAnsi="Segoe UI" w:cs="Segoe UI"/>
          <w:sz w:val="22"/>
          <w:szCs w:val="22"/>
        </w:rPr>
      </w:pPr>
      <w:r w:rsidRPr="00C4061A">
        <w:rPr>
          <w:rFonts w:ascii="Segoe UI" w:hAnsi="Segoe UI" w:cs="Segoe UI"/>
          <w:sz w:val="22"/>
          <w:szCs w:val="22"/>
        </w:rPr>
        <w:t>Your level of Spanish</w:t>
      </w:r>
      <w:r w:rsidR="00A24840" w:rsidRPr="00C4061A">
        <w:rPr>
          <w:rFonts w:ascii="Segoe UI" w:hAnsi="Segoe UI" w:cs="Segoe UI"/>
          <w:sz w:val="22"/>
          <w:szCs w:val="22"/>
        </w:rPr>
        <w:t xml:space="preserve"> should be </w:t>
      </w:r>
      <w:r w:rsidR="00A24840" w:rsidRPr="00C4061A">
        <w:rPr>
          <w:rFonts w:ascii="Segoe UI" w:hAnsi="Segoe UI" w:cs="Segoe UI"/>
          <w:i/>
          <w:sz w:val="22"/>
          <w:szCs w:val="22"/>
        </w:rPr>
        <w:t>at</w:t>
      </w:r>
      <w:r w:rsidR="00F54A49" w:rsidRPr="00C4061A">
        <w:rPr>
          <w:rFonts w:ascii="Segoe UI" w:hAnsi="Segoe UI" w:cs="Segoe UI"/>
          <w:i/>
          <w:sz w:val="22"/>
          <w:szCs w:val="22"/>
        </w:rPr>
        <w:t xml:space="preserve"> the very least</w:t>
      </w:r>
      <w:r w:rsidR="00F54A49" w:rsidRPr="00C4061A">
        <w:rPr>
          <w:rFonts w:ascii="Segoe UI" w:hAnsi="Segoe UI" w:cs="Segoe UI"/>
          <w:sz w:val="22"/>
          <w:szCs w:val="22"/>
        </w:rPr>
        <w:t xml:space="preserve"> that of</w:t>
      </w:r>
      <w:r w:rsidR="00A24840" w:rsidRPr="00C4061A">
        <w:rPr>
          <w:rFonts w:ascii="Segoe UI" w:hAnsi="Segoe UI" w:cs="Segoe UI"/>
          <w:sz w:val="22"/>
          <w:szCs w:val="22"/>
        </w:rPr>
        <w:t xml:space="preserve"> Level B</w:t>
      </w:r>
      <w:r w:rsidR="00662FB5" w:rsidRPr="00C4061A">
        <w:rPr>
          <w:rFonts w:ascii="Segoe UI" w:hAnsi="Segoe UI" w:cs="Segoe UI"/>
          <w:sz w:val="22"/>
          <w:szCs w:val="22"/>
        </w:rPr>
        <w:t>1</w:t>
      </w:r>
      <w:r w:rsidR="00A24840" w:rsidRPr="00C4061A">
        <w:rPr>
          <w:rFonts w:ascii="Segoe UI" w:hAnsi="Segoe UI" w:cs="Segoe UI"/>
          <w:sz w:val="22"/>
          <w:szCs w:val="22"/>
        </w:rPr>
        <w:t xml:space="preserve"> of the Common European Framework</w:t>
      </w:r>
      <w:r w:rsidR="00B7141D" w:rsidRPr="00C4061A">
        <w:rPr>
          <w:rFonts w:ascii="Segoe UI" w:hAnsi="Segoe UI" w:cs="Segoe UI"/>
          <w:sz w:val="22"/>
          <w:szCs w:val="22"/>
        </w:rPr>
        <w:t xml:space="preserve"> (CEFR)</w:t>
      </w:r>
      <w:r w:rsidR="00A24840" w:rsidRPr="00C4061A">
        <w:rPr>
          <w:rFonts w:ascii="Segoe UI" w:hAnsi="Segoe UI" w:cs="Segoe UI"/>
          <w:sz w:val="22"/>
          <w:szCs w:val="22"/>
        </w:rPr>
        <w:t xml:space="preserve">; see SH339 </w:t>
      </w:r>
      <w:proofErr w:type="gramStart"/>
      <w:r w:rsidR="00A24840" w:rsidRPr="00C4061A">
        <w:rPr>
          <w:rFonts w:ascii="Segoe UI" w:hAnsi="Segoe UI" w:cs="Segoe UI"/>
          <w:sz w:val="22"/>
          <w:szCs w:val="22"/>
        </w:rPr>
        <w:t>below</w:t>
      </w:r>
      <w:r w:rsidR="00FC1CAE" w:rsidRPr="00C4061A">
        <w:rPr>
          <w:rFonts w:ascii="Segoe UI" w:hAnsi="Segoe UI" w:cs="Segoe UI"/>
          <w:sz w:val="22"/>
          <w:szCs w:val="22"/>
        </w:rPr>
        <w:t>;</w:t>
      </w:r>
      <w:proofErr w:type="gramEnd"/>
    </w:p>
    <w:p w14:paraId="41B184C9" w14:textId="48739A6E" w:rsidR="00C805D1" w:rsidRPr="00C4061A" w:rsidRDefault="00352167" w:rsidP="00FC6C30">
      <w:pPr>
        <w:numPr>
          <w:ilvl w:val="0"/>
          <w:numId w:val="15"/>
        </w:numPr>
        <w:tabs>
          <w:tab w:val="left" w:pos="1134"/>
          <w:tab w:val="left" w:pos="2268"/>
        </w:tabs>
        <w:ind w:right="-540"/>
        <w:jc w:val="both"/>
        <w:rPr>
          <w:rFonts w:ascii="Segoe UI" w:hAnsi="Segoe UI" w:cs="Segoe UI"/>
          <w:sz w:val="22"/>
          <w:szCs w:val="22"/>
        </w:rPr>
      </w:pPr>
      <w:r w:rsidRPr="00C4061A">
        <w:rPr>
          <w:rFonts w:ascii="Segoe UI" w:hAnsi="Segoe UI" w:cs="Segoe UI"/>
          <w:sz w:val="22"/>
          <w:szCs w:val="22"/>
        </w:rPr>
        <w:t xml:space="preserve">Language </w:t>
      </w:r>
      <w:r w:rsidR="00745745" w:rsidRPr="00C4061A">
        <w:rPr>
          <w:rFonts w:ascii="Segoe UI" w:hAnsi="Segoe UI" w:cs="Segoe UI"/>
          <w:sz w:val="22"/>
          <w:szCs w:val="22"/>
        </w:rPr>
        <w:t>Classes</w:t>
      </w:r>
      <w:r w:rsidR="00E920D1" w:rsidRPr="00C4061A">
        <w:rPr>
          <w:rFonts w:ascii="Segoe UI" w:hAnsi="Segoe UI" w:cs="Segoe UI"/>
          <w:sz w:val="22"/>
          <w:szCs w:val="22"/>
        </w:rPr>
        <w:t>, including Spoken classes</w:t>
      </w:r>
      <w:r w:rsidR="00457569" w:rsidRPr="00C4061A">
        <w:rPr>
          <w:rFonts w:ascii="Segoe UI" w:hAnsi="Segoe UI" w:cs="Segoe UI"/>
          <w:sz w:val="22"/>
          <w:szCs w:val="22"/>
        </w:rPr>
        <w:t xml:space="preserve"> begin </w:t>
      </w:r>
      <w:r w:rsidR="0099313F" w:rsidRPr="00C4061A">
        <w:rPr>
          <w:rFonts w:ascii="Segoe UI" w:hAnsi="Segoe UI" w:cs="Segoe UI"/>
          <w:sz w:val="22"/>
          <w:szCs w:val="22"/>
        </w:rPr>
        <w:t xml:space="preserve">in week 1 of term – groups will be available on </w:t>
      </w:r>
      <w:proofErr w:type="gramStart"/>
      <w:r w:rsidR="0099313F" w:rsidRPr="00C4061A">
        <w:rPr>
          <w:rFonts w:ascii="Segoe UI" w:hAnsi="Segoe UI" w:cs="Segoe UI"/>
          <w:sz w:val="22"/>
          <w:szCs w:val="22"/>
        </w:rPr>
        <w:t>Blackboard</w:t>
      </w:r>
      <w:r w:rsidR="00E920D1" w:rsidRPr="00C4061A">
        <w:rPr>
          <w:rFonts w:ascii="Segoe UI" w:hAnsi="Segoe UI" w:cs="Segoe UI"/>
          <w:sz w:val="22"/>
          <w:szCs w:val="22"/>
        </w:rPr>
        <w:t>;</w:t>
      </w:r>
      <w:proofErr w:type="gramEnd"/>
    </w:p>
    <w:p w14:paraId="74AA5C3B" w14:textId="47D737A6" w:rsidR="00352167" w:rsidRPr="003212AC" w:rsidRDefault="00352167" w:rsidP="00730D23">
      <w:pPr>
        <w:tabs>
          <w:tab w:val="left" w:pos="1134"/>
          <w:tab w:val="left" w:pos="2268"/>
        </w:tabs>
        <w:ind w:left="720" w:right="-540"/>
        <w:jc w:val="both"/>
        <w:rPr>
          <w:rFonts w:ascii="Segoe UI" w:hAnsi="Segoe UI" w:cs="Segoe UI"/>
          <w:b/>
          <w:bCs/>
          <w:sz w:val="22"/>
          <w:szCs w:val="22"/>
        </w:rPr>
      </w:pPr>
    </w:p>
    <w:tbl>
      <w:tblPr>
        <w:tblStyle w:val="TableGrid"/>
        <w:tblW w:w="7497" w:type="dxa"/>
        <w:tblInd w:w="720" w:type="dxa"/>
        <w:tblLook w:val="04A0" w:firstRow="1" w:lastRow="0" w:firstColumn="1" w:lastColumn="0" w:noHBand="0" w:noVBand="1"/>
      </w:tblPr>
      <w:tblGrid>
        <w:gridCol w:w="7497"/>
      </w:tblGrid>
      <w:tr w:rsidR="00E920D1" w:rsidRPr="003212AC" w14:paraId="4B925F9C" w14:textId="77777777" w:rsidTr="00E920D1">
        <w:trPr>
          <w:trHeight w:val="297"/>
        </w:trPr>
        <w:tc>
          <w:tcPr>
            <w:tcW w:w="7497" w:type="dxa"/>
          </w:tcPr>
          <w:p w14:paraId="32E3733B" w14:textId="77777777" w:rsidR="008B4F56" w:rsidRPr="003212AC" w:rsidRDefault="00E920D1" w:rsidP="00352167">
            <w:pPr>
              <w:tabs>
                <w:tab w:val="left" w:pos="1134"/>
                <w:tab w:val="left" w:pos="2268"/>
              </w:tabs>
              <w:ind w:right="-540"/>
              <w:jc w:val="both"/>
              <w:rPr>
                <w:rFonts w:ascii="Segoe UI" w:hAnsi="Segoe UI" w:cs="Segoe UI"/>
                <w:b/>
                <w:bCs/>
                <w:sz w:val="22"/>
                <w:szCs w:val="22"/>
              </w:rPr>
            </w:pPr>
            <w:r w:rsidRPr="003212AC">
              <w:rPr>
                <w:rFonts w:ascii="Segoe UI" w:hAnsi="Segoe UI" w:cs="Segoe UI"/>
                <w:b/>
                <w:bCs/>
                <w:sz w:val="22"/>
                <w:szCs w:val="22"/>
              </w:rPr>
              <w:t>FINAL YEAR STUDENTS</w:t>
            </w:r>
            <w:r w:rsidR="008B4F56" w:rsidRPr="003212AC">
              <w:rPr>
                <w:rFonts w:ascii="Segoe UI" w:hAnsi="Segoe UI" w:cs="Segoe UI"/>
                <w:b/>
                <w:bCs/>
                <w:sz w:val="22"/>
                <w:szCs w:val="22"/>
              </w:rPr>
              <w:t xml:space="preserve"> – SPANISH MAJOR</w:t>
            </w:r>
            <w:r w:rsidRPr="003212AC">
              <w:rPr>
                <w:rFonts w:ascii="Segoe UI" w:hAnsi="Segoe UI" w:cs="Segoe UI"/>
                <w:b/>
                <w:bCs/>
                <w:sz w:val="22"/>
                <w:szCs w:val="22"/>
              </w:rPr>
              <w:t xml:space="preserve"> </w:t>
            </w:r>
          </w:p>
          <w:p w14:paraId="41288C12" w14:textId="44635C94" w:rsidR="00E920D1" w:rsidRPr="003212AC" w:rsidRDefault="00E920D1" w:rsidP="00352167">
            <w:pPr>
              <w:tabs>
                <w:tab w:val="left" w:pos="1134"/>
                <w:tab w:val="left" w:pos="2268"/>
              </w:tabs>
              <w:ind w:right="-540"/>
              <w:jc w:val="both"/>
              <w:rPr>
                <w:rFonts w:ascii="Segoe UI" w:hAnsi="Segoe UI" w:cs="Segoe UI"/>
                <w:b/>
                <w:bCs/>
                <w:sz w:val="22"/>
                <w:szCs w:val="22"/>
              </w:rPr>
            </w:pPr>
            <w:r w:rsidRPr="003212AC">
              <w:rPr>
                <w:rFonts w:ascii="Segoe UI" w:hAnsi="Segoe UI" w:cs="Segoe UI"/>
                <w:b/>
                <w:bCs/>
                <w:sz w:val="22"/>
                <w:szCs w:val="22"/>
              </w:rPr>
              <w:t>(30 ECTS – 5 modules to be registered for)</w:t>
            </w:r>
          </w:p>
        </w:tc>
      </w:tr>
      <w:tr w:rsidR="00E920D1" w:rsidRPr="003212AC" w14:paraId="43A765C5" w14:textId="77777777" w:rsidTr="00E920D1">
        <w:trPr>
          <w:trHeight w:val="1475"/>
        </w:trPr>
        <w:tc>
          <w:tcPr>
            <w:tcW w:w="7497" w:type="dxa"/>
          </w:tcPr>
          <w:p w14:paraId="167182D8" w14:textId="0BC3DF57" w:rsidR="00E920D1" w:rsidRPr="003212AC" w:rsidRDefault="001A3F94" w:rsidP="00352167">
            <w:pPr>
              <w:tabs>
                <w:tab w:val="left" w:pos="1134"/>
                <w:tab w:val="left" w:pos="2268"/>
              </w:tabs>
              <w:ind w:right="-540"/>
              <w:jc w:val="both"/>
              <w:rPr>
                <w:rFonts w:ascii="Segoe UI" w:hAnsi="Segoe UI" w:cs="Segoe UI"/>
                <w:b/>
                <w:bCs/>
                <w:sz w:val="22"/>
                <w:szCs w:val="22"/>
              </w:rPr>
            </w:pPr>
            <w:r w:rsidRPr="003212AC">
              <w:rPr>
                <w:rFonts w:ascii="Segoe UI" w:hAnsi="Segoe UI" w:cs="Segoe UI"/>
                <w:b/>
                <w:bCs/>
                <w:sz w:val="22"/>
                <w:szCs w:val="22"/>
              </w:rPr>
              <w:t>SH336 Hispanic Literature and Culture III (5 ECTS)</w:t>
            </w:r>
          </w:p>
          <w:p w14:paraId="6D970E33" w14:textId="15B7F960" w:rsidR="001A3F94" w:rsidRPr="003212AC" w:rsidRDefault="001A3F94" w:rsidP="00352167">
            <w:pPr>
              <w:tabs>
                <w:tab w:val="left" w:pos="1134"/>
                <w:tab w:val="left" w:pos="2268"/>
              </w:tabs>
              <w:ind w:right="-540"/>
              <w:jc w:val="both"/>
              <w:rPr>
                <w:rFonts w:ascii="Segoe UI" w:hAnsi="Segoe UI" w:cs="Segoe UI"/>
                <w:b/>
                <w:bCs/>
                <w:sz w:val="22"/>
                <w:szCs w:val="22"/>
              </w:rPr>
            </w:pPr>
            <w:r w:rsidRPr="003212AC">
              <w:rPr>
                <w:rFonts w:ascii="Segoe UI" w:hAnsi="Segoe UI" w:cs="Segoe UI"/>
                <w:b/>
                <w:bCs/>
                <w:sz w:val="22"/>
                <w:szCs w:val="22"/>
              </w:rPr>
              <w:t>SH337 Hispanic Literature and Culture IV (5 ECTS)</w:t>
            </w:r>
          </w:p>
          <w:p w14:paraId="4F92F85E" w14:textId="0033594D" w:rsidR="001A3F94" w:rsidRPr="003212AC" w:rsidRDefault="001A3F94" w:rsidP="00352167">
            <w:pPr>
              <w:tabs>
                <w:tab w:val="left" w:pos="1134"/>
                <w:tab w:val="left" w:pos="2268"/>
              </w:tabs>
              <w:ind w:right="-540"/>
              <w:jc w:val="both"/>
              <w:rPr>
                <w:rFonts w:ascii="Segoe UI" w:hAnsi="Segoe UI" w:cs="Segoe UI"/>
                <w:b/>
                <w:bCs/>
                <w:sz w:val="22"/>
                <w:szCs w:val="22"/>
              </w:rPr>
            </w:pPr>
            <w:r w:rsidRPr="003212AC">
              <w:rPr>
                <w:rFonts w:ascii="Segoe UI" w:hAnsi="Segoe UI" w:cs="Segoe UI"/>
                <w:b/>
                <w:bCs/>
                <w:sz w:val="22"/>
                <w:szCs w:val="22"/>
              </w:rPr>
              <w:t>SH339 Spanish Language III (5 ECTS)</w:t>
            </w:r>
          </w:p>
          <w:p w14:paraId="15D24EBE" w14:textId="41A9A888" w:rsidR="001A3F94" w:rsidRPr="003212AC" w:rsidRDefault="001A3F94" w:rsidP="00352167">
            <w:pPr>
              <w:tabs>
                <w:tab w:val="left" w:pos="1134"/>
                <w:tab w:val="left" w:pos="2268"/>
              </w:tabs>
              <w:ind w:right="-540"/>
              <w:jc w:val="both"/>
              <w:rPr>
                <w:rFonts w:ascii="Segoe UI" w:hAnsi="Segoe UI" w:cs="Segoe UI"/>
                <w:b/>
                <w:bCs/>
                <w:sz w:val="22"/>
                <w:szCs w:val="22"/>
              </w:rPr>
            </w:pPr>
            <w:r w:rsidRPr="003212AC">
              <w:rPr>
                <w:rFonts w:ascii="Segoe UI" w:hAnsi="Segoe UI" w:cs="Segoe UI"/>
                <w:b/>
                <w:bCs/>
                <w:sz w:val="22"/>
                <w:szCs w:val="22"/>
              </w:rPr>
              <w:t>SH340 Spanish Language (10 ECTS)</w:t>
            </w:r>
          </w:p>
          <w:p w14:paraId="2208B8D4" w14:textId="2F2CCFF6" w:rsidR="00E920D1" w:rsidRPr="00440E3C" w:rsidRDefault="001A3F94" w:rsidP="00440E3C">
            <w:pPr>
              <w:autoSpaceDE w:val="0"/>
              <w:autoSpaceDN w:val="0"/>
              <w:ind w:right="-540"/>
              <w:jc w:val="both"/>
              <w:rPr>
                <w:rFonts w:ascii="Segoe UI" w:hAnsi="Segoe UI" w:cs="Segoe UI"/>
                <w:b/>
                <w:sz w:val="22"/>
                <w:szCs w:val="22"/>
              </w:rPr>
            </w:pPr>
            <w:r w:rsidRPr="003212AC">
              <w:rPr>
                <w:rFonts w:ascii="Segoe UI" w:hAnsi="Segoe UI" w:cs="Segoe UI"/>
                <w:b/>
                <w:sz w:val="22"/>
                <w:szCs w:val="22"/>
              </w:rPr>
              <w:t>SH3104 Hispanic Research: From Theory to Practice (5 ECTS)</w:t>
            </w:r>
          </w:p>
        </w:tc>
      </w:tr>
    </w:tbl>
    <w:p w14:paraId="5B5C1E15" w14:textId="19A6CAD8" w:rsidR="00352167" w:rsidRPr="003212AC" w:rsidRDefault="00352167" w:rsidP="00176682">
      <w:pPr>
        <w:tabs>
          <w:tab w:val="left" w:pos="1134"/>
          <w:tab w:val="left" w:pos="2268"/>
        </w:tabs>
        <w:ind w:right="-540"/>
        <w:jc w:val="both"/>
        <w:rPr>
          <w:rFonts w:ascii="Segoe UI" w:hAnsi="Segoe UI" w:cs="Segoe UI"/>
          <w:b/>
          <w:bCs/>
          <w:sz w:val="22"/>
          <w:szCs w:val="22"/>
        </w:rPr>
      </w:pPr>
    </w:p>
    <w:tbl>
      <w:tblPr>
        <w:tblStyle w:val="TableGrid"/>
        <w:tblW w:w="7497" w:type="dxa"/>
        <w:tblInd w:w="720" w:type="dxa"/>
        <w:tblLook w:val="04A0" w:firstRow="1" w:lastRow="0" w:firstColumn="1" w:lastColumn="0" w:noHBand="0" w:noVBand="1"/>
      </w:tblPr>
      <w:tblGrid>
        <w:gridCol w:w="7497"/>
      </w:tblGrid>
      <w:tr w:rsidR="008B4F56" w:rsidRPr="003212AC" w14:paraId="26CB6073" w14:textId="77777777" w:rsidTr="007F4405">
        <w:trPr>
          <w:trHeight w:val="297"/>
        </w:trPr>
        <w:tc>
          <w:tcPr>
            <w:tcW w:w="7497" w:type="dxa"/>
          </w:tcPr>
          <w:p w14:paraId="3C58BF3F" w14:textId="77777777" w:rsidR="008B4F56" w:rsidRPr="003212AC" w:rsidRDefault="008B4F56" w:rsidP="007F4405">
            <w:pPr>
              <w:tabs>
                <w:tab w:val="left" w:pos="1134"/>
                <w:tab w:val="left" w:pos="2268"/>
              </w:tabs>
              <w:ind w:right="-540"/>
              <w:jc w:val="both"/>
              <w:rPr>
                <w:rFonts w:ascii="Segoe UI" w:hAnsi="Segoe UI" w:cs="Segoe UI"/>
                <w:b/>
                <w:bCs/>
                <w:sz w:val="22"/>
                <w:szCs w:val="22"/>
              </w:rPr>
            </w:pPr>
            <w:r w:rsidRPr="003212AC">
              <w:rPr>
                <w:rFonts w:ascii="Segoe UI" w:hAnsi="Segoe UI" w:cs="Segoe UI"/>
                <w:b/>
                <w:bCs/>
                <w:sz w:val="22"/>
                <w:szCs w:val="22"/>
              </w:rPr>
              <w:t xml:space="preserve">FINAL YEAR STUDENTS – SPANISH MINOR </w:t>
            </w:r>
          </w:p>
          <w:p w14:paraId="28F053CB" w14:textId="778ECCEE" w:rsidR="008B4F56" w:rsidRPr="003212AC" w:rsidRDefault="008B4F56" w:rsidP="007F4405">
            <w:pPr>
              <w:tabs>
                <w:tab w:val="left" w:pos="1134"/>
                <w:tab w:val="left" w:pos="2268"/>
              </w:tabs>
              <w:ind w:right="-540"/>
              <w:jc w:val="both"/>
              <w:rPr>
                <w:rFonts w:ascii="Segoe UI" w:hAnsi="Segoe UI" w:cs="Segoe UI"/>
                <w:b/>
                <w:bCs/>
                <w:sz w:val="22"/>
                <w:szCs w:val="22"/>
              </w:rPr>
            </w:pPr>
            <w:r w:rsidRPr="003212AC">
              <w:rPr>
                <w:rFonts w:ascii="Segoe UI" w:hAnsi="Segoe UI" w:cs="Segoe UI"/>
                <w:b/>
                <w:bCs/>
                <w:sz w:val="22"/>
                <w:szCs w:val="22"/>
              </w:rPr>
              <w:t>(15 ECTS – 2 modules to be registered for)</w:t>
            </w:r>
          </w:p>
        </w:tc>
      </w:tr>
      <w:tr w:rsidR="008B4F56" w:rsidRPr="003212AC" w14:paraId="0E7D5C10" w14:textId="77777777" w:rsidTr="00440E3C">
        <w:trPr>
          <w:trHeight w:val="807"/>
        </w:trPr>
        <w:tc>
          <w:tcPr>
            <w:tcW w:w="7497" w:type="dxa"/>
          </w:tcPr>
          <w:p w14:paraId="7652C9AE" w14:textId="77777777" w:rsidR="008B4F56" w:rsidRPr="003212AC" w:rsidRDefault="008B4F56" w:rsidP="007F4405">
            <w:pPr>
              <w:tabs>
                <w:tab w:val="left" w:pos="1134"/>
                <w:tab w:val="left" w:pos="2268"/>
              </w:tabs>
              <w:ind w:right="-540"/>
              <w:jc w:val="both"/>
              <w:rPr>
                <w:rFonts w:ascii="Segoe UI" w:hAnsi="Segoe UI" w:cs="Segoe UI"/>
                <w:b/>
                <w:bCs/>
                <w:sz w:val="22"/>
                <w:szCs w:val="22"/>
              </w:rPr>
            </w:pPr>
            <w:r w:rsidRPr="003212AC">
              <w:rPr>
                <w:rFonts w:ascii="Segoe UI" w:hAnsi="Segoe UI" w:cs="Segoe UI"/>
                <w:b/>
                <w:bCs/>
                <w:sz w:val="22"/>
                <w:szCs w:val="22"/>
              </w:rPr>
              <w:t>SH339 Spanish Language III (5 ECTS)</w:t>
            </w:r>
          </w:p>
          <w:p w14:paraId="4CB9C9BE" w14:textId="6532E1F6" w:rsidR="008B4F56" w:rsidRPr="003212AC" w:rsidRDefault="008B4F56" w:rsidP="00440E3C">
            <w:pPr>
              <w:tabs>
                <w:tab w:val="left" w:pos="1134"/>
                <w:tab w:val="left" w:pos="2268"/>
              </w:tabs>
              <w:ind w:right="-540"/>
              <w:jc w:val="both"/>
              <w:rPr>
                <w:rFonts w:ascii="Segoe UI" w:hAnsi="Segoe UI" w:cs="Segoe UI"/>
                <w:b/>
                <w:bCs/>
                <w:sz w:val="22"/>
                <w:szCs w:val="22"/>
              </w:rPr>
            </w:pPr>
            <w:r w:rsidRPr="003212AC">
              <w:rPr>
                <w:rFonts w:ascii="Segoe UI" w:hAnsi="Segoe UI" w:cs="Segoe UI"/>
                <w:b/>
                <w:bCs/>
                <w:sz w:val="22"/>
                <w:szCs w:val="22"/>
              </w:rPr>
              <w:t>SH340 Spanish Language (10 ECTS)</w:t>
            </w:r>
          </w:p>
        </w:tc>
      </w:tr>
    </w:tbl>
    <w:p w14:paraId="2EC0790A" w14:textId="77777777" w:rsidR="008B4F56" w:rsidRPr="003212AC" w:rsidRDefault="008B4F56" w:rsidP="00176682">
      <w:pPr>
        <w:tabs>
          <w:tab w:val="left" w:pos="1134"/>
          <w:tab w:val="left" w:pos="2268"/>
        </w:tabs>
        <w:ind w:right="-540"/>
        <w:jc w:val="both"/>
        <w:rPr>
          <w:rFonts w:ascii="Segoe UI" w:hAnsi="Segoe UI" w:cs="Segoe UI"/>
          <w:b/>
          <w:bCs/>
          <w:sz w:val="22"/>
          <w:szCs w:val="22"/>
        </w:rPr>
      </w:pPr>
    </w:p>
    <w:p w14:paraId="78F5CB06" w14:textId="03F9449E" w:rsidR="00A940A6" w:rsidRPr="00C4061A" w:rsidRDefault="00A940A6" w:rsidP="00FC6C30">
      <w:pPr>
        <w:numPr>
          <w:ilvl w:val="0"/>
          <w:numId w:val="15"/>
        </w:numPr>
        <w:tabs>
          <w:tab w:val="left" w:pos="1134"/>
          <w:tab w:val="left" w:pos="2268"/>
        </w:tabs>
        <w:ind w:right="-540"/>
        <w:jc w:val="both"/>
        <w:rPr>
          <w:rFonts w:ascii="Segoe UI" w:hAnsi="Segoe UI" w:cs="Segoe UI"/>
          <w:sz w:val="22"/>
          <w:szCs w:val="22"/>
        </w:rPr>
      </w:pPr>
      <w:r w:rsidRPr="00C4061A">
        <w:rPr>
          <w:rFonts w:ascii="Segoe UI" w:hAnsi="Segoe UI" w:cs="Segoe UI"/>
          <w:sz w:val="22"/>
          <w:szCs w:val="22"/>
        </w:rPr>
        <w:t>E</w:t>
      </w:r>
      <w:r w:rsidR="00371011" w:rsidRPr="00C4061A">
        <w:rPr>
          <w:rFonts w:ascii="Segoe UI" w:hAnsi="Segoe UI" w:cs="Segoe UI"/>
          <w:sz w:val="22"/>
          <w:szCs w:val="22"/>
        </w:rPr>
        <w:t xml:space="preserve">ngage with </w:t>
      </w:r>
      <w:r w:rsidR="00837BD2" w:rsidRPr="00C4061A">
        <w:rPr>
          <w:rFonts w:ascii="Segoe UI" w:hAnsi="Segoe UI" w:cs="Segoe UI"/>
          <w:sz w:val="22"/>
          <w:szCs w:val="22"/>
        </w:rPr>
        <w:t>set</w:t>
      </w:r>
      <w:r w:rsidR="00EF46D3" w:rsidRPr="00C4061A">
        <w:rPr>
          <w:rFonts w:ascii="Segoe UI" w:hAnsi="Segoe UI" w:cs="Segoe UI"/>
          <w:sz w:val="22"/>
          <w:szCs w:val="22"/>
        </w:rPr>
        <w:t xml:space="preserve"> texts (in the original Spanish)</w:t>
      </w:r>
      <w:r w:rsidR="00371011" w:rsidRPr="00C4061A">
        <w:rPr>
          <w:rFonts w:ascii="Segoe UI" w:hAnsi="Segoe UI" w:cs="Segoe UI"/>
          <w:sz w:val="22"/>
          <w:szCs w:val="22"/>
        </w:rPr>
        <w:t xml:space="preserve"> once you have options confirmed;</w:t>
      </w:r>
      <w:r w:rsidRPr="00C4061A">
        <w:rPr>
          <w:rFonts w:ascii="Segoe UI" w:hAnsi="Segoe UI" w:cs="Segoe UI"/>
          <w:sz w:val="22"/>
          <w:szCs w:val="22"/>
        </w:rPr>
        <w:t xml:space="preserve"> </w:t>
      </w:r>
      <w:r w:rsidR="00467E92" w:rsidRPr="00C4061A">
        <w:rPr>
          <w:rFonts w:ascii="Segoe UI" w:hAnsi="Segoe UI" w:cs="Segoe UI"/>
          <w:sz w:val="22"/>
          <w:szCs w:val="22"/>
        </w:rPr>
        <w:t xml:space="preserve">in essays, </w:t>
      </w:r>
      <w:r w:rsidR="00440E3C">
        <w:rPr>
          <w:rFonts w:ascii="Segoe UI" w:hAnsi="Segoe UI" w:cs="Segoe UI"/>
          <w:sz w:val="22"/>
          <w:szCs w:val="22"/>
        </w:rPr>
        <w:t>always</w:t>
      </w:r>
      <w:r w:rsidR="00467E92" w:rsidRPr="00C4061A">
        <w:rPr>
          <w:rFonts w:ascii="Segoe UI" w:hAnsi="Segoe UI" w:cs="Segoe UI"/>
          <w:sz w:val="22"/>
          <w:szCs w:val="22"/>
        </w:rPr>
        <w:t xml:space="preserve"> quote from the original Spanish version of the text, </w:t>
      </w:r>
      <w:r w:rsidR="00467E92" w:rsidRPr="00C4061A">
        <w:rPr>
          <w:rFonts w:ascii="Segoe UI" w:hAnsi="Segoe UI" w:cs="Segoe UI"/>
          <w:sz w:val="22"/>
          <w:szCs w:val="22"/>
          <w:u w:val="single"/>
        </w:rPr>
        <w:t>never</w:t>
      </w:r>
      <w:r w:rsidR="00467E92" w:rsidRPr="00C4061A">
        <w:rPr>
          <w:rFonts w:ascii="Segoe UI" w:hAnsi="Segoe UI" w:cs="Segoe UI"/>
          <w:sz w:val="22"/>
          <w:szCs w:val="22"/>
        </w:rPr>
        <w:t xml:space="preserve"> from an English </w:t>
      </w:r>
      <w:proofErr w:type="gramStart"/>
      <w:r w:rsidR="00467E92" w:rsidRPr="00C4061A">
        <w:rPr>
          <w:rFonts w:ascii="Segoe UI" w:hAnsi="Segoe UI" w:cs="Segoe UI"/>
          <w:sz w:val="22"/>
          <w:szCs w:val="22"/>
        </w:rPr>
        <w:t>translation</w:t>
      </w:r>
      <w:r w:rsidR="00FC1CAE" w:rsidRPr="00C4061A">
        <w:rPr>
          <w:rFonts w:ascii="Segoe UI" w:hAnsi="Segoe UI" w:cs="Segoe UI"/>
          <w:sz w:val="22"/>
          <w:szCs w:val="22"/>
        </w:rPr>
        <w:t>;</w:t>
      </w:r>
      <w:proofErr w:type="gramEnd"/>
    </w:p>
    <w:p w14:paraId="087A9234" w14:textId="0A495086" w:rsidR="00E57808" w:rsidRPr="00C4061A" w:rsidRDefault="00426296" w:rsidP="00FC6C30">
      <w:pPr>
        <w:numPr>
          <w:ilvl w:val="0"/>
          <w:numId w:val="15"/>
        </w:numPr>
        <w:tabs>
          <w:tab w:val="left" w:pos="1134"/>
          <w:tab w:val="left" w:pos="2268"/>
        </w:tabs>
        <w:ind w:right="-540"/>
        <w:jc w:val="both"/>
        <w:rPr>
          <w:rFonts w:ascii="Segoe UI" w:hAnsi="Segoe UI" w:cs="Segoe UI"/>
          <w:sz w:val="22"/>
          <w:szCs w:val="22"/>
        </w:rPr>
      </w:pPr>
      <w:r w:rsidRPr="00C4061A">
        <w:rPr>
          <w:rFonts w:ascii="Segoe UI" w:hAnsi="Segoe UI" w:cs="Segoe UI"/>
          <w:sz w:val="22"/>
          <w:szCs w:val="22"/>
        </w:rPr>
        <w:t xml:space="preserve">You </w:t>
      </w:r>
      <w:r w:rsidR="00176682" w:rsidRPr="00C4061A">
        <w:rPr>
          <w:rFonts w:ascii="Segoe UI" w:hAnsi="Segoe UI" w:cs="Segoe UI"/>
          <w:sz w:val="22"/>
          <w:szCs w:val="22"/>
        </w:rPr>
        <w:t>may</w:t>
      </w:r>
      <w:r w:rsidR="00FC1CAE" w:rsidRPr="00C4061A">
        <w:rPr>
          <w:rFonts w:ascii="Segoe UI" w:hAnsi="Segoe UI" w:cs="Segoe UI"/>
          <w:sz w:val="22"/>
          <w:szCs w:val="22"/>
        </w:rPr>
        <w:t xml:space="preserve"> be</w:t>
      </w:r>
      <w:r w:rsidRPr="00C4061A">
        <w:rPr>
          <w:rFonts w:ascii="Segoe UI" w:hAnsi="Segoe UI" w:cs="Segoe UI"/>
          <w:sz w:val="22"/>
          <w:szCs w:val="22"/>
        </w:rPr>
        <w:t xml:space="preserve"> required to </w:t>
      </w:r>
      <w:r w:rsidR="000530D6" w:rsidRPr="00C4061A">
        <w:rPr>
          <w:rFonts w:ascii="Segoe UI" w:hAnsi="Segoe UI" w:cs="Segoe UI"/>
          <w:sz w:val="22"/>
          <w:szCs w:val="22"/>
        </w:rPr>
        <w:t>purchase texts</w:t>
      </w:r>
      <w:r w:rsidRPr="00C4061A">
        <w:rPr>
          <w:rFonts w:ascii="Segoe UI" w:hAnsi="Segoe UI" w:cs="Segoe UI"/>
          <w:sz w:val="22"/>
          <w:szCs w:val="22"/>
        </w:rPr>
        <w:t xml:space="preserve"> for</w:t>
      </w:r>
      <w:r w:rsidR="00837BD2" w:rsidRPr="00C4061A">
        <w:rPr>
          <w:rFonts w:ascii="Segoe UI" w:hAnsi="Segoe UI" w:cs="Segoe UI"/>
          <w:sz w:val="22"/>
          <w:szCs w:val="22"/>
        </w:rPr>
        <w:t xml:space="preserve"> certain modules </w:t>
      </w:r>
      <w:r w:rsidRPr="00C4061A">
        <w:rPr>
          <w:rFonts w:ascii="Segoe UI" w:hAnsi="Segoe UI" w:cs="Segoe UI"/>
          <w:sz w:val="22"/>
          <w:szCs w:val="22"/>
        </w:rPr>
        <w:t>(see lists below</w:t>
      </w:r>
      <w:proofErr w:type="gramStart"/>
      <w:r w:rsidRPr="00C4061A">
        <w:rPr>
          <w:rFonts w:ascii="Segoe UI" w:hAnsi="Segoe UI" w:cs="Segoe UI"/>
          <w:sz w:val="22"/>
          <w:szCs w:val="22"/>
        </w:rPr>
        <w:t>)</w:t>
      </w:r>
      <w:r w:rsidR="00FC1CAE" w:rsidRPr="00C4061A">
        <w:rPr>
          <w:rFonts w:ascii="Segoe UI" w:hAnsi="Segoe UI" w:cs="Segoe UI"/>
          <w:sz w:val="22"/>
          <w:szCs w:val="22"/>
        </w:rPr>
        <w:t>;</w:t>
      </w:r>
      <w:proofErr w:type="gramEnd"/>
    </w:p>
    <w:p w14:paraId="3C46B342" w14:textId="351F51E9" w:rsidR="00176682" w:rsidRPr="00C4061A" w:rsidRDefault="00176682" w:rsidP="00FC6C30">
      <w:pPr>
        <w:numPr>
          <w:ilvl w:val="0"/>
          <w:numId w:val="15"/>
        </w:numPr>
        <w:tabs>
          <w:tab w:val="left" w:pos="1134"/>
          <w:tab w:val="left" w:pos="2268"/>
        </w:tabs>
        <w:ind w:right="-540"/>
        <w:jc w:val="both"/>
        <w:rPr>
          <w:rFonts w:ascii="Segoe UI" w:hAnsi="Segoe UI" w:cs="Segoe UI"/>
          <w:sz w:val="22"/>
          <w:szCs w:val="22"/>
        </w:rPr>
      </w:pPr>
      <w:r w:rsidRPr="00C4061A">
        <w:rPr>
          <w:rFonts w:ascii="Segoe UI" w:hAnsi="Segoe UI" w:cs="Segoe UI"/>
          <w:sz w:val="22"/>
          <w:szCs w:val="22"/>
        </w:rPr>
        <w:t xml:space="preserve">In SH336 (Sem. 1), </w:t>
      </w:r>
      <w:r w:rsidR="001A3F94" w:rsidRPr="00C4061A">
        <w:rPr>
          <w:rFonts w:ascii="Segoe UI" w:hAnsi="Segoe UI" w:cs="Segoe UI"/>
          <w:sz w:val="22"/>
          <w:szCs w:val="22"/>
        </w:rPr>
        <w:t>you choose</w:t>
      </w:r>
      <w:r w:rsidR="0038718B" w:rsidRPr="00C4061A">
        <w:rPr>
          <w:rFonts w:ascii="Segoe UI" w:hAnsi="Segoe UI" w:cs="Segoe UI"/>
          <w:sz w:val="22"/>
          <w:szCs w:val="22"/>
        </w:rPr>
        <w:t xml:space="preserve"> </w:t>
      </w:r>
      <w:r w:rsidR="00B64546" w:rsidRPr="00C4061A">
        <w:rPr>
          <w:rFonts w:ascii="Segoe UI" w:hAnsi="Segoe UI" w:cs="Segoe UI"/>
          <w:sz w:val="22"/>
          <w:szCs w:val="22"/>
        </w:rPr>
        <w:t xml:space="preserve">between </w:t>
      </w:r>
      <w:r w:rsidR="00C4061A">
        <w:rPr>
          <w:rFonts w:ascii="Segoe UI" w:hAnsi="Segoe UI" w:cs="Segoe UI"/>
          <w:sz w:val="22"/>
          <w:szCs w:val="22"/>
        </w:rPr>
        <w:t>20</w:t>
      </w:r>
      <w:r w:rsidR="00C4061A" w:rsidRPr="00C4061A">
        <w:rPr>
          <w:rFonts w:ascii="Segoe UI" w:hAnsi="Segoe UI" w:cs="Segoe UI"/>
          <w:sz w:val="22"/>
          <w:szCs w:val="22"/>
          <w:vertAlign w:val="superscript"/>
        </w:rPr>
        <w:t>th</w:t>
      </w:r>
      <w:r w:rsidR="00C4061A">
        <w:rPr>
          <w:rFonts w:ascii="Segoe UI" w:hAnsi="Segoe UI" w:cs="Segoe UI"/>
          <w:sz w:val="22"/>
          <w:szCs w:val="22"/>
        </w:rPr>
        <w:t xml:space="preserve"> Century</w:t>
      </w:r>
      <w:r w:rsidRPr="00C4061A">
        <w:rPr>
          <w:rFonts w:ascii="Segoe UI" w:hAnsi="Segoe UI" w:cs="Segoe UI"/>
          <w:sz w:val="22"/>
          <w:szCs w:val="22"/>
        </w:rPr>
        <w:t xml:space="preserve"> Latin American Studies</w:t>
      </w:r>
      <w:r w:rsidR="00B64546" w:rsidRPr="00C4061A">
        <w:rPr>
          <w:rFonts w:ascii="Segoe UI" w:hAnsi="Segoe UI" w:cs="Segoe UI"/>
          <w:sz w:val="22"/>
          <w:szCs w:val="22"/>
        </w:rPr>
        <w:t xml:space="preserve"> and Exploring Hispanic </w:t>
      </w:r>
      <w:proofErr w:type="gramStart"/>
      <w:r w:rsidR="00B64546" w:rsidRPr="00C4061A">
        <w:rPr>
          <w:rFonts w:ascii="Segoe UI" w:hAnsi="Segoe UI" w:cs="Segoe UI"/>
          <w:sz w:val="22"/>
          <w:szCs w:val="22"/>
        </w:rPr>
        <w:t>Cinema</w:t>
      </w:r>
      <w:r w:rsidR="0038718B" w:rsidRPr="00C4061A">
        <w:rPr>
          <w:rFonts w:ascii="Segoe UI" w:hAnsi="Segoe UI" w:cs="Segoe UI"/>
          <w:sz w:val="22"/>
          <w:szCs w:val="22"/>
        </w:rPr>
        <w:t>;</w:t>
      </w:r>
      <w:proofErr w:type="gramEnd"/>
      <w:r w:rsidR="00E920D1" w:rsidRPr="00C4061A">
        <w:rPr>
          <w:rFonts w:ascii="Segoe UI" w:hAnsi="Segoe UI" w:cs="Segoe UI"/>
          <w:sz w:val="22"/>
          <w:szCs w:val="22"/>
        </w:rPr>
        <w:t xml:space="preserve"> </w:t>
      </w:r>
    </w:p>
    <w:p w14:paraId="22A477A6" w14:textId="031CF8A9" w:rsidR="00E920D1" w:rsidRPr="00C4061A" w:rsidRDefault="00426296" w:rsidP="00E920D1">
      <w:pPr>
        <w:numPr>
          <w:ilvl w:val="0"/>
          <w:numId w:val="15"/>
        </w:numPr>
        <w:tabs>
          <w:tab w:val="left" w:pos="1134"/>
          <w:tab w:val="left" w:pos="2268"/>
        </w:tabs>
        <w:ind w:right="-540"/>
        <w:jc w:val="both"/>
        <w:rPr>
          <w:rFonts w:ascii="Segoe UI" w:hAnsi="Segoe UI" w:cs="Segoe UI"/>
          <w:sz w:val="22"/>
          <w:szCs w:val="22"/>
        </w:rPr>
      </w:pPr>
      <w:r w:rsidRPr="00C4061A">
        <w:rPr>
          <w:rFonts w:ascii="Segoe UI" w:hAnsi="Segoe UI" w:cs="Segoe UI"/>
          <w:sz w:val="22"/>
          <w:szCs w:val="22"/>
        </w:rPr>
        <w:t>In SH33</w:t>
      </w:r>
      <w:r w:rsidR="00122CB3" w:rsidRPr="00C4061A">
        <w:rPr>
          <w:rFonts w:ascii="Segoe UI" w:hAnsi="Segoe UI" w:cs="Segoe UI"/>
          <w:sz w:val="22"/>
          <w:szCs w:val="22"/>
        </w:rPr>
        <w:t>7</w:t>
      </w:r>
      <w:r w:rsidRPr="00C4061A">
        <w:rPr>
          <w:rFonts w:ascii="Segoe UI" w:hAnsi="Segoe UI" w:cs="Segoe UI"/>
          <w:sz w:val="22"/>
          <w:szCs w:val="22"/>
        </w:rPr>
        <w:t xml:space="preserve"> (Sem</w:t>
      </w:r>
      <w:r w:rsidR="00FC6C30" w:rsidRPr="00C4061A">
        <w:rPr>
          <w:rFonts w:ascii="Segoe UI" w:hAnsi="Segoe UI" w:cs="Segoe UI"/>
          <w:sz w:val="22"/>
          <w:szCs w:val="22"/>
        </w:rPr>
        <w:t>.</w:t>
      </w:r>
      <w:r w:rsidRPr="00C4061A">
        <w:rPr>
          <w:rFonts w:ascii="Segoe UI" w:hAnsi="Segoe UI" w:cs="Segoe UI"/>
          <w:sz w:val="22"/>
          <w:szCs w:val="22"/>
        </w:rPr>
        <w:t xml:space="preserve"> 1), you choose between </w:t>
      </w:r>
      <w:r w:rsidR="00E920D1" w:rsidRPr="00C4061A">
        <w:rPr>
          <w:rFonts w:ascii="Segoe UI" w:hAnsi="Segoe UI" w:cs="Segoe UI"/>
          <w:sz w:val="22"/>
          <w:szCs w:val="22"/>
        </w:rPr>
        <w:t>Economic and Social Spanish</w:t>
      </w:r>
      <w:r w:rsidR="001A3F94" w:rsidRPr="00C4061A">
        <w:rPr>
          <w:rFonts w:ascii="Segoe UI" w:hAnsi="Segoe UI" w:cs="Segoe UI"/>
          <w:sz w:val="22"/>
          <w:szCs w:val="22"/>
        </w:rPr>
        <w:t>, Hispanic Crime Narrative</w:t>
      </w:r>
      <w:r w:rsidR="00E920D1" w:rsidRPr="00C4061A">
        <w:rPr>
          <w:rFonts w:ascii="Segoe UI" w:hAnsi="Segoe UI" w:cs="Segoe UI"/>
          <w:sz w:val="22"/>
          <w:szCs w:val="22"/>
        </w:rPr>
        <w:t xml:space="preserve"> and</w:t>
      </w:r>
      <w:r w:rsidR="00E87034" w:rsidRPr="00C4061A">
        <w:rPr>
          <w:rFonts w:ascii="Segoe UI" w:hAnsi="Segoe UI" w:cs="Segoe UI"/>
          <w:sz w:val="22"/>
          <w:szCs w:val="22"/>
        </w:rPr>
        <w:t xml:space="preserve"> </w:t>
      </w:r>
      <w:r w:rsidR="00241090" w:rsidRPr="00C4061A">
        <w:rPr>
          <w:rFonts w:ascii="Segoe UI" w:hAnsi="Segoe UI" w:cs="Segoe UI"/>
          <w:sz w:val="22"/>
          <w:szCs w:val="22"/>
        </w:rPr>
        <w:t>Surrealism in Spain</w:t>
      </w:r>
      <w:r w:rsidR="00E920D1" w:rsidRPr="00C4061A">
        <w:rPr>
          <w:rFonts w:ascii="Segoe UI" w:hAnsi="Segoe UI" w:cs="Segoe UI"/>
          <w:sz w:val="22"/>
          <w:szCs w:val="22"/>
        </w:rPr>
        <w:t>. Candidates should be aware that the language of instruction will primarily be SPANISH for Economic and Social Spanish</w:t>
      </w:r>
      <w:r w:rsidR="00B0557C" w:rsidRPr="00C4061A">
        <w:rPr>
          <w:rFonts w:ascii="Segoe UI" w:hAnsi="Segoe UI" w:cs="Segoe UI"/>
          <w:sz w:val="22"/>
          <w:szCs w:val="22"/>
        </w:rPr>
        <w:t xml:space="preserve"> and that this class is not held during a core Spanish slot, and may clash with your second </w:t>
      </w:r>
      <w:proofErr w:type="gramStart"/>
      <w:r w:rsidR="00B0557C" w:rsidRPr="00C4061A">
        <w:rPr>
          <w:rFonts w:ascii="Segoe UI" w:hAnsi="Segoe UI" w:cs="Segoe UI"/>
          <w:sz w:val="22"/>
          <w:szCs w:val="22"/>
        </w:rPr>
        <w:t>subject</w:t>
      </w:r>
      <w:r w:rsidR="00E920D1" w:rsidRPr="00C4061A">
        <w:rPr>
          <w:rFonts w:ascii="Segoe UI" w:hAnsi="Segoe UI" w:cs="Segoe UI"/>
          <w:sz w:val="22"/>
          <w:szCs w:val="22"/>
        </w:rPr>
        <w:t>;</w:t>
      </w:r>
      <w:proofErr w:type="gramEnd"/>
    </w:p>
    <w:p w14:paraId="11F0BCAF" w14:textId="58C48C3B" w:rsidR="00D175E1" w:rsidRPr="00C4061A" w:rsidRDefault="00426296" w:rsidP="00B0557C">
      <w:pPr>
        <w:numPr>
          <w:ilvl w:val="0"/>
          <w:numId w:val="15"/>
        </w:numPr>
        <w:tabs>
          <w:tab w:val="left" w:pos="1134"/>
          <w:tab w:val="left" w:pos="2268"/>
        </w:tabs>
        <w:ind w:right="-540"/>
        <w:jc w:val="both"/>
        <w:rPr>
          <w:rFonts w:ascii="Segoe UI" w:hAnsi="Segoe UI" w:cs="Segoe UI"/>
          <w:sz w:val="22"/>
          <w:szCs w:val="22"/>
        </w:rPr>
      </w:pPr>
      <w:r w:rsidRPr="00C4061A">
        <w:rPr>
          <w:rFonts w:ascii="Segoe UI" w:hAnsi="Segoe UI" w:cs="Segoe UI"/>
          <w:sz w:val="22"/>
          <w:szCs w:val="22"/>
        </w:rPr>
        <w:t xml:space="preserve">In Semester 2, </w:t>
      </w:r>
      <w:r w:rsidR="00F61874" w:rsidRPr="00C4061A">
        <w:rPr>
          <w:rFonts w:ascii="Segoe UI" w:hAnsi="Segoe UI" w:cs="Segoe UI"/>
          <w:sz w:val="22"/>
          <w:szCs w:val="22"/>
        </w:rPr>
        <w:t xml:space="preserve">SPANISH MAJOR </w:t>
      </w:r>
      <w:r w:rsidR="004D45EA" w:rsidRPr="00C4061A">
        <w:rPr>
          <w:rFonts w:ascii="Segoe UI" w:hAnsi="Segoe UI" w:cs="Segoe UI"/>
          <w:sz w:val="22"/>
          <w:szCs w:val="22"/>
        </w:rPr>
        <w:t>students</w:t>
      </w:r>
      <w:r w:rsidRPr="00C4061A">
        <w:rPr>
          <w:rFonts w:ascii="Segoe UI" w:hAnsi="Segoe UI" w:cs="Segoe UI"/>
          <w:sz w:val="22"/>
          <w:szCs w:val="22"/>
        </w:rPr>
        <w:t xml:space="preserve"> </w:t>
      </w:r>
      <w:r w:rsidR="00064B10" w:rsidRPr="00C4061A">
        <w:rPr>
          <w:rFonts w:ascii="Segoe UI" w:hAnsi="Segoe UI" w:cs="Segoe UI"/>
          <w:sz w:val="22"/>
          <w:szCs w:val="22"/>
        </w:rPr>
        <w:t xml:space="preserve">take </w:t>
      </w:r>
      <w:r w:rsidR="00B64546" w:rsidRPr="00C4061A">
        <w:rPr>
          <w:rFonts w:ascii="Segoe UI" w:hAnsi="Segoe UI" w:cs="Segoe UI"/>
          <w:sz w:val="22"/>
          <w:szCs w:val="22"/>
        </w:rPr>
        <w:t>BOTH</w:t>
      </w:r>
      <w:r w:rsidR="000D6A11" w:rsidRPr="00C4061A">
        <w:rPr>
          <w:rFonts w:ascii="Segoe UI" w:hAnsi="Segoe UI" w:cs="Segoe UI"/>
          <w:sz w:val="22"/>
          <w:szCs w:val="22"/>
        </w:rPr>
        <w:t xml:space="preserve"> of the following:</w:t>
      </w:r>
      <w:r w:rsidRPr="00C4061A">
        <w:rPr>
          <w:rFonts w:ascii="Segoe UI" w:hAnsi="Segoe UI" w:cs="Segoe UI"/>
          <w:sz w:val="22"/>
          <w:szCs w:val="22"/>
        </w:rPr>
        <w:t xml:space="preserve"> </w:t>
      </w:r>
    </w:p>
    <w:p w14:paraId="3354F80D" w14:textId="2739428F" w:rsidR="00D175E1" w:rsidRPr="00C4061A" w:rsidRDefault="00B64546" w:rsidP="00112383">
      <w:pPr>
        <w:numPr>
          <w:ilvl w:val="0"/>
          <w:numId w:val="19"/>
        </w:numPr>
        <w:tabs>
          <w:tab w:val="left" w:pos="1134"/>
          <w:tab w:val="left" w:pos="2268"/>
        </w:tabs>
        <w:ind w:right="-540"/>
        <w:jc w:val="both"/>
        <w:rPr>
          <w:rFonts w:ascii="Segoe UI" w:hAnsi="Segoe UI" w:cs="Segoe UI"/>
          <w:sz w:val="22"/>
          <w:szCs w:val="22"/>
        </w:rPr>
      </w:pPr>
      <w:r w:rsidRPr="00440E3C">
        <w:rPr>
          <w:rFonts w:ascii="Segoe UI" w:hAnsi="Segoe UI" w:cs="Segoe UI"/>
          <w:b/>
          <w:bCs/>
          <w:sz w:val="22"/>
          <w:szCs w:val="22"/>
        </w:rPr>
        <w:t>SH3104</w:t>
      </w:r>
      <w:r w:rsidRPr="00C4061A">
        <w:rPr>
          <w:rFonts w:ascii="Segoe UI" w:hAnsi="Segoe UI" w:cs="Segoe UI"/>
          <w:sz w:val="22"/>
          <w:szCs w:val="22"/>
        </w:rPr>
        <w:t xml:space="preserve"> Hispanic Research: From Theory to </w:t>
      </w:r>
      <w:proofErr w:type="gramStart"/>
      <w:r w:rsidRPr="00C4061A">
        <w:rPr>
          <w:rFonts w:ascii="Segoe UI" w:hAnsi="Segoe UI" w:cs="Segoe UI"/>
          <w:sz w:val="22"/>
          <w:szCs w:val="22"/>
        </w:rPr>
        <w:t>Practice;</w:t>
      </w:r>
      <w:proofErr w:type="gramEnd"/>
    </w:p>
    <w:p w14:paraId="5ABB1E92" w14:textId="7CB44804" w:rsidR="00B64546" w:rsidRPr="00C4061A" w:rsidRDefault="00B64546" w:rsidP="00112383">
      <w:pPr>
        <w:numPr>
          <w:ilvl w:val="0"/>
          <w:numId w:val="19"/>
        </w:numPr>
        <w:tabs>
          <w:tab w:val="left" w:pos="1134"/>
          <w:tab w:val="left" w:pos="2268"/>
        </w:tabs>
        <w:ind w:right="-540"/>
        <w:jc w:val="both"/>
        <w:rPr>
          <w:rFonts w:ascii="Segoe UI" w:hAnsi="Segoe UI" w:cs="Segoe UI"/>
          <w:sz w:val="22"/>
          <w:szCs w:val="22"/>
        </w:rPr>
      </w:pPr>
      <w:r w:rsidRPr="00440E3C">
        <w:rPr>
          <w:rFonts w:ascii="Segoe UI" w:hAnsi="Segoe UI" w:cs="Segoe UI"/>
          <w:b/>
          <w:bCs/>
          <w:sz w:val="22"/>
          <w:szCs w:val="22"/>
        </w:rPr>
        <w:t>SH340</w:t>
      </w:r>
      <w:r w:rsidRPr="00C4061A">
        <w:rPr>
          <w:rFonts w:ascii="Segoe UI" w:hAnsi="Segoe UI" w:cs="Segoe UI"/>
          <w:sz w:val="22"/>
          <w:szCs w:val="22"/>
        </w:rPr>
        <w:t xml:space="preserve"> Spanish Language IV</w:t>
      </w:r>
    </w:p>
    <w:p w14:paraId="2B3BCC73" w14:textId="1FC68FC2" w:rsidR="004D003B" w:rsidRPr="003212AC" w:rsidRDefault="004D003B" w:rsidP="004D003B">
      <w:pPr>
        <w:tabs>
          <w:tab w:val="left" w:pos="1134"/>
          <w:tab w:val="left" w:pos="2268"/>
        </w:tabs>
        <w:ind w:left="720" w:right="-540"/>
        <w:jc w:val="both"/>
        <w:rPr>
          <w:rFonts w:ascii="Segoe UI" w:hAnsi="Segoe UI" w:cs="Segoe UI"/>
          <w:b/>
          <w:bCs/>
          <w:sz w:val="22"/>
          <w:szCs w:val="22"/>
        </w:rPr>
      </w:pPr>
      <w:r w:rsidRPr="00440E3C">
        <w:rPr>
          <w:rFonts w:ascii="Segoe UI" w:hAnsi="Segoe UI" w:cs="Segoe UI"/>
          <w:sz w:val="22"/>
          <w:szCs w:val="22"/>
        </w:rPr>
        <w:t>In Semester 2,</w:t>
      </w:r>
      <w:r w:rsidRPr="003212AC">
        <w:rPr>
          <w:rFonts w:ascii="Segoe UI" w:hAnsi="Segoe UI" w:cs="Segoe UI"/>
          <w:b/>
          <w:bCs/>
          <w:sz w:val="22"/>
          <w:szCs w:val="22"/>
        </w:rPr>
        <w:t xml:space="preserve"> SPANISH MINOR </w:t>
      </w:r>
      <w:r w:rsidRPr="00440E3C">
        <w:rPr>
          <w:rFonts w:ascii="Segoe UI" w:hAnsi="Segoe UI" w:cs="Segoe UI"/>
          <w:sz w:val="22"/>
          <w:szCs w:val="22"/>
        </w:rPr>
        <w:t>students</w:t>
      </w:r>
      <w:r w:rsidRPr="003212AC">
        <w:rPr>
          <w:rFonts w:ascii="Segoe UI" w:hAnsi="Segoe UI" w:cs="Segoe UI"/>
          <w:b/>
          <w:bCs/>
          <w:sz w:val="22"/>
          <w:szCs w:val="22"/>
        </w:rPr>
        <w:t xml:space="preserve"> ONLY </w:t>
      </w:r>
      <w:r w:rsidRPr="00440E3C">
        <w:rPr>
          <w:rFonts w:ascii="Segoe UI" w:hAnsi="Segoe UI" w:cs="Segoe UI"/>
          <w:sz w:val="22"/>
          <w:szCs w:val="22"/>
        </w:rPr>
        <w:t>take</w:t>
      </w:r>
      <w:r w:rsidRPr="003212AC">
        <w:rPr>
          <w:rFonts w:ascii="Segoe UI" w:hAnsi="Segoe UI" w:cs="Segoe UI"/>
          <w:b/>
          <w:bCs/>
          <w:sz w:val="22"/>
          <w:szCs w:val="22"/>
        </w:rPr>
        <w:t>:</w:t>
      </w:r>
    </w:p>
    <w:p w14:paraId="1F85CADD" w14:textId="1B206319" w:rsidR="004D003B" w:rsidRPr="00440E3C" w:rsidRDefault="004D003B" w:rsidP="004D003B">
      <w:pPr>
        <w:pStyle w:val="ListParagraph"/>
        <w:numPr>
          <w:ilvl w:val="0"/>
          <w:numId w:val="43"/>
        </w:numPr>
        <w:tabs>
          <w:tab w:val="left" w:pos="1134"/>
          <w:tab w:val="left" w:pos="2268"/>
        </w:tabs>
        <w:ind w:right="-540"/>
        <w:jc w:val="both"/>
        <w:rPr>
          <w:rFonts w:ascii="Segoe UI" w:hAnsi="Segoe UI" w:cs="Segoe UI"/>
          <w:sz w:val="22"/>
          <w:szCs w:val="22"/>
        </w:rPr>
      </w:pPr>
      <w:r w:rsidRPr="003212AC">
        <w:rPr>
          <w:rFonts w:ascii="Segoe UI" w:hAnsi="Segoe UI" w:cs="Segoe UI"/>
          <w:b/>
          <w:bCs/>
          <w:sz w:val="22"/>
          <w:szCs w:val="22"/>
        </w:rPr>
        <w:t xml:space="preserve">SH340 </w:t>
      </w:r>
      <w:r w:rsidRPr="00440E3C">
        <w:rPr>
          <w:rFonts w:ascii="Segoe UI" w:hAnsi="Segoe UI" w:cs="Segoe UI"/>
          <w:sz w:val="22"/>
          <w:szCs w:val="22"/>
        </w:rPr>
        <w:t>Spanish Language IV</w:t>
      </w:r>
    </w:p>
    <w:p w14:paraId="3370D049" w14:textId="38C6C060" w:rsidR="00D07E91" w:rsidRPr="003212AC" w:rsidRDefault="00467E92" w:rsidP="00FC6C30">
      <w:pPr>
        <w:numPr>
          <w:ilvl w:val="0"/>
          <w:numId w:val="15"/>
        </w:numPr>
        <w:tabs>
          <w:tab w:val="left" w:pos="1134"/>
          <w:tab w:val="left" w:pos="2268"/>
        </w:tabs>
        <w:ind w:right="-540"/>
        <w:jc w:val="both"/>
        <w:rPr>
          <w:rFonts w:ascii="Segoe UI" w:hAnsi="Segoe UI" w:cs="Segoe UI"/>
          <w:b/>
          <w:bCs/>
          <w:sz w:val="22"/>
          <w:szCs w:val="22"/>
        </w:rPr>
      </w:pPr>
      <w:r w:rsidRPr="003212AC">
        <w:rPr>
          <w:rFonts w:ascii="Segoe UI" w:hAnsi="Segoe UI" w:cs="Segoe UI"/>
          <w:b/>
          <w:bCs/>
          <w:sz w:val="22"/>
          <w:szCs w:val="22"/>
        </w:rPr>
        <w:t>‘</w:t>
      </w:r>
      <w:r w:rsidR="00F54A49" w:rsidRPr="003212AC">
        <w:rPr>
          <w:rFonts w:ascii="Segoe UI" w:hAnsi="Segoe UI" w:cs="Segoe UI"/>
          <w:b/>
          <w:bCs/>
          <w:sz w:val="22"/>
          <w:szCs w:val="22"/>
        </w:rPr>
        <w:t>PEA Points</w:t>
      </w:r>
      <w:r w:rsidRPr="003212AC">
        <w:rPr>
          <w:rFonts w:ascii="Segoe UI" w:hAnsi="Segoe UI" w:cs="Segoe UI"/>
          <w:b/>
          <w:bCs/>
          <w:sz w:val="22"/>
          <w:szCs w:val="22"/>
        </w:rPr>
        <w:t>’</w:t>
      </w:r>
      <w:r w:rsidR="00F54A49" w:rsidRPr="003212AC">
        <w:rPr>
          <w:rFonts w:ascii="Segoe UI" w:hAnsi="Segoe UI" w:cs="Segoe UI"/>
          <w:b/>
          <w:bCs/>
          <w:sz w:val="22"/>
          <w:szCs w:val="22"/>
        </w:rPr>
        <w:t xml:space="preserve">: </w:t>
      </w:r>
      <w:r w:rsidR="00F54A49" w:rsidRPr="00440E3C">
        <w:rPr>
          <w:rFonts w:ascii="Segoe UI" w:hAnsi="Segoe UI" w:cs="Segoe UI"/>
          <w:sz w:val="22"/>
          <w:szCs w:val="22"/>
        </w:rPr>
        <w:t xml:space="preserve">This is a mark in </w:t>
      </w:r>
      <w:r w:rsidRPr="00440E3C">
        <w:rPr>
          <w:rFonts w:ascii="Segoe UI" w:hAnsi="Segoe UI" w:cs="Segoe UI"/>
          <w:sz w:val="22"/>
          <w:szCs w:val="22"/>
        </w:rPr>
        <w:t xml:space="preserve">the modules </w:t>
      </w:r>
      <w:r w:rsidR="00F54A49" w:rsidRPr="00440E3C">
        <w:rPr>
          <w:rFonts w:ascii="Segoe UI" w:hAnsi="Segoe UI" w:cs="Segoe UI"/>
          <w:sz w:val="22"/>
          <w:szCs w:val="22"/>
        </w:rPr>
        <w:t xml:space="preserve">SH339 and SH340 </w:t>
      </w:r>
      <w:r w:rsidRPr="00440E3C">
        <w:rPr>
          <w:rFonts w:ascii="Segoe UI" w:hAnsi="Segoe UI" w:cs="Segoe UI"/>
          <w:sz w:val="22"/>
          <w:szCs w:val="22"/>
        </w:rPr>
        <w:t xml:space="preserve">(10% of </w:t>
      </w:r>
      <w:r w:rsidR="00FD644F" w:rsidRPr="00440E3C">
        <w:rPr>
          <w:rFonts w:ascii="Segoe UI" w:hAnsi="Segoe UI" w:cs="Segoe UI"/>
          <w:sz w:val="22"/>
          <w:szCs w:val="22"/>
        </w:rPr>
        <w:t>each</w:t>
      </w:r>
      <w:r w:rsidRPr="00440E3C">
        <w:rPr>
          <w:rFonts w:ascii="Segoe UI" w:hAnsi="Segoe UI" w:cs="Segoe UI"/>
          <w:sz w:val="22"/>
          <w:szCs w:val="22"/>
        </w:rPr>
        <w:t xml:space="preserve"> module mark), </w:t>
      </w:r>
      <w:r w:rsidR="00F54A49" w:rsidRPr="00440E3C">
        <w:rPr>
          <w:rFonts w:ascii="Segoe UI" w:hAnsi="Segoe UI" w:cs="Segoe UI"/>
          <w:sz w:val="22"/>
          <w:szCs w:val="22"/>
        </w:rPr>
        <w:t>related to the degree of commitment you show to your study of Spanish</w:t>
      </w:r>
      <w:r w:rsidRPr="00440E3C">
        <w:rPr>
          <w:rFonts w:ascii="Segoe UI" w:hAnsi="Segoe UI" w:cs="Segoe UI"/>
          <w:sz w:val="22"/>
          <w:szCs w:val="22"/>
        </w:rPr>
        <w:t xml:space="preserve"> in general</w:t>
      </w:r>
      <w:r w:rsidR="00F54A49" w:rsidRPr="00440E3C">
        <w:rPr>
          <w:rFonts w:ascii="Segoe UI" w:hAnsi="Segoe UI" w:cs="Segoe UI"/>
          <w:sz w:val="22"/>
          <w:szCs w:val="22"/>
        </w:rPr>
        <w:t xml:space="preserve">. </w:t>
      </w:r>
      <w:r w:rsidR="00D07E91" w:rsidRPr="00440E3C">
        <w:rPr>
          <w:rFonts w:ascii="Segoe UI" w:hAnsi="Segoe UI" w:cs="Segoe UI"/>
          <w:sz w:val="22"/>
          <w:szCs w:val="22"/>
        </w:rPr>
        <w:t>‘</w:t>
      </w:r>
      <w:r w:rsidR="00F54A49" w:rsidRPr="00440E3C">
        <w:rPr>
          <w:rFonts w:ascii="Segoe UI" w:hAnsi="Segoe UI" w:cs="Segoe UI"/>
          <w:sz w:val="22"/>
          <w:szCs w:val="22"/>
        </w:rPr>
        <w:t>P</w:t>
      </w:r>
      <w:r w:rsidRPr="00440E3C">
        <w:rPr>
          <w:rFonts w:ascii="Segoe UI" w:hAnsi="Segoe UI" w:cs="Segoe UI"/>
          <w:sz w:val="22"/>
          <w:szCs w:val="22"/>
        </w:rPr>
        <w:t>.</w:t>
      </w:r>
      <w:r w:rsidR="00F54A49" w:rsidRPr="00440E3C">
        <w:rPr>
          <w:rFonts w:ascii="Segoe UI" w:hAnsi="Segoe UI" w:cs="Segoe UI"/>
          <w:sz w:val="22"/>
          <w:szCs w:val="22"/>
        </w:rPr>
        <w:t>E</w:t>
      </w:r>
      <w:r w:rsidRPr="00440E3C">
        <w:rPr>
          <w:rFonts w:ascii="Segoe UI" w:hAnsi="Segoe UI" w:cs="Segoe UI"/>
          <w:sz w:val="22"/>
          <w:szCs w:val="22"/>
        </w:rPr>
        <w:t>.</w:t>
      </w:r>
      <w:r w:rsidR="00F54A49" w:rsidRPr="00440E3C">
        <w:rPr>
          <w:rFonts w:ascii="Segoe UI" w:hAnsi="Segoe UI" w:cs="Segoe UI"/>
          <w:sz w:val="22"/>
          <w:szCs w:val="22"/>
        </w:rPr>
        <w:t>A</w:t>
      </w:r>
      <w:r w:rsidRPr="00440E3C">
        <w:rPr>
          <w:rFonts w:ascii="Segoe UI" w:hAnsi="Segoe UI" w:cs="Segoe UI"/>
          <w:sz w:val="22"/>
          <w:szCs w:val="22"/>
        </w:rPr>
        <w:t>.</w:t>
      </w:r>
      <w:r w:rsidR="00D07E91" w:rsidRPr="00440E3C">
        <w:rPr>
          <w:rFonts w:ascii="Segoe UI" w:hAnsi="Segoe UI" w:cs="Segoe UI"/>
          <w:sz w:val="22"/>
          <w:szCs w:val="22"/>
        </w:rPr>
        <w:t>’</w:t>
      </w:r>
      <w:r w:rsidR="00F54A49" w:rsidRPr="00440E3C">
        <w:rPr>
          <w:rFonts w:ascii="Segoe UI" w:hAnsi="Segoe UI" w:cs="Segoe UI"/>
          <w:sz w:val="22"/>
          <w:szCs w:val="22"/>
        </w:rPr>
        <w:t xml:space="preserve"> stands for Participation, Engagement and Attendance; the more you </w:t>
      </w:r>
      <w:r w:rsidR="00F54A49" w:rsidRPr="00440E3C">
        <w:rPr>
          <w:rFonts w:ascii="Segoe UI" w:hAnsi="Segoe UI" w:cs="Segoe UI"/>
          <w:sz w:val="22"/>
          <w:szCs w:val="22"/>
        </w:rPr>
        <w:lastRenderedPageBreak/>
        <w:t>involve yourself in all your Spanish modules, by taking part in class discussions</w:t>
      </w:r>
      <w:r w:rsidR="00513B28" w:rsidRPr="00440E3C">
        <w:rPr>
          <w:rFonts w:ascii="Segoe UI" w:hAnsi="Segoe UI" w:cs="Segoe UI"/>
          <w:sz w:val="22"/>
          <w:szCs w:val="22"/>
        </w:rPr>
        <w:t xml:space="preserve"> (on-site or online)</w:t>
      </w:r>
      <w:r w:rsidR="00F54A49" w:rsidRPr="00440E3C">
        <w:rPr>
          <w:rFonts w:ascii="Segoe UI" w:hAnsi="Segoe UI" w:cs="Segoe UI"/>
          <w:sz w:val="22"/>
          <w:szCs w:val="22"/>
        </w:rPr>
        <w:t xml:space="preserve">, </w:t>
      </w:r>
      <w:r w:rsidR="00CE0B57" w:rsidRPr="00440E3C">
        <w:rPr>
          <w:rFonts w:ascii="Segoe UI" w:hAnsi="Segoe UI" w:cs="Segoe UI"/>
          <w:sz w:val="22"/>
          <w:szCs w:val="22"/>
        </w:rPr>
        <w:t xml:space="preserve">and </w:t>
      </w:r>
      <w:r w:rsidR="00F54A49" w:rsidRPr="00440E3C">
        <w:rPr>
          <w:rFonts w:ascii="Segoe UI" w:hAnsi="Segoe UI" w:cs="Segoe UI"/>
          <w:sz w:val="22"/>
          <w:szCs w:val="22"/>
        </w:rPr>
        <w:t xml:space="preserve">showing willingness to do your work, the higher the PEA </w:t>
      </w:r>
      <w:r w:rsidR="00E472A7" w:rsidRPr="00440E3C">
        <w:rPr>
          <w:rFonts w:ascii="Segoe UI" w:hAnsi="Segoe UI" w:cs="Segoe UI"/>
          <w:sz w:val="22"/>
          <w:szCs w:val="22"/>
        </w:rPr>
        <w:t xml:space="preserve">point </w:t>
      </w:r>
      <w:r w:rsidR="00F54A49" w:rsidRPr="00440E3C">
        <w:rPr>
          <w:rFonts w:ascii="Segoe UI" w:hAnsi="Segoe UI" w:cs="Segoe UI"/>
          <w:sz w:val="22"/>
          <w:szCs w:val="22"/>
        </w:rPr>
        <w:t>mark you will be given</w:t>
      </w:r>
      <w:r w:rsidR="007641E5" w:rsidRPr="00440E3C">
        <w:rPr>
          <w:rFonts w:ascii="Segoe UI" w:hAnsi="Segoe UI" w:cs="Segoe UI"/>
          <w:sz w:val="22"/>
          <w:szCs w:val="22"/>
        </w:rPr>
        <w:t>.</w:t>
      </w:r>
      <w:r w:rsidR="00CE0B57" w:rsidRPr="00440E3C">
        <w:rPr>
          <w:rFonts w:ascii="Segoe UI" w:hAnsi="Segoe UI" w:cs="Segoe UI"/>
          <w:sz w:val="22"/>
          <w:szCs w:val="22"/>
        </w:rPr>
        <w:t xml:space="preserve"> This mark can have a significant impact on your overall Spanish grade.</w:t>
      </w:r>
      <w:r w:rsidR="00F54A49" w:rsidRPr="00440E3C">
        <w:rPr>
          <w:rFonts w:ascii="Segoe UI" w:hAnsi="Segoe UI" w:cs="Segoe UI"/>
          <w:sz w:val="22"/>
          <w:szCs w:val="22"/>
        </w:rPr>
        <w:t xml:space="preserve"> </w:t>
      </w:r>
    </w:p>
    <w:p w14:paraId="3BCEF8D1" w14:textId="22FBB7AB" w:rsidR="00B64546" w:rsidRPr="00440E3C" w:rsidRDefault="00B64546" w:rsidP="00FC6C30">
      <w:pPr>
        <w:numPr>
          <w:ilvl w:val="0"/>
          <w:numId w:val="15"/>
        </w:numPr>
        <w:tabs>
          <w:tab w:val="left" w:pos="1134"/>
          <w:tab w:val="left" w:pos="2268"/>
        </w:tabs>
        <w:ind w:right="-540"/>
        <w:jc w:val="both"/>
        <w:rPr>
          <w:rFonts w:ascii="Segoe UI" w:hAnsi="Segoe UI" w:cs="Segoe UI"/>
          <w:sz w:val="22"/>
          <w:szCs w:val="22"/>
        </w:rPr>
      </w:pPr>
      <w:r w:rsidRPr="00440E3C">
        <w:rPr>
          <w:rFonts w:ascii="Segoe UI" w:hAnsi="Segoe UI" w:cs="Segoe UI"/>
          <w:sz w:val="22"/>
          <w:szCs w:val="22"/>
        </w:rPr>
        <w:t xml:space="preserve">All candidates should be aware that all classes are obligatory; where candidates miss a class </w:t>
      </w:r>
      <w:r w:rsidRPr="00440E3C">
        <w:rPr>
          <w:rFonts w:ascii="Segoe UI" w:hAnsi="Segoe UI" w:cs="Segoe UI"/>
          <w:sz w:val="22"/>
          <w:szCs w:val="22"/>
          <w:u w:val="single"/>
        </w:rPr>
        <w:t>without a reasonable justification</w:t>
      </w:r>
      <w:r w:rsidR="00DD2E2E" w:rsidRPr="00440E3C">
        <w:rPr>
          <w:rFonts w:ascii="Segoe UI" w:hAnsi="Segoe UI" w:cs="Segoe UI"/>
          <w:sz w:val="22"/>
          <w:szCs w:val="22"/>
          <w:u w:val="single"/>
        </w:rPr>
        <w:t xml:space="preserve"> (</w:t>
      </w:r>
      <w:proofErr w:type="spellStart"/>
      <w:proofErr w:type="gramStart"/>
      <w:r w:rsidR="00DD2E2E" w:rsidRPr="00440E3C">
        <w:rPr>
          <w:rFonts w:ascii="Segoe UI" w:hAnsi="Segoe UI" w:cs="Segoe UI"/>
          <w:sz w:val="22"/>
          <w:szCs w:val="22"/>
          <w:u w:val="single"/>
        </w:rPr>
        <w:t>eg</w:t>
      </w:r>
      <w:proofErr w:type="spellEnd"/>
      <w:proofErr w:type="gramEnd"/>
      <w:r w:rsidR="00DD2E2E" w:rsidRPr="00440E3C">
        <w:rPr>
          <w:rFonts w:ascii="Segoe UI" w:hAnsi="Segoe UI" w:cs="Segoe UI"/>
          <w:sz w:val="22"/>
          <w:szCs w:val="22"/>
          <w:u w:val="single"/>
        </w:rPr>
        <w:t xml:space="preserve"> medical certification – missing a bus is not justification)</w:t>
      </w:r>
      <w:r w:rsidRPr="00440E3C">
        <w:rPr>
          <w:rFonts w:ascii="Segoe UI" w:hAnsi="Segoe UI" w:cs="Segoe UI"/>
          <w:sz w:val="22"/>
          <w:szCs w:val="22"/>
        </w:rPr>
        <w:t>, one percentage point will be removed from the 10% of PEA points allocated per semester.</w:t>
      </w:r>
    </w:p>
    <w:p w14:paraId="09F357BD" w14:textId="57764399" w:rsidR="00426296" w:rsidRPr="003212AC" w:rsidRDefault="00426296" w:rsidP="00426296">
      <w:pPr>
        <w:tabs>
          <w:tab w:val="left" w:pos="1134"/>
          <w:tab w:val="left" w:pos="2268"/>
        </w:tabs>
        <w:ind w:right="-540"/>
        <w:jc w:val="both"/>
        <w:rPr>
          <w:rFonts w:ascii="Segoe UI" w:hAnsi="Segoe UI" w:cs="Segoe UI"/>
          <w:b/>
          <w:bCs/>
          <w:sz w:val="22"/>
          <w:szCs w:val="22"/>
        </w:rPr>
      </w:pPr>
    </w:p>
    <w:p w14:paraId="7AD0B2AF" w14:textId="77777777" w:rsidR="00CE0B57" w:rsidRPr="003212AC" w:rsidRDefault="00CE0B57" w:rsidP="00426296">
      <w:pPr>
        <w:tabs>
          <w:tab w:val="left" w:pos="1134"/>
          <w:tab w:val="left" w:pos="2268"/>
        </w:tabs>
        <w:ind w:right="-540"/>
        <w:jc w:val="both"/>
        <w:rPr>
          <w:rFonts w:ascii="Segoe UI" w:hAnsi="Segoe UI" w:cs="Segoe UI"/>
          <w:b/>
          <w:bCs/>
          <w:sz w:val="22"/>
          <w:szCs w:val="22"/>
        </w:rPr>
      </w:pPr>
    </w:p>
    <w:p w14:paraId="5779B19E" w14:textId="47E72219" w:rsidR="00101835" w:rsidRPr="003212AC" w:rsidRDefault="007B71C1" w:rsidP="00101835">
      <w:pPr>
        <w:tabs>
          <w:tab w:val="left" w:pos="1134"/>
          <w:tab w:val="left" w:pos="2268"/>
        </w:tabs>
        <w:ind w:right="-540"/>
        <w:jc w:val="both"/>
        <w:rPr>
          <w:rFonts w:ascii="Segoe UI" w:hAnsi="Segoe UI" w:cs="Segoe UI"/>
          <w:b/>
          <w:bCs/>
          <w:sz w:val="22"/>
          <w:szCs w:val="22"/>
          <w:u w:val="single"/>
        </w:rPr>
      </w:pPr>
      <w:r w:rsidRPr="003212AC">
        <w:rPr>
          <w:rFonts w:ascii="Segoe UI" w:hAnsi="Segoe UI" w:cs="Segoe UI"/>
          <w:b/>
          <w:bCs/>
          <w:sz w:val="22"/>
          <w:szCs w:val="22"/>
          <w:u w:val="single"/>
        </w:rPr>
        <w:t>Mark Bands</w:t>
      </w:r>
      <w:r w:rsidR="00101835" w:rsidRPr="003212AC">
        <w:rPr>
          <w:rFonts w:ascii="Segoe UI" w:hAnsi="Segoe UI" w:cs="Segoe UI"/>
          <w:b/>
          <w:bCs/>
          <w:sz w:val="22"/>
          <w:szCs w:val="22"/>
          <w:u w:val="single"/>
        </w:rPr>
        <w:t xml:space="preserve"> and degree classes</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05"/>
        <w:gridCol w:w="2835"/>
      </w:tblGrid>
      <w:tr w:rsidR="007B71C1" w:rsidRPr="003212AC" w14:paraId="2A91E666" w14:textId="77777777" w:rsidTr="00C7657A">
        <w:tc>
          <w:tcPr>
            <w:tcW w:w="2905" w:type="dxa"/>
            <w:tcBorders>
              <w:top w:val="single" w:sz="4" w:space="0" w:color="auto"/>
              <w:left w:val="single" w:sz="4" w:space="0" w:color="auto"/>
              <w:bottom w:val="single" w:sz="4" w:space="0" w:color="auto"/>
              <w:right w:val="single" w:sz="4" w:space="0" w:color="auto"/>
            </w:tcBorders>
          </w:tcPr>
          <w:p w14:paraId="729FF0EF" w14:textId="77777777" w:rsidR="007B71C1" w:rsidRPr="003212AC" w:rsidRDefault="007B71C1" w:rsidP="00D828E5">
            <w:pPr>
              <w:tabs>
                <w:tab w:val="left" w:pos="1134"/>
                <w:tab w:val="left" w:pos="2268"/>
              </w:tabs>
              <w:ind w:right="-540"/>
              <w:jc w:val="both"/>
              <w:rPr>
                <w:rFonts w:ascii="Segoe UI" w:hAnsi="Segoe UI" w:cs="Segoe UI"/>
                <w:b/>
                <w:bCs/>
                <w:sz w:val="22"/>
                <w:szCs w:val="22"/>
              </w:rPr>
            </w:pPr>
            <w:r w:rsidRPr="003212AC">
              <w:rPr>
                <w:rFonts w:ascii="Segoe UI" w:hAnsi="Segoe UI" w:cs="Segoe UI"/>
                <w:b/>
                <w:bCs/>
                <w:sz w:val="22"/>
                <w:szCs w:val="22"/>
              </w:rPr>
              <w:t>Degree Class</w:t>
            </w:r>
          </w:p>
        </w:tc>
        <w:tc>
          <w:tcPr>
            <w:tcW w:w="2835" w:type="dxa"/>
            <w:tcBorders>
              <w:top w:val="single" w:sz="4" w:space="0" w:color="auto"/>
              <w:left w:val="single" w:sz="4" w:space="0" w:color="auto"/>
              <w:bottom w:val="single" w:sz="4" w:space="0" w:color="auto"/>
              <w:right w:val="single" w:sz="4" w:space="0" w:color="auto"/>
            </w:tcBorders>
          </w:tcPr>
          <w:p w14:paraId="7CEAE84C" w14:textId="77777777" w:rsidR="007B71C1" w:rsidRPr="003212AC" w:rsidRDefault="007B71C1" w:rsidP="00D828E5">
            <w:pPr>
              <w:tabs>
                <w:tab w:val="left" w:pos="1134"/>
                <w:tab w:val="left" w:pos="2268"/>
              </w:tabs>
              <w:ind w:right="-540"/>
              <w:jc w:val="both"/>
              <w:rPr>
                <w:rFonts w:ascii="Segoe UI" w:hAnsi="Segoe UI" w:cs="Segoe UI"/>
                <w:b/>
                <w:bCs/>
                <w:sz w:val="22"/>
                <w:szCs w:val="22"/>
              </w:rPr>
            </w:pPr>
            <w:r w:rsidRPr="003212AC">
              <w:rPr>
                <w:rFonts w:ascii="Segoe UI" w:hAnsi="Segoe UI" w:cs="Segoe UI"/>
                <w:b/>
                <w:bCs/>
                <w:sz w:val="22"/>
                <w:szCs w:val="22"/>
              </w:rPr>
              <w:t>Mark Bands</w:t>
            </w:r>
          </w:p>
        </w:tc>
      </w:tr>
      <w:tr w:rsidR="007B71C1" w:rsidRPr="003212AC" w14:paraId="1286393D" w14:textId="77777777" w:rsidTr="00C7657A">
        <w:tc>
          <w:tcPr>
            <w:tcW w:w="2905" w:type="dxa"/>
            <w:tcBorders>
              <w:top w:val="single" w:sz="4" w:space="0" w:color="auto"/>
              <w:left w:val="single" w:sz="4" w:space="0" w:color="auto"/>
              <w:bottom w:val="single" w:sz="4" w:space="0" w:color="auto"/>
              <w:right w:val="single" w:sz="4" w:space="0" w:color="auto"/>
            </w:tcBorders>
          </w:tcPr>
          <w:p w14:paraId="3A409F96" w14:textId="77777777" w:rsidR="007B71C1" w:rsidRPr="003212AC" w:rsidRDefault="007B71C1" w:rsidP="00D828E5">
            <w:pPr>
              <w:tabs>
                <w:tab w:val="left" w:pos="1134"/>
                <w:tab w:val="left" w:pos="2268"/>
              </w:tabs>
              <w:ind w:right="-540"/>
              <w:jc w:val="both"/>
              <w:rPr>
                <w:rFonts w:ascii="Segoe UI" w:hAnsi="Segoe UI" w:cs="Segoe UI"/>
                <w:sz w:val="22"/>
                <w:szCs w:val="22"/>
              </w:rPr>
            </w:pPr>
            <w:r w:rsidRPr="003212AC">
              <w:rPr>
                <w:rFonts w:ascii="Segoe UI" w:hAnsi="Segoe UI" w:cs="Segoe UI"/>
                <w:sz w:val="22"/>
                <w:szCs w:val="22"/>
              </w:rPr>
              <w:t>1</w:t>
            </w:r>
            <w:r w:rsidRPr="003212AC">
              <w:rPr>
                <w:rFonts w:ascii="Segoe UI" w:hAnsi="Segoe UI" w:cs="Segoe UI"/>
                <w:sz w:val="22"/>
                <w:szCs w:val="22"/>
                <w:vertAlign w:val="superscript"/>
              </w:rPr>
              <w:t>st</w:t>
            </w:r>
            <w:r w:rsidRPr="003212AC">
              <w:rPr>
                <w:rFonts w:ascii="Segoe UI" w:hAnsi="Segoe UI" w:cs="Segoe UI"/>
                <w:sz w:val="22"/>
                <w:szCs w:val="22"/>
              </w:rPr>
              <w:t xml:space="preserve"> class honours</w:t>
            </w:r>
          </w:p>
        </w:tc>
        <w:tc>
          <w:tcPr>
            <w:tcW w:w="2835" w:type="dxa"/>
            <w:tcBorders>
              <w:top w:val="single" w:sz="4" w:space="0" w:color="auto"/>
              <w:left w:val="single" w:sz="4" w:space="0" w:color="auto"/>
              <w:bottom w:val="single" w:sz="4" w:space="0" w:color="auto"/>
              <w:right w:val="single" w:sz="4" w:space="0" w:color="auto"/>
            </w:tcBorders>
          </w:tcPr>
          <w:p w14:paraId="5C3710BC" w14:textId="77777777" w:rsidR="007B71C1" w:rsidRPr="003212AC" w:rsidRDefault="007B71C1" w:rsidP="00D828E5">
            <w:pPr>
              <w:tabs>
                <w:tab w:val="left" w:pos="1134"/>
                <w:tab w:val="left" w:pos="2268"/>
              </w:tabs>
              <w:ind w:right="-540"/>
              <w:jc w:val="both"/>
              <w:rPr>
                <w:rFonts w:ascii="Segoe UI" w:hAnsi="Segoe UI" w:cs="Segoe UI"/>
                <w:sz w:val="22"/>
                <w:szCs w:val="22"/>
              </w:rPr>
            </w:pPr>
            <w:r w:rsidRPr="003212AC">
              <w:rPr>
                <w:rFonts w:ascii="Segoe UI" w:hAnsi="Segoe UI" w:cs="Segoe UI"/>
                <w:sz w:val="22"/>
                <w:szCs w:val="22"/>
              </w:rPr>
              <w:t>70 and above</w:t>
            </w:r>
          </w:p>
        </w:tc>
      </w:tr>
      <w:tr w:rsidR="007B71C1" w:rsidRPr="003212AC" w14:paraId="7C3051F3" w14:textId="77777777" w:rsidTr="00C7657A">
        <w:tc>
          <w:tcPr>
            <w:tcW w:w="2905" w:type="dxa"/>
            <w:tcBorders>
              <w:top w:val="single" w:sz="4" w:space="0" w:color="auto"/>
              <w:left w:val="single" w:sz="4" w:space="0" w:color="auto"/>
              <w:bottom w:val="single" w:sz="4" w:space="0" w:color="auto"/>
              <w:right w:val="single" w:sz="4" w:space="0" w:color="auto"/>
            </w:tcBorders>
          </w:tcPr>
          <w:p w14:paraId="424E866B" w14:textId="77777777" w:rsidR="007B71C1" w:rsidRPr="003212AC" w:rsidRDefault="007B71C1" w:rsidP="00D828E5">
            <w:pPr>
              <w:tabs>
                <w:tab w:val="left" w:pos="1134"/>
                <w:tab w:val="left" w:pos="2268"/>
              </w:tabs>
              <w:ind w:right="-540"/>
              <w:jc w:val="both"/>
              <w:rPr>
                <w:rFonts w:ascii="Segoe UI" w:hAnsi="Segoe UI" w:cs="Segoe UI"/>
                <w:sz w:val="22"/>
                <w:szCs w:val="22"/>
              </w:rPr>
            </w:pPr>
            <w:r w:rsidRPr="003212AC">
              <w:rPr>
                <w:rFonts w:ascii="Segoe UI" w:hAnsi="Segoe UI" w:cs="Segoe UI"/>
                <w:sz w:val="22"/>
                <w:szCs w:val="22"/>
              </w:rPr>
              <w:t>2</w:t>
            </w:r>
            <w:r w:rsidRPr="003212AC">
              <w:rPr>
                <w:rFonts w:ascii="Segoe UI" w:hAnsi="Segoe UI" w:cs="Segoe UI"/>
                <w:sz w:val="22"/>
                <w:szCs w:val="22"/>
                <w:vertAlign w:val="superscript"/>
              </w:rPr>
              <w:t>nd</w:t>
            </w:r>
            <w:r w:rsidRPr="003212AC">
              <w:rPr>
                <w:rFonts w:ascii="Segoe UI" w:hAnsi="Segoe UI" w:cs="Segoe UI"/>
                <w:sz w:val="22"/>
                <w:szCs w:val="22"/>
              </w:rPr>
              <w:t xml:space="preserve"> class, grade 1</w:t>
            </w:r>
          </w:p>
        </w:tc>
        <w:tc>
          <w:tcPr>
            <w:tcW w:w="2835" w:type="dxa"/>
            <w:tcBorders>
              <w:top w:val="single" w:sz="4" w:space="0" w:color="auto"/>
              <w:left w:val="single" w:sz="4" w:space="0" w:color="auto"/>
              <w:bottom w:val="single" w:sz="4" w:space="0" w:color="auto"/>
              <w:right w:val="single" w:sz="4" w:space="0" w:color="auto"/>
            </w:tcBorders>
          </w:tcPr>
          <w:p w14:paraId="5987859F" w14:textId="77777777" w:rsidR="007B71C1" w:rsidRPr="003212AC" w:rsidRDefault="007B71C1" w:rsidP="00D828E5">
            <w:pPr>
              <w:tabs>
                <w:tab w:val="left" w:pos="1134"/>
                <w:tab w:val="left" w:pos="2268"/>
              </w:tabs>
              <w:ind w:right="-540"/>
              <w:jc w:val="both"/>
              <w:rPr>
                <w:rFonts w:ascii="Segoe UI" w:hAnsi="Segoe UI" w:cs="Segoe UI"/>
                <w:sz w:val="22"/>
                <w:szCs w:val="22"/>
              </w:rPr>
            </w:pPr>
            <w:r w:rsidRPr="003212AC">
              <w:rPr>
                <w:rFonts w:ascii="Segoe UI" w:hAnsi="Segoe UI" w:cs="Segoe UI"/>
                <w:sz w:val="22"/>
                <w:szCs w:val="22"/>
              </w:rPr>
              <w:t>60-69</w:t>
            </w:r>
          </w:p>
        </w:tc>
      </w:tr>
      <w:tr w:rsidR="007B71C1" w:rsidRPr="003212AC" w14:paraId="1E32F350" w14:textId="77777777" w:rsidTr="00C7657A">
        <w:tc>
          <w:tcPr>
            <w:tcW w:w="2905" w:type="dxa"/>
            <w:tcBorders>
              <w:top w:val="single" w:sz="4" w:space="0" w:color="auto"/>
              <w:left w:val="single" w:sz="4" w:space="0" w:color="auto"/>
              <w:bottom w:val="single" w:sz="4" w:space="0" w:color="auto"/>
              <w:right w:val="single" w:sz="4" w:space="0" w:color="auto"/>
            </w:tcBorders>
          </w:tcPr>
          <w:p w14:paraId="64C4E125" w14:textId="77777777" w:rsidR="007B71C1" w:rsidRPr="003212AC" w:rsidRDefault="007B71C1" w:rsidP="00D828E5">
            <w:pPr>
              <w:tabs>
                <w:tab w:val="left" w:pos="1134"/>
                <w:tab w:val="left" w:pos="2268"/>
              </w:tabs>
              <w:ind w:right="-540"/>
              <w:jc w:val="both"/>
              <w:rPr>
                <w:rFonts w:ascii="Segoe UI" w:hAnsi="Segoe UI" w:cs="Segoe UI"/>
                <w:sz w:val="22"/>
                <w:szCs w:val="22"/>
              </w:rPr>
            </w:pPr>
            <w:r w:rsidRPr="003212AC">
              <w:rPr>
                <w:rFonts w:ascii="Segoe UI" w:hAnsi="Segoe UI" w:cs="Segoe UI"/>
                <w:sz w:val="22"/>
                <w:szCs w:val="22"/>
              </w:rPr>
              <w:t>2</w:t>
            </w:r>
            <w:r w:rsidRPr="003212AC">
              <w:rPr>
                <w:rFonts w:ascii="Segoe UI" w:hAnsi="Segoe UI" w:cs="Segoe UI"/>
                <w:sz w:val="22"/>
                <w:szCs w:val="22"/>
                <w:vertAlign w:val="superscript"/>
              </w:rPr>
              <w:t>nd</w:t>
            </w:r>
            <w:r w:rsidRPr="003212AC">
              <w:rPr>
                <w:rFonts w:ascii="Segoe UI" w:hAnsi="Segoe UI" w:cs="Segoe UI"/>
                <w:sz w:val="22"/>
                <w:szCs w:val="22"/>
              </w:rPr>
              <w:t xml:space="preserve"> class, grade 2</w:t>
            </w:r>
          </w:p>
        </w:tc>
        <w:tc>
          <w:tcPr>
            <w:tcW w:w="2835" w:type="dxa"/>
            <w:tcBorders>
              <w:top w:val="single" w:sz="4" w:space="0" w:color="auto"/>
              <w:left w:val="single" w:sz="4" w:space="0" w:color="auto"/>
              <w:bottom w:val="single" w:sz="4" w:space="0" w:color="auto"/>
              <w:right w:val="single" w:sz="4" w:space="0" w:color="auto"/>
            </w:tcBorders>
          </w:tcPr>
          <w:p w14:paraId="6FFE2AAB" w14:textId="77777777" w:rsidR="007B71C1" w:rsidRPr="003212AC" w:rsidRDefault="007B71C1" w:rsidP="00D828E5">
            <w:pPr>
              <w:tabs>
                <w:tab w:val="left" w:pos="1134"/>
                <w:tab w:val="left" w:pos="2268"/>
              </w:tabs>
              <w:ind w:right="-540"/>
              <w:jc w:val="both"/>
              <w:rPr>
                <w:rFonts w:ascii="Segoe UI" w:hAnsi="Segoe UI" w:cs="Segoe UI"/>
                <w:sz w:val="22"/>
                <w:szCs w:val="22"/>
              </w:rPr>
            </w:pPr>
            <w:r w:rsidRPr="003212AC">
              <w:rPr>
                <w:rFonts w:ascii="Segoe UI" w:hAnsi="Segoe UI" w:cs="Segoe UI"/>
                <w:sz w:val="22"/>
                <w:szCs w:val="22"/>
              </w:rPr>
              <w:t>50-59</w:t>
            </w:r>
          </w:p>
        </w:tc>
      </w:tr>
      <w:tr w:rsidR="007B71C1" w:rsidRPr="003212AC" w14:paraId="2D3CA151" w14:textId="77777777" w:rsidTr="00C7657A">
        <w:tc>
          <w:tcPr>
            <w:tcW w:w="2905" w:type="dxa"/>
            <w:tcBorders>
              <w:top w:val="single" w:sz="4" w:space="0" w:color="auto"/>
              <w:left w:val="single" w:sz="4" w:space="0" w:color="auto"/>
              <w:bottom w:val="single" w:sz="4" w:space="0" w:color="auto"/>
              <w:right w:val="single" w:sz="4" w:space="0" w:color="auto"/>
            </w:tcBorders>
          </w:tcPr>
          <w:p w14:paraId="23ACFD76" w14:textId="77777777" w:rsidR="007B71C1" w:rsidRPr="003212AC" w:rsidRDefault="007B71C1" w:rsidP="00D828E5">
            <w:pPr>
              <w:tabs>
                <w:tab w:val="left" w:pos="1134"/>
                <w:tab w:val="left" w:pos="2268"/>
              </w:tabs>
              <w:ind w:right="-540"/>
              <w:jc w:val="both"/>
              <w:rPr>
                <w:rFonts w:ascii="Segoe UI" w:hAnsi="Segoe UI" w:cs="Segoe UI"/>
                <w:sz w:val="22"/>
                <w:szCs w:val="22"/>
              </w:rPr>
            </w:pPr>
            <w:r w:rsidRPr="003212AC">
              <w:rPr>
                <w:rFonts w:ascii="Segoe UI" w:hAnsi="Segoe UI" w:cs="Segoe UI"/>
                <w:sz w:val="22"/>
                <w:szCs w:val="22"/>
              </w:rPr>
              <w:t>3</w:t>
            </w:r>
            <w:r w:rsidRPr="003212AC">
              <w:rPr>
                <w:rFonts w:ascii="Segoe UI" w:hAnsi="Segoe UI" w:cs="Segoe UI"/>
                <w:sz w:val="22"/>
                <w:szCs w:val="22"/>
                <w:vertAlign w:val="superscript"/>
              </w:rPr>
              <w:t>rd</w:t>
            </w:r>
            <w:r w:rsidRPr="003212AC">
              <w:rPr>
                <w:rFonts w:ascii="Segoe UI" w:hAnsi="Segoe UI" w:cs="Segoe UI"/>
                <w:sz w:val="22"/>
                <w:szCs w:val="22"/>
              </w:rPr>
              <w:t xml:space="preserve"> class honours</w:t>
            </w:r>
          </w:p>
        </w:tc>
        <w:tc>
          <w:tcPr>
            <w:tcW w:w="2835" w:type="dxa"/>
            <w:tcBorders>
              <w:top w:val="single" w:sz="4" w:space="0" w:color="auto"/>
              <w:left w:val="single" w:sz="4" w:space="0" w:color="auto"/>
              <w:bottom w:val="single" w:sz="4" w:space="0" w:color="auto"/>
              <w:right w:val="single" w:sz="4" w:space="0" w:color="auto"/>
            </w:tcBorders>
          </w:tcPr>
          <w:p w14:paraId="3E845097" w14:textId="0C4A3D17" w:rsidR="007B71C1" w:rsidRPr="003212AC" w:rsidRDefault="007B71C1" w:rsidP="0013322C">
            <w:pPr>
              <w:tabs>
                <w:tab w:val="left" w:pos="1134"/>
                <w:tab w:val="left" w:pos="2268"/>
              </w:tabs>
              <w:ind w:right="-540"/>
              <w:jc w:val="both"/>
              <w:rPr>
                <w:rFonts w:ascii="Segoe UI" w:hAnsi="Segoe UI" w:cs="Segoe UI"/>
                <w:sz w:val="22"/>
                <w:szCs w:val="22"/>
              </w:rPr>
            </w:pPr>
            <w:r w:rsidRPr="003212AC">
              <w:rPr>
                <w:rFonts w:ascii="Segoe UI" w:hAnsi="Segoe UI" w:cs="Segoe UI"/>
                <w:sz w:val="22"/>
                <w:szCs w:val="22"/>
              </w:rPr>
              <w:t>40-49</w:t>
            </w:r>
          </w:p>
        </w:tc>
      </w:tr>
      <w:tr w:rsidR="007B71C1" w:rsidRPr="003212AC" w14:paraId="3BC4BD49" w14:textId="77777777" w:rsidTr="00C7657A">
        <w:tc>
          <w:tcPr>
            <w:tcW w:w="2905" w:type="dxa"/>
            <w:tcBorders>
              <w:top w:val="single" w:sz="4" w:space="0" w:color="auto"/>
              <w:left w:val="single" w:sz="4" w:space="0" w:color="auto"/>
              <w:bottom w:val="single" w:sz="4" w:space="0" w:color="auto"/>
              <w:right w:val="single" w:sz="4" w:space="0" w:color="auto"/>
            </w:tcBorders>
          </w:tcPr>
          <w:p w14:paraId="1EF4A39D" w14:textId="77777777" w:rsidR="007B71C1" w:rsidRPr="003212AC" w:rsidRDefault="007B71C1" w:rsidP="00D828E5">
            <w:pPr>
              <w:tabs>
                <w:tab w:val="left" w:pos="1134"/>
                <w:tab w:val="left" w:pos="2268"/>
              </w:tabs>
              <w:ind w:right="-540"/>
              <w:jc w:val="both"/>
              <w:rPr>
                <w:rFonts w:ascii="Segoe UI" w:hAnsi="Segoe UI" w:cs="Segoe UI"/>
                <w:sz w:val="22"/>
                <w:szCs w:val="22"/>
              </w:rPr>
            </w:pPr>
            <w:r w:rsidRPr="003212AC">
              <w:rPr>
                <w:rFonts w:ascii="Segoe UI" w:hAnsi="Segoe UI" w:cs="Segoe UI"/>
                <w:sz w:val="22"/>
                <w:szCs w:val="22"/>
              </w:rPr>
              <w:t>Fail</w:t>
            </w:r>
          </w:p>
        </w:tc>
        <w:tc>
          <w:tcPr>
            <w:tcW w:w="2835" w:type="dxa"/>
            <w:tcBorders>
              <w:top w:val="single" w:sz="4" w:space="0" w:color="auto"/>
              <w:left w:val="single" w:sz="4" w:space="0" w:color="auto"/>
              <w:bottom w:val="single" w:sz="4" w:space="0" w:color="auto"/>
              <w:right w:val="single" w:sz="4" w:space="0" w:color="auto"/>
            </w:tcBorders>
          </w:tcPr>
          <w:p w14:paraId="2A357F86" w14:textId="77777777" w:rsidR="007B71C1" w:rsidRPr="003212AC" w:rsidRDefault="007B71C1" w:rsidP="00D828E5">
            <w:pPr>
              <w:tabs>
                <w:tab w:val="left" w:pos="1134"/>
                <w:tab w:val="left" w:pos="2268"/>
              </w:tabs>
              <w:ind w:right="-540"/>
              <w:jc w:val="both"/>
              <w:rPr>
                <w:rFonts w:ascii="Segoe UI" w:hAnsi="Segoe UI" w:cs="Segoe UI"/>
                <w:sz w:val="22"/>
                <w:szCs w:val="22"/>
              </w:rPr>
            </w:pPr>
            <w:r w:rsidRPr="003212AC">
              <w:rPr>
                <w:rFonts w:ascii="Segoe UI" w:hAnsi="Segoe UI" w:cs="Segoe UI"/>
                <w:sz w:val="22"/>
                <w:szCs w:val="22"/>
              </w:rPr>
              <w:t>39 and below</w:t>
            </w:r>
          </w:p>
        </w:tc>
      </w:tr>
    </w:tbl>
    <w:p w14:paraId="61E1ED14" w14:textId="3F6B9E3F" w:rsidR="0062705C" w:rsidRPr="003212AC" w:rsidRDefault="0062705C" w:rsidP="003F4C0F">
      <w:pPr>
        <w:ind w:right="-540"/>
        <w:rPr>
          <w:rFonts w:ascii="Segoe UI" w:hAnsi="Segoe UI" w:cs="Segoe UI"/>
          <w:b/>
          <w:sz w:val="22"/>
          <w:szCs w:val="22"/>
        </w:rPr>
      </w:pPr>
    </w:p>
    <w:p w14:paraId="0CB85927" w14:textId="159F90F7" w:rsidR="0062705C" w:rsidRPr="003212AC" w:rsidRDefault="0062705C" w:rsidP="003F4C0F">
      <w:pPr>
        <w:ind w:right="-540"/>
        <w:rPr>
          <w:rFonts w:ascii="Segoe UI" w:hAnsi="Segoe UI" w:cs="Segoe UI"/>
          <w:b/>
          <w:sz w:val="22"/>
          <w:szCs w:val="22"/>
        </w:rPr>
      </w:pPr>
    </w:p>
    <w:p w14:paraId="258917FE" w14:textId="350BFFE3" w:rsidR="0062705C" w:rsidRPr="003212AC" w:rsidRDefault="00021B68" w:rsidP="003F4C0F">
      <w:pPr>
        <w:ind w:right="-540"/>
        <w:rPr>
          <w:rFonts w:ascii="Segoe UI" w:hAnsi="Segoe UI" w:cs="Segoe UI"/>
          <w:b/>
          <w:sz w:val="22"/>
          <w:szCs w:val="22"/>
          <w:u w:val="single"/>
        </w:rPr>
      </w:pPr>
      <w:r w:rsidRPr="003212AC">
        <w:rPr>
          <w:rFonts w:ascii="Segoe UI" w:hAnsi="Segoe UI" w:cs="Segoe UI"/>
          <w:b/>
          <w:sz w:val="22"/>
          <w:szCs w:val="22"/>
          <w:u w:val="single"/>
        </w:rPr>
        <w:t>IMPORTANT:</w:t>
      </w:r>
    </w:p>
    <w:p w14:paraId="7CEF1EC8" w14:textId="73818234" w:rsidR="00622C83" w:rsidRPr="00440E3C" w:rsidRDefault="00021B68" w:rsidP="00A44B47">
      <w:pPr>
        <w:ind w:right="-540"/>
        <w:rPr>
          <w:rFonts w:ascii="Segoe UI" w:hAnsi="Segoe UI" w:cs="Segoe UI"/>
          <w:bCs/>
          <w:sz w:val="22"/>
          <w:szCs w:val="22"/>
        </w:rPr>
      </w:pPr>
      <w:r w:rsidRPr="00440E3C">
        <w:rPr>
          <w:rFonts w:ascii="Segoe UI" w:hAnsi="Segoe UI" w:cs="Segoe UI"/>
          <w:bCs/>
          <w:sz w:val="22"/>
          <w:szCs w:val="22"/>
        </w:rPr>
        <w:t xml:space="preserve">Your degree mark will be </w:t>
      </w:r>
      <w:r w:rsidR="00C7657A" w:rsidRPr="00440E3C">
        <w:rPr>
          <w:rFonts w:ascii="Segoe UI" w:hAnsi="Segoe UI" w:cs="Segoe UI"/>
          <w:bCs/>
          <w:sz w:val="22"/>
          <w:szCs w:val="22"/>
        </w:rPr>
        <w:t>the sum</w:t>
      </w:r>
      <w:r w:rsidRPr="00440E3C">
        <w:rPr>
          <w:rFonts w:ascii="Segoe UI" w:hAnsi="Segoe UI" w:cs="Segoe UI"/>
          <w:bCs/>
          <w:sz w:val="22"/>
          <w:szCs w:val="22"/>
        </w:rPr>
        <w:t xml:space="preserve"> of your </w:t>
      </w:r>
      <w:r w:rsidR="00C7657A" w:rsidRPr="00440E3C">
        <w:rPr>
          <w:rFonts w:ascii="Segoe UI" w:hAnsi="Segoe UI" w:cs="Segoe UI"/>
          <w:bCs/>
          <w:sz w:val="22"/>
          <w:szCs w:val="22"/>
          <w:u w:val="single"/>
        </w:rPr>
        <w:t>combined</w:t>
      </w:r>
      <w:r w:rsidR="00C7657A" w:rsidRPr="00440E3C">
        <w:rPr>
          <w:rFonts w:ascii="Segoe UI" w:hAnsi="Segoe UI" w:cs="Segoe UI"/>
          <w:bCs/>
          <w:sz w:val="22"/>
          <w:szCs w:val="22"/>
        </w:rPr>
        <w:t xml:space="preserve"> </w:t>
      </w:r>
      <w:r w:rsidRPr="00440E3C">
        <w:rPr>
          <w:rFonts w:ascii="Segoe UI" w:hAnsi="Segoe UI" w:cs="Segoe UI"/>
          <w:bCs/>
          <w:sz w:val="22"/>
          <w:szCs w:val="22"/>
        </w:rPr>
        <w:t>performance</w:t>
      </w:r>
      <w:r w:rsidR="00337F38" w:rsidRPr="00440E3C">
        <w:rPr>
          <w:rFonts w:ascii="Segoe UI" w:hAnsi="Segoe UI" w:cs="Segoe UI"/>
          <w:bCs/>
          <w:sz w:val="22"/>
          <w:szCs w:val="22"/>
        </w:rPr>
        <w:t xml:space="preserve"> across your subjects</w:t>
      </w:r>
      <w:r w:rsidRPr="00440E3C">
        <w:rPr>
          <w:rFonts w:ascii="Segoe UI" w:hAnsi="Segoe UI" w:cs="Segoe UI"/>
          <w:bCs/>
          <w:sz w:val="22"/>
          <w:szCs w:val="22"/>
        </w:rPr>
        <w:t xml:space="preserve"> in Second Year (30%) and Final Year (70%). </w:t>
      </w:r>
    </w:p>
    <w:p w14:paraId="1FF09C0D" w14:textId="47B42141" w:rsidR="007802AB" w:rsidRPr="00440E3C" w:rsidRDefault="00C7657A" w:rsidP="00A44B47">
      <w:pPr>
        <w:ind w:right="-540"/>
        <w:rPr>
          <w:rFonts w:ascii="Segoe UI" w:hAnsi="Segoe UI" w:cs="Segoe UI"/>
          <w:bCs/>
          <w:sz w:val="22"/>
          <w:szCs w:val="22"/>
        </w:rPr>
      </w:pPr>
      <w:proofErr w:type="gramStart"/>
      <w:r w:rsidRPr="00440E3C">
        <w:rPr>
          <w:rFonts w:ascii="Segoe UI" w:hAnsi="Segoe UI" w:cs="Segoe UI"/>
          <w:bCs/>
          <w:sz w:val="22"/>
          <w:szCs w:val="22"/>
        </w:rPr>
        <w:t>So</w:t>
      </w:r>
      <w:proofErr w:type="gramEnd"/>
      <w:r w:rsidRPr="00440E3C">
        <w:rPr>
          <w:rFonts w:ascii="Segoe UI" w:hAnsi="Segoe UI" w:cs="Segoe UI"/>
          <w:bCs/>
          <w:sz w:val="22"/>
          <w:szCs w:val="22"/>
        </w:rPr>
        <w:t xml:space="preserve"> if your combined </w:t>
      </w:r>
      <w:r w:rsidR="003834A5" w:rsidRPr="00440E3C">
        <w:rPr>
          <w:rFonts w:ascii="Segoe UI" w:hAnsi="Segoe UI" w:cs="Segoe UI"/>
          <w:bCs/>
          <w:sz w:val="22"/>
          <w:szCs w:val="22"/>
        </w:rPr>
        <w:t>average</w:t>
      </w:r>
      <w:r w:rsidRPr="00440E3C">
        <w:rPr>
          <w:rFonts w:ascii="Segoe UI" w:hAnsi="Segoe UI" w:cs="Segoe UI"/>
          <w:bCs/>
          <w:sz w:val="22"/>
          <w:szCs w:val="22"/>
        </w:rPr>
        <w:t xml:space="preserve"> in Second Year was 50, and your combined </w:t>
      </w:r>
      <w:r w:rsidR="003834A5" w:rsidRPr="00440E3C">
        <w:rPr>
          <w:rFonts w:ascii="Segoe UI" w:hAnsi="Segoe UI" w:cs="Segoe UI"/>
          <w:bCs/>
          <w:sz w:val="22"/>
          <w:szCs w:val="22"/>
        </w:rPr>
        <w:t>average</w:t>
      </w:r>
      <w:r w:rsidRPr="00440E3C">
        <w:rPr>
          <w:rFonts w:ascii="Segoe UI" w:hAnsi="Segoe UI" w:cs="Segoe UI"/>
          <w:bCs/>
          <w:sz w:val="22"/>
          <w:szCs w:val="22"/>
        </w:rPr>
        <w:t xml:space="preserve"> in Final Year is 60, your overall degree mark will be 57. </w:t>
      </w:r>
    </w:p>
    <w:p w14:paraId="61B2CB6E" w14:textId="77777777" w:rsidR="007802AB" w:rsidRPr="003212AC" w:rsidRDefault="007802AB" w:rsidP="00A44B47">
      <w:pPr>
        <w:ind w:right="-540"/>
        <w:rPr>
          <w:rFonts w:ascii="Segoe UI" w:hAnsi="Segoe UI" w:cs="Segoe UI"/>
          <w:b/>
          <w:sz w:val="22"/>
          <w:szCs w:val="22"/>
        </w:rPr>
      </w:pPr>
    </w:p>
    <w:p w14:paraId="640F163F" w14:textId="7EA627F6" w:rsidR="0062705C" w:rsidRPr="003212AC" w:rsidRDefault="0062705C" w:rsidP="00F54A49">
      <w:pPr>
        <w:ind w:right="-540"/>
        <w:jc w:val="center"/>
        <w:rPr>
          <w:rFonts w:ascii="Segoe UI" w:hAnsi="Segoe UI" w:cs="Segoe UI"/>
          <w:b/>
          <w:sz w:val="22"/>
          <w:szCs w:val="22"/>
        </w:rPr>
      </w:pPr>
      <w:r w:rsidRPr="003212AC">
        <w:rPr>
          <w:rFonts w:ascii="Segoe UI" w:hAnsi="Segoe UI" w:cs="Segoe UI"/>
          <w:b/>
          <w:sz w:val="22"/>
          <w:szCs w:val="22"/>
        </w:rPr>
        <w:t>Quick guide for registration</w:t>
      </w:r>
    </w:p>
    <w:p w14:paraId="475806EC" w14:textId="170E5DA2" w:rsidR="00C00697" w:rsidRPr="003212AC" w:rsidRDefault="00C00697" w:rsidP="00F54A49">
      <w:pPr>
        <w:ind w:right="-540"/>
        <w:jc w:val="center"/>
        <w:rPr>
          <w:rFonts w:ascii="Segoe UI" w:hAnsi="Segoe UI" w:cs="Segoe UI"/>
          <w:b/>
          <w:sz w:val="22"/>
          <w:szCs w:val="22"/>
        </w:rPr>
      </w:pPr>
    </w:p>
    <w:p w14:paraId="1D2AD7C9" w14:textId="1E17E525" w:rsidR="00C00697" w:rsidRPr="003212AC" w:rsidRDefault="00C00697" w:rsidP="00C00697">
      <w:pPr>
        <w:ind w:right="-540"/>
        <w:jc w:val="both"/>
        <w:rPr>
          <w:rFonts w:ascii="Segoe UI" w:hAnsi="Segoe UI" w:cs="Segoe UI"/>
          <w:b/>
          <w:sz w:val="22"/>
          <w:szCs w:val="22"/>
        </w:rPr>
      </w:pPr>
      <w:r w:rsidRPr="003212AC">
        <w:rPr>
          <w:rFonts w:ascii="Segoe UI" w:hAnsi="Segoe UI" w:cs="Segoe UI"/>
          <w:b/>
          <w:sz w:val="22"/>
          <w:szCs w:val="22"/>
        </w:rPr>
        <w:t>NOTE: If you are a student beginning Final Year in a denominated</w:t>
      </w:r>
      <w:r w:rsidR="00337F38" w:rsidRPr="003212AC">
        <w:rPr>
          <w:rFonts w:ascii="Segoe UI" w:hAnsi="Segoe UI" w:cs="Segoe UI"/>
          <w:b/>
          <w:sz w:val="22"/>
          <w:szCs w:val="22"/>
        </w:rPr>
        <w:t xml:space="preserve"> or Connect</w:t>
      </w:r>
      <w:r w:rsidRPr="003212AC">
        <w:rPr>
          <w:rFonts w:ascii="Segoe UI" w:hAnsi="Segoe UI" w:cs="Segoe UI"/>
          <w:b/>
          <w:sz w:val="22"/>
          <w:szCs w:val="22"/>
        </w:rPr>
        <w:t xml:space="preserve"> programme, please ensure you are aware of any special registration requirements by liaising with your programme co-ordinator.</w:t>
      </w:r>
    </w:p>
    <w:p w14:paraId="42148E85" w14:textId="662416A1" w:rsidR="0062705C" w:rsidRPr="003212AC" w:rsidRDefault="0062705C" w:rsidP="00F54A49">
      <w:pPr>
        <w:ind w:right="-540"/>
        <w:jc w:val="center"/>
        <w:rPr>
          <w:rFonts w:ascii="Segoe UI" w:hAnsi="Segoe UI" w:cs="Segoe UI"/>
          <w:b/>
          <w:sz w:val="22"/>
          <w:szCs w:val="22"/>
        </w:rPr>
      </w:pPr>
    </w:p>
    <w:p w14:paraId="1184FB41" w14:textId="3D78E6CB" w:rsidR="0062705C" w:rsidRPr="00440E3C" w:rsidRDefault="0062705C" w:rsidP="0062705C">
      <w:pPr>
        <w:pStyle w:val="ListParagraph"/>
        <w:numPr>
          <w:ilvl w:val="0"/>
          <w:numId w:val="26"/>
        </w:numPr>
        <w:ind w:right="-540"/>
        <w:jc w:val="both"/>
        <w:rPr>
          <w:rFonts w:ascii="Segoe UI" w:hAnsi="Segoe UI" w:cs="Segoe UI"/>
          <w:bCs/>
          <w:sz w:val="22"/>
          <w:szCs w:val="22"/>
        </w:rPr>
      </w:pPr>
      <w:r w:rsidRPr="00440E3C">
        <w:rPr>
          <w:rFonts w:ascii="Segoe UI" w:hAnsi="Segoe UI" w:cs="Segoe UI"/>
          <w:bCs/>
          <w:sz w:val="22"/>
          <w:szCs w:val="22"/>
        </w:rPr>
        <w:t xml:space="preserve">Registration opens for Final Year on </w:t>
      </w:r>
      <w:r w:rsidRPr="00440E3C">
        <w:rPr>
          <w:rFonts w:ascii="Segoe UI" w:hAnsi="Segoe UI" w:cs="Segoe UI"/>
          <w:bCs/>
          <w:sz w:val="22"/>
          <w:szCs w:val="22"/>
          <w:u w:val="single"/>
        </w:rPr>
        <w:t xml:space="preserve">Monday, </w:t>
      </w:r>
      <w:r w:rsidR="00B0557C" w:rsidRPr="00440E3C">
        <w:rPr>
          <w:rFonts w:ascii="Segoe UI" w:hAnsi="Segoe UI" w:cs="Segoe UI"/>
          <w:bCs/>
          <w:sz w:val="22"/>
          <w:szCs w:val="22"/>
          <w:u w:val="single"/>
        </w:rPr>
        <w:t>22</w:t>
      </w:r>
      <w:r w:rsidR="00B0557C" w:rsidRPr="00440E3C">
        <w:rPr>
          <w:rFonts w:ascii="Segoe UI" w:hAnsi="Segoe UI" w:cs="Segoe UI"/>
          <w:bCs/>
          <w:sz w:val="22"/>
          <w:szCs w:val="22"/>
          <w:u w:val="single"/>
          <w:vertAlign w:val="superscript"/>
        </w:rPr>
        <w:t>nd</w:t>
      </w:r>
      <w:r w:rsidR="002C03B8" w:rsidRPr="00440E3C">
        <w:rPr>
          <w:rFonts w:ascii="Segoe UI" w:hAnsi="Segoe UI" w:cs="Segoe UI"/>
          <w:bCs/>
          <w:sz w:val="22"/>
          <w:szCs w:val="22"/>
          <w:u w:val="single"/>
        </w:rPr>
        <w:t xml:space="preserve"> </w:t>
      </w:r>
      <w:proofErr w:type="gramStart"/>
      <w:r w:rsidR="002C03B8" w:rsidRPr="00440E3C">
        <w:rPr>
          <w:rFonts w:ascii="Segoe UI" w:hAnsi="Segoe UI" w:cs="Segoe UI"/>
          <w:bCs/>
          <w:sz w:val="22"/>
          <w:szCs w:val="22"/>
          <w:u w:val="single"/>
        </w:rPr>
        <w:t>August,</w:t>
      </w:r>
      <w:proofErr w:type="gramEnd"/>
      <w:r w:rsidR="002C03B8" w:rsidRPr="00440E3C">
        <w:rPr>
          <w:rFonts w:ascii="Segoe UI" w:hAnsi="Segoe UI" w:cs="Segoe UI"/>
          <w:bCs/>
          <w:sz w:val="22"/>
          <w:szCs w:val="22"/>
          <w:u w:val="single"/>
        </w:rPr>
        <w:t xml:space="preserve"> 202</w:t>
      </w:r>
      <w:r w:rsidR="000D72A6" w:rsidRPr="00440E3C">
        <w:rPr>
          <w:rFonts w:ascii="Segoe UI" w:hAnsi="Segoe UI" w:cs="Segoe UI"/>
          <w:bCs/>
          <w:sz w:val="22"/>
          <w:szCs w:val="22"/>
          <w:u w:val="single"/>
        </w:rPr>
        <w:t>2</w:t>
      </w:r>
      <w:r w:rsidR="002C03B8" w:rsidRPr="00440E3C">
        <w:rPr>
          <w:rFonts w:ascii="Segoe UI" w:hAnsi="Segoe UI" w:cs="Segoe UI"/>
          <w:bCs/>
          <w:sz w:val="22"/>
          <w:szCs w:val="22"/>
          <w:u w:val="single"/>
        </w:rPr>
        <w:t xml:space="preserve"> from 10am</w:t>
      </w:r>
      <w:r w:rsidRPr="00440E3C">
        <w:rPr>
          <w:rFonts w:ascii="Segoe UI" w:hAnsi="Segoe UI" w:cs="Segoe UI"/>
          <w:bCs/>
          <w:sz w:val="22"/>
          <w:szCs w:val="22"/>
        </w:rPr>
        <w:t>;</w:t>
      </w:r>
    </w:p>
    <w:p w14:paraId="49B4AB37" w14:textId="38E0EE1E" w:rsidR="0062705C" w:rsidRPr="00440E3C" w:rsidRDefault="0062705C" w:rsidP="0062705C">
      <w:pPr>
        <w:pStyle w:val="ListParagraph"/>
        <w:numPr>
          <w:ilvl w:val="0"/>
          <w:numId w:val="26"/>
        </w:numPr>
        <w:ind w:right="-540"/>
        <w:jc w:val="both"/>
        <w:rPr>
          <w:rFonts w:ascii="Segoe UI" w:hAnsi="Segoe UI" w:cs="Segoe UI"/>
          <w:bCs/>
          <w:sz w:val="22"/>
          <w:szCs w:val="22"/>
        </w:rPr>
      </w:pPr>
      <w:r w:rsidRPr="00440E3C">
        <w:rPr>
          <w:rFonts w:ascii="Segoe UI" w:hAnsi="Segoe UI" w:cs="Segoe UI"/>
          <w:bCs/>
          <w:sz w:val="22"/>
          <w:szCs w:val="22"/>
        </w:rPr>
        <w:t xml:space="preserve">You will sign up for 30 ECTS for Spanish and 30 ECTS for your second </w:t>
      </w:r>
      <w:proofErr w:type="gramStart"/>
      <w:r w:rsidRPr="00440E3C">
        <w:rPr>
          <w:rFonts w:ascii="Segoe UI" w:hAnsi="Segoe UI" w:cs="Segoe UI"/>
          <w:bCs/>
          <w:sz w:val="22"/>
          <w:szCs w:val="22"/>
        </w:rPr>
        <w:t>subject;</w:t>
      </w:r>
      <w:proofErr w:type="gramEnd"/>
    </w:p>
    <w:p w14:paraId="281BB543" w14:textId="344FB136" w:rsidR="0062705C" w:rsidRPr="00440E3C" w:rsidRDefault="0062705C" w:rsidP="0062705C">
      <w:pPr>
        <w:pStyle w:val="ListParagraph"/>
        <w:numPr>
          <w:ilvl w:val="0"/>
          <w:numId w:val="26"/>
        </w:numPr>
        <w:ind w:right="-540"/>
        <w:jc w:val="both"/>
        <w:rPr>
          <w:rFonts w:ascii="Segoe UI" w:hAnsi="Segoe UI" w:cs="Segoe UI"/>
          <w:bCs/>
          <w:sz w:val="22"/>
          <w:szCs w:val="22"/>
        </w:rPr>
      </w:pPr>
      <w:r w:rsidRPr="00440E3C">
        <w:rPr>
          <w:rFonts w:ascii="Segoe UI" w:hAnsi="Segoe UI" w:cs="Segoe UI"/>
          <w:bCs/>
          <w:sz w:val="22"/>
          <w:szCs w:val="22"/>
        </w:rPr>
        <w:t xml:space="preserve">For </w:t>
      </w:r>
      <w:r w:rsidR="0084691D" w:rsidRPr="00440E3C">
        <w:rPr>
          <w:rFonts w:ascii="Segoe UI" w:hAnsi="Segoe UI" w:cs="Segoe UI"/>
          <w:bCs/>
          <w:sz w:val="22"/>
          <w:szCs w:val="22"/>
        </w:rPr>
        <w:t xml:space="preserve">FINAL ARTS </w:t>
      </w:r>
      <w:r w:rsidRPr="00440E3C">
        <w:rPr>
          <w:rFonts w:ascii="Segoe UI" w:hAnsi="Segoe UI" w:cs="Segoe UI"/>
          <w:bCs/>
          <w:sz w:val="22"/>
          <w:szCs w:val="22"/>
        </w:rPr>
        <w:t>Spanish, you should register for the following:</w:t>
      </w:r>
    </w:p>
    <w:p w14:paraId="2DA10D8F" w14:textId="484338FA" w:rsidR="0062705C" w:rsidRPr="00440E3C" w:rsidRDefault="0062705C" w:rsidP="0062705C">
      <w:pPr>
        <w:pStyle w:val="ListParagraph"/>
        <w:numPr>
          <w:ilvl w:val="0"/>
          <w:numId w:val="26"/>
        </w:numPr>
        <w:ind w:right="-540"/>
        <w:jc w:val="both"/>
        <w:rPr>
          <w:rFonts w:ascii="Segoe UI" w:hAnsi="Segoe UI" w:cs="Segoe UI"/>
          <w:bCs/>
          <w:sz w:val="22"/>
          <w:szCs w:val="22"/>
        </w:rPr>
      </w:pPr>
      <w:r w:rsidRPr="00440E3C">
        <w:rPr>
          <w:rFonts w:ascii="Segoe UI" w:hAnsi="Segoe UI" w:cs="Segoe UI"/>
          <w:bCs/>
          <w:sz w:val="22"/>
          <w:szCs w:val="22"/>
        </w:rPr>
        <w:t>SH339 – Spanish Language III – 5 ECTS</w:t>
      </w:r>
    </w:p>
    <w:p w14:paraId="420D3B53" w14:textId="0E8B0F49" w:rsidR="0062705C" w:rsidRPr="00440E3C" w:rsidRDefault="0062705C" w:rsidP="0062705C">
      <w:pPr>
        <w:pStyle w:val="ListParagraph"/>
        <w:numPr>
          <w:ilvl w:val="0"/>
          <w:numId w:val="26"/>
        </w:numPr>
        <w:ind w:right="-540"/>
        <w:jc w:val="both"/>
        <w:rPr>
          <w:rFonts w:ascii="Segoe UI" w:hAnsi="Segoe UI" w:cs="Segoe UI"/>
          <w:bCs/>
          <w:sz w:val="22"/>
          <w:szCs w:val="22"/>
        </w:rPr>
      </w:pPr>
      <w:r w:rsidRPr="00440E3C">
        <w:rPr>
          <w:rFonts w:ascii="Segoe UI" w:hAnsi="Segoe UI" w:cs="Segoe UI"/>
          <w:bCs/>
          <w:sz w:val="22"/>
          <w:szCs w:val="22"/>
        </w:rPr>
        <w:t>SH340 – Spanish Language IV – 10 ECTS</w:t>
      </w:r>
    </w:p>
    <w:p w14:paraId="69ED7CA2" w14:textId="3DFC3147" w:rsidR="0062705C" w:rsidRPr="00440E3C" w:rsidRDefault="0062705C" w:rsidP="0062705C">
      <w:pPr>
        <w:pStyle w:val="ListParagraph"/>
        <w:numPr>
          <w:ilvl w:val="0"/>
          <w:numId w:val="26"/>
        </w:numPr>
        <w:ind w:right="-540"/>
        <w:jc w:val="both"/>
        <w:rPr>
          <w:rFonts w:ascii="Segoe UI" w:hAnsi="Segoe UI" w:cs="Segoe UI"/>
          <w:bCs/>
          <w:sz w:val="22"/>
          <w:szCs w:val="22"/>
        </w:rPr>
      </w:pPr>
      <w:r w:rsidRPr="00440E3C">
        <w:rPr>
          <w:rFonts w:ascii="Segoe UI" w:hAnsi="Segoe UI" w:cs="Segoe UI"/>
          <w:bCs/>
          <w:sz w:val="22"/>
          <w:szCs w:val="22"/>
        </w:rPr>
        <w:t>SH336 – Hispanic Literature and Culture III – 5 ECTS</w:t>
      </w:r>
    </w:p>
    <w:p w14:paraId="6DE10CCE" w14:textId="654BD43C" w:rsidR="0062705C" w:rsidRPr="00440E3C" w:rsidRDefault="0062705C" w:rsidP="0062705C">
      <w:pPr>
        <w:pStyle w:val="ListParagraph"/>
        <w:numPr>
          <w:ilvl w:val="0"/>
          <w:numId w:val="26"/>
        </w:numPr>
        <w:ind w:right="-540"/>
        <w:jc w:val="both"/>
        <w:rPr>
          <w:rFonts w:ascii="Segoe UI" w:hAnsi="Segoe UI" w:cs="Segoe UI"/>
          <w:bCs/>
          <w:sz w:val="22"/>
          <w:szCs w:val="22"/>
        </w:rPr>
      </w:pPr>
      <w:r w:rsidRPr="00440E3C">
        <w:rPr>
          <w:rFonts w:ascii="Segoe UI" w:hAnsi="Segoe UI" w:cs="Segoe UI"/>
          <w:bCs/>
          <w:sz w:val="22"/>
          <w:szCs w:val="22"/>
        </w:rPr>
        <w:t>SH337 – Hispanic Literature and Culture IV – 5 ECTS</w:t>
      </w:r>
    </w:p>
    <w:p w14:paraId="2919FA5C" w14:textId="44867BEA" w:rsidR="000D72A6" w:rsidRPr="00440E3C" w:rsidRDefault="000D72A6" w:rsidP="0062705C">
      <w:pPr>
        <w:pStyle w:val="ListParagraph"/>
        <w:numPr>
          <w:ilvl w:val="0"/>
          <w:numId w:val="26"/>
        </w:numPr>
        <w:ind w:right="-540"/>
        <w:jc w:val="both"/>
        <w:rPr>
          <w:rFonts w:ascii="Segoe UI" w:hAnsi="Segoe UI" w:cs="Segoe UI"/>
          <w:bCs/>
          <w:sz w:val="22"/>
          <w:szCs w:val="22"/>
        </w:rPr>
      </w:pPr>
      <w:r w:rsidRPr="00440E3C">
        <w:rPr>
          <w:rFonts w:ascii="Segoe UI" w:hAnsi="Segoe UI" w:cs="Segoe UI"/>
          <w:bCs/>
          <w:sz w:val="22"/>
          <w:szCs w:val="22"/>
        </w:rPr>
        <w:t>SH3104 – Hispanic Research – From Theory to Practice – 5 ECTS</w:t>
      </w:r>
    </w:p>
    <w:p w14:paraId="764CA4EF" w14:textId="534BD5A1" w:rsidR="004D003B" w:rsidRPr="00440E3C" w:rsidRDefault="004D003B" w:rsidP="0062705C">
      <w:pPr>
        <w:pStyle w:val="ListParagraph"/>
        <w:numPr>
          <w:ilvl w:val="0"/>
          <w:numId w:val="26"/>
        </w:numPr>
        <w:ind w:right="-540"/>
        <w:jc w:val="both"/>
        <w:rPr>
          <w:rFonts w:ascii="Segoe UI" w:hAnsi="Segoe UI" w:cs="Segoe UI"/>
          <w:bCs/>
          <w:sz w:val="22"/>
          <w:szCs w:val="22"/>
        </w:rPr>
      </w:pPr>
      <w:r w:rsidRPr="00440E3C">
        <w:rPr>
          <w:rFonts w:ascii="Segoe UI" w:hAnsi="Segoe UI" w:cs="Segoe UI"/>
          <w:bCs/>
          <w:sz w:val="22"/>
          <w:szCs w:val="22"/>
        </w:rPr>
        <w:t>If you are a SPANISH MINOR (</w:t>
      </w:r>
      <w:proofErr w:type="spellStart"/>
      <w:proofErr w:type="gramStart"/>
      <w:r w:rsidRPr="00440E3C">
        <w:rPr>
          <w:rFonts w:ascii="Segoe UI" w:hAnsi="Segoe UI" w:cs="Segoe UI"/>
          <w:bCs/>
          <w:sz w:val="22"/>
          <w:szCs w:val="22"/>
        </w:rPr>
        <w:t>eg</w:t>
      </w:r>
      <w:proofErr w:type="spellEnd"/>
      <w:proofErr w:type="gramEnd"/>
      <w:r w:rsidRPr="00440E3C">
        <w:rPr>
          <w:rFonts w:ascii="Segoe UI" w:hAnsi="Segoe UI" w:cs="Segoe UI"/>
          <w:bCs/>
          <w:sz w:val="22"/>
          <w:szCs w:val="22"/>
        </w:rPr>
        <w:t xml:space="preserve"> </w:t>
      </w:r>
      <w:r w:rsidR="006C7326" w:rsidRPr="00440E3C">
        <w:rPr>
          <w:rFonts w:ascii="Segoe UI" w:hAnsi="Segoe UI" w:cs="Segoe UI"/>
          <w:bCs/>
          <w:sz w:val="22"/>
          <w:szCs w:val="22"/>
        </w:rPr>
        <w:t>Global Languages/English + Media), you need 15 ECTS from Spanish (SH339 and SH340)</w:t>
      </w:r>
    </w:p>
    <w:p w14:paraId="2CD220DF" w14:textId="602C62E2" w:rsidR="00C7657A" w:rsidRPr="00440E3C" w:rsidRDefault="00C7657A" w:rsidP="0062705C">
      <w:pPr>
        <w:pStyle w:val="ListParagraph"/>
        <w:numPr>
          <w:ilvl w:val="0"/>
          <w:numId w:val="26"/>
        </w:numPr>
        <w:ind w:right="-540"/>
        <w:jc w:val="both"/>
        <w:rPr>
          <w:rFonts w:ascii="Segoe UI" w:hAnsi="Segoe UI" w:cs="Segoe UI"/>
          <w:bCs/>
          <w:sz w:val="22"/>
          <w:szCs w:val="22"/>
        </w:rPr>
      </w:pPr>
      <w:r w:rsidRPr="00440E3C">
        <w:rPr>
          <w:rFonts w:ascii="Segoe UI" w:hAnsi="Segoe UI" w:cs="Segoe UI"/>
          <w:bCs/>
          <w:sz w:val="22"/>
          <w:szCs w:val="22"/>
        </w:rPr>
        <w:t>If you reach the total of 60 ECTS, then you will be fully registered.</w:t>
      </w:r>
    </w:p>
    <w:p w14:paraId="3DF3B53F" w14:textId="0BFF11E8" w:rsidR="007617DE" w:rsidRPr="00440E3C" w:rsidRDefault="007617DE" w:rsidP="0062705C">
      <w:pPr>
        <w:pStyle w:val="ListParagraph"/>
        <w:numPr>
          <w:ilvl w:val="0"/>
          <w:numId w:val="26"/>
        </w:numPr>
        <w:ind w:right="-540"/>
        <w:jc w:val="both"/>
        <w:rPr>
          <w:rFonts w:ascii="Segoe UI" w:hAnsi="Segoe UI" w:cs="Segoe UI"/>
          <w:bCs/>
          <w:sz w:val="22"/>
          <w:szCs w:val="22"/>
        </w:rPr>
      </w:pPr>
      <w:r w:rsidRPr="00440E3C">
        <w:rPr>
          <w:rFonts w:ascii="Segoe UI" w:hAnsi="Segoe UI" w:cs="Segoe UI"/>
          <w:bCs/>
          <w:sz w:val="22"/>
          <w:szCs w:val="22"/>
        </w:rPr>
        <w:t xml:space="preserve">For </w:t>
      </w:r>
      <w:r w:rsidRPr="00440E3C">
        <w:rPr>
          <w:rFonts w:ascii="Segoe UI" w:hAnsi="Segoe UI" w:cs="Segoe UI"/>
          <w:bCs/>
          <w:sz w:val="22"/>
          <w:szCs w:val="22"/>
          <w:u w:val="single"/>
        </w:rPr>
        <w:t>any Spanish-related</w:t>
      </w:r>
      <w:r w:rsidRPr="00440E3C">
        <w:rPr>
          <w:rFonts w:ascii="Segoe UI" w:hAnsi="Segoe UI" w:cs="Segoe UI"/>
          <w:bCs/>
          <w:sz w:val="22"/>
          <w:szCs w:val="22"/>
        </w:rPr>
        <w:t xml:space="preserve"> issues, get in touch wi</w:t>
      </w:r>
      <w:r w:rsidR="00651053" w:rsidRPr="00440E3C">
        <w:rPr>
          <w:rFonts w:ascii="Segoe UI" w:hAnsi="Segoe UI" w:cs="Segoe UI"/>
          <w:bCs/>
          <w:sz w:val="22"/>
          <w:szCs w:val="22"/>
        </w:rPr>
        <w:t xml:space="preserve">th </w:t>
      </w:r>
      <w:hyperlink r:id="rId19" w:history="1">
        <w:r w:rsidR="00651053" w:rsidRPr="00440E3C">
          <w:rPr>
            <w:rStyle w:val="Hyperlink"/>
            <w:rFonts w:ascii="Segoe UI" w:hAnsi="Segoe UI" w:cs="Segoe UI"/>
            <w:bCs/>
            <w:sz w:val="22"/>
            <w:szCs w:val="22"/>
          </w:rPr>
          <w:t>mel.boland@universityofgalway.ie</w:t>
        </w:r>
      </w:hyperlink>
      <w:r w:rsidR="00651053" w:rsidRPr="00440E3C">
        <w:rPr>
          <w:rFonts w:ascii="Segoe UI" w:hAnsi="Segoe UI" w:cs="Segoe UI"/>
          <w:bCs/>
          <w:sz w:val="22"/>
          <w:szCs w:val="22"/>
        </w:rPr>
        <w:t xml:space="preserve"> </w:t>
      </w:r>
    </w:p>
    <w:p w14:paraId="21DA5B16" w14:textId="1314FE1C" w:rsidR="00C7657A" w:rsidRPr="00440E3C" w:rsidRDefault="007617DE" w:rsidP="0062705C">
      <w:pPr>
        <w:pStyle w:val="ListParagraph"/>
        <w:numPr>
          <w:ilvl w:val="0"/>
          <w:numId w:val="26"/>
        </w:numPr>
        <w:ind w:right="-540"/>
        <w:jc w:val="both"/>
        <w:rPr>
          <w:rFonts w:ascii="Segoe UI" w:hAnsi="Segoe UI" w:cs="Segoe UI"/>
          <w:bCs/>
          <w:sz w:val="22"/>
          <w:szCs w:val="22"/>
        </w:rPr>
      </w:pPr>
      <w:r w:rsidRPr="00440E3C">
        <w:rPr>
          <w:rFonts w:ascii="Segoe UI" w:hAnsi="Segoe UI" w:cs="Segoe UI"/>
          <w:bCs/>
          <w:sz w:val="22"/>
          <w:szCs w:val="22"/>
        </w:rPr>
        <w:lastRenderedPageBreak/>
        <w:t xml:space="preserve">For </w:t>
      </w:r>
      <w:r w:rsidRPr="00440E3C">
        <w:rPr>
          <w:rFonts w:ascii="Segoe UI" w:hAnsi="Segoe UI" w:cs="Segoe UI"/>
          <w:bCs/>
          <w:sz w:val="22"/>
          <w:szCs w:val="22"/>
          <w:u w:val="single"/>
        </w:rPr>
        <w:t>any more general registration</w:t>
      </w:r>
      <w:r w:rsidRPr="00440E3C">
        <w:rPr>
          <w:rFonts w:ascii="Segoe UI" w:hAnsi="Segoe UI" w:cs="Segoe UI"/>
          <w:bCs/>
          <w:sz w:val="22"/>
          <w:szCs w:val="22"/>
        </w:rPr>
        <w:t xml:space="preserve"> issues, get in touch with</w:t>
      </w:r>
      <w:r w:rsidR="00651053" w:rsidRPr="00440E3C">
        <w:rPr>
          <w:rFonts w:ascii="Segoe UI" w:hAnsi="Segoe UI" w:cs="Segoe UI"/>
          <w:bCs/>
          <w:sz w:val="22"/>
          <w:szCs w:val="22"/>
        </w:rPr>
        <w:t xml:space="preserve"> </w:t>
      </w:r>
      <w:hyperlink r:id="rId20" w:history="1">
        <w:r w:rsidR="00651053" w:rsidRPr="00440E3C">
          <w:rPr>
            <w:rStyle w:val="Hyperlink"/>
            <w:rFonts w:ascii="Segoe UI" w:hAnsi="Segoe UI" w:cs="Segoe UI"/>
            <w:bCs/>
            <w:sz w:val="22"/>
            <w:szCs w:val="22"/>
          </w:rPr>
          <w:t>reghelp@universityofgalway.ie</w:t>
        </w:r>
      </w:hyperlink>
      <w:r w:rsidR="00651053" w:rsidRPr="00440E3C">
        <w:rPr>
          <w:rFonts w:ascii="Segoe UI" w:hAnsi="Segoe UI" w:cs="Segoe UI"/>
          <w:bCs/>
          <w:sz w:val="22"/>
          <w:szCs w:val="22"/>
        </w:rPr>
        <w:t xml:space="preserve"> </w:t>
      </w:r>
      <w:r w:rsidRPr="00440E3C">
        <w:rPr>
          <w:rFonts w:ascii="Segoe UI" w:hAnsi="Segoe UI" w:cs="Segoe UI"/>
          <w:bCs/>
          <w:sz w:val="22"/>
          <w:szCs w:val="22"/>
        </w:rPr>
        <w:t xml:space="preserve"> Include your student number</w:t>
      </w:r>
      <w:r w:rsidR="00E45BEE" w:rsidRPr="00440E3C">
        <w:rPr>
          <w:rFonts w:ascii="Segoe UI" w:hAnsi="Segoe UI" w:cs="Segoe UI"/>
          <w:bCs/>
          <w:sz w:val="22"/>
          <w:szCs w:val="22"/>
        </w:rPr>
        <w:t xml:space="preserve"> in all correspondence and please be patient.</w:t>
      </w:r>
    </w:p>
    <w:p w14:paraId="11A27DF5" w14:textId="5F96C4DD" w:rsidR="00171D2A" w:rsidRPr="00440E3C" w:rsidRDefault="00440E3C" w:rsidP="0062705C">
      <w:pPr>
        <w:pStyle w:val="ListParagraph"/>
        <w:numPr>
          <w:ilvl w:val="0"/>
          <w:numId w:val="26"/>
        </w:numPr>
        <w:ind w:right="-540"/>
        <w:jc w:val="both"/>
        <w:rPr>
          <w:rFonts w:ascii="Segoe UI" w:hAnsi="Segoe UI" w:cs="Segoe UI"/>
          <w:bCs/>
          <w:sz w:val="22"/>
          <w:szCs w:val="22"/>
        </w:rPr>
      </w:pPr>
      <w:r>
        <w:rPr>
          <w:rFonts w:ascii="Segoe UI" w:hAnsi="Segoe UI" w:cs="Segoe UI"/>
          <w:bCs/>
          <w:sz w:val="22"/>
          <w:szCs w:val="22"/>
        </w:rPr>
        <w:t>Students</w:t>
      </w:r>
      <w:r w:rsidR="00171D2A" w:rsidRPr="00440E3C">
        <w:rPr>
          <w:rFonts w:ascii="Segoe UI" w:hAnsi="Segoe UI" w:cs="Segoe UI"/>
          <w:bCs/>
          <w:sz w:val="22"/>
          <w:szCs w:val="22"/>
        </w:rPr>
        <w:t xml:space="preserve"> taking Autumn assessments in </w:t>
      </w:r>
      <w:r w:rsidR="00337F38" w:rsidRPr="00440E3C">
        <w:rPr>
          <w:rFonts w:ascii="Segoe UI" w:hAnsi="Segoe UI" w:cs="Segoe UI"/>
          <w:bCs/>
          <w:sz w:val="22"/>
          <w:szCs w:val="22"/>
        </w:rPr>
        <w:t>August 202</w:t>
      </w:r>
      <w:r w:rsidR="000D72A6" w:rsidRPr="00440E3C">
        <w:rPr>
          <w:rFonts w:ascii="Segoe UI" w:hAnsi="Segoe UI" w:cs="Segoe UI"/>
          <w:bCs/>
          <w:sz w:val="22"/>
          <w:szCs w:val="22"/>
        </w:rPr>
        <w:t>2</w:t>
      </w:r>
      <w:r w:rsidR="00171D2A" w:rsidRPr="00440E3C">
        <w:rPr>
          <w:rFonts w:ascii="Segoe UI" w:hAnsi="Segoe UI" w:cs="Segoe UI"/>
          <w:bCs/>
          <w:sz w:val="22"/>
          <w:szCs w:val="22"/>
        </w:rPr>
        <w:t xml:space="preserve"> will not be able to register until Monday, </w:t>
      </w:r>
      <w:r w:rsidR="00B0557C" w:rsidRPr="00440E3C">
        <w:rPr>
          <w:rFonts w:ascii="Segoe UI" w:hAnsi="Segoe UI" w:cs="Segoe UI"/>
          <w:bCs/>
          <w:sz w:val="22"/>
          <w:szCs w:val="22"/>
        </w:rPr>
        <w:t>29</w:t>
      </w:r>
      <w:r w:rsidR="00171D2A" w:rsidRPr="00440E3C">
        <w:rPr>
          <w:rFonts w:ascii="Segoe UI" w:hAnsi="Segoe UI" w:cs="Segoe UI"/>
          <w:bCs/>
          <w:sz w:val="22"/>
          <w:szCs w:val="22"/>
          <w:vertAlign w:val="superscript"/>
        </w:rPr>
        <w:t>th</w:t>
      </w:r>
      <w:r w:rsidR="00171D2A" w:rsidRPr="00440E3C">
        <w:rPr>
          <w:rFonts w:ascii="Segoe UI" w:hAnsi="Segoe UI" w:cs="Segoe UI"/>
          <w:bCs/>
          <w:sz w:val="22"/>
          <w:szCs w:val="22"/>
        </w:rPr>
        <w:t xml:space="preserve"> </w:t>
      </w:r>
      <w:proofErr w:type="gramStart"/>
      <w:r w:rsidR="00B0557C" w:rsidRPr="00440E3C">
        <w:rPr>
          <w:rFonts w:ascii="Segoe UI" w:hAnsi="Segoe UI" w:cs="Segoe UI"/>
          <w:bCs/>
          <w:sz w:val="22"/>
          <w:szCs w:val="22"/>
        </w:rPr>
        <w:t>August</w:t>
      </w:r>
      <w:r w:rsidR="00171D2A" w:rsidRPr="00440E3C">
        <w:rPr>
          <w:rFonts w:ascii="Segoe UI" w:hAnsi="Segoe UI" w:cs="Segoe UI"/>
          <w:bCs/>
          <w:sz w:val="22"/>
          <w:szCs w:val="22"/>
        </w:rPr>
        <w:t>,</w:t>
      </w:r>
      <w:proofErr w:type="gramEnd"/>
      <w:r w:rsidR="00171D2A" w:rsidRPr="00440E3C">
        <w:rPr>
          <w:rFonts w:ascii="Segoe UI" w:hAnsi="Segoe UI" w:cs="Segoe UI"/>
          <w:bCs/>
          <w:sz w:val="22"/>
          <w:szCs w:val="22"/>
        </w:rPr>
        <w:t xml:space="preserve"> 202</w:t>
      </w:r>
      <w:r w:rsidR="000D72A6" w:rsidRPr="00440E3C">
        <w:rPr>
          <w:rFonts w:ascii="Segoe UI" w:hAnsi="Segoe UI" w:cs="Segoe UI"/>
          <w:bCs/>
          <w:sz w:val="22"/>
          <w:szCs w:val="22"/>
        </w:rPr>
        <w:t>2</w:t>
      </w:r>
      <w:r w:rsidR="00171D2A" w:rsidRPr="00440E3C">
        <w:rPr>
          <w:rFonts w:ascii="Segoe UI" w:hAnsi="Segoe UI" w:cs="Segoe UI"/>
          <w:bCs/>
          <w:sz w:val="22"/>
          <w:szCs w:val="22"/>
        </w:rPr>
        <w:t>.</w:t>
      </w:r>
      <w:r w:rsidR="000D72A6" w:rsidRPr="00440E3C">
        <w:rPr>
          <w:rFonts w:ascii="Segoe UI" w:hAnsi="Segoe UI" w:cs="Segoe UI"/>
          <w:bCs/>
          <w:sz w:val="22"/>
          <w:szCs w:val="22"/>
        </w:rPr>
        <w:t xml:space="preserve"> Please email </w:t>
      </w:r>
      <w:hyperlink r:id="rId21" w:history="1">
        <w:r w:rsidR="00651053" w:rsidRPr="00440E3C">
          <w:rPr>
            <w:rStyle w:val="Hyperlink"/>
            <w:rFonts w:ascii="Segoe UI" w:hAnsi="Segoe UI" w:cs="Segoe UI"/>
            <w:bCs/>
            <w:sz w:val="22"/>
            <w:szCs w:val="22"/>
          </w:rPr>
          <w:t>mel.boland@universityofgalway.ie</w:t>
        </w:r>
      </w:hyperlink>
      <w:r w:rsidR="000D72A6" w:rsidRPr="00440E3C">
        <w:rPr>
          <w:rFonts w:ascii="Segoe UI" w:hAnsi="Segoe UI" w:cs="Segoe UI"/>
          <w:bCs/>
          <w:sz w:val="22"/>
          <w:szCs w:val="22"/>
        </w:rPr>
        <w:t xml:space="preserve">, so that we can ensure you are given access to necessary information for attendance and module selection. </w:t>
      </w:r>
    </w:p>
    <w:p w14:paraId="5DDD6911" w14:textId="6149E1A4" w:rsidR="0062705C" w:rsidRPr="003212AC" w:rsidRDefault="0062705C" w:rsidP="00F54A49">
      <w:pPr>
        <w:ind w:right="-540"/>
        <w:jc w:val="center"/>
        <w:rPr>
          <w:rFonts w:ascii="Segoe UI" w:hAnsi="Segoe UI" w:cs="Segoe UI"/>
          <w:b/>
          <w:sz w:val="22"/>
          <w:szCs w:val="22"/>
        </w:rPr>
      </w:pPr>
    </w:p>
    <w:p w14:paraId="6A622CF6" w14:textId="5363D825" w:rsidR="00332127" w:rsidRPr="003212AC" w:rsidRDefault="00332127" w:rsidP="00F54A49">
      <w:pPr>
        <w:ind w:right="-540"/>
        <w:jc w:val="center"/>
        <w:rPr>
          <w:rFonts w:ascii="Segoe UI" w:hAnsi="Segoe UI" w:cs="Segoe UI"/>
          <w:b/>
          <w:sz w:val="22"/>
          <w:szCs w:val="22"/>
        </w:rPr>
      </w:pPr>
    </w:p>
    <w:p w14:paraId="3867EA2B" w14:textId="354CB46F" w:rsidR="00332127" w:rsidRPr="003212AC" w:rsidRDefault="00332127" w:rsidP="00F54A49">
      <w:pPr>
        <w:ind w:right="-540"/>
        <w:jc w:val="center"/>
        <w:rPr>
          <w:rFonts w:ascii="Segoe UI" w:hAnsi="Segoe UI" w:cs="Segoe UI"/>
          <w:b/>
          <w:sz w:val="22"/>
          <w:szCs w:val="22"/>
        </w:rPr>
      </w:pPr>
      <w:r w:rsidRPr="003212AC">
        <w:rPr>
          <w:rFonts w:ascii="Segoe UI" w:hAnsi="Segoe UI" w:cs="Segoe UI"/>
          <w:b/>
          <w:sz w:val="22"/>
          <w:szCs w:val="22"/>
        </w:rPr>
        <w:t xml:space="preserve">PLEASE NOTE </w:t>
      </w:r>
      <w:r w:rsidR="007109B8" w:rsidRPr="003212AC">
        <w:rPr>
          <w:rFonts w:ascii="Segoe UI" w:hAnsi="Segoe UI" w:cs="Segoe UI"/>
          <w:b/>
          <w:sz w:val="22"/>
          <w:szCs w:val="22"/>
        </w:rPr>
        <w:t xml:space="preserve">HOW TO PICK </w:t>
      </w:r>
      <w:r w:rsidR="000D72A6" w:rsidRPr="003212AC">
        <w:rPr>
          <w:rFonts w:ascii="Segoe UI" w:hAnsi="Segoe UI" w:cs="Segoe UI"/>
          <w:b/>
          <w:sz w:val="22"/>
          <w:szCs w:val="22"/>
        </w:rPr>
        <w:t>OPTIONS IN SEMESTER 1</w:t>
      </w:r>
      <w:r w:rsidR="006C7326" w:rsidRPr="003212AC">
        <w:rPr>
          <w:rFonts w:ascii="Segoe UI" w:hAnsi="Segoe UI" w:cs="Segoe UI"/>
          <w:b/>
          <w:sz w:val="22"/>
          <w:szCs w:val="22"/>
        </w:rPr>
        <w:t xml:space="preserve"> (SPANISH MAJOR ONLY)</w:t>
      </w:r>
    </w:p>
    <w:tbl>
      <w:tblPr>
        <w:tblStyle w:val="TableGrid"/>
        <w:tblW w:w="9918" w:type="dxa"/>
        <w:tblLook w:val="04A0" w:firstRow="1" w:lastRow="0" w:firstColumn="1" w:lastColumn="0" w:noHBand="0" w:noVBand="1"/>
      </w:tblPr>
      <w:tblGrid>
        <w:gridCol w:w="727"/>
        <w:gridCol w:w="9191"/>
      </w:tblGrid>
      <w:tr w:rsidR="00C323A2" w:rsidRPr="003212AC" w14:paraId="02962303" w14:textId="77777777" w:rsidTr="00C323A2">
        <w:tc>
          <w:tcPr>
            <w:tcW w:w="721" w:type="dxa"/>
          </w:tcPr>
          <w:p w14:paraId="1A1B3EFF" w14:textId="06F03DDB" w:rsidR="00C323A2" w:rsidRPr="003212AC" w:rsidRDefault="00C323A2" w:rsidP="00332127">
            <w:pPr>
              <w:ind w:right="-540"/>
              <w:rPr>
                <w:rFonts w:ascii="Segoe UI" w:hAnsi="Segoe UI" w:cs="Segoe UI"/>
                <w:b/>
                <w:sz w:val="22"/>
                <w:szCs w:val="22"/>
              </w:rPr>
            </w:pPr>
            <w:r w:rsidRPr="003212AC">
              <w:rPr>
                <w:rFonts w:ascii="Segoe UI" w:hAnsi="Segoe UI" w:cs="Segoe UI"/>
                <w:b/>
                <w:sz w:val="22"/>
                <w:szCs w:val="22"/>
              </w:rPr>
              <w:t>SEM.</w:t>
            </w:r>
          </w:p>
        </w:tc>
        <w:tc>
          <w:tcPr>
            <w:tcW w:w="9197" w:type="dxa"/>
          </w:tcPr>
          <w:p w14:paraId="224C7AD4" w14:textId="49AA69A9" w:rsidR="00C323A2" w:rsidRPr="003212AC" w:rsidRDefault="00C323A2" w:rsidP="00F54A49">
            <w:pPr>
              <w:ind w:right="-540"/>
              <w:jc w:val="center"/>
              <w:rPr>
                <w:rFonts w:ascii="Segoe UI" w:hAnsi="Segoe UI" w:cs="Segoe UI"/>
                <w:b/>
                <w:sz w:val="22"/>
                <w:szCs w:val="22"/>
              </w:rPr>
            </w:pPr>
            <w:r w:rsidRPr="003212AC">
              <w:rPr>
                <w:rFonts w:ascii="Segoe UI" w:hAnsi="Segoe UI" w:cs="Segoe UI"/>
                <w:b/>
                <w:sz w:val="22"/>
                <w:szCs w:val="22"/>
              </w:rPr>
              <w:t>READ CAREFULLY</w:t>
            </w:r>
          </w:p>
        </w:tc>
      </w:tr>
      <w:tr w:rsidR="00C323A2" w:rsidRPr="003212AC" w14:paraId="3F7C5976" w14:textId="77777777" w:rsidTr="00C323A2">
        <w:trPr>
          <w:trHeight w:val="3769"/>
        </w:trPr>
        <w:tc>
          <w:tcPr>
            <w:tcW w:w="721" w:type="dxa"/>
          </w:tcPr>
          <w:p w14:paraId="54C9E129" w14:textId="69FA0ACF" w:rsidR="00C323A2" w:rsidRPr="003212AC" w:rsidRDefault="00C323A2" w:rsidP="00332127">
            <w:pPr>
              <w:ind w:right="-540"/>
              <w:rPr>
                <w:rFonts w:ascii="Segoe UI" w:hAnsi="Segoe UI" w:cs="Segoe UI"/>
                <w:b/>
                <w:sz w:val="22"/>
                <w:szCs w:val="22"/>
              </w:rPr>
            </w:pPr>
            <w:r w:rsidRPr="003212AC">
              <w:rPr>
                <w:rFonts w:ascii="Segoe UI" w:hAnsi="Segoe UI" w:cs="Segoe UI"/>
                <w:b/>
                <w:sz w:val="22"/>
                <w:szCs w:val="22"/>
              </w:rPr>
              <w:t>1</w:t>
            </w:r>
          </w:p>
        </w:tc>
        <w:tc>
          <w:tcPr>
            <w:tcW w:w="9197" w:type="dxa"/>
          </w:tcPr>
          <w:p w14:paraId="01080F5A" w14:textId="77777777" w:rsidR="00D122FA" w:rsidRPr="003212AC" w:rsidRDefault="00C323A2" w:rsidP="00D122FA">
            <w:pPr>
              <w:pStyle w:val="ListParagraph"/>
              <w:numPr>
                <w:ilvl w:val="0"/>
                <w:numId w:val="33"/>
              </w:numPr>
              <w:ind w:right="-540"/>
              <w:rPr>
                <w:rFonts w:ascii="Segoe UI" w:hAnsi="Segoe UI" w:cs="Segoe UI"/>
                <w:b/>
                <w:sz w:val="22"/>
                <w:szCs w:val="22"/>
              </w:rPr>
            </w:pPr>
            <w:r w:rsidRPr="003212AC">
              <w:rPr>
                <w:rFonts w:ascii="Segoe UI" w:hAnsi="Segoe UI" w:cs="Segoe UI"/>
                <w:b/>
                <w:sz w:val="22"/>
                <w:szCs w:val="22"/>
              </w:rPr>
              <w:t xml:space="preserve">Pick the modules SH336/SH337, as </w:t>
            </w:r>
            <w:r w:rsidR="00D122FA" w:rsidRPr="003212AC">
              <w:rPr>
                <w:rFonts w:ascii="Segoe UI" w:hAnsi="Segoe UI" w:cs="Segoe UI"/>
                <w:b/>
                <w:sz w:val="22"/>
                <w:szCs w:val="22"/>
              </w:rPr>
              <w:t>a</w:t>
            </w:r>
            <w:r w:rsidRPr="003212AC">
              <w:rPr>
                <w:rFonts w:ascii="Segoe UI" w:hAnsi="Segoe UI" w:cs="Segoe UI"/>
                <w:b/>
                <w:sz w:val="22"/>
                <w:szCs w:val="22"/>
              </w:rPr>
              <w:t xml:space="preserve">ppropriate </w:t>
            </w:r>
          </w:p>
          <w:p w14:paraId="7BE1E077" w14:textId="45C3BBCA" w:rsidR="00C323A2" w:rsidRPr="00440E3C" w:rsidRDefault="00C323A2" w:rsidP="00D122FA">
            <w:pPr>
              <w:pStyle w:val="ListParagraph"/>
              <w:ind w:right="-540"/>
              <w:rPr>
                <w:rFonts w:ascii="Segoe UI" w:hAnsi="Segoe UI" w:cs="Segoe UI"/>
                <w:bCs/>
                <w:sz w:val="22"/>
                <w:szCs w:val="22"/>
              </w:rPr>
            </w:pPr>
            <w:r w:rsidRPr="00440E3C">
              <w:rPr>
                <w:rFonts w:ascii="Segoe UI" w:hAnsi="Segoe UI" w:cs="Segoe UI"/>
                <w:bCs/>
                <w:sz w:val="22"/>
                <w:szCs w:val="22"/>
              </w:rPr>
              <w:t>– you register for the GENERIC TITLE (</w:t>
            </w:r>
            <w:proofErr w:type="spellStart"/>
            <w:proofErr w:type="gramStart"/>
            <w:r w:rsidRPr="00440E3C">
              <w:rPr>
                <w:rFonts w:ascii="Segoe UI" w:hAnsi="Segoe UI" w:cs="Segoe UI"/>
                <w:bCs/>
                <w:sz w:val="22"/>
                <w:szCs w:val="22"/>
              </w:rPr>
              <w:t>ie</w:t>
            </w:r>
            <w:proofErr w:type="spellEnd"/>
            <w:proofErr w:type="gramEnd"/>
            <w:r w:rsidRPr="00440E3C">
              <w:rPr>
                <w:rFonts w:ascii="Segoe UI" w:hAnsi="Segoe UI" w:cs="Segoe UI"/>
                <w:bCs/>
                <w:sz w:val="22"/>
                <w:szCs w:val="22"/>
              </w:rPr>
              <w:t xml:space="preserve"> ‘Hispanic Literature </w:t>
            </w:r>
          </w:p>
          <w:p w14:paraId="2C9B2AF5" w14:textId="735A6667" w:rsidR="00C323A2" w:rsidRPr="00440E3C" w:rsidRDefault="00C323A2" w:rsidP="00C323A2">
            <w:pPr>
              <w:pStyle w:val="ListParagraph"/>
              <w:ind w:right="-540"/>
              <w:rPr>
                <w:rFonts w:ascii="Segoe UI" w:hAnsi="Segoe UI" w:cs="Segoe UI"/>
                <w:bCs/>
                <w:sz w:val="22"/>
                <w:szCs w:val="22"/>
              </w:rPr>
            </w:pPr>
            <w:r w:rsidRPr="00440E3C">
              <w:rPr>
                <w:rFonts w:ascii="Segoe UI" w:hAnsi="Segoe UI" w:cs="Segoe UI"/>
                <w:bCs/>
                <w:sz w:val="22"/>
                <w:szCs w:val="22"/>
              </w:rPr>
              <w:t>and Culture III’/ ‘Hispanic Literature and Culture IV’ and NOT for your preference!</w:t>
            </w:r>
            <w:r w:rsidR="00337F38" w:rsidRPr="00440E3C">
              <w:rPr>
                <w:rFonts w:ascii="Segoe UI" w:hAnsi="Segoe UI" w:cs="Segoe UI"/>
                <w:bCs/>
                <w:sz w:val="22"/>
                <w:szCs w:val="22"/>
              </w:rPr>
              <w:t>)</w:t>
            </w:r>
          </w:p>
          <w:p w14:paraId="14850824" w14:textId="6847C076" w:rsidR="00C323A2" w:rsidRPr="00440E3C" w:rsidRDefault="00C323A2" w:rsidP="00C323A2">
            <w:pPr>
              <w:pStyle w:val="ListParagraph"/>
              <w:ind w:right="-540"/>
              <w:rPr>
                <w:rFonts w:ascii="Segoe UI" w:hAnsi="Segoe UI" w:cs="Segoe UI"/>
                <w:bCs/>
                <w:sz w:val="22"/>
                <w:szCs w:val="22"/>
              </w:rPr>
            </w:pPr>
            <w:r w:rsidRPr="00440E3C">
              <w:rPr>
                <w:rFonts w:ascii="Segoe UI" w:hAnsi="Segoe UI" w:cs="Segoe UI"/>
                <w:bCs/>
                <w:sz w:val="22"/>
                <w:szCs w:val="22"/>
              </w:rPr>
              <w:t xml:space="preserve">Your choice is made INTERNALLY (by contacting the </w:t>
            </w:r>
            <w:r w:rsidR="00DD2E2E" w:rsidRPr="00440E3C">
              <w:rPr>
                <w:rFonts w:ascii="Segoe UI" w:hAnsi="Segoe UI" w:cs="Segoe UI"/>
                <w:bCs/>
                <w:sz w:val="22"/>
                <w:szCs w:val="22"/>
              </w:rPr>
              <w:t>module co-ordinator</w:t>
            </w:r>
            <w:r w:rsidRPr="00440E3C">
              <w:rPr>
                <w:rFonts w:ascii="Segoe UI" w:hAnsi="Segoe UI" w:cs="Segoe UI"/>
                <w:bCs/>
                <w:sz w:val="22"/>
                <w:szCs w:val="22"/>
              </w:rPr>
              <w:t xml:space="preserve"> in the </w:t>
            </w:r>
          </w:p>
          <w:p w14:paraId="6DD70E23" w14:textId="08AA9E3C" w:rsidR="00C323A2" w:rsidRPr="00440E3C" w:rsidRDefault="00C323A2" w:rsidP="00C323A2">
            <w:pPr>
              <w:pStyle w:val="ListParagraph"/>
              <w:ind w:right="-540"/>
              <w:rPr>
                <w:rFonts w:ascii="Segoe UI" w:hAnsi="Segoe UI" w:cs="Segoe UI"/>
                <w:bCs/>
                <w:sz w:val="22"/>
                <w:szCs w:val="22"/>
              </w:rPr>
            </w:pPr>
            <w:r w:rsidRPr="00440E3C">
              <w:rPr>
                <w:rFonts w:ascii="Segoe UI" w:hAnsi="Segoe UI" w:cs="Segoe UI"/>
                <w:bCs/>
                <w:sz w:val="22"/>
                <w:szCs w:val="22"/>
              </w:rPr>
              <w:t>Discipline of Spanish)</w:t>
            </w:r>
          </w:p>
          <w:p w14:paraId="71A20A7B" w14:textId="651E9F13" w:rsidR="00C323A2" w:rsidRPr="003212AC" w:rsidRDefault="00C323A2" w:rsidP="00F54A49">
            <w:pPr>
              <w:ind w:right="-540"/>
              <w:jc w:val="center"/>
              <w:rPr>
                <w:rFonts w:ascii="Segoe UI" w:hAnsi="Segoe UI" w:cs="Segoe UI"/>
                <w:b/>
                <w:sz w:val="22"/>
                <w:szCs w:val="22"/>
              </w:rPr>
            </w:pPr>
            <w:r w:rsidRPr="003212AC">
              <w:rPr>
                <w:rFonts w:ascii="Segoe UI" w:hAnsi="Segoe UI" w:cs="Segoe UI"/>
                <w:b/>
                <w:noProof/>
                <w:sz w:val="22"/>
                <w:szCs w:val="22"/>
                <w:lang w:val="en-IE" w:eastAsia="en-IE"/>
              </w:rPr>
              <mc:AlternateContent>
                <mc:Choice Requires="wps">
                  <w:drawing>
                    <wp:anchor distT="0" distB="0" distL="114300" distR="114300" simplePos="0" relativeHeight="251665408" behindDoc="0" locked="0" layoutInCell="1" allowOverlap="1" wp14:anchorId="51E2F4B5" wp14:editId="268814A2">
                      <wp:simplePos x="0" y="0"/>
                      <wp:positionH relativeFrom="column">
                        <wp:posOffset>1424305</wp:posOffset>
                      </wp:positionH>
                      <wp:positionV relativeFrom="paragraph">
                        <wp:posOffset>33655</wp:posOffset>
                      </wp:positionV>
                      <wp:extent cx="45719" cy="127000"/>
                      <wp:effectExtent l="38100" t="12700" r="31115" b="25400"/>
                      <wp:wrapNone/>
                      <wp:docPr id="5" name="Down Arrow 5"/>
                      <wp:cNvGraphicFramePr/>
                      <a:graphic xmlns:a="http://schemas.openxmlformats.org/drawingml/2006/main">
                        <a:graphicData uri="http://schemas.microsoft.com/office/word/2010/wordprocessingShape">
                          <wps:wsp>
                            <wps:cNvSpPr/>
                            <wps:spPr>
                              <a:xfrm>
                                <a:off x="0" y="0"/>
                                <a:ext cx="45719" cy="1270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CD1DAD8"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5" o:spid="_x0000_s1026" type="#_x0000_t67" style="position:absolute;margin-left:112.15pt;margin-top:2.65pt;width:3.6pt;height:10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" adj="17712" fillcolor="#4f81bd [3204]" strokecolor="#243f60 [1604]" strokeweight="2pt"/>
                  </w:pict>
                </mc:Fallback>
              </mc:AlternateContent>
            </w:r>
          </w:p>
          <w:p w14:paraId="75CB2621" w14:textId="77777777" w:rsidR="006015DB" w:rsidRPr="003212AC" w:rsidRDefault="00CE0B57" w:rsidP="00C323A2">
            <w:pPr>
              <w:pStyle w:val="ListParagraph"/>
              <w:numPr>
                <w:ilvl w:val="0"/>
                <w:numId w:val="33"/>
              </w:numPr>
              <w:ind w:right="-540"/>
              <w:rPr>
                <w:rFonts w:ascii="Segoe UI" w:hAnsi="Segoe UI" w:cs="Segoe UI"/>
                <w:b/>
                <w:sz w:val="22"/>
                <w:szCs w:val="22"/>
              </w:rPr>
            </w:pPr>
            <w:r w:rsidRPr="003212AC">
              <w:rPr>
                <w:rFonts w:ascii="Segoe UI" w:hAnsi="Segoe UI" w:cs="Segoe UI"/>
                <w:b/>
                <w:sz w:val="22"/>
                <w:szCs w:val="22"/>
              </w:rPr>
              <w:t>Go to class in Week 1 of the semester</w:t>
            </w:r>
            <w:r w:rsidR="00C11B10" w:rsidRPr="003212AC">
              <w:rPr>
                <w:rFonts w:ascii="Segoe UI" w:hAnsi="Segoe UI" w:cs="Segoe UI"/>
                <w:b/>
                <w:sz w:val="22"/>
                <w:szCs w:val="22"/>
              </w:rPr>
              <w:t xml:space="preserve"> (</w:t>
            </w:r>
            <w:r w:rsidRPr="003212AC">
              <w:rPr>
                <w:rFonts w:ascii="Segoe UI" w:hAnsi="Segoe UI" w:cs="Segoe UI"/>
                <w:b/>
                <w:sz w:val="22"/>
                <w:szCs w:val="22"/>
              </w:rPr>
              <w:t>introductory session with both options</w:t>
            </w:r>
            <w:r w:rsidR="006015DB" w:rsidRPr="003212AC">
              <w:rPr>
                <w:rFonts w:ascii="Segoe UI" w:hAnsi="Segoe UI" w:cs="Segoe UI"/>
                <w:b/>
                <w:sz w:val="22"/>
                <w:szCs w:val="22"/>
              </w:rPr>
              <w:t xml:space="preserve"> – </w:t>
            </w:r>
          </w:p>
          <w:p w14:paraId="196B8460" w14:textId="2A366A4E" w:rsidR="00C323A2" w:rsidRPr="00440E3C" w:rsidRDefault="006015DB" w:rsidP="006015DB">
            <w:pPr>
              <w:pStyle w:val="ListParagraph"/>
              <w:ind w:right="-540"/>
              <w:rPr>
                <w:rFonts w:ascii="Segoe UI" w:hAnsi="Segoe UI" w:cs="Segoe UI"/>
                <w:bCs/>
                <w:sz w:val="22"/>
                <w:szCs w:val="22"/>
              </w:rPr>
            </w:pPr>
            <w:r w:rsidRPr="00440E3C">
              <w:rPr>
                <w:rFonts w:ascii="Segoe UI" w:hAnsi="Segoe UI" w:cs="Segoe UI"/>
                <w:bCs/>
                <w:sz w:val="22"/>
                <w:szCs w:val="22"/>
              </w:rPr>
              <w:t>SH336 – T</w:t>
            </w:r>
            <w:r w:rsidR="00AC296C" w:rsidRPr="00440E3C">
              <w:rPr>
                <w:rFonts w:ascii="Segoe UI" w:hAnsi="Segoe UI" w:cs="Segoe UI"/>
                <w:bCs/>
                <w:sz w:val="22"/>
                <w:szCs w:val="22"/>
              </w:rPr>
              <w:t>ues</w:t>
            </w:r>
            <w:r w:rsidRPr="00440E3C">
              <w:rPr>
                <w:rFonts w:ascii="Segoe UI" w:hAnsi="Segoe UI" w:cs="Segoe UI"/>
                <w:bCs/>
                <w:sz w:val="22"/>
                <w:szCs w:val="22"/>
              </w:rPr>
              <w:t xml:space="preserve">day, </w:t>
            </w:r>
            <w:r w:rsidR="00AC296C" w:rsidRPr="00440E3C">
              <w:rPr>
                <w:rFonts w:ascii="Segoe UI" w:hAnsi="Segoe UI" w:cs="Segoe UI"/>
                <w:bCs/>
                <w:sz w:val="22"/>
                <w:szCs w:val="22"/>
              </w:rPr>
              <w:t>6</w:t>
            </w:r>
            <w:r w:rsidRPr="00440E3C">
              <w:rPr>
                <w:rFonts w:ascii="Segoe UI" w:hAnsi="Segoe UI" w:cs="Segoe UI"/>
                <w:bCs/>
                <w:sz w:val="22"/>
                <w:szCs w:val="22"/>
                <w:vertAlign w:val="superscript"/>
              </w:rPr>
              <w:t>th</w:t>
            </w:r>
            <w:r w:rsidRPr="00440E3C">
              <w:rPr>
                <w:rFonts w:ascii="Segoe UI" w:hAnsi="Segoe UI" w:cs="Segoe UI"/>
                <w:bCs/>
                <w:sz w:val="22"/>
                <w:szCs w:val="22"/>
              </w:rPr>
              <w:t xml:space="preserve"> </w:t>
            </w:r>
            <w:proofErr w:type="gramStart"/>
            <w:r w:rsidRPr="00440E3C">
              <w:rPr>
                <w:rFonts w:ascii="Segoe UI" w:hAnsi="Segoe UI" w:cs="Segoe UI"/>
                <w:bCs/>
                <w:sz w:val="22"/>
                <w:szCs w:val="22"/>
              </w:rPr>
              <w:t>September,</w:t>
            </w:r>
            <w:proofErr w:type="gramEnd"/>
            <w:r w:rsidRPr="00440E3C">
              <w:rPr>
                <w:rFonts w:ascii="Segoe UI" w:hAnsi="Segoe UI" w:cs="Segoe UI"/>
                <w:bCs/>
                <w:sz w:val="22"/>
                <w:szCs w:val="22"/>
              </w:rPr>
              <w:t xml:space="preserve"> 2022 at </w:t>
            </w:r>
            <w:r w:rsidR="00AC296C" w:rsidRPr="00440E3C">
              <w:rPr>
                <w:rFonts w:ascii="Segoe UI" w:hAnsi="Segoe UI" w:cs="Segoe UI"/>
                <w:bCs/>
                <w:sz w:val="22"/>
                <w:szCs w:val="22"/>
              </w:rPr>
              <w:t>10a</w:t>
            </w:r>
            <w:r w:rsidRPr="00440E3C">
              <w:rPr>
                <w:rFonts w:ascii="Segoe UI" w:hAnsi="Segoe UI" w:cs="Segoe UI"/>
                <w:bCs/>
                <w:sz w:val="22"/>
                <w:szCs w:val="22"/>
              </w:rPr>
              <w:t>m</w:t>
            </w:r>
            <w:r w:rsidR="008518E5" w:rsidRPr="00440E3C">
              <w:rPr>
                <w:rFonts w:ascii="Segoe UI" w:hAnsi="Segoe UI" w:cs="Segoe UI"/>
                <w:bCs/>
                <w:sz w:val="22"/>
                <w:szCs w:val="22"/>
              </w:rPr>
              <w:t xml:space="preserve"> in AC202</w:t>
            </w:r>
          </w:p>
          <w:p w14:paraId="6585CF77" w14:textId="6459E28E" w:rsidR="007A4A2C" w:rsidRPr="00440E3C" w:rsidRDefault="006015DB" w:rsidP="006015DB">
            <w:pPr>
              <w:pStyle w:val="ListParagraph"/>
              <w:ind w:right="-540"/>
              <w:rPr>
                <w:rFonts w:ascii="Segoe UI" w:hAnsi="Segoe UI" w:cs="Segoe UI"/>
                <w:bCs/>
                <w:sz w:val="22"/>
                <w:szCs w:val="22"/>
              </w:rPr>
            </w:pPr>
            <w:r w:rsidRPr="00440E3C">
              <w:rPr>
                <w:rFonts w:ascii="Segoe UI" w:hAnsi="Segoe UI" w:cs="Segoe UI"/>
                <w:bCs/>
                <w:sz w:val="22"/>
                <w:szCs w:val="22"/>
              </w:rPr>
              <w:t xml:space="preserve">SH337 – </w:t>
            </w:r>
            <w:r w:rsidR="008518E5" w:rsidRPr="00440E3C">
              <w:rPr>
                <w:rFonts w:ascii="Segoe UI" w:hAnsi="Segoe UI" w:cs="Segoe UI"/>
                <w:bCs/>
                <w:sz w:val="22"/>
                <w:szCs w:val="22"/>
              </w:rPr>
              <w:t>Tuesday</w:t>
            </w:r>
            <w:r w:rsidRPr="00440E3C">
              <w:rPr>
                <w:rFonts w:ascii="Segoe UI" w:hAnsi="Segoe UI" w:cs="Segoe UI"/>
                <w:bCs/>
                <w:sz w:val="22"/>
                <w:szCs w:val="22"/>
              </w:rPr>
              <w:t xml:space="preserve">, </w:t>
            </w:r>
            <w:r w:rsidR="008518E5" w:rsidRPr="00440E3C">
              <w:rPr>
                <w:rFonts w:ascii="Segoe UI" w:hAnsi="Segoe UI" w:cs="Segoe UI"/>
                <w:bCs/>
                <w:sz w:val="22"/>
                <w:szCs w:val="22"/>
              </w:rPr>
              <w:t>6</w:t>
            </w:r>
            <w:r w:rsidRPr="00440E3C">
              <w:rPr>
                <w:rFonts w:ascii="Segoe UI" w:hAnsi="Segoe UI" w:cs="Segoe UI"/>
                <w:bCs/>
                <w:sz w:val="22"/>
                <w:szCs w:val="22"/>
                <w:vertAlign w:val="superscript"/>
              </w:rPr>
              <w:t>th</w:t>
            </w:r>
            <w:r w:rsidRPr="00440E3C">
              <w:rPr>
                <w:rFonts w:ascii="Segoe UI" w:hAnsi="Segoe UI" w:cs="Segoe UI"/>
                <w:bCs/>
                <w:sz w:val="22"/>
                <w:szCs w:val="22"/>
              </w:rPr>
              <w:t xml:space="preserve"> </w:t>
            </w:r>
            <w:proofErr w:type="gramStart"/>
            <w:r w:rsidRPr="00440E3C">
              <w:rPr>
                <w:rFonts w:ascii="Segoe UI" w:hAnsi="Segoe UI" w:cs="Segoe UI"/>
                <w:bCs/>
                <w:sz w:val="22"/>
                <w:szCs w:val="22"/>
              </w:rPr>
              <w:t>September,</w:t>
            </w:r>
            <w:proofErr w:type="gramEnd"/>
            <w:r w:rsidRPr="00440E3C">
              <w:rPr>
                <w:rFonts w:ascii="Segoe UI" w:hAnsi="Segoe UI" w:cs="Segoe UI"/>
                <w:bCs/>
                <w:sz w:val="22"/>
                <w:szCs w:val="22"/>
              </w:rPr>
              <w:t xml:space="preserve"> 2022 at </w:t>
            </w:r>
            <w:r w:rsidR="00AC296C" w:rsidRPr="00440E3C">
              <w:rPr>
                <w:rFonts w:ascii="Segoe UI" w:hAnsi="Segoe UI" w:cs="Segoe UI"/>
                <w:bCs/>
                <w:sz w:val="22"/>
                <w:szCs w:val="22"/>
              </w:rPr>
              <w:t>9</w:t>
            </w:r>
            <w:r w:rsidR="008518E5" w:rsidRPr="00440E3C">
              <w:rPr>
                <w:rFonts w:ascii="Segoe UI" w:hAnsi="Segoe UI" w:cs="Segoe UI"/>
                <w:bCs/>
                <w:sz w:val="22"/>
                <w:szCs w:val="22"/>
              </w:rPr>
              <w:t>a</w:t>
            </w:r>
            <w:r w:rsidRPr="00440E3C">
              <w:rPr>
                <w:rFonts w:ascii="Segoe UI" w:hAnsi="Segoe UI" w:cs="Segoe UI"/>
                <w:bCs/>
                <w:sz w:val="22"/>
                <w:szCs w:val="22"/>
              </w:rPr>
              <w:t>m</w:t>
            </w:r>
            <w:r w:rsidR="007A4A2C" w:rsidRPr="00440E3C">
              <w:rPr>
                <w:rFonts w:ascii="Segoe UI" w:hAnsi="Segoe UI" w:cs="Segoe UI"/>
                <w:bCs/>
                <w:sz w:val="22"/>
                <w:szCs w:val="22"/>
              </w:rPr>
              <w:t xml:space="preserve"> in </w:t>
            </w:r>
            <w:r w:rsidR="003D6D46" w:rsidRPr="00440E3C">
              <w:rPr>
                <w:rFonts w:ascii="Segoe UI" w:hAnsi="Segoe UI" w:cs="Segoe UI"/>
                <w:bCs/>
                <w:sz w:val="22"/>
                <w:szCs w:val="22"/>
              </w:rPr>
              <w:t>AC202</w:t>
            </w:r>
          </w:p>
          <w:p w14:paraId="72A116BE" w14:textId="77777777" w:rsidR="00AC296C" w:rsidRPr="00440E3C" w:rsidRDefault="008518E5" w:rsidP="007A4A2C">
            <w:pPr>
              <w:pStyle w:val="ListParagraph"/>
              <w:ind w:right="-540"/>
              <w:rPr>
                <w:rFonts w:ascii="Segoe UI" w:hAnsi="Segoe UI" w:cs="Segoe UI"/>
                <w:bCs/>
                <w:sz w:val="22"/>
                <w:szCs w:val="22"/>
              </w:rPr>
            </w:pPr>
            <w:r w:rsidRPr="00440E3C">
              <w:rPr>
                <w:rFonts w:ascii="Segoe UI" w:hAnsi="Segoe UI" w:cs="Segoe UI"/>
                <w:bCs/>
                <w:sz w:val="22"/>
                <w:szCs w:val="22"/>
              </w:rPr>
              <w:t>(</w:t>
            </w:r>
            <w:proofErr w:type="gramStart"/>
            <w:r w:rsidRPr="00440E3C">
              <w:rPr>
                <w:rFonts w:ascii="Segoe UI" w:hAnsi="Segoe UI" w:cs="Segoe UI"/>
                <w:bCs/>
                <w:sz w:val="22"/>
                <w:szCs w:val="22"/>
              </w:rPr>
              <w:t>and</w:t>
            </w:r>
            <w:proofErr w:type="gramEnd"/>
            <w:r w:rsidRPr="00440E3C">
              <w:rPr>
                <w:rFonts w:ascii="Segoe UI" w:hAnsi="Segoe UI" w:cs="Segoe UI"/>
                <w:bCs/>
                <w:sz w:val="22"/>
                <w:szCs w:val="22"/>
              </w:rPr>
              <w:t xml:space="preserve"> those interested in Economic</w:t>
            </w:r>
            <w:r w:rsidR="007A4A2C" w:rsidRPr="00440E3C">
              <w:rPr>
                <w:rFonts w:ascii="Segoe UI" w:hAnsi="Segoe UI" w:cs="Segoe UI"/>
                <w:bCs/>
                <w:sz w:val="22"/>
                <w:szCs w:val="22"/>
              </w:rPr>
              <w:t xml:space="preserve"> a</w:t>
            </w:r>
            <w:r w:rsidRPr="00440E3C">
              <w:rPr>
                <w:rFonts w:ascii="Segoe UI" w:hAnsi="Segoe UI" w:cs="Segoe UI"/>
                <w:bCs/>
                <w:sz w:val="22"/>
                <w:szCs w:val="22"/>
              </w:rPr>
              <w:t xml:space="preserve">nd Social Spanish option should attend session </w:t>
            </w:r>
          </w:p>
          <w:p w14:paraId="4BB98D68" w14:textId="23AF4CAE" w:rsidR="008518E5" w:rsidRPr="00440E3C" w:rsidRDefault="008518E5" w:rsidP="00AC296C">
            <w:pPr>
              <w:pStyle w:val="ListParagraph"/>
              <w:ind w:right="-540"/>
              <w:rPr>
                <w:rFonts w:ascii="Segoe UI" w:hAnsi="Segoe UI" w:cs="Segoe UI"/>
                <w:bCs/>
                <w:sz w:val="22"/>
                <w:szCs w:val="22"/>
              </w:rPr>
            </w:pPr>
            <w:r w:rsidRPr="00440E3C">
              <w:rPr>
                <w:rFonts w:ascii="Segoe UI" w:hAnsi="Segoe UI" w:cs="Segoe UI"/>
                <w:bCs/>
                <w:sz w:val="22"/>
                <w:szCs w:val="22"/>
              </w:rPr>
              <w:t>on Tuesday, 6</w:t>
            </w:r>
            <w:r w:rsidRPr="00440E3C">
              <w:rPr>
                <w:rFonts w:ascii="Segoe UI" w:hAnsi="Segoe UI" w:cs="Segoe UI"/>
                <w:bCs/>
                <w:sz w:val="22"/>
                <w:szCs w:val="22"/>
                <w:vertAlign w:val="superscript"/>
              </w:rPr>
              <w:t>th</w:t>
            </w:r>
            <w:r w:rsidRPr="00440E3C">
              <w:rPr>
                <w:rFonts w:ascii="Segoe UI" w:hAnsi="Segoe UI" w:cs="Segoe UI"/>
                <w:bCs/>
                <w:sz w:val="22"/>
                <w:szCs w:val="22"/>
              </w:rPr>
              <w:t xml:space="preserve"> </w:t>
            </w:r>
            <w:proofErr w:type="gramStart"/>
            <w:r w:rsidRPr="00440E3C">
              <w:rPr>
                <w:rFonts w:ascii="Segoe UI" w:hAnsi="Segoe UI" w:cs="Segoe UI"/>
                <w:bCs/>
                <w:sz w:val="22"/>
                <w:szCs w:val="22"/>
              </w:rPr>
              <w:t>September,</w:t>
            </w:r>
            <w:proofErr w:type="gramEnd"/>
            <w:r w:rsidRPr="00440E3C">
              <w:rPr>
                <w:rFonts w:ascii="Segoe UI" w:hAnsi="Segoe UI" w:cs="Segoe UI"/>
                <w:bCs/>
                <w:sz w:val="22"/>
                <w:szCs w:val="22"/>
              </w:rPr>
              <w:t xml:space="preserve"> 2022</w:t>
            </w:r>
            <w:r w:rsidR="00AC296C" w:rsidRPr="00440E3C">
              <w:rPr>
                <w:rFonts w:ascii="Segoe UI" w:hAnsi="Segoe UI" w:cs="Segoe UI"/>
                <w:bCs/>
                <w:sz w:val="22"/>
                <w:szCs w:val="22"/>
              </w:rPr>
              <w:t xml:space="preserve"> </w:t>
            </w:r>
            <w:r w:rsidRPr="00440E3C">
              <w:rPr>
                <w:rFonts w:ascii="Segoe UI" w:hAnsi="Segoe UI" w:cs="Segoe UI"/>
                <w:bCs/>
                <w:sz w:val="22"/>
                <w:szCs w:val="22"/>
              </w:rPr>
              <w:t>at 1</w:t>
            </w:r>
            <w:r w:rsidR="00AC296C" w:rsidRPr="00440E3C">
              <w:rPr>
                <w:rFonts w:ascii="Segoe UI" w:hAnsi="Segoe UI" w:cs="Segoe UI"/>
                <w:bCs/>
                <w:sz w:val="22"/>
                <w:szCs w:val="22"/>
              </w:rPr>
              <w:t>p</w:t>
            </w:r>
            <w:r w:rsidRPr="00440E3C">
              <w:rPr>
                <w:rFonts w:ascii="Segoe UI" w:hAnsi="Segoe UI" w:cs="Segoe UI"/>
                <w:bCs/>
                <w:sz w:val="22"/>
                <w:szCs w:val="22"/>
              </w:rPr>
              <w:t>m</w:t>
            </w:r>
            <w:r w:rsidR="003D6D46" w:rsidRPr="00440E3C">
              <w:rPr>
                <w:rFonts w:ascii="Segoe UI" w:hAnsi="Segoe UI" w:cs="Segoe UI"/>
                <w:bCs/>
                <w:sz w:val="22"/>
                <w:szCs w:val="22"/>
              </w:rPr>
              <w:t xml:space="preserve"> in AC203</w:t>
            </w:r>
            <w:r w:rsidR="00DD2E2E" w:rsidRPr="00440E3C">
              <w:rPr>
                <w:rFonts w:ascii="Segoe UI" w:hAnsi="Segoe UI" w:cs="Segoe UI"/>
                <w:bCs/>
                <w:sz w:val="22"/>
                <w:szCs w:val="22"/>
              </w:rPr>
              <w:t>)</w:t>
            </w:r>
          </w:p>
          <w:p w14:paraId="10CE6D51" w14:textId="5A446782" w:rsidR="00C323A2" w:rsidRPr="003212AC" w:rsidRDefault="00C323A2" w:rsidP="00C323A2">
            <w:pPr>
              <w:ind w:right="-540"/>
              <w:rPr>
                <w:rFonts w:ascii="Segoe UI" w:hAnsi="Segoe UI" w:cs="Segoe UI"/>
                <w:b/>
                <w:sz w:val="22"/>
                <w:szCs w:val="22"/>
              </w:rPr>
            </w:pPr>
            <w:r w:rsidRPr="003212AC">
              <w:rPr>
                <w:rFonts w:ascii="Segoe UI" w:hAnsi="Segoe UI" w:cs="Segoe UI"/>
                <w:b/>
                <w:noProof/>
                <w:sz w:val="22"/>
                <w:szCs w:val="22"/>
                <w:lang w:val="en-IE" w:eastAsia="en-IE"/>
              </w:rPr>
              <mc:AlternateContent>
                <mc:Choice Requires="wps">
                  <w:drawing>
                    <wp:anchor distT="0" distB="0" distL="114300" distR="114300" simplePos="0" relativeHeight="251666432" behindDoc="0" locked="0" layoutInCell="1" allowOverlap="1" wp14:anchorId="0D43D114" wp14:editId="7CE88D7E">
                      <wp:simplePos x="0" y="0"/>
                      <wp:positionH relativeFrom="column">
                        <wp:posOffset>1427692</wp:posOffset>
                      </wp:positionH>
                      <wp:positionV relativeFrom="paragraph">
                        <wp:posOffset>21590</wp:posOffset>
                      </wp:positionV>
                      <wp:extent cx="45719" cy="127000"/>
                      <wp:effectExtent l="38100" t="12700" r="31115" b="25400"/>
                      <wp:wrapNone/>
                      <wp:docPr id="7" name="Down Arrow 7"/>
                      <wp:cNvGraphicFramePr/>
                      <a:graphic xmlns:a="http://schemas.openxmlformats.org/drawingml/2006/main">
                        <a:graphicData uri="http://schemas.microsoft.com/office/word/2010/wordprocessingShape">
                          <wps:wsp>
                            <wps:cNvSpPr/>
                            <wps:spPr>
                              <a:xfrm>
                                <a:off x="0" y="0"/>
                                <a:ext cx="45719" cy="1270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36A9C1C" id="Down Arrow 7" o:spid="_x0000_s1026" type="#_x0000_t67" style="position:absolute;margin-left:112.4pt;margin-top:1.7pt;width:3.6pt;height:10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" adj="17712" fillcolor="#4f81bd [3204]" strokecolor="#243f60 [1604]" strokeweight="2pt"/>
                  </w:pict>
                </mc:Fallback>
              </mc:AlternateContent>
            </w:r>
          </w:p>
          <w:p w14:paraId="68129D7D" w14:textId="77777777" w:rsidR="00440E3C" w:rsidRPr="00440E3C" w:rsidRDefault="00C323A2" w:rsidP="00C323A2">
            <w:pPr>
              <w:pStyle w:val="ListParagraph"/>
              <w:numPr>
                <w:ilvl w:val="0"/>
                <w:numId w:val="33"/>
              </w:numPr>
              <w:ind w:right="-540"/>
              <w:rPr>
                <w:rFonts w:ascii="Segoe UI" w:hAnsi="Segoe UI" w:cs="Segoe UI"/>
                <w:bCs/>
                <w:sz w:val="22"/>
                <w:szCs w:val="22"/>
              </w:rPr>
            </w:pPr>
            <w:r w:rsidRPr="00440E3C">
              <w:rPr>
                <w:rFonts w:ascii="Segoe UI" w:hAnsi="Segoe UI" w:cs="Segoe UI"/>
                <w:bCs/>
                <w:sz w:val="22"/>
                <w:szCs w:val="22"/>
              </w:rPr>
              <w:t xml:space="preserve">Contact the relevant co-ordinator to indicate preference (your preference may </w:t>
            </w:r>
          </w:p>
          <w:p w14:paraId="174F7993" w14:textId="2D30C07E" w:rsidR="00C323A2" w:rsidRPr="003212AC" w:rsidRDefault="00C323A2" w:rsidP="00440E3C">
            <w:pPr>
              <w:pStyle w:val="ListParagraph"/>
              <w:ind w:right="-540"/>
              <w:rPr>
                <w:rFonts w:ascii="Segoe UI" w:hAnsi="Segoe UI" w:cs="Segoe UI"/>
                <w:b/>
                <w:sz w:val="22"/>
                <w:szCs w:val="22"/>
              </w:rPr>
            </w:pPr>
            <w:r w:rsidRPr="00440E3C">
              <w:rPr>
                <w:rFonts w:ascii="Segoe UI" w:hAnsi="Segoe UI" w:cs="Segoe UI"/>
                <w:bCs/>
                <w:sz w:val="22"/>
                <w:szCs w:val="22"/>
              </w:rPr>
              <w:t>not be available, so choose early!) Deadline is</w:t>
            </w:r>
            <w:r w:rsidRPr="003212AC">
              <w:rPr>
                <w:rFonts w:ascii="Segoe UI" w:hAnsi="Segoe UI" w:cs="Segoe UI"/>
                <w:b/>
                <w:sz w:val="22"/>
                <w:szCs w:val="22"/>
              </w:rPr>
              <w:t xml:space="preserve"> </w:t>
            </w:r>
            <w:r w:rsidR="0099615D" w:rsidRPr="003212AC">
              <w:rPr>
                <w:rFonts w:ascii="Segoe UI" w:hAnsi="Segoe UI" w:cs="Segoe UI"/>
                <w:b/>
                <w:sz w:val="22"/>
                <w:szCs w:val="22"/>
              </w:rPr>
              <w:t>FRIDAY</w:t>
            </w:r>
            <w:r w:rsidRPr="003212AC">
              <w:rPr>
                <w:rFonts w:ascii="Segoe UI" w:hAnsi="Segoe UI" w:cs="Segoe UI"/>
                <w:b/>
                <w:sz w:val="22"/>
                <w:szCs w:val="22"/>
              </w:rPr>
              <w:t>,</w:t>
            </w:r>
            <w:r w:rsidR="0099615D" w:rsidRPr="003212AC">
              <w:rPr>
                <w:rFonts w:ascii="Segoe UI" w:hAnsi="Segoe UI" w:cs="Segoe UI"/>
                <w:b/>
                <w:sz w:val="22"/>
                <w:szCs w:val="22"/>
              </w:rPr>
              <w:t xml:space="preserve"> </w:t>
            </w:r>
            <w:r w:rsidR="000D58F3" w:rsidRPr="003212AC">
              <w:rPr>
                <w:rFonts w:ascii="Segoe UI" w:hAnsi="Segoe UI" w:cs="Segoe UI"/>
                <w:b/>
                <w:sz w:val="22"/>
                <w:szCs w:val="22"/>
              </w:rPr>
              <w:t>9</w:t>
            </w:r>
            <w:r w:rsidR="0099615D" w:rsidRPr="003212AC">
              <w:rPr>
                <w:rFonts w:ascii="Segoe UI" w:hAnsi="Segoe UI" w:cs="Segoe UI"/>
                <w:b/>
                <w:sz w:val="22"/>
                <w:szCs w:val="22"/>
                <w:vertAlign w:val="superscript"/>
              </w:rPr>
              <w:t>th</w:t>
            </w:r>
            <w:r w:rsidR="0099615D" w:rsidRPr="003212AC">
              <w:rPr>
                <w:rFonts w:ascii="Segoe UI" w:hAnsi="Segoe UI" w:cs="Segoe UI"/>
                <w:b/>
                <w:sz w:val="22"/>
                <w:szCs w:val="22"/>
              </w:rPr>
              <w:t xml:space="preserve"> SEPTEMBER, </w:t>
            </w:r>
            <w:r w:rsidRPr="003212AC">
              <w:rPr>
                <w:rFonts w:ascii="Segoe UI" w:hAnsi="Segoe UI" w:cs="Segoe UI"/>
                <w:b/>
                <w:sz w:val="22"/>
                <w:szCs w:val="22"/>
              </w:rPr>
              <w:t>5pm.</w:t>
            </w:r>
          </w:p>
          <w:p w14:paraId="7786C0C1" w14:textId="528705D3" w:rsidR="00C323A2" w:rsidRPr="003212AC" w:rsidRDefault="00C323A2" w:rsidP="00C323A2">
            <w:pPr>
              <w:ind w:right="-540"/>
              <w:rPr>
                <w:rFonts w:ascii="Segoe UI" w:hAnsi="Segoe UI" w:cs="Segoe UI"/>
                <w:b/>
                <w:sz w:val="22"/>
                <w:szCs w:val="22"/>
              </w:rPr>
            </w:pPr>
            <w:r w:rsidRPr="003212AC">
              <w:rPr>
                <w:rFonts w:ascii="Segoe UI" w:hAnsi="Segoe UI" w:cs="Segoe UI"/>
                <w:b/>
                <w:noProof/>
                <w:sz w:val="22"/>
                <w:szCs w:val="22"/>
                <w:lang w:val="en-IE" w:eastAsia="en-IE"/>
              </w:rPr>
              <mc:AlternateContent>
                <mc:Choice Requires="wps">
                  <w:drawing>
                    <wp:anchor distT="0" distB="0" distL="114300" distR="114300" simplePos="0" relativeHeight="251667456" behindDoc="0" locked="0" layoutInCell="1" allowOverlap="1" wp14:anchorId="5F52423D" wp14:editId="4BE4C043">
                      <wp:simplePos x="0" y="0"/>
                      <wp:positionH relativeFrom="column">
                        <wp:posOffset>1427480</wp:posOffset>
                      </wp:positionH>
                      <wp:positionV relativeFrom="paragraph">
                        <wp:posOffset>20955</wp:posOffset>
                      </wp:positionV>
                      <wp:extent cx="45085" cy="127000"/>
                      <wp:effectExtent l="38100" t="12700" r="31115" b="25400"/>
                      <wp:wrapNone/>
                      <wp:docPr id="8" name="Down Arrow 8"/>
                      <wp:cNvGraphicFramePr/>
                      <a:graphic xmlns:a="http://schemas.openxmlformats.org/drawingml/2006/main">
                        <a:graphicData uri="http://schemas.microsoft.com/office/word/2010/wordprocessingShape">
                          <wps:wsp>
                            <wps:cNvSpPr/>
                            <wps:spPr>
                              <a:xfrm>
                                <a:off x="0" y="0"/>
                                <a:ext cx="45085" cy="1270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A123AFC" w14:textId="15835CF8" w:rsidR="00B27A65" w:rsidRPr="00C323A2" w:rsidRDefault="00B27A65" w:rsidP="00C323A2">
                                  <w:pPr>
                                    <w:jc w:val="center"/>
                                    <w:rPr>
                                      <w:lang w:val="en-IE"/>
                                    </w:rPr>
                                  </w:pPr>
                                  <w:r>
                                    <w:rPr>
                                      <w:lang w:val="en-IE"/>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F52423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8" o:spid="_x0000_s1026" type="#_x0000_t67" style="position:absolute;margin-left:112.4pt;margin-top:1.65pt;width:3.55pt;height:10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" adj="17766" fillcolor="#4f81bd [3204]" strokecolor="#243f60 [1604]" strokeweight="2pt">
                      <v:textbox>
                        <w:txbxContent>
                          <w:p w14:paraId="7A123AFC" w14:textId="15835CF8" w:rsidR="00B27A65" w:rsidRPr="00C323A2" w:rsidRDefault="00B27A65" w:rsidP="00C323A2">
                            <w:pPr>
                              <w:jc w:val="center"/>
                              <w:rPr>
                                <w:lang w:val="en-IE"/>
                              </w:rPr>
                            </w:pPr>
                            <w:r>
                              <w:rPr>
                                <w:lang w:val="en-IE"/>
                              </w:rPr>
                              <w:t xml:space="preserve"> </w:t>
                            </w:r>
                          </w:p>
                        </w:txbxContent>
                      </v:textbox>
                    </v:shape>
                  </w:pict>
                </mc:Fallback>
              </mc:AlternateContent>
            </w:r>
            <w:r w:rsidRPr="003212AC">
              <w:rPr>
                <w:rFonts w:ascii="Segoe UI" w:hAnsi="Segoe UI" w:cs="Segoe UI"/>
                <w:b/>
                <w:sz w:val="22"/>
                <w:szCs w:val="22"/>
              </w:rPr>
              <w:t xml:space="preserve">        </w:t>
            </w:r>
          </w:p>
          <w:p w14:paraId="770FBD6F" w14:textId="3F3EBCD5" w:rsidR="00C323A2" w:rsidRPr="00440E3C" w:rsidRDefault="00C323A2" w:rsidP="00C323A2">
            <w:pPr>
              <w:pStyle w:val="ListParagraph"/>
              <w:numPr>
                <w:ilvl w:val="0"/>
                <w:numId w:val="33"/>
              </w:numPr>
              <w:ind w:right="-540"/>
              <w:rPr>
                <w:rFonts w:ascii="Segoe UI" w:hAnsi="Segoe UI" w:cs="Segoe UI"/>
                <w:bCs/>
                <w:sz w:val="22"/>
                <w:szCs w:val="22"/>
              </w:rPr>
            </w:pPr>
            <w:r w:rsidRPr="00440E3C">
              <w:rPr>
                <w:rFonts w:ascii="Segoe UI" w:hAnsi="Segoe UI" w:cs="Segoe UI"/>
                <w:bCs/>
                <w:sz w:val="22"/>
                <w:szCs w:val="22"/>
              </w:rPr>
              <w:t>The co-ordinator will give you access to the relevant folder on Blackboard</w:t>
            </w:r>
            <w:r w:rsidR="00112411" w:rsidRPr="00440E3C">
              <w:rPr>
                <w:rFonts w:ascii="Segoe UI" w:hAnsi="Segoe UI" w:cs="Segoe UI"/>
                <w:bCs/>
                <w:sz w:val="22"/>
                <w:szCs w:val="22"/>
              </w:rPr>
              <w:t xml:space="preserve"> by 5pm </w:t>
            </w:r>
          </w:p>
          <w:p w14:paraId="63491528" w14:textId="77777777" w:rsidR="00440E3C" w:rsidRDefault="00112411" w:rsidP="00112411">
            <w:pPr>
              <w:pStyle w:val="ListParagraph"/>
              <w:ind w:right="-540"/>
              <w:rPr>
                <w:rFonts w:ascii="Segoe UI" w:hAnsi="Segoe UI" w:cs="Segoe UI"/>
                <w:bCs/>
                <w:sz w:val="22"/>
                <w:szCs w:val="22"/>
              </w:rPr>
            </w:pPr>
            <w:r w:rsidRPr="00440E3C">
              <w:rPr>
                <w:rFonts w:ascii="Segoe UI" w:hAnsi="Segoe UI" w:cs="Segoe UI"/>
                <w:bCs/>
                <w:sz w:val="22"/>
                <w:szCs w:val="22"/>
              </w:rPr>
              <w:t>on Monday, 1</w:t>
            </w:r>
            <w:r w:rsidR="00872FCC" w:rsidRPr="00440E3C">
              <w:rPr>
                <w:rFonts w:ascii="Segoe UI" w:hAnsi="Segoe UI" w:cs="Segoe UI"/>
                <w:bCs/>
                <w:sz w:val="22"/>
                <w:szCs w:val="22"/>
              </w:rPr>
              <w:t>2</w:t>
            </w:r>
            <w:r w:rsidRPr="00440E3C">
              <w:rPr>
                <w:rFonts w:ascii="Segoe UI" w:hAnsi="Segoe UI" w:cs="Segoe UI"/>
                <w:bCs/>
                <w:sz w:val="22"/>
                <w:szCs w:val="22"/>
                <w:vertAlign w:val="superscript"/>
              </w:rPr>
              <w:t>th</w:t>
            </w:r>
            <w:r w:rsidRPr="00440E3C">
              <w:rPr>
                <w:rFonts w:ascii="Segoe UI" w:hAnsi="Segoe UI" w:cs="Segoe UI"/>
                <w:bCs/>
                <w:sz w:val="22"/>
                <w:szCs w:val="22"/>
              </w:rPr>
              <w:t xml:space="preserve"> </w:t>
            </w:r>
            <w:proofErr w:type="gramStart"/>
            <w:r w:rsidRPr="00440E3C">
              <w:rPr>
                <w:rFonts w:ascii="Segoe UI" w:hAnsi="Segoe UI" w:cs="Segoe UI"/>
                <w:bCs/>
                <w:sz w:val="22"/>
                <w:szCs w:val="22"/>
              </w:rPr>
              <w:t>September,</w:t>
            </w:r>
            <w:proofErr w:type="gramEnd"/>
            <w:r w:rsidRPr="00440E3C">
              <w:rPr>
                <w:rFonts w:ascii="Segoe UI" w:hAnsi="Segoe UI" w:cs="Segoe UI"/>
                <w:bCs/>
                <w:sz w:val="22"/>
                <w:szCs w:val="22"/>
              </w:rPr>
              <w:t xml:space="preserve"> 202</w:t>
            </w:r>
            <w:r w:rsidR="00872FCC" w:rsidRPr="00440E3C">
              <w:rPr>
                <w:rFonts w:ascii="Segoe UI" w:hAnsi="Segoe UI" w:cs="Segoe UI"/>
                <w:bCs/>
                <w:sz w:val="22"/>
                <w:szCs w:val="22"/>
              </w:rPr>
              <w:t>2</w:t>
            </w:r>
            <w:r w:rsidRPr="00440E3C">
              <w:rPr>
                <w:rFonts w:ascii="Segoe UI" w:hAnsi="Segoe UI" w:cs="Segoe UI"/>
                <w:bCs/>
                <w:sz w:val="22"/>
                <w:szCs w:val="22"/>
              </w:rPr>
              <w:t xml:space="preserve"> (start of week 2)</w:t>
            </w:r>
            <w:r w:rsidR="00780ECF" w:rsidRPr="00440E3C">
              <w:rPr>
                <w:rFonts w:ascii="Segoe UI" w:hAnsi="Segoe UI" w:cs="Segoe UI"/>
                <w:bCs/>
                <w:sz w:val="22"/>
                <w:szCs w:val="22"/>
              </w:rPr>
              <w:t xml:space="preserve">. SH336 will begin </w:t>
            </w:r>
            <w:r w:rsidR="00696E35" w:rsidRPr="00440E3C">
              <w:rPr>
                <w:rFonts w:ascii="Segoe UI" w:hAnsi="Segoe UI" w:cs="Segoe UI"/>
                <w:bCs/>
                <w:sz w:val="22"/>
                <w:szCs w:val="22"/>
              </w:rPr>
              <w:t xml:space="preserve">formally </w:t>
            </w:r>
            <w:r w:rsidR="00780ECF" w:rsidRPr="00440E3C">
              <w:rPr>
                <w:rFonts w:ascii="Segoe UI" w:hAnsi="Segoe UI" w:cs="Segoe UI"/>
                <w:bCs/>
                <w:sz w:val="22"/>
                <w:szCs w:val="22"/>
              </w:rPr>
              <w:t xml:space="preserve">on </w:t>
            </w:r>
          </w:p>
          <w:p w14:paraId="052C71CC" w14:textId="425573D2" w:rsidR="00696E35" w:rsidRPr="00440E3C" w:rsidRDefault="00780ECF" w:rsidP="00112411">
            <w:pPr>
              <w:pStyle w:val="ListParagraph"/>
              <w:ind w:right="-540"/>
              <w:rPr>
                <w:rFonts w:ascii="Segoe UI" w:hAnsi="Segoe UI" w:cs="Segoe UI"/>
                <w:bCs/>
                <w:sz w:val="22"/>
                <w:szCs w:val="22"/>
              </w:rPr>
            </w:pPr>
            <w:r w:rsidRPr="00440E3C">
              <w:rPr>
                <w:rFonts w:ascii="Segoe UI" w:hAnsi="Segoe UI" w:cs="Segoe UI"/>
                <w:bCs/>
                <w:sz w:val="22"/>
                <w:szCs w:val="22"/>
              </w:rPr>
              <w:t xml:space="preserve">Tuesday morning at </w:t>
            </w:r>
            <w:r w:rsidR="00696E35" w:rsidRPr="00440E3C">
              <w:rPr>
                <w:rFonts w:ascii="Segoe UI" w:hAnsi="Segoe UI" w:cs="Segoe UI"/>
                <w:bCs/>
                <w:sz w:val="22"/>
                <w:szCs w:val="22"/>
              </w:rPr>
              <w:t>10</w:t>
            </w:r>
            <w:r w:rsidRPr="00440E3C">
              <w:rPr>
                <w:rFonts w:ascii="Segoe UI" w:hAnsi="Segoe UI" w:cs="Segoe UI"/>
                <w:bCs/>
                <w:sz w:val="22"/>
                <w:szCs w:val="22"/>
              </w:rPr>
              <w:t xml:space="preserve">am and SH337 will begin </w:t>
            </w:r>
            <w:r w:rsidR="00696E35" w:rsidRPr="00440E3C">
              <w:rPr>
                <w:rFonts w:ascii="Segoe UI" w:hAnsi="Segoe UI" w:cs="Segoe UI"/>
                <w:bCs/>
                <w:sz w:val="22"/>
                <w:szCs w:val="22"/>
              </w:rPr>
              <w:t xml:space="preserve">formally </w:t>
            </w:r>
            <w:r w:rsidRPr="00440E3C">
              <w:rPr>
                <w:rFonts w:ascii="Segoe UI" w:hAnsi="Segoe UI" w:cs="Segoe UI"/>
                <w:bCs/>
                <w:sz w:val="22"/>
                <w:szCs w:val="22"/>
              </w:rPr>
              <w:t>on T</w:t>
            </w:r>
            <w:r w:rsidR="006015DB" w:rsidRPr="00440E3C">
              <w:rPr>
                <w:rFonts w:ascii="Segoe UI" w:hAnsi="Segoe UI" w:cs="Segoe UI"/>
                <w:bCs/>
                <w:sz w:val="22"/>
                <w:szCs w:val="22"/>
              </w:rPr>
              <w:t>uesday morning</w:t>
            </w:r>
            <w:r w:rsidRPr="00440E3C">
              <w:rPr>
                <w:rFonts w:ascii="Segoe UI" w:hAnsi="Segoe UI" w:cs="Segoe UI"/>
                <w:bCs/>
                <w:sz w:val="22"/>
                <w:szCs w:val="22"/>
              </w:rPr>
              <w:t xml:space="preserve"> at </w:t>
            </w:r>
          </w:p>
          <w:p w14:paraId="64DF02AE" w14:textId="70289F58" w:rsidR="00112411" w:rsidRPr="003212AC" w:rsidRDefault="00696E35" w:rsidP="00696E35">
            <w:pPr>
              <w:pStyle w:val="ListParagraph"/>
              <w:ind w:right="-540"/>
              <w:rPr>
                <w:rFonts w:ascii="Segoe UI" w:hAnsi="Segoe UI" w:cs="Segoe UI"/>
                <w:b/>
                <w:sz w:val="22"/>
                <w:szCs w:val="22"/>
              </w:rPr>
            </w:pPr>
            <w:r w:rsidRPr="00440E3C">
              <w:rPr>
                <w:rFonts w:ascii="Segoe UI" w:hAnsi="Segoe UI" w:cs="Segoe UI"/>
                <w:bCs/>
                <w:sz w:val="22"/>
                <w:szCs w:val="22"/>
              </w:rPr>
              <w:t>9</w:t>
            </w:r>
            <w:r w:rsidR="006015DB" w:rsidRPr="00440E3C">
              <w:rPr>
                <w:rFonts w:ascii="Segoe UI" w:hAnsi="Segoe UI" w:cs="Segoe UI"/>
                <w:bCs/>
                <w:sz w:val="22"/>
                <w:szCs w:val="22"/>
              </w:rPr>
              <w:t>a</w:t>
            </w:r>
            <w:r w:rsidR="00780ECF" w:rsidRPr="00440E3C">
              <w:rPr>
                <w:rFonts w:ascii="Segoe UI" w:hAnsi="Segoe UI" w:cs="Segoe UI"/>
                <w:bCs/>
                <w:sz w:val="22"/>
                <w:szCs w:val="22"/>
              </w:rPr>
              <w:t>m, both in week 2.</w:t>
            </w:r>
            <w:r w:rsidR="00DF0D3F" w:rsidRPr="00440E3C">
              <w:rPr>
                <w:rFonts w:ascii="Segoe UI" w:hAnsi="Segoe UI" w:cs="Segoe UI"/>
                <w:bCs/>
                <w:sz w:val="22"/>
                <w:szCs w:val="22"/>
              </w:rPr>
              <w:t xml:space="preserve"> Venues from week 2 onwards will be confirmed in September</w:t>
            </w:r>
            <w:r w:rsidR="00DF0D3F" w:rsidRPr="003212AC">
              <w:rPr>
                <w:rFonts w:ascii="Segoe UI" w:hAnsi="Segoe UI" w:cs="Segoe UI"/>
                <w:b/>
                <w:sz w:val="22"/>
                <w:szCs w:val="22"/>
              </w:rPr>
              <w:t>.</w:t>
            </w:r>
          </w:p>
          <w:p w14:paraId="78375288" w14:textId="77777777" w:rsidR="00C323A2" w:rsidRPr="003212AC" w:rsidRDefault="00C323A2" w:rsidP="00C323A2">
            <w:pPr>
              <w:ind w:right="-540"/>
              <w:rPr>
                <w:rFonts w:ascii="Segoe UI" w:hAnsi="Segoe UI" w:cs="Segoe UI"/>
                <w:b/>
                <w:sz w:val="22"/>
                <w:szCs w:val="22"/>
              </w:rPr>
            </w:pPr>
          </w:p>
          <w:p w14:paraId="66A54EAA" w14:textId="77777777" w:rsidR="00C323A2" w:rsidRPr="00440E3C" w:rsidRDefault="00C323A2" w:rsidP="00C323A2">
            <w:pPr>
              <w:ind w:right="-540"/>
              <w:rPr>
                <w:rFonts w:ascii="Segoe UI" w:hAnsi="Segoe UI" w:cs="Segoe UI"/>
                <w:bCs/>
                <w:sz w:val="22"/>
                <w:szCs w:val="22"/>
              </w:rPr>
            </w:pPr>
            <w:r w:rsidRPr="00440E3C">
              <w:rPr>
                <w:rFonts w:ascii="Segoe UI" w:hAnsi="Segoe UI" w:cs="Segoe UI"/>
                <w:bCs/>
                <w:sz w:val="22"/>
                <w:szCs w:val="22"/>
              </w:rPr>
              <w:t xml:space="preserve">You register for the MODULE CODE </w:t>
            </w:r>
            <w:proofErr w:type="gramStart"/>
            <w:r w:rsidRPr="00440E3C">
              <w:rPr>
                <w:rFonts w:ascii="Segoe UI" w:hAnsi="Segoe UI" w:cs="Segoe UI"/>
                <w:bCs/>
                <w:sz w:val="22"/>
                <w:szCs w:val="22"/>
              </w:rPr>
              <w:t>EXTERNALLY;</w:t>
            </w:r>
            <w:proofErr w:type="gramEnd"/>
          </w:p>
          <w:p w14:paraId="028F10F6" w14:textId="77777777" w:rsidR="00C323A2" w:rsidRPr="00440E3C" w:rsidRDefault="00C323A2" w:rsidP="00C323A2">
            <w:pPr>
              <w:ind w:right="-540"/>
              <w:rPr>
                <w:rFonts w:ascii="Segoe UI" w:hAnsi="Segoe UI" w:cs="Segoe UI"/>
                <w:bCs/>
                <w:sz w:val="22"/>
                <w:szCs w:val="22"/>
              </w:rPr>
            </w:pPr>
            <w:r w:rsidRPr="00440E3C">
              <w:rPr>
                <w:rFonts w:ascii="Segoe UI" w:hAnsi="Segoe UI" w:cs="Segoe UI"/>
                <w:bCs/>
                <w:sz w:val="22"/>
                <w:szCs w:val="22"/>
              </w:rPr>
              <w:t>You register for your preference on BLACKBOARD</w:t>
            </w:r>
          </w:p>
          <w:p w14:paraId="5FCFCF24" w14:textId="1CD4F15B" w:rsidR="00C323A2" w:rsidRPr="003212AC" w:rsidRDefault="00C323A2" w:rsidP="00C323A2">
            <w:pPr>
              <w:ind w:right="-540"/>
              <w:rPr>
                <w:rFonts w:ascii="Segoe UI" w:hAnsi="Segoe UI" w:cs="Segoe UI"/>
                <w:b/>
                <w:sz w:val="22"/>
                <w:szCs w:val="22"/>
              </w:rPr>
            </w:pPr>
          </w:p>
        </w:tc>
      </w:tr>
    </w:tbl>
    <w:p w14:paraId="65C69799" w14:textId="77777777" w:rsidR="00332127" w:rsidRPr="003212AC" w:rsidRDefault="00332127" w:rsidP="00F54A49">
      <w:pPr>
        <w:ind w:right="-540"/>
        <w:jc w:val="center"/>
        <w:rPr>
          <w:rFonts w:ascii="Segoe UI" w:hAnsi="Segoe UI" w:cs="Segoe UI"/>
          <w:b/>
          <w:sz w:val="22"/>
          <w:szCs w:val="22"/>
        </w:rPr>
      </w:pPr>
    </w:p>
    <w:p w14:paraId="37914A0B" w14:textId="18631E8F" w:rsidR="0062705C" w:rsidRPr="003212AC" w:rsidRDefault="0062705C" w:rsidP="00F54A49">
      <w:pPr>
        <w:ind w:right="-540"/>
        <w:jc w:val="center"/>
        <w:rPr>
          <w:rFonts w:ascii="Segoe UI" w:hAnsi="Segoe UI" w:cs="Segoe UI"/>
          <w:b/>
          <w:sz w:val="22"/>
          <w:szCs w:val="22"/>
        </w:rPr>
      </w:pPr>
    </w:p>
    <w:p w14:paraId="2D980448" w14:textId="3BE8F7B4" w:rsidR="006C7326" w:rsidRPr="003212AC" w:rsidRDefault="006C7326" w:rsidP="00F54A49">
      <w:pPr>
        <w:ind w:right="-540"/>
        <w:jc w:val="center"/>
        <w:rPr>
          <w:rFonts w:ascii="Segoe UI" w:hAnsi="Segoe UI" w:cs="Segoe UI"/>
          <w:b/>
          <w:sz w:val="22"/>
          <w:szCs w:val="22"/>
        </w:rPr>
      </w:pPr>
    </w:p>
    <w:p w14:paraId="73737B0C" w14:textId="30446037" w:rsidR="006C7326" w:rsidRPr="003212AC" w:rsidRDefault="006C7326" w:rsidP="00F54A49">
      <w:pPr>
        <w:ind w:right="-540"/>
        <w:jc w:val="center"/>
        <w:rPr>
          <w:rFonts w:ascii="Segoe UI" w:hAnsi="Segoe UI" w:cs="Segoe UI"/>
          <w:b/>
          <w:sz w:val="22"/>
          <w:szCs w:val="22"/>
        </w:rPr>
      </w:pPr>
    </w:p>
    <w:p w14:paraId="4A2BE456" w14:textId="10E3A697" w:rsidR="006C7326" w:rsidRPr="003212AC" w:rsidRDefault="006C7326" w:rsidP="00F54A49">
      <w:pPr>
        <w:ind w:right="-540"/>
        <w:jc w:val="center"/>
        <w:rPr>
          <w:rFonts w:ascii="Segoe UI" w:hAnsi="Segoe UI" w:cs="Segoe UI"/>
          <w:b/>
          <w:sz w:val="22"/>
          <w:szCs w:val="22"/>
        </w:rPr>
      </w:pPr>
    </w:p>
    <w:p w14:paraId="087A9F30" w14:textId="303BE6D5" w:rsidR="006C7326" w:rsidRDefault="006C7326" w:rsidP="00F54A49">
      <w:pPr>
        <w:ind w:right="-540"/>
        <w:jc w:val="center"/>
        <w:rPr>
          <w:rFonts w:ascii="Segoe UI" w:hAnsi="Segoe UI" w:cs="Segoe UI"/>
          <w:b/>
          <w:sz w:val="22"/>
          <w:szCs w:val="22"/>
        </w:rPr>
      </w:pPr>
    </w:p>
    <w:p w14:paraId="05134AC1" w14:textId="4B0A34C8" w:rsidR="003274D3" w:rsidRDefault="003274D3" w:rsidP="00F54A49">
      <w:pPr>
        <w:ind w:right="-540"/>
        <w:jc w:val="center"/>
        <w:rPr>
          <w:rFonts w:ascii="Segoe UI" w:hAnsi="Segoe UI" w:cs="Segoe UI"/>
          <w:b/>
          <w:sz w:val="22"/>
          <w:szCs w:val="22"/>
        </w:rPr>
      </w:pPr>
    </w:p>
    <w:p w14:paraId="6197B6B8" w14:textId="1449976C" w:rsidR="003274D3" w:rsidRDefault="003274D3" w:rsidP="00F54A49">
      <w:pPr>
        <w:ind w:right="-540"/>
        <w:jc w:val="center"/>
        <w:rPr>
          <w:rFonts w:ascii="Segoe UI" w:hAnsi="Segoe UI" w:cs="Segoe UI"/>
          <w:b/>
          <w:sz w:val="22"/>
          <w:szCs w:val="22"/>
        </w:rPr>
      </w:pPr>
    </w:p>
    <w:p w14:paraId="6642D742" w14:textId="77777777" w:rsidR="003274D3" w:rsidRDefault="003274D3" w:rsidP="00F54A49">
      <w:pPr>
        <w:ind w:right="-540"/>
        <w:jc w:val="center"/>
        <w:rPr>
          <w:rFonts w:ascii="Segoe UI" w:hAnsi="Segoe UI" w:cs="Segoe UI"/>
          <w:b/>
          <w:sz w:val="22"/>
          <w:szCs w:val="22"/>
        </w:rPr>
      </w:pPr>
    </w:p>
    <w:p w14:paraId="18247E33" w14:textId="77777777" w:rsidR="003274D3" w:rsidRPr="003212AC" w:rsidRDefault="003274D3" w:rsidP="00F54A49">
      <w:pPr>
        <w:ind w:right="-540"/>
        <w:jc w:val="center"/>
        <w:rPr>
          <w:rFonts w:ascii="Segoe UI" w:hAnsi="Segoe UI" w:cs="Segoe UI"/>
          <w:b/>
          <w:sz w:val="22"/>
          <w:szCs w:val="22"/>
        </w:rPr>
      </w:pPr>
    </w:p>
    <w:p w14:paraId="7C7CEAEB" w14:textId="47A6FBE7" w:rsidR="00763C6F" w:rsidRPr="003212AC" w:rsidRDefault="008522A0" w:rsidP="00F54A49">
      <w:pPr>
        <w:ind w:right="-540"/>
        <w:jc w:val="center"/>
        <w:rPr>
          <w:rFonts w:ascii="Segoe UI" w:hAnsi="Segoe UI" w:cs="Segoe UI"/>
          <w:b/>
          <w:sz w:val="22"/>
          <w:szCs w:val="22"/>
        </w:rPr>
      </w:pPr>
      <w:r w:rsidRPr="003212AC">
        <w:rPr>
          <w:rFonts w:ascii="Segoe UI" w:hAnsi="Segoe UI" w:cs="Segoe UI"/>
          <w:b/>
          <w:sz w:val="22"/>
          <w:szCs w:val="22"/>
        </w:rPr>
        <w:lastRenderedPageBreak/>
        <w:t>¡</w:t>
      </w:r>
      <w:proofErr w:type="spellStart"/>
      <w:r w:rsidRPr="003212AC">
        <w:rPr>
          <w:rFonts w:ascii="Segoe UI" w:hAnsi="Segoe UI" w:cs="Segoe UI"/>
          <w:b/>
          <w:sz w:val="22"/>
          <w:szCs w:val="22"/>
        </w:rPr>
        <w:t>Bienvenid</w:t>
      </w:r>
      <w:r w:rsidR="00CE2E59" w:rsidRPr="003212AC">
        <w:rPr>
          <w:rFonts w:ascii="Segoe UI" w:hAnsi="Segoe UI" w:cs="Segoe UI"/>
          <w:b/>
          <w:sz w:val="22"/>
          <w:szCs w:val="22"/>
        </w:rPr>
        <w:t>@s</w:t>
      </w:r>
      <w:proofErr w:type="spellEnd"/>
      <w:r w:rsidR="00F54A49" w:rsidRPr="003212AC">
        <w:rPr>
          <w:rFonts w:ascii="Segoe UI" w:hAnsi="Segoe UI" w:cs="Segoe UI"/>
          <w:b/>
          <w:sz w:val="22"/>
          <w:szCs w:val="22"/>
        </w:rPr>
        <w:t>!</w:t>
      </w:r>
    </w:p>
    <w:p w14:paraId="5F4D3AC5" w14:textId="77777777" w:rsidR="00951CA2" w:rsidRPr="003212AC" w:rsidRDefault="00951CA2" w:rsidP="00F54A49">
      <w:pPr>
        <w:ind w:right="-540"/>
        <w:jc w:val="center"/>
        <w:rPr>
          <w:rFonts w:ascii="Segoe UI" w:hAnsi="Segoe UI" w:cs="Segoe UI"/>
          <w:b/>
          <w:sz w:val="22"/>
          <w:szCs w:val="22"/>
        </w:rPr>
      </w:pPr>
    </w:p>
    <w:p w14:paraId="270554E1" w14:textId="1031B566" w:rsidR="003C0EED" w:rsidRPr="003212AC" w:rsidRDefault="003274D3" w:rsidP="0031641C">
      <w:pPr>
        <w:ind w:right="-540"/>
        <w:jc w:val="both"/>
        <w:rPr>
          <w:rFonts w:ascii="Segoe UI" w:hAnsi="Segoe UI" w:cs="Segoe UI"/>
          <w:sz w:val="22"/>
          <w:szCs w:val="22"/>
        </w:rPr>
      </w:pPr>
      <w:r>
        <w:rPr>
          <w:rFonts w:ascii="Segoe UI" w:hAnsi="Segoe UI" w:cs="Segoe UI"/>
          <w:sz w:val="22"/>
          <w:szCs w:val="22"/>
        </w:rPr>
        <w:t>Though we are now in</w:t>
      </w:r>
      <w:r w:rsidR="000B5C2C" w:rsidRPr="003212AC">
        <w:rPr>
          <w:rFonts w:ascii="Segoe UI" w:hAnsi="Segoe UI" w:cs="Segoe UI"/>
          <w:sz w:val="22"/>
          <w:szCs w:val="22"/>
        </w:rPr>
        <w:t xml:space="preserve"> period where the global situation with Covid-19 remains uncertain, in Spanish </w:t>
      </w:r>
      <w:r>
        <w:rPr>
          <w:rFonts w:ascii="Segoe UI" w:hAnsi="Segoe UI" w:cs="Segoe UI"/>
          <w:sz w:val="22"/>
          <w:szCs w:val="22"/>
        </w:rPr>
        <w:t xml:space="preserve">we </w:t>
      </w:r>
      <w:r w:rsidR="000B5C2C" w:rsidRPr="003212AC">
        <w:rPr>
          <w:rFonts w:ascii="Segoe UI" w:hAnsi="Segoe UI" w:cs="Segoe UI"/>
          <w:sz w:val="22"/>
          <w:szCs w:val="22"/>
        </w:rPr>
        <w:t xml:space="preserve">are </w:t>
      </w:r>
      <w:r w:rsidR="00696E35" w:rsidRPr="003212AC">
        <w:rPr>
          <w:rFonts w:ascii="Segoe UI" w:hAnsi="Segoe UI" w:cs="Segoe UI"/>
          <w:sz w:val="22"/>
          <w:szCs w:val="22"/>
        </w:rPr>
        <w:t>aiming for</w:t>
      </w:r>
      <w:r w:rsidR="000B5C2C" w:rsidRPr="003212AC">
        <w:rPr>
          <w:rFonts w:ascii="Segoe UI" w:hAnsi="Segoe UI" w:cs="Segoe UI"/>
          <w:sz w:val="22"/>
          <w:szCs w:val="22"/>
        </w:rPr>
        <w:t xml:space="preserve"> a full return to the classroom, all the while keeping an eye on the latest public health guidance. O</w:t>
      </w:r>
      <w:r w:rsidR="003C0EED" w:rsidRPr="003212AC">
        <w:rPr>
          <w:rFonts w:ascii="Segoe UI" w:hAnsi="Segoe UI" w:cs="Segoe UI"/>
          <w:sz w:val="22"/>
          <w:szCs w:val="22"/>
        </w:rPr>
        <w:t>ur Final Arts Spanish programme in the academic year 202</w:t>
      </w:r>
      <w:r w:rsidR="008C1301" w:rsidRPr="003212AC">
        <w:rPr>
          <w:rFonts w:ascii="Segoe UI" w:hAnsi="Segoe UI" w:cs="Segoe UI"/>
          <w:sz w:val="22"/>
          <w:szCs w:val="22"/>
        </w:rPr>
        <w:t>2</w:t>
      </w:r>
      <w:r w:rsidR="003C0EED" w:rsidRPr="003212AC">
        <w:rPr>
          <w:rFonts w:ascii="Segoe UI" w:hAnsi="Segoe UI" w:cs="Segoe UI"/>
          <w:sz w:val="22"/>
          <w:szCs w:val="22"/>
        </w:rPr>
        <w:t>-2</w:t>
      </w:r>
      <w:r w:rsidR="008C1301" w:rsidRPr="003212AC">
        <w:rPr>
          <w:rFonts w:ascii="Segoe UI" w:hAnsi="Segoe UI" w:cs="Segoe UI"/>
          <w:sz w:val="22"/>
          <w:szCs w:val="22"/>
        </w:rPr>
        <w:t>3</w:t>
      </w:r>
      <w:r w:rsidR="003C0EED" w:rsidRPr="003212AC">
        <w:rPr>
          <w:rFonts w:ascii="Segoe UI" w:hAnsi="Segoe UI" w:cs="Segoe UI"/>
          <w:sz w:val="22"/>
          <w:szCs w:val="22"/>
        </w:rPr>
        <w:t xml:space="preserve"> </w:t>
      </w:r>
      <w:r w:rsidR="00890DB3" w:rsidRPr="003212AC">
        <w:rPr>
          <w:rFonts w:ascii="Segoe UI" w:hAnsi="Segoe UI" w:cs="Segoe UI"/>
          <w:sz w:val="22"/>
          <w:szCs w:val="22"/>
        </w:rPr>
        <w:t>has been designed</w:t>
      </w:r>
      <w:r w:rsidR="003C0EED" w:rsidRPr="003212AC">
        <w:rPr>
          <w:rFonts w:ascii="Segoe UI" w:hAnsi="Segoe UI" w:cs="Segoe UI"/>
          <w:sz w:val="22"/>
          <w:szCs w:val="22"/>
        </w:rPr>
        <w:t xml:space="preserve"> to provide a flexible approach to an ever-changing situation. We welcome back students whose own </w:t>
      </w:r>
      <w:r w:rsidR="00375CC9" w:rsidRPr="003212AC">
        <w:rPr>
          <w:rFonts w:ascii="Segoe UI" w:hAnsi="Segoe UI" w:cs="Segoe UI"/>
          <w:sz w:val="22"/>
          <w:szCs w:val="22"/>
        </w:rPr>
        <w:t xml:space="preserve">mobility </w:t>
      </w:r>
      <w:r w:rsidR="003C0EED" w:rsidRPr="003212AC">
        <w:rPr>
          <w:rFonts w:ascii="Segoe UI" w:hAnsi="Segoe UI" w:cs="Segoe UI"/>
          <w:sz w:val="22"/>
          <w:szCs w:val="22"/>
        </w:rPr>
        <w:t xml:space="preserve">programmes </w:t>
      </w:r>
      <w:r w:rsidR="00696E35" w:rsidRPr="003212AC">
        <w:rPr>
          <w:rFonts w:ascii="Segoe UI" w:hAnsi="Segoe UI" w:cs="Segoe UI"/>
          <w:sz w:val="22"/>
          <w:szCs w:val="22"/>
        </w:rPr>
        <w:t>took</w:t>
      </w:r>
      <w:r w:rsidR="000B5C2C" w:rsidRPr="003212AC">
        <w:rPr>
          <w:rFonts w:ascii="Segoe UI" w:hAnsi="Segoe UI" w:cs="Segoe UI"/>
          <w:sz w:val="22"/>
          <w:szCs w:val="22"/>
        </w:rPr>
        <w:t xml:space="preserve"> place in the academic session 2021-22, </w:t>
      </w:r>
      <w:proofErr w:type="gramStart"/>
      <w:r w:rsidR="000B5C2C" w:rsidRPr="003212AC">
        <w:rPr>
          <w:rFonts w:ascii="Segoe UI" w:hAnsi="Segoe UI" w:cs="Segoe UI"/>
          <w:sz w:val="22"/>
          <w:szCs w:val="22"/>
        </w:rPr>
        <w:t xml:space="preserve">and </w:t>
      </w:r>
      <w:r w:rsidR="00487701" w:rsidRPr="003212AC">
        <w:rPr>
          <w:rFonts w:ascii="Segoe UI" w:hAnsi="Segoe UI" w:cs="Segoe UI"/>
          <w:sz w:val="22"/>
          <w:szCs w:val="22"/>
        </w:rPr>
        <w:t>also</w:t>
      </w:r>
      <w:proofErr w:type="gramEnd"/>
      <w:r w:rsidR="00487701" w:rsidRPr="003212AC">
        <w:rPr>
          <w:rFonts w:ascii="Segoe UI" w:hAnsi="Segoe UI" w:cs="Segoe UI"/>
          <w:sz w:val="22"/>
          <w:szCs w:val="22"/>
        </w:rPr>
        <w:t xml:space="preserve"> </w:t>
      </w:r>
      <w:r w:rsidR="000B5C2C" w:rsidRPr="003212AC">
        <w:rPr>
          <w:rFonts w:ascii="Segoe UI" w:hAnsi="Segoe UI" w:cs="Segoe UI"/>
          <w:sz w:val="22"/>
          <w:szCs w:val="22"/>
        </w:rPr>
        <w:t xml:space="preserve">all who may have decided to take a year out or join us directly from Second Arts. </w:t>
      </w:r>
      <w:r w:rsidR="003C0EED" w:rsidRPr="003212AC">
        <w:rPr>
          <w:rFonts w:ascii="Segoe UI" w:hAnsi="Segoe UI" w:cs="Segoe UI"/>
          <w:sz w:val="22"/>
          <w:szCs w:val="22"/>
        </w:rPr>
        <w:t xml:space="preserve">We are sensitive to the challenges which all students have experienced </w:t>
      </w:r>
      <w:r w:rsidR="000B5C2C" w:rsidRPr="003212AC">
        <w:rPr>
          <w:rFonts w:ascii="Segoe UI" w:hAnsi="Segoe UI" w:cs="Segoe UI"/>
          <w:sz w:val="22"/>
          <w:szCs w:val="22"/>
        </w:rPr>
        <w:t xml:space="preserve">over the last </w:t>
      </w:r>
      <w:r w:rsidR="008C1301" w:rsidRPr="003212AC">
        <w:rPr>
          <w:rFonts w:ascii="Segoe UI" w:hAnsi="Segoe UI" w:cs="Segoe UI"/>
          <w:sz w:val="22"/>
          <w:szCs w:val="22"/>
        </w:rPr>
        <w:t xml:space="preserve">2 and a half </w:t>
      </w:r>
      <w:proofErr w:type="gramStart"/>
      <w:r w:rsidR="008C1301" w:rsidRPr="003212AC">
        <w:rPr>
          <w:rFonts w:ascii="Segoe UI" w:hAnsi="Segoe UI" w:cs="Segoe UI"/>
          <w:sz w:val="22"/>
          <w:szCs w:val="22"/>
        </w:rPr>
        <w:t>years</w:t>
      </w:r>
      <w:r w:rsidR="000B5C2C" w:rsidRPr="003212AC">
        <w:rPr>
          <w:rFonts w:ascii="Segoe UI" w:hAnsi="Segoe UI" w:cs="Segoe UI"/>
          <w:sz w:val="22"/>
          <w:szCs w:val="22"/>
        </w:rPr>
        <w:t>, and</w:t>
      </w:r>
      <w:proofErr w:type="gramEnd"/>
      <w:r w:rsidR="000B5C2C" w:rsidRPr="003212AC">
        <w:rPr>
          <w:rFonts w:ascii="Segoe UI" w:hAnsi="Segoe UI" w:cs="Segoe UI"/>
          <w:sz w:val="22"/>
          <w:szCs w:val="22"/>
        </w:rPr>
        <w:t xml:space="preserve"> are keen to support you on your return to a</w:t>
      </w:r>
      <w:r w:rsidR="00CE0B57" w:rsidRPr="003212AC">
        <w:rPr>
          <w:rFonts w:ascii="Segoe UI" w:hAnsi="Segoe UI" w:cs="Segoe UI"/>
          <w:sz w:val="22"/>
          <w:szCs w:val="22"/>
        </w:rPr>
        <w:t xml:space="preserve"> largely</w:t>
      </w:r>
      <w:r w:rsidR="000B5C2C" w:rsidRPr="003212AC">
        <w:rPr>
          <w:rFonts w:ascii="Segoe UI" w:hAnsi="Segoe UI" w:cs="Segoe UI"/>
          <w:sz w:val="22"/>
          <w:szCs w:val="22"/>
        </w:rPr>
        <w:t xml:space="preserve"> onsite college experience</w:t>
      </w:r>
      <w:r w:rsidR="00CE0B57" w:rsidRPr="003212AC">
        <w:rPr>
          <w:rFonts w:ascii="Segoe UI" w:hAnsi="Segoe UI" w:cs="Segoe UI"/>
          <w:sz w:val="22"/>
          <w:szCs w:val="22"/>
        </w:rPr>
        <w:t xml:space="preserve">, with some possible </w:t>
      </w:r>
      <w:r>
        <w:rPr>
          <w:rFonts w:ascii="Segoe UI" w:hAnsi="Segoe UI" w:cs="Segoe UI"/>
          <w:sz w:val="22"/>
          <w:szCs w:val="22"/>
        </w:rPr>
        <w:t xml:space="preserve">once-off </w:t>
      </w:r>
      <w:r w:rsidR="00845E6C" w:rsidRPr="003212AC">
        <w:rPr>
          <w:rFonts w:ascii="Segoe UI" w:hAnsi="Segoe UI" w:cs="Segoe UI"/>
          <w:sz w:val="22"/>
          <w:szCs w:val="22"/>
        </w:rPr>
        <w:t xml:space="preserve">minor </w:t>
      </w:r>
      <w:r w:rsidR="00CE0B57" w:rsidRPr="003212AC">
        <w:rPr>
          <w:rFonts w:ascii="Segoe UI" w:hAnsi="Segoe UI" w:cs="Segoe UI"/>
          <w:sz w:val="22"/>
          <w:szCs w:val="22"/>
        </w:rPr>
        <w:t>modifications to delivery of classes</w:t>
      </w:r>
      <w:r w:rsidR="000B5C2C" w:rsidRPr="003212AC">
        <w:rPr>
          <w:rFonts w:ascii="Segoe UI" w:hAnsi="Segoe UI" w:cs="Segoe UI"/>
          <w:sz w:val="22"/>
          <w:szCs w:val="22"/>
        </w:rPr>
        <w:t>.</w:t>
      </w:r>
      <w:r w:rsidR="003C0EED" w:rsidRPr="003212AC">
        <w:rPr>
          <w:rFonts w:ascii="Segoe UI" w:hAnsi="Segoe UI" w:cs="Segoe UI"/>
          <w:sz w:val="22"/>
          <w:szCs w:val="22"/>
        </w:rPr>
        <w:t xml:space="preserve"> </w:t>
      </w:r>
    </w:p>
    <w:p w14:paraId="1E03D746" w14:textId="14666070" w:rsidR="003C0EED" w:rsidRPr="003212AC" w:rsidRDefault="003C0EED" w:rsidP="0031641C">
      <w:pPr>
        <w:ind w:right="-540"/>
        <w:jc w:val="both"/>
        <w:rPr>
          <w:rFonts w:ascii="Segoe UI" w:hAnsi="Segoe UI" w:cs="Segoe UI"/>
          <w:sz w:val="22"/>
          <w:szCs w:val="22"/>
        </w:rPr>
      </w:pPr>
    </w:p>
    <w:p w14:paraId="7745419C" w14:textId="490F3826" w:rsidR="003C0EED" w:rsidRPr="003212AC" w:rsidRDefault="003C0EED" w:rsidP="0031641C">
      <w:pPr>
        <w:ind w:right="-540"/>
        <w:jc w:val="both"/>
        <w:rPr>
          <w:rFonts w:ascii="Segoe UI" w:hAnsi="Segoe UI" w:cs="Segoe UI"/>
          <w:sz w:val="22"/>
          <w:szCs w:val="22"/>
        </w:rPr>
      </w:pPr>
      <w:r w:rsidRPr="003212AC">
        <w:rPr>
          <w:rFonts w:ascii="Segoe UI" w:hAnsi="Segoe UI" w:cs="Segoe UI"/>
          <w:sz w:val="22"/>
          <w:szCs w:val="22"/>
        </w:rPr>
        <w:t>Our optional literature and cultural modules are primarily delivered in English</w:t>
      </w:r>
      <w:r w:rsidR="00074503" w:rsidRPr="003212AC">
        <w:rPr>
          <w:rFonts w:ascii="Segoe UI" w:hAnsi="Segoe UI" w:cs="Segoe UI"/>
          <w:sz w:val="22"/>
          <w:szCs w:val="22"/>
        </w:rPr>
        <w:t xml:space="preserve"> (Economic and Social Spanish being the one main exception to this in </w:t>
      </w:r>
      <w:r w:rsidR="00074503" w:rsidRPr="003212AC">
        <w:rPr>
          <w:rFonts w:ascii="Segoe UI" w:hAnsi="Segoe UI" w:cs="Segoe UI"/>
          <w:b/>
          <w:bCs/>
          <w:sz w:val="22"/>
          <w:szCs w:val="22"/>
        </w:rPr>
        <w:t>SH33</w:t>
      </w:r>
      <w:r w:rsidR="000B5C2C" w:rsidRPr="003212AC">
        <w:rPr>
          <w:rFonts w:ascii="Segoe UI" w:hAnsi="Segoe UI" w:cs="Segoe UI"/>
          <w:b/>
          <w:bCs/>
          <w:sz w:val="22"/>
          <w:szCs w:val="22"/>
        </w:rPr>
        <w:t>7</w:t>
      </w:r>
      <w:r w:rsidR="00074503" w:rsidRPr="003212AC">
        <w:rPr>
          <w:rFonts w:ascii="Segoe UI" w:hAnsi="Segoe UI" w:cs="Segoe UI"/>
          <w:sz w:val="22"/>
          <w:szCs w:val="22"/>
        </w:rPr>
        <w:t>)</w:t>
      </w:r>
      <w:r w:rsidRPr="003212AC">
        <w:rPr>
          <w:rFonts w:ascii="Segoe UI" w:hAnsi="Segoe UI" w:cs="Segoe UI"/>
          <w:sz w:val="22"/>
          <w:szCs w:val="22"/>
        </w:rPr>
        <w:t>, although you will need to engage with the Spanish original texts</w:t>
      </w:r>
      <w:r w:rsidR="00487701" w:rsidRPr="003212AC">
        <w:rPr>
          <w:rFonts w:ascii="Segoe UI" w:hAnsi="Segoe UI" w:cs="Segoe UI"/>
          <w:sz w:val="22"/>
          <w:szCs w:val="22"/>
        </w:rPr>
        <w:t xml:space="preserve"> in all classes</w:t>
      </w:r>
      <w:r w:rsidRPr="003212AC">
        <w:rPr>
          <w:rFonts w:ascii="Segoe UI" w:hAnsi="Segoe UI" w:cs="Segoe UI"/>
          <w:sz w:val="22"/>
          <w:szCs w:val="22"/>
        </w:rPr>
        <w:t xml:space="preserve">. </w:t>
      </w:r>
    </w:p>
    <w:p w14:paraId="2E95B72F" w14:textId="77777777" w:rsidR="000B5C2C" w:rsidRPr="003212AC" w:rsidRDefault="000B5C2C" w:rsidP="0031641C">
      <w:pPr>
        <w:ind w:right="-540"/>
        <w:jc w:val="both"/>
        <w:rPr>
          <w:rFonts w:ascii="Segoe UI" w:hAnsi="Segoe UI" w:cs="Segoe UI"/>
          <w:sz w:val="22"/>
          <w:szCs w:val="22"/>
        </w:rPr>
      </w:pPr>
    </w:p>
    <w:p w14:paraId="30D48C15" w14:textId="44C90977" w:rsidR="00763C6F" w:rsidRPr="003212AC" w:rsidRDefault="003C0EED" w:rsidP="0031641C">
      <w:pPr>
        <w:ind w:right="-540"/>
        <w:jc w:val="both"/>
        <w:rPr>
          <w:rFonts w:ascii="Segoe UI" w:hAnsi="Segoe UI" w:cs="Segoe UI"/>
          <w:sz w:val="22"/>
          <w:szCs w:val="22"/>
        </w:rPr>
      </w:pPr>
      <w:r w:rsidRPr="003212AC">
        <w:rPr>
          <w:rFonts w:ascii="Segoe UI" w:hAnsi="Segoe UI" w:cs="Segoe UI"/>
          <w:sz w:val="22"/>
          <w:szCs w:val="22"/>
        </w:rPr>
        <w:t>While there are many external challenges which have required us to pivot to unfamiliar modes of learning and delivery of teaching</w:t>
      </w:r>
      <w:r w:rsidR="000B5C2C" w:rsidRPr="003212AC">
        <w:rPr>
          <w:rFonts w:ascii="Segoe UI" w:hAnsi="Segoe UI" w:cs="Segoe UI"/>
          <w:sz w:val="22"/>
          <w:szCs w:val="22"/>
        </w:rPr>
        <w:t xml:space="preserve"> over the last </w:t>
      </w:r>
      <w:r w:rsidR="008C1301" w:rsidRPr="003212AC">
        <w:rPr>
          <w:rFonts w:ascii="Segoe UI" w:hAnsi="Segoe UI" w:cs="Segoe UI"/>
          <w:sz w:val="22"/>
          <w:szCs w:val="22"/>
        </w:rPr>
        <w:t>few years</w:t>
      </w:r>
      <w:r w:rsidRPr="003212AC">
        <w:rPr>
          <w:rFonts w:ascii="Segoe UI" w:hAnsi="Segoe UI" w:cs="Segoe UI"/>
          <w:sz w:val="22"/>
          <w:szCs w:val="22"/>
        </w:rPr>
        <w:t>, our goals (and we hope your goals) will remain the same</w:t>
      </w:r>
      <w:r w:rsidR="000B5C2C" w:rsidRPr="003212AC">
        <w:rPr>
          <w:rFonts w:ascii="Segoe UI" w:hAnsi="Segoe UI" w:cs="Segoe UI"/>
          <w:sz w:val="22"/>
          <w:szCs w:val="22"/>
        </w:rPr>
        <w:t xml:space="preserve"> as always</w:t>
      </w:r>
      <w:r w:rsidRPr="003212AC">
        <w:rPr>
          <w:rFonts w:ascii="Segoe UI" w:hAnsi="Segoe UI" w:cs="Segoe UI"/>
          <w:sz w:val="22"/>
          <w:szCs w:val="22"/>
        </w:rPr>
        <w:t xml:space="preserve"> </w:t>
      </w:r>
      <w:r w:rsidR="00B27300" w:rsidRPr="003212AC">
        <w:rPr>
          <w:rFonts w:ascii="Segoe UI" w:hAnsi="Segoe UI" w:cs="Segoe UI"/>
          <w:sz w:val="22"/>
          <w:szCs w:val="22"/>
        </w:rPr>
        <w:t>–</w:t>
      </w:r>
      <w:r w:rsidRPr="003212AC">
        <w:rPr>
          <w:rFonts w:ascii="Segoe UI" w:hAnsi="Segoe UI" w:cs="Segoe UI"/>
          <w:sz w:val="22"/>
          <w:szCs w:val="22"/>
        </w:rPr>
        <w:t xml:space="preserve"> </w:t>
      </w:r>
      <w:r w:rsidR="00B27300" w:rsidRPr="003212AC">
        <w:rPr>
          <w:rFonts w:ascii="Segoe UI" w:hAnsi="Segoe UI" w:cs="Segoe UI"/>
          <w:sz w:val="22"/>
          <w:szCs w:val="22"/>
        </w:rPr>
        <w:t>we want to help you t</w:t>
      </w:r>
      <w:r w:rsidR="00763C6F" w:rsidRPr="003212AC">
        <w:rPr>
          <w:rFonts w:ascii="Segoe UI" w:hAnsi="Segoe UI" w:cs="Segoe UI"/>
          <w:sz w:val="22"/>
          <w:szCs w:val="22"/>
        </w:rPr>
        <w:t xml:space="preserve">o consolidate your written and spoken </w:t>
      </w:r>
      <w:r w:rsidR="00BF1A41" w:rsidRPr="003212AC">
        <w:rPr>
          <w:rFonts w:ascii="Segoe UI" w:hAnsi="Segoe UI" w:cs="Segoe UI"/>
          <w:sz w:val="22"/>
          <w:szCs w:val="22"/>
        </w:rPr>
        <w:t xml:space="preserve">expression in </w:t>
      </w:r>
      <w:proofErr w:type="gramStart"/>
      <w:r w:rsidR="00763C6F" w:rsidRPr="003212AC">
        <w:rPr>
          <w:rFonts w:ascii="Segoe UI" w:hAnsi="Segoe UI" w:cs="Segoe UI"/>
          <w:sz w:val="22"/>
          <w:szCs w:val="22"/>
        </w:rPr>
        <w:t>Spanish, and</w:t>
      </w:r>
      <w:proofErr w:type="gramEnd"/>
      <w:r w:rsidR="00763C6F" w:rsidRPr="003212AC">
        <w:rPr>
          <w:rFonts w:ascii="Segoe UI" w:hAnsi="Segoe UI" w:cs="Segoe UI"/>
          <w:sz w:val="22"/>
          <w:szCs w:val="22"/>
        </w:rPr>
        <w:t xml:space="preserve"> develop a</w:t>
      </w:r>
      <w:r w:rsidR="00021B68" w:rsidRPr="003212AC">
        <w:rPr>
          <w:rFonts w:ascii="Segoe UI" w:hAnsi="Segoe UI" w:cs="Segoe UI"/>
          <w:sz w:val="22"/>
          <w:szCs w:val="22"/>
        </w:rPr>
        <w:t>n even</w:t>
      </w:r>
      <w:r w:rsidR="00763C6F" w:rsidRPr="003212AC">
        <w:rPr>
          <w:rFonts w:ascii="Segoe UI" w:hAnsi="Segoe UI" w:cs="Segoe UI"/>
          <w:sz w:val="22"/>
          <w:szCs w:val="22"/>
        </w:rPr>
        <w:t xml:space="preserve"> high</w:t>
      </w:r>
      <w:r w:rsidR="00021B68" w:rsidRPr="003212AC">
        <w:rPr>
          <w:rFonts w:ascii="Segoe UI" w:hAnsi="Segoe UI" w:cs="Segoe UI"/>
          <w:sz w:val="22"/>
          <w:szCs w:val="22"/>
        </w:rPr>
        <w:t>er</w:t>
      </w:r>
      <w:r w:rsidR="00763C6F" w:rsidRPr="003212AC">
        <w:rPr>
          <w:rFonts w:ascii="Segoe UI" w:hAnsi="Segoe UI" w:cs="Segoe UI"/>
          <w:sz w:val="22"/>
          <w:szCs w:val="22"/>
        </w:rPr>
        <w:t xml:space="preserve"> level of skill in aural comprehension</w:t>
      </w:r>
      <w:r w:rsidR="00B27300" w:rsidRPr="003212AC">
        <w:rPr>
          <w:rFonts w:ascii="Segoe UI" w:hAnsi="Segoe UI" w:cs="Segoe UI"/>
          <w:sz w:val="22"/>
          <w:szCs w:val="22"/>
        </w:rPr>
        <w:t xml:space="preserve"> and</w:t>
      </w:r>
      <w:r w:rsidR="00763C6F" w:rsidRPr="003212AC">
        <w:rPr>
          <w:rFonts w:ascii="Segoe UI" w:hAnsi="Segoe UI" w:cs="Segoe UI"/>
          <w:sz w:val="22"/>
          <w:szCs w:val="22"/>
        </w:rPr>
        <w:t xml:space="preserve"> reading. </w:t>
      </w:r>
      <w:r w:rsidR="00B27300" w:rsidRPr="003212AC">
        <w:rPr>
          <w:rFonts w:ascii="Segoe UI" w:hAnsi="Segoe UI" w:cs="Segoe UI"/>
          <w:sz w:val="22"/>
          <w:szCs w:val="22"/>
        </w:rPr>
        <w:t>We have shifted our focus towards a more immersive language experience through Spanish</w:t>
      </w:r>
      <w:r w:rsidR="000B5C2C" w:rsidRPr="003212AC">
        <w:rPr>
          <w:rFonts w:ascii="Segoe UI" w:hAnsi="Segoe UI" w:cs="Segoe UI"/>
          <w:sz w:val="22"/>
          <w:szCs w:val="22"/>
        </w:rPr>
        <w:t>, and you will see this reflected in the fact that your Blackboard interfaces for language will appear in Spanish</w:t>
      </w:r>
      <w:r w:rsidR="00487701" w:rsidRPr="003212AC">
        <w:rPr>
          <w:rFonts w:ascii="Segoe UI" w:hAnsi="Segoe UI" w:cs="Segoe UI"/>
          <w:sz w:val="22"/>
          <w:szCs w:val="22"/>
        </w:rPr>
        <w:t xml:space="preserve"> (this can take a while to get used to!)</w:t>
      </w:r>
      <w:r w:rsidR="000B5C2C" w:rsidRPr="003212AC">
        <w:rPr>
          <w:rFonts w:ascii="Segoe UI" w:hAnsi="Segoe UI" w:cs="Segoe UI"/>
          <w:sz w:val="22"/>
          <w:szCs w:val="22"/>
        </w:rPr>
        <w:t xml:space="preserve">. </w:t>
      </w:r>
      <w:r w:rsidR="00B27300" w:rsidRPr="003212AC">
        <w:rPr>
          <w:rFonts w:ascii="Segoe UI" w:hAnsi="Segoe UI" w:cs="Segoe UI"/>
          <w:sz w:val="22"/>
          <w:szCs w:val="22"/>
        </w:rPr>
        <w:t>We hope that t</w:t>
      </w:r>
      <w:r w:rsidR="00763C6F" w:rsidRPr="003212AC">
        <w:rPr>
          <w:rFonts w:ascii="Segoe UI" w:hAnsi="Segoe UI" w:cs="Segoe UI"/>
          <w:sz w:val="22"/>
          <w:szCs w:val="22"/>
        </w:rPr>
        <w:t xml:space="preserve">he syllabus for Final Year </w:t>
      </w:r>
      <w:r w:rsidR="00021B68" w:rsidRPr="003212AC">
        <w:rPr>
          <w:rFonts w:ascii="Segoe UI" w:hAnsi="Segoe UI" w:cs="Segoe UI"/>
          <w:sz w:val="22"/>
          <w:szCs w:val="22"/>
        </w:rPr>
        <w:t xml:space="preserve">is designed </w:t>
      </w:r>
      <w:r w:rsidR="00B27300" w:rsidRPr="003212AC">
        <w:rPr>
          <w:rFonts w:ascii="Segoe UI" w:hAnsi="Segoe UI" w:cs="Segoe UI"/>
          <w:sz w:val="22"/>
          <w:szCs w:val="22"/>
        </w:rPr>
        <w:t xml:space="preserve">in such a way as </w:t>
      </w:r>
      <w:r w:rsidR="00021B68" w:rsidRPr="003212AC">
        <w:rPr>
          <w:rFonts w:ascii="Segoe UI" w:hAnsi="Segoe UI" w:cs="Segoe UI"/>
          <w:sz w:val="22"/>
          <w:szCs w:val="22"/>
        </w:rPr>
        <w:t>to</w:t>
      </w:r>
      <w:r w:rsidR="00763C6F" w:rsidRPr="003212AC">
        <w:rPr>
          <w:rFonts w:ascii="Segoe UI" w:hAnsi="Segoe UI" w:cs="Segoe UI"/>
          <w:sz w:val="22"/>
          <w:szCs w:val="22"/>
        </w:rPr>
        <w:t xml:space="preserve"> assist you in </w:t>
      </w:r>
      <w:r w:rsidR="00B27300" w:rsidRPr="003212AC">
        <w:rPr>
          <w:rFonts w:ascii="Segoe UI" w:hAnsi="Segoe UI" w:cs="Segoe UI"/>
          <w:sz w:val="22"/>
          <w:szCs w:val="22"/>
        </w:rPr>
        <w:t>achieving your own Spanish goals</w:t>
      </w:r>
      <w:r w:rsidR="00021B68" w:rsidRPr="003212AC">
        <w:rPr>
          <w:rFonts w:ascii="Segoe UI" w:hAnsi="Segoe UI" w:cs="Segoe UI"/>
          <w:sz w:val="22"/>
          <w:szCs w:val="22"/>
        </w:rPr>
        <w:t>;</w:t>
      </w:r>
      <w:r w:rsidR="00763C6F" w:rsidRPr="003212AC">
        <w:rPr>
          <w:rFonts w:ascii="Segoe UI" w:hAnsi="Segoe UI" w:cs="Segoe UI"/>
          <w:sz w:val="22"/>
          <w:szCs w:val="22"/>
        </w:rPr>
        <w:t xml:space="preserve"> </w:t>
      </w:r>
      <w:r w:rsidR="00021B68" w:rsidRPr="003212AC">
        <w:rPr>
          <w:rFonts w:ascii="Segoe UI" w:hAnsi="Segoe UI" w:cs="Segoe UI"/>
          <w:sz w:val="22"/>
          <w:szCs w:val="22"/>
        </w:rPr>
        <w:t>however,</w:t>
      </w:r>
      <w:r w:rsidR="00763C6F" w:rsidRPr="003212AC">
        <w:rPr>
          <w:rFonts w:ascii="Segoe UI" w:hAnsi="Segoe UI" w:cs="Segoe UI"/>
          <w:sz w:val="22"/>
          <w:szCs w:val="22"/>
        </w:rPr>
        <w:t xml:space="preserve"> the success of the year will depend to a great extent on the effort you make to take charge of your own learning and to continue to advance to the highest possible level.</w:t>
      </w:r>
    </w:p>
    <w:p w14:paraId="61B59644" w14:textId="0E529848" w:rsidR="00074503" w:rsidRPr="003212AC" w:rsidRDefault="00074503" w:rsidP="0031641C">
      <w:pPr>
        <w:ind w:right="-540"/>
        <w:jc w:val="both"/>
        <w:rPr>
          <w:rFonts w:ascii="Segoe UI" w:hAnsi="Segoe UI" w:cs="Segoe UI"/>
          <w:sz w:val="22"/>
          <w:szCs w:val="22"/>
        </w:rPr>
      </w:pPr>
    </w:p>
    <w:p w14:paraId="02DEA09C" w14:textId="555C8DA4" w:rsidR="00763C6F" w:rsidRPr="003212AC" w:rsidRDefault="0028658E" w:rsidP="0031641C">
      <w:pPr>
        <w:ind w:right="-540"/>
        <w:jc w:val="both"/>
        <w:rPr>
          <w:rFonts w:ascii="Segoe UI" w:hAnsi="Segoe UI" w:cs="Segoe UI"/>
          <w:sz w:val="22"/>
          <w:szCs w:val="22"/>
        </w:rPr>
      </w:pPr>
      <w:r w:rsidRPr="003212AC">
        <w:rPr>
          <w:rFonts w:ascii="Segoe UI" w:hAnsi="Segoe UI" w:cs="Segoe UI"/>
          <w:sz w:val="22"/>
          <w:szCs w:val="22"/>
        </w:rPr>
        <w:t>Details</w:t>
      </w:r>
      <w:r w:rsidR="00763C6F" w:rsidRPr="003212AC">
        <w:rPr>
          <w:rFonts w:ascii="Segoe UI" w:hAnsi="Segoe UI" w:cs="Segoe UI"/>
          <w:sz w:val="22"/>
          <w:szCs w:val="22"/>
        </w:rPr>
        <w:t xml:space="preserve"> of the various elements of the course and the assessment of it are set out </w:t>
      </w:r>
      <w:r w:rsidR="00196EF0" w:rsidRPr="003212AC">
        <w:rPr>
          <w:rFonts w:ascii="Segoe UI" w:hAnsi="Segoe UI" w:cs="Segoe UI"/>
          <w:sz w:val="22"/>
          <w:szCs w:val="22"/>
        </w:rPr>
        <w:t>over the coming pages</w:t>
      </w:r>
      <w:r w:rsidR="00763C6F" w:rsidRPr="003212AC">
        <w:rPr>
          <w:rFonts w:ascii="Segoe UI" w:hAnsi="Segoe UI" w:cs="Segoe UI"/>
          <w:sz w:val="22"/>
          <w:szCs w:val="22"/>
        </w:rPr>
        <w:t>, in the description of the Spanish L</w:t>
      </w:r>
      <w:r w:rsidR="006C4FF3" w:rsidRPr="003212AC">
        <w:rPr>
          <w:rFonts w:ascii="Segoe UI" w:hAnsi="Segoe UI" w:cs="Segoe UI"/>
          <w:sz w:val="22"/>
          <w:szCs w:val="22"/>
        </w:rPr>
        <w:t xml:space="preserve">anguage modules, </w:t>
      </w:r>
      <w:r w:rsidR="00280425" w:rsidRPr="003212AC">
        <w:rPr>
          <w:rFonts w:ascii="Segoe UI" w:hAnsi="Segoe UI" w:cs="Segoe UI"/>
          <w:b/>
          <w:sz w:val="22"/>
          <w:szCs w:val="22"/>
        </w:rPr>
        <w:t>SH339</w:t>
      </w:r>
      <w:r w:rsidR="00280425" w:rsidRPr="003212AC">
        <w:rPr>
          <w:rFonts w:ascii="Segoe UI" w:hAnsi="Segoe UI" w:cs="Segoe UI"/>
          <w:sz w:val="22"/>
          <w:szCs w:val="22"/>
        </w:rPr>
        <w:t xml:space="preserve"> </w:t>
      </w:r>
      <w:r w:rsidR="006C4FF3" w:rsidRPr="003212AC">
        <w:rPr>
          <w:rFonts w:ascii="Segoe UI" w:hAnsi="Segoe UI" w:cs="Segoe UI"/>
          <w:sz w:val="22"/>
          <w:szCs w:val="22"/>
        </w:rPr>
        <w:t xml:space="preserve">Spanish Language III </w:t>
      </w:r>
      <w:r w:rsidR="00E57A59" w:rsidRPr="003212AC">
        <w:rPr>
          <w:rFonts w:ascii="Segoe UI" w:hAnsi="Segoe UI" w:cs="Segoe UI"/>
          <w:sz w:val="22"/>
          <w:szCs w:val="22"/>
        </w:rPr>
        <w:t xml:space="preserve">(Semester 1) </w:t>
      </w:r>
      <w:r w:rsidR="006C4FF3" w:rsidRPr="003212AC">
        <w:rPr>
          <w:rFonts w:ascii="Segoe UI" w:hAnsi="Segoe UI" w:cs="Segoe UI"/>
          <w:sz w:val="22"/>
          <w:szCs w:val="22"/>
        </w:rPr>
        <w:t xml:space="preserve">and </w:t>
      </w:r>
      <w:r w:rsidR="00280425" w:rsidRPr="003212AC">
        <w:rPr>
          <w:rFonts w:ascii="Segoe UI" w:hAnsi="Segoe UI" w:cs="Segoe UI"/>
          <w:b/>
          <w:sz w:val="22"/>
          <w:szCs w:val="22"/>
        </w:rPr>
        <w:t>SH340</w:t>
      </w:r>
      <w:r w:rsidR="00280425" w:rsidRPr="003212AC">
        <w:rPr>
          <w:rFonts w:ascii="Segoe UI" w:hAnsi="Segoe UI" w:cs="Segoe UI"/>
          <w:sz w:val="22"/>
          <w:szCs w:val="22"/>
        </w:rPr>
        <w:t xml:space="preserve"> </w:t>
      </w:r>
      <w:r w:rsidR="006C4FF3" w:rsidRPr="003212AC">
        <w:rPr>
          <w:rFonts w:ascii="Segoe UI" w:hAnsi="Segoe UI" w:cs="Segoe UI"/>
          <w:sz w:val="22"/>
          <w:szCs w:val="22"/>
        </w:rPr>
        <w:t>Spanish Language IV</w:t>
      </w:r>
      <w:r w:rsidR="00E57A59" w:rsidRPr="003212AC">
        <w:rPr>
          <w:rFonts w:ascii="Segoe UI" w:hAnsi="Segoe UI" w:cs="Segoe UI"/>
          <w:sz w:val="22"/>
          <w:szCs w:val="22"/>
        </w:rPr>
        <w:t xml:space="preserve"> (Semester 2)</w:t>
      </w:r>
      <w:r w:rsidR="006C4FF3" w:rsidRPr="003212AC">
        <w:rPr>
          <w:rFonts w:ascii="Segoe UI" w:hAnsi="Segoe UI" w:cs="Segoe UI"/>
          <w:sz w:val="22"/>
          <w:szCs w:val="22"/>
        </w:rPr>
        <w:t>.</w:t>
      </w:r>
    </w:p>
    <w:p w14:paraId="437F974A" w14:textId="77777777" w:rsidR="00AF298C" w:rsidRPr="003212AC" w:rsidRDefault="00AF298C" w:rsidP="0031641C">
      <w:pPr>
        <w:ind w:right="-540"/>
        <w:jc w:val="both"/>
        <w:rPr>
          <w:rFonts w:ascii="Segoe UI" w:hAnsi="Segoe UI" w:cs="Segoe UI"/>
          <w:sz w:val="22"/>
          <w:szCs w:val="22"/>
        </w:rPr>
      </w:pPr>
    </w:p>
    <w:p w14:paraId="49C0FC70" w14:textId="77777777" w:rsidR="00AF298C" w:rsidRPr="003212AC" w:rsidRDefault="00AF298C" w:rsidP="0031641C">
      <w:pPr>
        <w:ind w:right="-540"/>
        <w:jc w:val="both"/>
        <w:rPr>
          <w:rFonts w:ascii="Segoe UI" w:hAnsi="Segoe UI" w:cs="Segoe UI"/>
          <w:sz w:val="22"/>
          <w:szCs w:val="22"/>
          <w:lang w:val="en-IE"/>
        </w:rPr>
      </w:pPr>
    </w:p>
    <w:p w14:paraId="41C7AF72" w14:textId="216D5DA1" w:rsidR="00681B1C" w:rsidRPr="003212AC" w:rsidRDefault="00681B1C" w:rsidP="0031641C">
      <w:pPr>
        <w:ind w:right="-540"/>
        <w:jc w:val="both"/>
        <w:rPr>
          <w:rFonts w:ascii="Segoe UI" w:hAnsi="Segoe UI" w:cs="Segoe UI"/>
          <w:b/>
          <w:bCs/>
          <w:sz w:val="22"/>
          <w:szCs w:val="22"/>
          <w:lang w:val="en-IE"/>
        </w:rPr>
      </w:pPr>
      <w:r w:rsidRPr="003212AC">
        <w:rPr>
          <w:rFonts w:ascii="Segoe UI" w:hAnsi="Segoe UI" w:cs="Segoe UI"/>
          <w:b/>
          <w:bCs/>
          <w:sz w:val="22"/>
          <w:szCs w:val="22"/>
          <w:lang w:val="en-IE"/>
        </w:rPr>
        <w:t>FINAL ARTS:</w:t>
      </w:r>
    </w:p>
    <w:p w14:paraId="50113BF8" w14:textId="6138E828" w:rsidR="006C4FF3" w:rsidRPr="003212AC" w:rsidRDefault="00763C6F" w:rsidP="0031641C">
      <w:pPr>
        <w:ind w:right="-540"/>
        <w:jc w:val="both"/>
        <w:rPr>
          <w:rFonts w:ascii="Segoe UI" w:hAnsi="Segoe UI" w:cs="Segoe UI"/>
          <w:sz w:val="22"/>
          <w:szCs w:val="22"/>
        </w:rPr>
      </w:pPr>
      <w:r w:rsidRPr="003212AC">
        <w:rPr>
          <w:rFonts w:ascii="Segoe UI" w:hAnsi="Segoe UI" w:cs="Segoe UI"/>
          <w:sz w:val="22"/>
          <w:szCs w:val="22"/>
        </w:rPr>
        <w:t xml:space="preserve">Along with developing a high level of competence in Spanish Language, </w:t>
      </w:r>
      <w:r w:rsidR="00EE6F36">
        <w:rPr>
          <w:rFonts w:ascii="Segoe UI" w:hAnsi="Segoe UI" w:cs="Segoe UI"/>
          <w:sz w:val="22"/>
          <w:szCs w:val="22"/>
        </w:rPr>
        <w:t>students majoring in Spanish</w:t>
      </w:r>
      <w:r w:rsidRPr="003212AC">
        <w:rPr>
          <w:rFonts w:ascii="Segoe UI" w:hAnsi="Segoe UI" w:cs="Segoe UI"/>
          <w:sz w:val="22"/>
          <w:szCs w:val="22"/>
        </w:rPr>
        <w:t xml:space="preserve"> will also </w:t>
      </w:r>
      <w:r w:rsidR="00280425" w:rsidRPr="003212AC">
        <w:rPr>
          <w:rFonts w:ascii="Segoe UI" w:hAnsi="Segoe UI" w:cs="Segoe UI"/>
          <w:sz w:val="22"/>
          <w:szCs w:val="22"/>
        </w:rPr>
        <w:t xml:space="preserve">broaden </w:t>
      </w:r>
      <w:r w:rsidR="00B36D30" w:rsidRPr="003212AC">
        <w:rPr>
          <w:rFonts w:ascii="Segoe UI" w:hAnsi="Segoe UI" w:cs="Segoe UI"/>
          <w:sz w:val="22"/>
          <w:szCs w:val="22"/>
        </w:rPr>
        <w:t xml:space="preserve">and deepen </w:t>
      </w:r>
      <w:r w:rsidR="00EE6F36">
        <w:rPr>
          <w:rFonts w:ascii="Segoe UI" w:hAnsi="Segoe UI" w:cs="Segoe UI"/>
          <w:sz w:val="22"/>
          <w:szCs w:val="22"/>
        </w:rPr>
        <w:t>their</w:t>
      </w:r>
      <w:r w:rsidRPr="003212AC">
        <w:rPr>
          <w:rFonts w:ascii="Segoe UI" w:hAnsi="Segoe UI" w:cs="Segoe UI"/>
          <w:sz w:val="22"/>
          <w:szCs w:val="22"/>
        </w:rPr>
        <w:t xml:space="preserve"> knowledge and awareness of Spanish and Latin American</w:t>
      </w:r>
      <w:r w:rsidR="00863776" w:rsidRPr="003212AC">
        <w:rPr>
          <w:rFonts w:ascii="Segoe UI" w:hAnsi="Segoe UI" w:cs="Segoe UI"/>
          <w:sz w:val="22"/>
          <w:szCs w:val="22"/>
        </w:rPr>
        <w:t xml:space="preserve"> literature and</w:t>
      </w:r>
      <w:r w:rsidRPr="003212AC">
        <w:rPr>
          <w:rFonts w:ascii="Segoe UI" w:hAnsi="Segoe UI" w:cs="Segoe UI"/>
          <w:sz w:val="22"/>
          <w:szCs w:val="22"/>
        </w:rPr>
        <w:t xml:space="preserve"> culture. </w:t>
      </w:r>
      <w:r w:rsidR="006C4FF3" w:rsidRPr="003212AC">
        <w:rPr>
          <w:rFonts w:ascii="Segoe UI" w:hAnsi="Segoe UI" w:cs="Segoe UI"/>
          <w:sz w:val="22"/>
          <w:szCs w:val="22"/>
        </w:rPr>
        <w:t xml:space="preserve">You will take a total of three modules in this area in Final Year. Two of these are taken in Semester 1 (called </w:t>
      </w:r>
      <w:r w:rsidR="00280425" w:rsidRPr="003212AC">
        <w:rPr>
          <w:rFonts w:ascii="Segoe UI" w:hAnsi="Segoe UI" w:cs="Segoe UI"/>
          <w:b/>
          <w:bCs/>
          <w:sz w:val="22"/>
          <w:szCs w:val="22"/>
        </w:rPr>
        <w:t>SH336</w:t>
      </w:r>
      <w:r w:rsidR="00280425" w:rsidRPr="003212AC">
        <w:rPr>
          <w:rFonts w:ascii="Segoe UI" w:hAnsi="Segoe UI" w:cs="Segoe UI"/>
          <w:sz w:val="22"/>
          <w:szCs w:val="22"/>
        </w:rPr>
        <w:t xml:space="preserve"> </w:t>
      </w:r>
      <w:r w:rsidR="006C4FF3" w:rsidRPr="003212AC">
        <w:rPr>
          <w:rFonts w:ascii="Segoe UI" w:hAnsi="Segoe UI" w:cs="Segoe UI"/>
          <w:sz w:val="22"/>
          <w:szCs w:val="22"/>
        </w:rPr>
        <w:t>Hispanic Literature and Culture III and</w:t>
      </w:r>
      <w:r w:rsidR="00280425" w:rsidRPr="003212AC">
        <w:rPr>
          <w:rFonts w:ascii="Segoe UI" w:hAnsi="Segoe UI" w:cs="Segoe UI"/>
          <w:sz w:val="22"/>
          <w:szCs w:val="22"/>
        </w:rPr>
        <w:t xml:space="preserve"> </w:t>
      </w:r>
      <w:r w:rsidR="00280425" w:rsidRPr="003212AC">
        <w:rPr>
          <w:rFonts w:ascii="Segoe UI" w:hAnsi="Segoe UI" w:cs="Segoe UI"/>
          <w:b/>
          <w:bCs/>
          <w:sz w:val="22"/>
          <w:szCs w:val="22"/>
        </w:rPr>
        <w:t>SH337</w:t>
      </w:r>
      <w:r w:rsidR="008B5CDF" w:rsidRPr="003212AC">
        <w:rPr>
          <w:rFonts w:ascii="Segoe UI" w:hAnsi="Segoe UI" w:cs="Segoe UI"/>
          <w:sz w:val="22"/>
          <w:szCs w:val="22"/>
        </w:rPr>
        <w:t xml:space="preserve"> Hispanic Literature and Culture</w:t>
      </w:r>
      <w:r w:rsidR="006C4FF3" w:rsidRPr="003212AC">
        <w:rPr>
          <w:rFonts w:ascii="Segoe UI" w:hAnsi="Segoe UI" w:cs="Segoe UI"/>
          <w:sz w:val="22"/>
          <w:szCs w:val="22"/>
        </w:rPr>
        <w:t xml:space="preserve"> IV), and </w:t>
      </w:r>
      <w:r w:rsidR="008C1301" w:rsidRPr="003212AC">
        <w:rPr>
          <w:rFonts w:ascii="Segoe UI" w:hAnsi="Segoe UI" w:cs="Segoe UI"/>
          <w:b/>
          <w:bCs/>
          <w:sz w:val="22"/>
          <w:szCs w:val="22"/>
        </w:rPr>
        <w:t xml:space="preserve">SH3104 </w:t>
      </w:r>
      <w:r w:rsidR="008C1301" w:rsidRPr="003212AC">
        <w:rPr>
          <w:rFonts w:ascii="Segoe UI" w:hAnsi="Segoe UI" w:cs="Segoe UI"/>
          <w:sz w:val="22"/>
          <w:szCs w:val="22"/>
        </w:rPr>
        <w:t>Hispanic Research: From Theory to Practice in Semester 2.</w:t>
      </w:r>
    </w:p>
    <w:p w14:paraId="403673FB" w14:textId="77777777" w:rsidR="008B5CDF" w:rsidRPr="003212AC" w:rsidRDefault="008B5CDF" w:rsidP="0031641C">
      <w:pPr>
        <w:ind w:right="-540"/>
        <w:jc w:val="both"/>
        <w:rPr>
          <w:rFonts w:ascii="Segoe UI" w:hAnsi="Segoe UI" w:cs="Segoe UI"/>
          <w:sz w:val="22"/>
          <w:szCs w:val="22"/>
        </w:rPr>
      </w:pPr>
    </w:p>
    <w:p w14:paraId="040C4AB1" w14:textId="07DFF8B0" w:rsidR="00763C6F" w:rsidRPr="003212AC" w:rsidRDefault="00763C6F" w:rsidP="0031641C">
      <w:pPr>
        <w:ind w:right="-540"/>
        <w:jc w:val="both"/>
        <w:rPr>
          <w:rFonts w:ascii="Segoe UI" w:hAnsi="Segoe UI" w:cs="Segoe UI"/>
          <w:sz w:val="22"/>
          <w:szCs w:val="22"/>
        </w:rPr>
      </w:pPr>
      <w:r w:rsidRPr="003212AC">
        <w:rPr>
          <w:rFonts w:ascii="Segoe UI" w:hAnsi="Segoe UI" w:cs="Segoe UI"/>
          <w:sz w:val="22"/>
          <w:szCs w:val="22"/>
        </w:rPr>
        <w:t xml:space="preserve">The </w:t>
      </w:r>
      <w:r w:rsidR="006C4FF3" w:rsidRPr="003212AC">
        <w:rPr>
          <w:rFonts w:ascii="Segoe UI" w:hAnsi="Segoe UI" w:cs="Segoe UI"/>
          <w:sz w:val="22"/>
          <w:szCs w:val="22"/>
        </w:rPr>
        <w:t xml:space="preserve">main </w:t>
      </w:r>
      <w:r w:rsidRPr="003212AC">
        <w:rPr>
          <w:rFonts w:ascii="Segoe UI" w:hAnsi="Segoe UI" w:cs="Segoe UI"/>
          <w:sz w:val="22"/>
          <w:szCs w:val="22"/>
        </w:rPr>
        <w:t xml:space="preserve">aim of these modules is </w:t>
      </w:r>
      <w:r w:rsidR="00BF1A41" w:rsidRPr="003212AC">
        <w:rPr>
          <w:rFonts w:ascii="Segoe UI" w:hAnsi="Segoe UI" w:cs="Segoe UI"/>
          <w:sz w:val="22"/>
          <w:szCs w:val="22"/>
        </w:rPr>
        <w:t>to enable you to explore cultural and intellectual concepts that transcend any linguistic</w:t>
      </w:r>
      <w:r w:rsidR="002F286C" w:rsidRPr="003212AC">
        <w:rPr>
          <w:rFonts w:ascii="Segoe UI" w:hAnsi="Segoe UI" w:cs="Segoe UI"/>
          <w:sz w:val="22"/>
          <w:szCs w:val="22"/>
        </w:rPr>
        <w:t xml:space="preserve"> or cultural</w:t>
      </w:r>
      <w:r w:rsidR="00BF1A41" w:rsidRPr="003212AC">
        <w:rPr>
          <w:rFonts w:ascii="Segoe UI" w:hAnsi="Segoe UI" w:cs="Segoe UI"/>
          <w:sz w:val="22"/>
          <w:szCs w:val="22"/>
        </w:rPr>
        <w:t xml:space="preserve"> boundaries. For this reason, these modules are taught </w:t>
      </w:r>
      <w:r w:rsidR="006C4FF3" w:rsidRPr="003212AC">
        <w:rPr>
          <w:rFonts w:ascii="Segoe UI" w:hAnsi="Segoe UI" w:cs="Segoe UI"/>
          <w:sz w:val="22"/>
          <w:szCs w:val="22"/>
        </w:rPr>
        <w:t>mainly (though not exclusively)</w:t>
      </w:r>
      <w:r w:rsidR="00BF1A41" w:rsidRPr="003212AC">
        <w:rPr>
          <w:rFonts w:ascii="Segoe UI" w:hAnsi="Segoe UI" w:cs="Segoe UI"/>
          <w:sz w:val="22"/>
          <w:szCs w:val="22"/>
        </w:rPr>
        <w:t xml:space="preserve"> in English, thus ensuring that the discussion of complex human issues can be carried on to the highest possible intellectual level and that you are in a good </w:t>
      </w:r>
      <w:r w:rsidR="00BF1A41" w:rsidRPr="003212AC">
        <w:rPr>
          <w:rFonts w:ascii="Segoe UI" w:hAnsi="Segoe UI" w:cs="Segoe UI"/>
          <w:sz w:val="22"/>
          <w:szCs w:val="22"/>
        </w:rPr>
        <w:lastRenderedPageBreak/>
        <w:t xml:space="preserve">position to engage with developments in research in these subjects. </w:t>
      </w:r>
      <w:r w:rsidR="006C4FF3" w:rsidRPr="003212AC">
        <w:rPr>
          <w:rFonts w:ascii="Segoe UI" w:hAnsi="Segoe UI" w:cs="Segoe UI"/>
          <w:sz w:val="22"/>
          <w:szCs w:val="22"/>
        </w:rPr>
        <w:t xml:space="preserve">You are, of course, expected to read </w:t>
      </w:r>
      <w:r w:rsidR="00B03BF2" w:rsidRPr="003212AC">
        <w:rPr>
          <w:rFonts w:ascii="Segoe UI" w:hAnsi="Segoe UI" w:cs="Segoe UI"/>
          <w:sz w:val="22"/>
          <w:szCs w:val="22"/>
        </w:rPr>
        <w:t>literary and other texts</w:t>
      </w:r>
      <w:r w:rsidR="006C4FF3" w:rsidRPr="003212AC">
        <w:rPr>
          <w:rFonts w:ascii="Segoe UI" w:hAnsi="Segoe UI" w:cs="Segoe UI"/>
          <w:sz w:val="22"/>
          <w:szCs w:val="22"/>
        </w:rPr>
        <w:t xml:space="preserve"> and view films in the original Spanish</w:t>
      </w:r>
      <w:r w:rsidR="002E2584" w:rsidRPr="003212AC">
        <w:rPr>
          <w:rFonts w:ascii="Segoe UI" w:hAnsi="Segoe UI" w:cs="Segoe UI"/>
          <w:sz w:val="22"/>
          <w:szCs w:val="22"/>
        </w:rPr>
        <w:t>, and you are always permitted to submit any work in your cultural modules in Spanish, should you so wish.</w:t>
      </w:r>
      <w:r w:rsidR="009D040E" w:rsidRPr="003212AC">
        <w:rPr>
          <w:rFonts w:ascii="Segoe UI" w:hAnsi="Segoe UI" w:cs="Segoe UI"/>
          <w:sz w:val="22"/>
          <w:szCs w:val="22"/>
        </w:rPr>
        <w:t xml:space="preserve"> </w:t>
      </w:r>
    </w:p>
    <w:p w14:paraId="0F3213FD" w14:textId="77777777" w:rsidR="00BF1A41" w:rsidRPr="003212AC" w:rsidRDefault="00BF1A41" w:rsidP="0031641C">
      <w:pPr>
        <w:ind w:right="-540"/>
        <w:jc w:val="both"/>
        <w:rPr>
          <w:rFonts w:ascii="Segoe UI" w:hAnsi="Segoe UI" w:cs="Segoe UI"/>
          <w:sz w:val="22"/>
          <w:szCs w:val="22"/>
        </w:rPr>
      </w:pPr>
    </w:p>
    <w:p w14:paraId="0F3588F6" w14:textId="2378FC68" w:rsidR="00BF1A41" w:rsidRPr="003212AC" w:rsidRDefault="00BF1A41" w:rsidP="0031641C">
      <w:pPr>
        <w:ind w:right="-540"/>
        <w:jc w:val="both"/>
        <w:rPr>
          <w:rFonts w:ascii="Segoe UI" w:hAnsi="Segoe UI" w:cs="Segoe UI"/>
          <w:sz w:val="22"/>
          <w:szCs w:val="22"/>
        </w:rPr>
      </w:pPr>
      <w:r w:rsidRPr="003212AC">
        <w:rPr>
          <w:rFonts w:ascii="Segoe UI" w:hAnsi="Segoe UI" w:cs="Segoe UI"/>
          <w:sz w:val="22"/>
          <w:szCs w:val="22"/>
        </w:rPr>
        <w:t xml:space="preserve">If, for any reason, you </w:t>
      </w:r>
      <w:r w:rsidR="00EE6F36">
        <w:rPr>
          <w:rFonts w:ascii="Segoe UI" w:hAnsi="Segoe UI" w:cs="Segoe UI"/>
          <w:sz w:val="22"/>
          <w:szCs w:val="22"/>
        </w:rPr>
        <w:t>run</w:t>
      </w:r>
      <w:r w:rsidRPr="003212AC">
        <w:rPr>
          <w:rFonts w:ascii="Segoe UI" w:hAnsi="Segoe UI" w:cs="Segoe UI"/>
          <w:sz w:val="22"/>
          <w:szCs w:val="22"/>
        </w:rPr>
        <w:t xml:space="preserve"> into difficulties during the year, do not hesitate to discuss your situation with any of your Spanish lecturers or </w:t>
      </w:r>
      <w:r w:rsidR="00D937B0" w:rsidRPr="003212AC">
        <w:rPr>
          <w:rFonts w:ascii="Segoe UI" w:hAnsi="Segoe UI" w:cs="Segoe UI"/>
          <w:sz w:val="22"/>
          <w:szCs w:val="22"/>
        </w:rPr>
        <w:t>teaching assistants, all of whom will</w:t>
      </w:r>
      <w:r w:rsidR="00863776" w:rsidRPr="003212AC">
        <w:rPr>
          <w:rFonts w:ascii="Segoe UI" w:hAnsi="Segoe UI" w:cs="Segoe UI"/>
          <w:sz w:val="22"/>
          <w:szCs w:val="22"/>
        </w:rPr>
        <w:t xml:space="preserve"> be</w:t>
      </w:r>
      <w:r w:rsidR="00D937B0" w:rsidRPr="003212AC">
        <w:rPr>
          <w:rFonts w:ascii="Segoe UI" w:hAnsi="Segoe UI" w:cs="Segoe UI"/>
          <w:sz w:val="22"/>
          <w:szCs w:val="22"/>
        </w:rPr>
        <w:t xml:space="preserve"> happy to help. Issues of major importance should be brought to the attention of your co</w:t>
      </w:r>
      <w:r w:rsidR="009D040E" w:rsidRPr="003212AC">
        <w:rPr>
          <w:rFonts w:ascii="Segoe UI" w:hAnsi="Segoe UI" w:cs="Segoe UI"/>
          <w:sz w:val="22"/>
          <w:szCs w:val="22"/>
        </w:rPr>
        <w:t>-</w:t>
      </w:r>
      <w:r w:rsidR="00D937B0" w:rsidRPr="003212AC">
        <w:rPr>
          <w:rFonts w:ascii="Segoe UI" w:hAnsi="Segoe UI" w:cs="Segoe UI"/>
          <w:sz w:val="22"/>
          <w:szCs w:val="22"/>
        </w:rPr>
        <w:t>ordinator</w:t>
      </w:r>
      <w:r w:rsidR="001D5C50" w:rsidRPr="003212AC">
        <w:rPr>
          <w:rFonts w:ascii="Segoe UI" w:hAnsi="Segoe UI" w:cs="Segoe UI"/>
          <w:sz w:val="22"/>
          <w:szCs w:val="22"/>
        </w:rPr>
        <w:t>,</w:t>
      </w:r>
      <w:r w:rsidR="00863776" w:rsidRPr="003212AC">
        <w:rPr>
          <w:rFonts w:ascii="Segoe UI" w:hAnsi="Segoe UI" w:cs="Segoe UI"/>
          <w:sz w:val="22"/>
          <w:szCs w:val="22"/>
        </w:rPr>
        <w:t xml:space="preserve"> </w:t>
      </w:r>
      <w:r w:rsidR="009D040E" w:rsidRPr="003212AC">
        <w:rPr>
          <w:rFonts w:ascii="Segoe UI" w:hAnsi="Segoe UI" w:cs="Segoe UI"/>
          <w:sz w:val="22"/>
          <w:szCs w:val="22"/>
        </w:rPr>
        <w:t>Dr Mel Boland</w:t>
      </w:r>
      <w:r w:rsidR="00945207" w:rsidRPr="003212AC">
        <w:rPr>
          <w:rFonts w:ascii="Segoe UI" w:hAnsi="Segoe UI" w:cs="Segoe UI"/>
          <w:sz w:val="22"/>
          <w:szCs w:val="22"/>
        </w:rPr>
        <w:t xml:space="preserve"> (semester 1) and Dr Kate Quinn (semester 2)</w:t>
      </w:r>
      <w:r w:rsidR="006835F8" w:rsidRPr="003212AC">
        <w:rPr>
          <w:rFonts w:ascii="Segoe UI" w:hAnsi="Segoe UI" w:cs="Segoe UI"/>
          <w:sz w:val="22"/>
          <w:szCs w:val="22"/>
        </w:rPr>
        <w:t>.</w:t>
      </w:r>
      <w:r w:rsidR="00B27300" w:rsidRPr="003212AC">
        <w:rPr>
          <w:rFonts w:ascii="Segoe UI" w:hAnsi="Segoe UI" w:cs="Segoe UI"/>
          <w:sz w:val="22"/>
          <w:szCs w:val="22"/>
        </w:rPr>
        <w:t xml:space="preserve"> </w:t>
      </w:r>
    </w:p>
    <w:p w14:paraId="1A4AC668" w14:textId="41AA3A67" w:rsidR="00074503" w:rsidRPr="003212AC" w:rsidRDefault="00074503" w:rsidP="0031641C">
      <w:pPr>
        <w:ind w:right="-540"/>
        <w:jc w:val="both"/>
        <w:rPr>
          <w:rFonts w:ascii="Segoe UI" w:hAnsi="Segoe UI" w:cs="Segoe UI"/>
          <w:sz w:val="22"/>
          <w:szCs w:val="22"/>
        </w:rPr>
      </w:pPr>
    </w:p>
    <w:p w14:paraId="342F53EE" w14:textId="77777777" w:rsidR="00DA4F87" w:rsidRPr="003212AC" w:rsidRDefault="00DA4F87" w:rsidP="0031641C">
      <w:pPr>
        <w:ind w:right="-540"/>
        <w:jc w:val="both"/>
        <w:rPr>
          <w:rFonts w:ascii="Segoe UI" w:hAnsi="Segoe UI" w:cs="Segoe UI"/>
          <w:b/>
          <w:bCs/>
          <w:sz w:val="22"/>
          <w:szCs w:val="22"/>
        </w:rPr>
      </w:pPr>
    </w:p>
    <w:p w14:paraId="3A8F6B38" w14:textId="27243C70" w:rsidR="00074503" w:rsidRPr="003212AC" w:rsidRDefault="00074503" w:rsidP="0031641C">
      <w:pPr>
        <w:ind w:right="-540"/>
        <w:jc w:val="both"/>
        <w:rPr>
          <w:rFonts w:ascii="Segoe UI" w:hAnsi="Segoe UI" w:cs="Segoe UI"/>
          <w:b/>
          <w:bCs/>
          <w:sz w:val="22"/>
          <w:szCs w:val="22"/>
        </w:rPr>
      </w:pPr>
      <w:r w:rsidRPr="003212AC">
        <w:rPr>
          <w:rFonts w:ascii="Segoe UI" w:hAnsi="Segoe UI" w:cs="Segoe UI"/>
          <w:b/>
          <w:bCs/>
          <w:sz w:val="22"/>
          <w:szCs w:val="22"/>
        </w:rPr>
        <w:t>Communication with your co-ordinator</w:t>
      </w:r>
      <w:r w:rsidR="000D27A4" w:rsidRPr="003212AC">
        <w:rPr>
          <w:rFonts w:ascii="Segoe UI" w:hAnsi="Segoe UI" w:cs="Segoe UI"/>
          <w:b/>
          <w:bCs/>
          <w:sz w:val="22"/>
          <w:szCs w:val="22"/>
        </w:rPr>
        <w:t>:</w:t>
      </w:r>
    </w:p>
    <w:p w14:paraId="1744139F" w14:textId="29B17D00" w:rsidR="00074503" w:rsidRPr="003212AC" w:rsidRDefault="00074503" w:rsidP="0031641C">
      <w:pPr>
        <w:ind w:right="-540"/>
        <w:jc w:val="both"/>
        <w:rPr>
          <w:rFonts w:ascii="Segoe UI" w:hAnsi="Segoe UI" w:cs="Segoe UI"/>
          <w:b/>
          <w:bCs/>
          <w:sz w:val="22"/>
          <w:szCs w:val="22"/>
        </w:rPr>
      </w:pPr>
    </w:p>
    <w:p w14:paraId="01C028B0" w14:textId="11B12750" w:rsidR="00DA4F87" w:rsidRPr="003212AC" w:rsidRDefault="000D27A4" w:rsidP="00DA4F87">
      <w:pPr>
        <w:pStyle w:val="ListParagraph"/>
        <w:numPr>
          <w:ilvl w:val="0"/>
          <w:numId w:val="37"/>
        </w:numPr>
        <w:ind w:right="-540"/>
        <w:jc w:val="both"/>
        <w:rPr>
          <w:rFonts w:ascii="Segoe UI" w:hAnsi="Segoe UI" w:cs="Segoe UI"/>
          <w:sz w:val="22"/>
          <w:szCs w:val="22"/>
        </w:rPr>
      </w:pPr>
      <w:r w:rsidRPr="003212AC">
        <w:rPr>
          <w:rFonts w:ascii="Segoe UI" w:hAnsi="Segoe UI" w:cs="Segoe UI"/>
          <w:sz w:val="22"/>
          <w:szCs w:val="22"/>
        </w:rPr>
        <w:t xml:space="preserve">Your academic co-ordinator </w:t>
      </w:r>
      <w:r w:rsidR="008D0C8D" w:rsidRPr="003212AC">
        <w:rPr>
          <w:rFonts w:ascii="Segoe UI" w:hAnsi="Segoe UI" w:cs="Segoe UI"/>
          <w:sz w:val="22"/>
          <w:szCs w:val="22"/>
        </w:rPr>
        <w:t xml:space="preserve">for semester 1, 2022-23 </w:t>
      </w:r>
      <w:r w:rsidRPr="003212AC">
        <w:rPr>
          <w:rFonts w:ascii="Segoe UI" w:hAnsi="Segoe UI" w:cs="Segoe UI"/>
          <w:sz w:val="22"/>
          <w:szCs w:val="22"/>
        </w:rPr>
        <w:t xml:space="preserve">is Dr Mel Boland, and can be reached at </w:t>
      </w:r>
      <w:hyperlink r:id="rId22" w:history="1">
        <w:r w:rsidR="00F515BC" w:rsidRPr="003212AC">
          <w:rPr>
            <w:rStyle w:val="Hyperlink"/>
            <w:rFonts w:ascii="Segoe UI" w:hAnsi="Segoe UI" w:cs="Segoe UI"/>
            <w:sz w:val="22"/>
            <w:szCs w:val="22"/>
          </w:rPr>
          <w:t>mel.boland@universityofgalway.ie</w:t>
        </w:r>
      </w:hyperlink>
      <w:r w:rsidRPr="003212AC">
        <w:rPr>
          <w:rFonts w:ascii="Segoe UI" w:hAnsi="Segoe UI" w:cs="Segoe UI"/>
          <w:sz w:val="22"/>
          <w:szCs w:val="22"/>
        </w:rPr>
        <w:t xml:space="preserve">. Queries will be replied to within 2 working days. </w:t>
      </w:r>
      <w:r w:rsidRPr="003212AC">
        <w:rPr>
          <w:rFonts w:ascii="Segoe UI" w:hAnsi="Segoe UI" w:cs="Segoe UI"/>
          <w:b/>
          <w:bCs/>
          <w:sz w:val="22"/>
          <w:szCs w:val="22"/>
        </w:rPr>
        <w:t xml:space="preserve">Queries received </w:t>
      </w:r>
      <w:r w:rsidR="00B57843" w:rsidRPr="003212AC">
        <w:rPr>
          <w:rFonts w:ascii="Segoe UI" w:hAnsi="Segoe UI" w:cs="Segoe UI"/>
          <w:b/>
          <w:bCs/>
          <w:sz w:val="22"/>
          <w:szCs w:val="22"/>
        </w:rPr>
        <w:t xml:space="preserve">after </w:t>
      </w:r>
      <w:r w:rsidR="00CE0B57" w:rsidRPr="003212AC">
        <w:rPr>
          <w:rFonts w:ascii="Segoe UI" w:hAnsi="Segoe UI" w:cs="Segoe UI"/>
          <w:b/>
          <w:bCs/>
          <w:sz w:val="22"/>
          <w:szCs w:val="22"/>
        </w:rPr>
        <w:t>5</w:t>
      </w:r>
      <w:r w:rsidR="00B57843" w:rsidRPr="003212AC">
        <w:rPr>
          <w:rFonts w:ascii="Segoe UI" w:hAnsi="Segoe UI" w:cs="Segoe UI"/>
          <w:b/>
          <w:bCs/>
          <w:sz w:val="22"/>
          <w:szCs w:val="22"/>
        </w:rPr>
        <w:t xml:space="preserve">pm on Thursdays or </w:t>
      </w:r>
      <w:r w:rsidRPr="003212AC">
        <w:rPr>
          <w:rFonts w:ascii="Segoe UI" w:hAnsi="Segoe UI" w:cs="Segoe UI"/>
          <w:b/>
          <w:bCs/>
          <w:sz w:val="22"/>
          <w:szCs w:val="22"/>
        </w:rPr>
        <w:t xml:space="preserve">on Fridays will be answered </w:t>
      </w:r>
      <w:r w:rsidR="000B5C2C" w:rsidRPr="003212AC">
        <w:rPr>
          <w:rFonts w:ascii="Segoe UI" w:hAnsi="Segoe UI" w:cs="Segoe UI"/>
          <w:b/>
          <w:bCs/>
          <w:sz w:val="22"/>
          <w:szCs w:val="22"/>
        </w:rPr>
        <w:t>on the following Monday,</w:t>
      </w:r>
      <w:r w:rsidR="000B5C2C" w:rsidRPr="003212AC">
        <w:rPr>
          <w:rFonts w:ascii="Segoe UI" w:hAnsi="Segoe UI" w:cs="Segoe UI"/>
          <w:sz w:val="22"/>
          <w:szCs w:val="22"/>
        </w:rPr>
        <w:t xml:space="preserve"> owing to your co-ordinator’s own research commitments on </w:t>
      </w:r>
      <w:proofErr w:type="gramStart"/>
      <w:r w:rsidR="000B5C2C" w:rsidRPr="003212AC">
        <w:rPr>
          <w:rFonts w:ascii="Segoe UI" w:hAnsi="Segoe UI" w:cs="Segoe UI"/>
          <w:sz w:val="22"/>
          <w:szCs w:val="22"/>
        </w:rPr>
        <w:t>Fridays;</w:t>
      </w:r>
      <w:proofErr w:type="gramEnd"/>
      <w:r w:rsidRPr="003212AC">
        <w:rPr>
          <w:rFonts w:ascii="Segoe UI" w:hAnsi="Segoe UI" w:cs="Segoe UI"/>
          <w:sz w:val="22"/>
          <w:szCs w:val="22"/>
        </w:rPr>
        <w:t xml:space="preserve"> </w:t>
      </w:r>
    </w:p>
    <w:p w14:paraId="77B799E3" w14:textId="5CE873D7" w:rsidR="008D0C8D" w:rsidRPr="003212AC" w:rsidRDefault="008D0C8D" w:rsidP="00DA4F87">
      <w:pPr>
        <w:pStyle w:val="ListParagraph"/>
        <w:numPr>
          <w:ilvl w:val="0"/>
          <w:numId w:val="37"/>
        </w:numPr>
        <w:ind w:right="-540"/>
        <w:jc w:val="both"/>
        <w:rPr>
          <w:rFonts w:ascii="Segoe UI" w:hAnsi="Segoe UI" w:cs="Segoe UI"/>
          <w:sz w:val="22"/>
          <w:szCs w:val="22"/>
        </w:rPr>
      </w:pPr>
      <w:r w:rsidRPr="003212AC">
        <w:rPr>
          <w:rFonts w:ascii="Segoe UI" w:hAnsi="Segoe UI" w:cs="Segoe UI"/>
          <w:sz w:val="22"/>
          <w:szCs w:val="22"/>
        </w:rPr>
        <w:t xml:space="preserve">Your academic co-ordinator for semester 2, 2022-23 is Dr Kate Quinn, and can be reached </w:t>
      </w:r>
      <w:r w:rsidR="00F515BC" w:rsidRPr="003212AC">
        <w:rPr>
          <w:rFonts w:ascii="Segoe UI" w:hAnsi="Segoe UI" w:cs="Segoe UI"/>
          <w:sz w:val="22"/>
          <w:szCs w:val="22"/>
        </w:rPr>
        <w:t xml:space="preserve">at </w:t>
      </w:r>
      <w:hyperlink r:id="rId23" w:history="1">
        <w:r w:rsidR="00F515BC" w:rsidRPr="003212AC">
          <w:rPr>
            <w:rStyle w:val="Hyperlink"/>
            <w:rFonts w:ascii="Segoe UI" w:hAnsi="Segoe UI" w:cs="Segoe UI"/>
            <w:sz w:val="22"/>
            <w:szCs w:val="22"/>
          </w:rPr>
          <w:t>kate.quinn@universityofgalway.ie</w:t>
        </w:r>
      </w:hyperlink>
      <w:r w:rsidR="00F515BC" w:rsidRPr="003212AC">
        <w:rPr>
          <w:rFonts w:ascii="Segoe UI" w:hAnsi="Segoe UI" w:cs="Segoe UI"/>
          <w:sz w:val="22"/>
          <w:szCs w:val="22"/>
        </w:rPr>
        <w:t xml:space="preserve"> </w:t>
      </w:r>
    </w:p>
    <w:p w14:paraId="6F4B5625" w14:textId="2D2BAB90" w:rsidR="00284EDF" w:rsidRPr="003212AC" w:rsidRDefault="000D27A4" w:rsidP="00074503">
      <w:pPr>
        <w:pStyle w:val="ListParagraph"/>
        <w:numPr>
          <w:ilvl w:val="0"/>
          <w:numId w:val="37"/>
        </w:numPr>
        <w:ind w:right="-540"/>
        <w:jc w:val="both"/>
        <w:rPr>
          <w:rFonts w:ascii="Segoe UI" w:hAnsi="Segoe UI" w:cs="Segoe UI"/>
          <w:sz w:val="22"/>
          <w:szCs w:val="22"/>
        </w:rPr>
      </w:pPr>
      <w:r w:rsidRPr="003212AC">
        <w:rPr>
          <w:rFonts w:ascii="Segoe UI" w:hAnsi="Segoe UI" w:cs="Segoe UI"/>
          <w:sz w:val="22"/>
          <w:szCs w:val="22"/>
        </w:rPr>
        <w:t xml:space="preserve">To make communication as efficient as possible for staff and students, we will appoint </w:t>
      </w:r>
      <w:r w:rsidR="002940FD" w:rsidRPr="003212AC">
        <w:rPr>
          <w:rFonts w:ascii="Segoe UI" w:hAnsi="Segoe UI" w:cs="Segoe UI"/>
          <w:sz w:val="22"/>
          <w:szCs w:val="22"/>
        </w:rPr>
        <w:t>a</w:t>
      </w:r>
      <w:r w:rsidR="00696E35" w:rsidRPr="003212AC">
        <w:rPr>
          <w:rFonts w:ascii="Segoe UI" w:hAnsi="Segoe UI" w:cs="Segoe UI"/>
          <w:sz w:val="22"/>
          <w:szCs w:val="22"/>
        </w:rPr>
        <w:t>t</w:t>
      </w:r>
      <w:r w:rsidR="002940FD" w:rsidRPr="003212AC">
        <w:rPr>
          <w:rFonts w:ascii="Segoe UI" w:hAnsi="Segoe UI" w:cs="Segoe UI"/>
          <w:sz w:val="22"/>
          <w:szCs w:val="22"/>
        </w:rPr>
        <w:t xml:space="preserve"> </w:t>
      </w:r>
      <w:r w:rsidR="00696E35" w:rsidRPr="003212AC">
        <w:rPr>
          <w:rFonts w:ascii="Segoe UI" w:hAnsi="Segoe UI" w:cs="Segoe UI"/>
          <w:sz w:val="22"/>
          <w:szCs w:val="22"/>
        </w:rPr>
        <w:t xml:space="preserve">least one </w:t>
      </w:r>
      <w:r w:rsidR="002940FD" w:rsidRPr="003212AC">
        <w:rPr>
          <w:rFonts w:ascii="Segoe UI" w:hAnsi="Segoe UI" w:cs="Segoe UI"/>
          <w:sz w:val="22"/>
          <w:szCs w:val="22"/>
        </w:rPr>
        <w:t>class rep</w:t>
      </w:r>
      <w:r w:rsidR="00696E35" w:rsidRPr="003212AC">
        <w:rPr>
          <w:rFonts w:ascii="Segoe UI" w:hAnsi="Segoe UI" w:cs="Segoe UI"/>
          <w:sz w:val="22"/>
          <w:szCs w:val="22"/>
        </w:rPr>
        <w:t>resentative (class rep)</w:t>
      </w:r>
      <w:r w:rsidRPr="003212AC">
        <w:rPr>
          <w:rFonts w:ascii="Segoe UI" w:hAnsi="Segoe UI" w:cs="Segoe UI"/>
          <w:sz w:val="22"/>
          <w:szCs w:val="22"/>
        </w:rPr>
        <w:t xml:space="preserve">. </w:t>
      </w:r>
    </w:p>
    <w:p w14:paraId="1915325C" w14:textId="3834CA8B" w:rsidR="00074503" w:rsidRPr="003212AC" w:rsidRDefault="000D27A4" w:rsidP="00074503">
      <w:pPr>
        <w:pStyle w:val="ListParagraph"/>
        <w:numPr>
          <w:ilvl w:val="0"/>
          <w:numId w:val="37"/>
        </w:numPr>
        <w:ind w:right="-540"/>
        <w:jc w:val="both"/>
        <w:rPr>
          <w:rFonts w:ascii="Segoe UI" w:hAnsi="Segoe UI" w:cs="Segoe UI"/>
          <w:sz w:val="22"/>
          <w:szCs w:val="22"/>
        </w:rPr>
      </w:pPr>
      <w:r w:rsidRPr="003212AC">
        <w:rPr>
          <w:rFonts w:ascii="Segoe UI" w:hAnsi="Segoe UI" w:cs="Segoe UI"/>
          <w:sz w:val="22"/>
          <w:szCs w:val="22"/>
        </w:rPr>
        <w:t xml:space="preserve">Broad issues that may arise should </w:t>
      </w:r>
      <w:r w:rsidRPr="003212AC">
        <w:rPr>
          <w:rFonts w:ascii="Segoe UI" w:hAnsi="Segoe UI" w:cs="Segoe UI"/>
          <w:b/>
          <w:bCs/>
          <w:sz w:val="22"/>
          <w:szCs w:val="22"/>
        </w:rPr>
        <w:t>first</w:t>
      </w:r>
      <w:r w:rsidRPr="003212AC">
        <w:rPr>
          <w:rFonts w:ascii="Segoe UI" w:hAnsi="Segoe UI" w:cs="Segoe UI"/>
          <w:sz w:val="22"/>
          <w:szCs w:val="22"/>
        </w:rPr>
        <w:t xml:space="preserve"> be raised with the relevant class rep, who can then bring this to the academic co-ordinator. Class reps will meet the academic co-ordinator at least once per semester, </w:t>
      </w:r>
      <w:r w:rsidR="000B5C2C" w:rsidRPr="003212AC">
        <w:rPr>
          <w:rFonts w:ascii="Segoe UI" w:hAnsi="Segoe UI" w:cs="Segoe UI"/>
          <w:sz w:val="22"/>
          <w:szCs w:val="22"/>
        </w:rPr>
        <w:t>usually in week 6</w:t>
      </w:r>
      <w:r w:rsidR="008D0C8D" w:rsidRPr="003212AC">
        <w:rPr>
          <w:rFonts w:ascii="Segoe UI" w:hAnsi="Segoe UI" w:cs="Segoe UI"/>
          <w:sz w:val="22"/>
          <w:szCs w:val="22"/>
        </w:rPr>
        <w:t xml:space="preserve"> or 7</w:t>
      </w:r>
      <w:r w:rsidR="000B5C2C" w:rsidRPr="003212AC">
        <w:rPr>
          <w:rFonts w:ascii="Segoe UI" w:hAnsi="Segoe UI" w:cs="Segoe UI"/>
          <w:sz w:val="22"/>
          <w:szCs w:val="22"/>
        </w:rPr>
        <w:t xml:space="preserve"> of term, </w:t>
      </w:r>
      <w:r w:rsidRPr="003212AC">
        <w:rPr>
          <w:rFonts w:ascii="Segoe UI" w:hAnsi="Segoe UI" w:cs="Segoe UI"/>
          <w:sz w:val="22"/>
          <w:szCs w:val="22"/>
        </w:rPr>
        <w:t xml:space="preserve">or as the need </w:t>
      </w:r>
      <w:proofErr w:type="gramStart"/>
      <w:r w:rsidRPr="003212AC">
        <w:rPr>
          <w:rFonts w:ascii="Segoe UI" w:hAnsi="Segoe UI" w:cs="Segoe UI"/>
          <w:sz w:val="22"/>
          <w:szCs w:val="22"/>
        </w:rPr>
        <w:t>arises;</w:t>
      </w:r>
      <w:proofErr w:type="gramEnd"/>
    </w:p>
    <w:p w14:paraId="5C4B0F23" w14:textId="413B5D37" w:rsidR="00284EDF" w:rsidRPr="003212AC" w:rsidRDefault="00284EDF" w:rsidP="00074503">
      <w:pPr>
        <w:pStyle w:val="ListParagraph"/>
        <w:numPr>
          <w:ilvl w:val="0"/>
          <w:numId w:val="37"/>
        </w:numPr>
        <w:ind w:right="-540"/>
        <w:jc w:val="both"/>
        <w:rPr>
          <w:rFonts w:ascii="Segoe UI" w:hAnsi="Segoe UI" w:cs="Segoe UI"/>
          <w:sz w:val="22"/>
          <w:szCs w:val="22"/>
        </w:rPr>
      </w:pPr>
      <w:r w:rsidRPr="003212AC">
        <w:rPr>
          <w:rFonts w:ascii="Segoe UI" w:hAnsi="Segoe UI" w:cs="Segoe UI"/>
          <w:sz w:val="22"/>
          <w:szCs w:val="22"/>
        </w:rPr>
        <w:t xml:space="preserve">Module-specific queries should be addressed to your lecturer, rather than Year </w:t>
      </w:r>
      <w:proofErr w:type="gramStart"/>
      <w:r w:rsidRPr="003212AC">
        <w:rPr>
          <w:rFonts w:ascii="Segoe UI" w:hAnsi="Segoe UI" w:cs="Segoe UI"/>
          <w:sz w:val="22"/>
          <w:szCs w:val="22"/>
        </w:rPr>
        <w:t>co-ordinator;</w:t>
      </w:r>
      <w:proofErr w:type="gramEnd"/>
    </w:p>
    <w:p w14:paraId="453AD0EF" w14:textId="729B82CD" w:rsidR="00B7534E" w:rsidRPr="003212AC" w:rsidRDefault="000D27A4" w:rsidP="0031641C">
      <w:pPr>
        <w:pStyle w:val="ListParagraph"/>
        <w:numPr>
          <w:ilvl w:val="0"/>
          <w:numId w:val="37"/>
        </w:numPr>
        <w:ind w:right="-540"/>
        <w:jc w:val="both"/>
        <w:rPr>
          <w:rFonts w:ascii="Segoe UI" w:hAnsi="Segoe UI" w:cs="Segoe UI"/>
          <w:sz w:val="22"/>
          <w:szCs w:val="22"/>
        </w:rPr>
      </w:pPr>
      <w:r w:rsidRPr="003212AC">
        <w:rPr>
          <w:rFonts w:ascii="Segoe UI" w:hAnsi="Segoe UI" w:cs="Segoe UI"/>
          <w:sz w:val="22"/>
          <w:szCs w:val="22"/>
        </w:rPr>
        <w:t xml:space="preserve">The main means of communication will be through email. You should check your </w:t>
      </w:r>
      <w:r w:rsidR="00F515BC" w:rsidRPr="003212AC">
        <w:rPr>
          <w:rFonts w:ascii="Segoe UI" w:hAnsi="Segoe UI" w:cs="Segoe UI"/>
          <w:sz w:val="22"/>
          <w:szCs w:val="22"/>
        </w:rPr>
        <w:t>University of</w:t>
      </w:r>
      <w:r w:rsidRPr="003212AC">
        <w:rPr>
          <w:rFonts w:ascii="Segoe UI" w:hAnsi="Segoe UI" w:cs="Segoe UI"/>
          <w:sz w:val="22"/>
          <w:szCs w:val="22"/>
        </w:rPr>
        <w:t xml:space="preserve"> Galway email regularly and </w:t>
      </w:r>
      <w:r w:rsidRPr="003212AC">
        <w:rPr>
          <w:rFonts w:ascii="Segoe UI" w:hAnsi="Segoe UI" w:cs="Segoe UI"/>
          <w:b/>
          <w:bCs/>
          <w:sz w:val="22"/>
          <w:szCs w:val="22"/>
        </w:rPr>
        <w:t>use this email address exclusively</w:t>
      </w:r>
      <w:r w:rsidRPr="003212AC">
        <w:rPr>
          <w:rFonts w:ascii="Segoe UI" w:hAnsi="Segoe UI" w:cs="Segoe UI"/>
          <w:sz w:val="22"/>
          <w:szCs w:val="22"/>
        </w:rPr>
        <w:t xml:space="preserve"> when engaging with administrative and academic staff within the </w:t>
      </w:r>
      <w:proofErr w:type="gramStart"/>
      <w:r w:rsidRPr="003212AC">
        <w:rPr>
          <w:rFonts w:ascii="Segoe UI" w:hAnsi="Segoe UI" w:cs="Segoe UI"/>
          <w:sz w:val="22"/>
          <w:szCs w:val="22"/>
        </w:rPr>
        <w:t>university;</w:t>
      </w:r>
      <w:proofErr w:type="gramEnd"/>
    </w:p>
    <w:p w14:paraId="35473CBD" w14:textId="13090C3F" w:rsidR="008D0C8D" w:rsidRPr="003212AC" w:rsidRDefault="008D0C8D" w:rsidP="0031641C">
      <w:pPr>
        <w:pStyle w:val="ListParagraph"/>
        <w:numPr>
          <w:ilvl w:val="0"/>
          <w:numId w:val="37"/>
        </w:numPr>
        <w:ind w:right="-540"/>
        <w:jc w:val="both"/>
        <w:rPr>
          <w:rFonts w:ascii="Segoe UI" w:hAnsi="Segoe UI" w:cs="Segoe UI"/>
          <w:sz w:val="22"/>
          <w:szCs w:val="22"/>
        </w:rPr>
      </w:pPr>
      <w:r w:rsidRPr="003212AC">
        <w:rPr>
          <w:rFonts w:ascii="Segoe UI" w:hAnsi="Segoe UI" w:cs="Segoe UI"/>
          <w:sz w:val="22"/>
          <w:szCs w:val="22"/>
        </w:rPr>
        <w:t>Staff will make you aware of times</w:t>
      </w:r>
      <w:r w:rsidR="00A5016C" w:rsidRPr="003212AC">
        <w:rPr>
          <w:rFonts w:ascii="Segoe UI" w:hAnsi="Segoe UI" w:cs="Segoe UI"/>
          <w:sz w:val="22"/>
          <w:szCs w:val="22"/>
        </w:rPr>
        <w:t>/consultation hours</w:t>
      </w:r>
      <w:r w:rsidRPr="003212AC">
        <w:rPr>
          <w:rFonts w:ascii="Segoe UI" w:hAnsi="Segoe UI" w:cs="Segoe UI"/>
          <w:sz w:val="22"/>
          <w:szCs w:val="22"/>
        </w:rPr>
        <w:t xml:space="preserve"> they are available to meet </w:t>
      </w:r>
      <w:proofErr w:type="gramStart"/>
      <w:r w:rsidRPr="003212AC">
        <w:rPr>
          <w:rFonts w:ascii="Segoe UI" w:hAnsi="Segoe UI" w:cs="Segoe UI"/>
          <w:sz w:val="22"/>
          <w:szCs w:val="22"/>
        </w:rPr>
        <w:t>during the course of</w:t>
      </w:r>
      <w:proofErr w:type="gramEnd"/>
      <w:r w:rsidRPr="003212AC">
        <w:rPr>
          <w:rFonts w:ascii="Segoe UI" w:hAnsi="Segoe UI" w:cs="Segoe UI"/>
          <w:sz w:val="22"/>
          <w:szCs w:val="22"/>
        </w:rPr>
        <w:t xml:space="preserve"> your interactions.</w:t>
      </w:r>
    </w:p>
    <w:p w14:paraId="4EBEF237" w14:textId="77777777" w:rsidR="00284EDF" w:rsidRPr="003212AC" w:rsidRDefault="00284EDF" w:rsidP="00284EDF">
      <w:pPr>
        <w:pStyle w:val="ListParagraph"/>
        <w:ind w:right="-540"/>
        <w:jc w:val="both"/>
        <w:rPr>
          <w:rFonts w:ascii="Segoe UI" w:hAnsi="Segoe UI" w:cs="Segoe UI"/>
          <w:sz w:val="22"/>
          <w:szCs w:val="22"/>
        </w:rPr>
      </w:pPr>
    </w:p>
    <w:p w14:paraId="7C6E45E6" w14:textId="77777777" w:rsidR="00B7534E" w:rsidRPr="003212AC" w:rsidRDefault="008522A0" w:rsidP="008522A0">
      <w:pPr>
        <w:ind w:right="-540"/>
        <w:jc w:val="center"/>
        <w:rPr>
          <w:rFonts w:ascii="Segoe UI" w:hAnsi="Segoe UI" w:cs="Segoe UI"/>
          <w:b/>
          <w:sz w:val="22"/>
          <w:szCs w:val="22"/>
          <w:lang w:val="en-IE"/>
        </w:rPr>
      </w:pPr>
      <w:r w:rsidRPr="003212AC">
        <w:rPr>
          <w:rFonts w:ascii="Segoe UI" w:hAnsi="Segoe UI" w:cs="Segoe UI"/>
          <w:b/>
          <w:sz w:val="22"/>
          <w:szCs w:val="22"/>
          <w:lang w:val="en-IE"/>
        </w:rPr>
        <w:t>¡Suerte</w:t>
      </w:r>
      <w:r w:rsidR="00B7534E" w:rsidRPr="003212AC">
        <w:rPr>
          <w:rFonts w:ascii="Segoe UI" w:hAnsi="Segoe UI" w:cs="Segoe UI"/>
          <w:b/>
          <w:sz w:val="22"/>
          <w:szCs w:val="22"/>
          <w:lang w:val="en-IE"/>
        </w:rPr>
        <w:t>!</w:t>
      </w:r>
    </w:p>
    <w:p w14:paraId="2D7C8A08" w14:textId="77777777" w:rsidR="009A20DC" w:rsidRPr="003212AC" w:rsidRDefault="00101835" w:rsidP="009A20DC">
      <w:pPr>
        <w:ind w:right="-540"/>
        <w:jc w:val="both"/>
        <w:rPr>
          <w:rFonts w:ascii="Segoe UI" w:hAnsi="Segoe UI" w:cs="Segoe UI"/>
          <w:b/>
          <w:sz w:val="22"/>
          <w:szCs w:val="22"/>
          <w:u w:val="single"/>
          <w:lang w:val="en-IE"/>
        </w:rPr>
      </w:pPr>
      <w:r w:rsidRPr="003212AC">
        <w:rPr>
          <w:rFonts w:ascii="Segoe UI" w:hAnsi="Segoe UI" w:cs="Segoe UI"/>
          <w:b/>
          <w:sz w:val="22"/>
          <w:szCs w:val="22"/>
          <w:u w:val="single"/>
          <w:lang w:val="en-IE"/>
        </w:rPr>
        <w:br w:type="page"/>
      </w:r>
      <w:r w:rsidR="009A20DC" w:rsidRPr="003212AC">
        <w:rPr>
          <w:rFonts w:ascii="Segoe UI" w:hAnsi="Segoe UI" w:cs="Segoe UI"/>
          <w:b/>
          <w:sz w:val="22"/>
          <w:szCs w:val="22"/>
          <w:u w:val="single"/>
          <w:lang w:val="en-IE"/>
        </w:rPr>
        <w:lastRenderedPageBreak/>
        <w:t>SEMESTER 1</w:t>
      </w:r>
    </w:p>
    <w:p w14:paraId="1DC829F4" w14:textId="389FBDAB" w:rsidR="009A20DC" w:rsidRPr="003212AC" w:rsidRDefault="009A20DC" w:rsidP="009A20DC">
      <w:pPr>
        <w:ind w:right="-540"/>
        <w:jc w:val="both"/>
        <w:rPr>
          <w:rFonts w:ascii="Segoe UI" w:hAnsi="Segoe UI" w:cs="Segoe UI"/>
          <w:sz w:val="22"/>
          <w:szCs w:val="22"/>
        </w:rPr>
      </w:pPr>
      <w:r w:rsidRPr="003212AC">
        <w:rPr>
          <w:rFonts w:ascii="Segoe UI" w:hAnsi="Segoe UI" w:cs="Segoe UI"/>
          <w:i/>
          <w:sz w:val="22"/>
          <w:szCs w:val="22"/>
        </w:rPr>
        <w:t xml:space="preserve">Students </w:t>
      </w:r>
      <w:r w:rsidR="00EE6F36">
        <w:rPr>
          <w:rFonts w:ascii="Segoe UI" w:hAnsi="Segoe UI" w:cs="Segoe UI"/>
          <w:i/>
          <w:sz w:val="22"/>
          <w:szCs w:val="22"/>
        </w:rPr>
        <w:t>majoring in</w:t>
      </w:r>
      <w:r w:rsidRPr="003212AC">
        <w:rPr>
          <w:rFonts w:ascii="Segoe UI" w:hAnsi="Segoe UI" w:cs="Segoe UI"/>
          <w:i/>
          <w:sz w:val="22"/>
          <w:szCs w:val="22"/>
        </w:rPr>
        <w:t xml:space="preserve"> Spanish take the following: </w:t>
      </w:r>
      <w:r w:rsidR="009065C9" w:rsidRPr="003212AC">
        <w:rPr>
          <w:rFonts w:ascii="Segoe UI" w:hAnsi="Segoe UI" w:cs="Segoe UI"/>
          <w:b/>
          <w:bCs/>
          <w:sz w:val="22"/>
          <w:szCs w:val="22"/>
        </w:rPr>
        <w:t>SH339</w:t>
      </w:r>
      <w:r w:rsidR="009065C9" w:rsidRPr="003212AC">
        <w:rPr>
          <w:rFonts w:ascii="Segoe UI" w:hAnsi="Segoe UI" w:cs="Segoe UI"/>
          <w:sz w:val="22"/>
          <w:szCs w:val="22"/>
        </w:rPr>
        <w:t xml:space="preserve"> </w:t>
      </w:r>
      <w:r w:rsidRPr="003212AC">
        <w:rPr>
          <w:rFonts w:ascii="Segoe UI" w:hAnsi="Segoe UI" w:cs="Segoe UI"/>
          <w:sz w:val="22"/>
          <w:szCs w:val="22"/>
        </w:rPr>
        <w:t xml:space="preserve">Spanish Language III (5 </w:t>
      </w:r>
      <w:r w:rsidR="00DC1837" w:rsidRPr="003212AC">
        <w:rPr>
          <w:rFonts w:ascii="Segoe UI" w:hAnsi="Segoe UI" w:cs="Segoe UI"/>
          <w:sz w:val="22"/>
          <w:szCs w:val="22"/>
        </w:rPr>
        <w:t>ECTS</w:t>
      </w:r>
      <w:r w:rsidRPr="003212AC">
        <w:rPr>
          <w:rFonts w:ascii="Segoe UI" w:hAnsi="Segoe UI" w:cs="Segoe UI"/>
          <w:sz w:val="22"/>
          <w:szCs w:val="22"/>
        </w:rPr>
        <w:t>);</w:t>
      </w:r>
      <w:r w:rsidR="009065C9" w:rsidRPr="003212AC">
        <w:rPr>
          <w:rFonts w:ascii="Segoe UI" w:hAnsi="Segoe UI" w:cs="Segoe UI"/>
          <w:sz w:val="22"/>
          <w:szCs w:val="22"/>
        </w:rPr>
        <w:t xml:space="preserve"> </w:t>
      </w:r>
      <w:r w:rsidR="009065C9" w:rsidRPr="003212AC">
        <w:rPr>
          <w:rFonts w:ascii="Segoe UI" w:hAnsi="Segoe UI" w:cs="Segoe UI"/>
          <w:b/>
          <w:bCs/>
          <w:sz w:val="22"/>
          <w:szCs w:val="22"/>
        </w:rPr>
        <w:t>SH336</w:t>
      </w:r>
      <w:r w:rsidRPr="003212AC">
        <w:rPr>
          <w:rFonts w:ascii="Segoe UI" w:hAnsi="Segoe UI" w:cs="Segoe UI"/>
          <w:i/>
          <w:sz w:val="22"/>
          <w:szCs w:val="22"/>
        </w:rPr>
        <w:t xml:space="preserve"> </w:t>
      </w:r>
      <w:r w:rsidRPr="003212AC">
        <w:rPr>
          <w:rFonts w:ascii="Segoe UI" w:hAnsi="Segoe UI" w:cs="Segoe UI"/>
          <w:sz w:val="22"/>
          <w:szCs w:val="22"/>
        </w:rPr>
        <w:t xml:space="preserve">Hispanic Literature and Culture III (5 </w:t>
      </w:r>
      <w:r w:rsidR="00DC1837" w:rsidRPr="003212AC">
        <w:rPr>
          <w:rFonts w:ascii="Segoe UI" w:hAnsi="Segoe UI" w:cs="Segoe UI"/>
          <w:sz w:val="22"/>
          <w:szCs w:val="22"/>
        </w:rPr>
        <w:t>ECTS</w:t>
      </w:r>
      <w:r w:rsidRPr="003212AC">
        <w:rPr>
          <w:rFonts w:ascii="Segoe UI" w:hAnsi="Segoe UI" w:cs="Segoe UI"/>
          <w:sz w:val="22"/>
          <w:szCs w:val="22"/>
        </w:rPr>
        <w:t>) and</w:t>
      </w:r>
      <w:r w:rsidR="009065C9" w:rsidRPr="003212AC">
        <w:rPr>
          <w:rFonts w:ascii="Segoe UI" w:hAnsi="Segoe UI" w:cs="Segoe UI"/>
          <w:sz w:val="22"/>
          <w:szCs w:val="22"/>
        </w:rPr>
        <w:t xml:space="preserve"> </w:t>
      </w:r>
      <w:r w:rsidR="009065C9" w:rsidRPr="003212AC">
        <w:rPr>
          <w:rFonts w:ascii="Segoe UI" w:hAnsi="Segoe UI" w:cs="Segoe UI"/>
          <w:b/>
          <w:bCs/>
          <w:sz w:val="22"/>
          <w:szCs w:val="22"/>
        </w:rPr>
        <w:t>SH337</w:t>
      </w:r>
      <w:r w:rsidRPr="003212AC">
        <w:rPr>
          <w:rFonts w:ascii="Segoe UI" w:hAnsi="Segoe UI" w:cs="Segoe UI"/>
          <w:sz w:val="22"/>
          <w:szCs w:val="22"/>
        </w:rPr>
        <w:t xml:space="preserve"> Hispanic Literature and Culture IV (5 </w:t>
      </w:r>
      <w:r w:rsidR="00DC1837" w:rsidRPr="003212AC">
        <w:rPr>
          <w:rFonts w:ascii="Segoe UI" w:hAnsi="Segoe UI" w:cs="Segoe UI"/>
          <w:sz w:val="22"/>
          <w:szCs w:val="22"/>
        </w:rPr>
        <w:t>ECTS</w:t>
      </w:r>
      <w:r w:rsidRPr="003212AC">
        <w:rPr>
          <w:rFonts w:ascii="Segoe UI" w:hAnsi="Segoe UI" w:cs="Segoe UI"/>
          <w:sz w:val="22"/>
          <w:szCs w:val="22"/>
        </w:rPr>
        <w:t>).</w:t>
      </w:r>
    </w:p>
    <w:p w14:paraId="32F4CBB5" w14:textId="797E143E" w:rsidR="00DC1837" w:rsidRPr="003212AC" w:rsidRDefault="00DC1837" w:rsidP="009A20DC">
      <w:pPr>
        <w:ind w:right="-540"/>
        <w:jc w:val="both"/>
        <w:rPr>
          <w:rFonts w:ascii="Segoe UI" w:hAnsi="Segoe UI" w:cs="Segoe UI"/>
          <w:sz w:val="22"/>
          <w:szCs w:val="22"/>
        </w:rPr>
      </w:pPr>
      <w:r w:rsidRPr="003212AC">
        <w:rPr>
          <w:rFonts w:ascii="Segoe UI" w:hAnsi="Segoe UI" w:cs="Segoe UI"/>
          <w:i/>
          <w:iCs/>
          <w:sz w:val="22"/>
          <w:szCs w:val="22"/>
        </w:rPr>
        <w:t>Spanish Minor students</w:t>
      </w:r>
      <w:r w:rsidRPr="003212AC">
        <w:rPr>
          <w:rFonts w:ascii="Segoe UI" w:hAnsi="Segoe UI" w:cs="Segoe UI"/>
          <w:sz w:val="22"/>
          <w:szCs w:val="22"/>
        </w:rPr>
        <w:t xml:space="preserve"> only take </w:t>
      </w:r>
      <w:r w:rsidRPr="003212AC">
        <w:rPr>
          <w:rFonts w:ascii="Segoe UI" w:hAnsi="Segoe UI" w:cs="Segoe UI"/>
          <w:b/>
          <w:bCs/>
          <w:sz w:val="22"/>
          <w:szCs w:val="22"/>
        </w:rPr>
        <w:t>SH339</w:t>
      </w:r>
      <w:r w:rsidRPr="003212AC">
        <w:rPr>
          <w:rFonts w:ascii="Segoe UI" w:hAnsi="Segoe UI" w:cs="Segoe UI"/>
          <w:sz w:val="22"/>
          <w:szCs w:val="22"/>
        </w:rPr>
        <w:t xml:space="preserve"> Spanish Language III (5 ECTS)</w:t>
      </w:r>
    </w:p>
    <w:p w14:paraId="22FE2F56" w14:textId="77777777" w:rsidR="009A20DC" w:rsidRPr="003212AC" w:rsidRDefault="009A20DC" w:rsidP="009A20DC">
      <w:pPr>
        <w:ind w:right="-540"/>
        <w:jc w:val="both"/>
        <w:rPr>
          <w:rFonts w:ascii="Segoe UI" w:hAnsi="Segoe UI" w:cs="Segoe UI"/>
          <w:b/>
          <w:sz w:val="22"/>
          <w:szCs w:val="22"/>
        </w:rPr>
      </w:pPr>
    </w:p>
    <w:tbl>
      <w:tblPr>
        <w:tblW w:w="908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80" w:type="dxa"/>
          <w:right w:w="80" w:type="dxa"/>
        </w:tblCellMar>
        <w:tblLook w:val="0000" w:firstRow="0" w:lastRow="0" w:firstColumn="0" w:lastColumn="0" w:noHBand="0" w:noVBand="0"/>
      </w:tblPr>
      <w:tblGrid>
        <w:gridCol w:w="2600"/>
        <w:gridCol w:w="1800"/>
        <w:gridCol w:w="2700"/>
        <w:gridCol w:w="1980"/>
      </w:tblGrid>
      <w:tr w:rsidR="009A20DC" w:rsidRPr="003212AC" w14:paraId="72689EF5" w14:textId="77777777" w:rsidTr="00447A83">
        <w:trPr>
          <w:cantSplit/>
        </w:trPr>
        <w:tc>
          <w:tcPr>
            <w:tcW w:w="2600" w:type="dxa"/>
            <w:tcBorders>
              <w:top w:val="single" w:sz="4" w:space="0" w:color="auto"/>
              <w:left w:val="single" w:sz="4" w:space="0" w:color="auto"/>
              <w:bottom w:val="single" w:sz="6" w:space="0" w:color="auto"/>
              <w:right w:val="single" w:sz="6" w:space="0" w:color="auto"/>
            </w:tcBorders>
          </w:tcPr>
          <w:p w14:paraId="0C6ACAD7" w14:textId="77777777" w:rsidR="009A20DC" w:rsidRPr="003212AC" w:rsidRDefault="009A20DC" w:rsidP="00447A83">
            <w:pPr>
              <w:ind w:right="-540"/>
              <w:rPr>
                <w:rFonts w:ascii="Segoe UI" w:hAnsi="Segoe UI" w:cs="Segoe UI"/>
                <w:b/>
                <w:sz w:val="22"/>
                <w:szCs w:val="22"/>
              </w:rPr>
            </w:pPr>
            <w:r w:rsidRPr="003212AC">
              <w:rPr>
                <w:rFonts w:ascii="Segoe UI" w:hAnsi="Segoe UI" w:cs="Segoe UI"/>
                <w:b/>
                <w:sz w:val="22"/>
                <w:szCs w:val="22"/>
              </w:rPr>
              <w:t>Module</w:t>
            </w:r>
          </w:p>
        </w:tc>
        <w:tc>
          <w:tcPr>
            <w:tcW w:w="1800" w:type="dxa"/>
            <w:tcBorders>
              <w:top w:val="single" w:sz="4" w:space="0" w:color="auto"/>
              <w:left w:val="single" w:sz="6" w:space="0" w:color="auto"/>
              <w:bottom w:val="single" w:sz="6" w:space="0" w:color="auto"/>
              <w:right w:val="single" w:sz="6" w:space="0" w:color="auto"/>
            </w:tcBorders>
          </w:tcPr>
          <w:p w14:paraId="77F4505A" w14:textId="77777777" w:rsidR="009A20DC" w:rsidRPr="003212AC" w:rsidRDefault="009A20DC" w:rsidP="00447A83">
            <w:pPr>
              <w:ind w:right="-540"/>
              <w:rPr>
                <w:rFonts w:ascii="Segoe UI" w:hAnsi="Segoe UI" w:cs="Segoe UI"/>
                <w:b/>
                <w:sz w:val="22"/>
                <w:szCs w:val="22"/>
              </w:rPr>
            </w:pPr>
            <w:r w:rsidRPr="003212AC">
              <w:rPr>
                <w:rFonts w:ascii="Segoe UI" w:hAnsi="Segoe UI" w:cs="Segoe UI"/>
                <w:b/>
                <w:sz w:val="22"/>
                <w:szCs w:val="22"/>
              </w:rPr>
              <w:t>Code</w:t>
            </w:r>
          </w:p>
        </w:tc>
        <w:tc>
          <w:tcPr>
            <w:tcW w:w="2700" w:type="dxa"/>
            <w:tcBorders>
              <w:top w:val="single" w:sz="4" w:space="0" w:color="auto"/>
              <w:left w:val="single" w:sz="6" w:space="0" w:color="auto"/>
              <w:bottom w:val="single" w:sz="6" w:space="0" w:color="auto"/>
              <w:right w:val="single" w:sz="6" w:space="0" w:color="auto"/>
            </w:tcBorders>
          </w:tcPr>
          <w:p w14:paraId="72BB7A03" w14:textId="77777777" w:rsidR="009A20DC" w:rsidRPr="003212AC" w:rsidRDefault="009A20DC" w:rsidP="00447A83">
            <w:pPr>
              <w:ind w:right="-540"/>
              <w:rPr>
                <w:rFonts w:ascii="Segoe UI" w:hAnsi="Segoe UI" w:cs="Segoe UI"/>
                <w:b/>
                <w:sz w:val="22"/>
                <w:szCs w:val="22"/>
              </w:rPr>
            </w:pPr>
            <w:r w:rsidRPr="003212AC">
              <w:rPr>
                <w:rFonts w:ascii="Segoe UI" w:hAnsi="Segoe UI" w:cs="Segoe UI"/>
                <w:b/>
                <w:sz w:val="22"/>
                <w:szCs w:val="22"/>
              </w:rPr>
              <w:t>Class Hours per Week</w:t>
            </w:r>
          </w:p>
        </w:tc>
        <w:tc>
          <w:tcPr>
            <w:tcW w:w="1980" w:type="dxa"/>
            <w:tcBorders>
              <w:top w:val="single" w:sz="4" w:space="0" w:color="auto"/>
              <w:left w:val="single" w:sz="6" w:space="0" w:color="auto"/>
              <w:bottom w:val="single" w:sz="6" w:space="0" w:color="auto"/>
              <w:right w:val="single" w:sz="4" w:space="0" w:color="auto"/>
            </w:tcBorders>
          </w:tcPr>
          <w:p w14:paraId="1D44C5E5" w14:textId="77777777" w:rsidR="009A20DC" w:rsidRPr="003212AC" w:rsidRDefault="009A20DC" w:rsidP="00447A83">
            <w:pPr>
              <w:ind w:right="-540"/>
              <w:rPr>
                <w:rFonts w:ascii="Segoe UI" w:hAnsi="Segoe UI" w:cs="Segoe UI"/>
                <w:b/>
                <w:sz w:val="22"/>
                <w:szCs w:val="22"/>
              </w:rPr>
            </w:pPr>
            <w:r w:rsidRPr="003212AC">
              <w:rPr>
                <w:rFonts w:ascii="Segoe UI" w:hAnsi="Segoe UI" w:cs="Segoe UI"/>
                <w:b/>
                <w:sz w:val="22"/>
                <w:szCs w:val="22"/>
              </w:rPr>
              <w:t>ECTS</w:t>
            </w:r>
          </w:p>
        </w:tc>
      </w:tr>
      <w:tr w:rsidR="009A20DC" w:rsidRPr="003212AC" w14:paraId="5373211E" w14:textId="77777777" w:rsidTr="00667CEF">
        <w:trPr>
          <w:cantSplit/>
          <w:trHeight w:val="314"/>
        </w:trPr>
        <w:tc>
          <w:tcPr>
            <w:tcW w:w="2600" w:type="dxa"/>
            <w:tcBorders>
              <w:top w:val="single" w:sz="6" w:space="0" w:color="auto"/>
              <w:left w:val="single" w:sz="4" w:space="0" w:color="auto"/>
              <w:bottom w:val="single" w:sz="4" w:space="0" w:color="auto"/>
              <w:right w:val="single" w:sz="6" w:space="0" w:color="auto"/>
            </w:tcBorders>
          </w:tcPr>
          <w:p w14:paraId="32A702C2" w14:textId="77777777" w:rsidR="009A20DC" w:rsidRPr="003212AC" w:rsidRDefault="009A20DC" w:rsidP="00447A83">
            <w:pPr>
              <w:ind w:right="-540"/>
              <w:jc w:val="both"/>
              <w:rPr>
                <w:rFonts w:ascii="Segoe UI" w:hAnsi="Segoe UI" w:cs="Segoe UI"/>
                <w:b/>
                <w:sz w:val="22"/>
                <w:szCs w:val="22"/>
              </w:rPr>
            </w:pPr>
            <w:r w:rsidRPr="003212AC">
              <w:rPr>
                <w:rFonts w:ascii="Segoe UI" w:hAnsi="Segoe UI" w:cs="Segoe UI"/>
                <w:b/>
                <w:sz w:val="22"/>
                <w:szCs w:val="22"/>
              </w:rPr>
              <w:t>Spanish Language III</w:t>
            </w:r>
          </w:p>
        </w:tc>
        <w:tc>
          <w:tcPr>
            <w:tcW w:w="1800" w:type="dxa"/>
            <w:tcBorders>
              <w:top w:val="single" w:sz="6" w:space="0" w:color="auto"/>
              <w:left w:val="single" w:sz="6" w:space="0" w:color="auto"/>
              <w:bottom w:val="single" w:sz="4" w:space="0" w:color="auto"/>
              <w:right w:val="single" w:sz="6" w:space="0" w:color="auto"/>
            </w:tcBorders>
          </w:tcPr>
          <w:p w14:paraId="4C2199BA" w14:textId="77777777" w:rsidR="009A20DC" w:rsidRPr="003212AC" w:rsidRDefault="009A20DC" w:rsidP="00447A83">
            <w:pPr>
              <w:ind w:right="-540"/>
              <w:rPr>
                <w:rFonts w:ascii="Segoe UI" w:hAnsi="Segoe UI" w:cs="Segoe UI"/>
                <w:b/>
                <w:sz w:val="22"/>
                <w:szCs w:val="22"/>
              </w:rPr>
            </w:pPr>
            <w:r w:rsidRPr="003212AC">
              <w:rPr>
                <w:rFonts w:ascii="Segoe UI" w:hAnsi="Segoe UI" w:cs="Segoe UI"/>
                <w:b/>
                <w:sz w:val="22"/>
                <w:szCs w:val="22"/>
              </w:rPr>
              <w:t>SH339</w:t>
            </w:r>
          </w:p>
        </w:tc>
        <w:tc>
          <w:tcPr>
            <w:tcW w:w="2700" w:type="dxa"/>
            <w:tcBorders>
              <w:top w:val="single" w:sz="6" w:space="0" w:color="auto"/>
              <w:left w:val="single" w:sz="6" w:space="0" w:color="auto"/>
              <w:bottom w:val="single" w:sz="4" w:space="0" w:color="auto"/>
              <w:right w:val="single" w:sz="6" w:space="0" w:color="auto"/>
            </w:tcBorders>
          </w:tcPr>
          <w:p w14:paraId="401358D3" w14:textId="25107974" w:rsidR="009A20DC" w:rsidRPr="003212AC" w:rsidRDefault="00290BCF" w:rsidP="00447A83">
            <w:pPr>
              <w:ind w:left="360" w:right="-540"/>
              <w:rPr>
                <w:rFonts w:ascii="Segoe UI" w:hAnsi="Segoe UI" w:cs="Segoe UI"/>
                <w:b/>
                <w:sz w:val="22"/>
                <w:szCs w:val="22"/>
              </w:rPr>
            </w:pPr>
            <w:r w:rsidRPr="003212AC">
              <w:rPr>
                <w:rFonts w:ascii="Segoe UI" w:hAnsi="Segoe UI" w:cs="Segoe UI"/>
                <w:b/>
                <w:sz w:val="22"/>
                <w:szCs w:val="22"/>
              </w:rPr>
              <w:t>3*</w:t>
            </w:r>
          </w:p>
        </w:tc>
        <w:tc>
          <w:tcPr>
            <w:tcW w:w="1980" w:type="dxa"/>
            <w:tcBorders>
              <w:top w:val="single" w:sz="6" w:space="0" w:color="auto"/>
              <w:left w:val="single" w:sz="6" w:space="0" w:color="auto"/>
              <w:bottom w:val="single" w:sz="4" w:space="0" w:color="auto"/>
              <w:right w:val="single" w:sz="4" w:space="0" w:color="auto"/>
            </w:tcBorders>
          </w:tcPr>
          <w:p w14:paraId="414371D7" w14:textId="77777777" w:rsidR="009A20DC" w:rsidRPr="003212AC" w:rsidRDefault="009A20DC" w:rsidP="00447A83">
            <w:pPr>
              <w:ind w:left="360" w:right="-540"/>
              <w:jc w:val="both"/>
              <w:rPr>
                <w:rFonts w:ascii="Segoe UI" w:hAnsi="Segoe UI" w:cs="Segoe UI"/>
                <w:b/>
                <w:sz w:val="22"/>
                <w:szCs w:val="22"/>
              </w:rPr>
            </w:pPr>
            <w:r w:rsidRPr="003212AC">
              <w:rPr>
                <w:rFonts w:ascii="Segoe UI" w:hAnsi="Segoe UI" w:cs="Segoe UI"/>
                <w:b/>
                <w:sz w:val="22"/>
                <w:szCs w:val="22"/>
              </w:rPr>
              <w:t>5</w:t>
            </w:r>
          </w:p>
        </w:tc>
      </w:tr>
    </w:tbl>
    <w:p w14:paraId="74C35FAE" w14:textId="368263F7" w:rsidR="0004599D" w:rsidRPr="00273FF8" w:rsidRDefault="00501B52" w:rsidP="00241090">
      <w:pPr>
        <w:ind w:right="-540"/>
        <w:jc w:val="both"/>
        <w:rPr>
          <w:rFonts w:ascii="Segoe UI" w:hAnsi="Segoe UI" w:cs="Segoe UI"/>
          <w:bCs/>
          <w:sz w:val="22"/>
          <w:szCs w:val="22"/>
          <w:lang w:val="en-IE"/>
        </w:rPr>
      </w:pPr>
      <w:r w:rsidRPr="00273FF8">
        <w:rPr>
          <w:rFonts w:ascii="Segoe UI" w:hAnsi="Segoe UI" w:cs="Segoe UI"/>
          <w:bCs/>
          <w:sz w:val="22"/>
          <w:szCs w:val="22"/>
          <w:lang w:val="en-IE"/>
        </w:rPr>
        <w:t>*</w:t>
      </w:r>
      <w:r w:rsidR="0004599D" w:rsidRPr="00273FF8">
        <w:rPr>
          <w:rFonts w:ascii="Segoe UI" w:hAnsi="Segoe UI" w:cs="Segoe UI"/>
          <w:bCs/>
          <w:sz w:val="22"/>
          <w:szCs w:val="22"/>
          <w:lang w:val="en-IE"/>
        </w:rPr>
        <w:t xml:space="preserve">Students will have </w:t>
      </w:r>
      <w:r w:rsidR="00290BCF" w:rsidRPr="00273FF8">
        <w:rPr>
          <w:rFonts w:ascii="Segoe UI" w:hAnsi="Segoe UI" w:cs="Segoe UI"/>
          <w:bCs/>
          <w:sz w:val="22"/>
          <w:szCs w:val="22"/>
          <w:lang w:val="en-IE"/>
        </w:rPr>
        <w:t>a core grammar</w:t>
      </w:r>
      <w:r w:rsidR="0004599D" w:rsidRPr="00273FF8">
        <w:rPr>
          <w:rFonts w:ascii="Segoe UI" w:hAnsi="Segoe UI" w:cs="Segoe UI"/>
          <w:bCs/>
          <w:sz w:val="22"/>
          <w:szCs w:val="22"/>
          <w:lang w:val="en-IE"/>
        </w:rPr>
        <w:t xml:space="preserve"> class</w:t>
      </w:r>
      <w:r w:rsidR="00290BCF" w:rsidRPr="00273FF8">
        <w:rPr>
          <w:rFonts w:ascii="Segoe UI" w:hAnsi="Segoe UI" w:cs="Segoe UI"/>
          <w:bCs/>
          <w:sz w:val="22"/>
          <w:szCs w:val="22"/>
          <w:lang w:val="en-IE"/>
        </w:rPr>
        <w:t xml:space="preserve"> on Mondays at 1pm and will then </w:t>
      </w:r>
      <w:r w:rsidR="008C2427" w:rsidRPr="00273FF8">
        <w:rPr>
          <w:rFonts w:ascii="Segoe UI" w:hAnsi="Segoe UI" w:cs="Segoe UI"/>
          <w:bCs/>
          <w:sz w:val="22"/>
          <w:szCs w:val="22"/>
          <w:lang w:val="en-IE"/>
        </w:rPr>
        <w:t xml:space="preserve">be </w:t>
      </w:r>
      <w:r w:rsidR="00290BCF" w:rsidRPr="00273FF8">
        <w:rPr>
          <w:rFonts w:ascii="Segoe UI" w:hAnsi="Segoe UI" w:cs="Segoe UI"/>
          <w:bCs/>
          <w:sz w:val="22"/>
          <w:szCs w:val="22"/>
          <w:lang w:val="en-IE"/>
        </w:rPr>
        <w:t xml:space="preserve">split into groups A and B (Fridays at 11am) to practise content. Students will also take one conversation class per week (groups available on Blackboard) </w:t>
      </w:r>
      <w:r w:rsidR="008C2427" w:rsidRPr="00273FF8">
        <w:rPr>
          <w:rFonts w:ascii="Segoe UI" w:hAnsi="Segoe UI" w:cs="Segoe UI"/>
          <w:bCs/>
          <w:sz w:val="22"/>
          <w:szCs w:val="22"/>
          <w:lang w:val="en-IE"/>
        </w:rPr>
        <w:t>On certain weeks, groups may be combined, such as in the case of assessment or a bank holiday. The latest schedule will always be available on Blackboard.</w:t>
      </w:r>
    </w:p>
    <w:p w14:paraId="2E728CCF" w14:textId="6A090DA9" w:rsidR="00B27300" w:rsidRPr="003212AC" w:rsidRDefault="009A20DC" w:rsidP="009A20DC">
      <w:pPr>
        <w:ind w:right="-540"/>
        <w:rPr>
          <w:rFonts w:ascii="Segoe UI" w:hAnsi="Segoe UI" w:cs="Segoe UI"/>
          <w:sz w:val="22"/>
          <w:szCs w:val="22"/>
          <w:lang w:val="en-IE"/>
        </w:rPr>
      </w:pPr>
      <w:r w:rsidRPr="003212AC">
        <w:rPr>
          <w:rFonts w:ascii="Segoe UI" w:hAnsi="Segoe UI" w:cs="Segoe UI"/>
          <w:b/>
          <w:sz w:val="22"/>
          <w:szCs w:val="22"/>
          <w:lang w:val="en-IE"/>
        </w:rPr>
        <w:t>Lecturer</w:t>
      </w:r>
      <w:r w:rsidR="00D6647F" w:rsidRPr="003212AC">
        <w:rPr>
          <w:rFonts w:ascii="Segoe UI" w:hAnsi="Segoe UI" w:cs="Segoe UI"/>
          <w:b/>
          <w:sz w:val="22"/>
          <w:szCs w:val="22"/>
          <w:lang w:val="en-IE"/>
        </w:rPr>
        <w:t>s</w:t>
      </w:r>
      <w:r w:rsidRPr="003212AC">
        <w:rPr>
          <w:rFonts w:ascii="Segoe UI" w:hAnsi="Segoe UI" w:cs="Segoe UI"/>
          <w:b/>
          <w:sz w:val="22"/>
          <w:szCs w:val="22"/>
          <w:lang w:val="en-IE"/>
        </w:rPr>
        <w:t>:</w:t>
      </w:r>
      <w:r w:rsidR="006835F8" w:rsidRPr="003212AC">
        <w:rPr>
          <w:rFonts w:ascii="Segoe UI" w:hAnsi="Segoe UI" w:cs="Segoe UI"/>
          <w:sz w:val="22"/>
          <w:szCs w:val="22"/>
          <w:lang w:val="en-IE"/>
        </w:rPr>
        <w:t xml:space="preserve">  </w:t>
      </w:r>
      <w:r w:rsidR="00B27300" w:rsidRPr="003212AC">
        <w:rPr>
          <w:rFonts w:ascii="Segoe UI" w:hAnsi="Segoe UI" w:cs="Segoe UI"/>
          <w:sz w:val="22"/>
          <w:szCs w:val="22"/>
          <w:lang w:val="en-IE"/>
        </w:rPr>
        <w:t xml:space="preserve">Dr Pilar </w:t>
      </w:r>
      <w:proofErr w:type="spellStart"/>
      <w:r w:rsidR="00B27300" w:rsidRPr="003212AC">
        <w:rPr>
          <w:rFonts w:ascii="Segoe UI" w:hAnsi="Segoe UI" w:cs="Segoe UI"/>
          <w:sz w:val="22"/>
          <w:szCs w:val="22"/>
          <w:lang w:val="en-IE"/>
        </w:rPr>
        <w:t>Alderete</w:t>
      </w:r>
      <w:proofErr w:type="spellEnd"/>
      <w:r w:rsidR="00B27300" w:rsidRPr="003212AC">
        <w:rPr>
          <w:rFonts w:ascii="Segoe UI" w:hAnsi="Segoe UI" w:cs="Segoe UI"/>
          <w:sz w:val="22"/>
          <w:szCs w:val="22"/>
          <w:lang w:val="en-IE"/>
        </w:rPr>
        <w:t xml:space="preserve"> Diez</w:t>
      </w:r>
      <w:r w:rsidR="00284EDF" w:rsidRPr="003212AC">
        <w:rPr>
          <w:rFonts w:ascii="Segoe UI" w:hAnsi="Segoe UI" w:cs="Segoe UI"/>
          <w:sz w:val="22"/>
          <w:szCs w:val="22"/>
          <w:lang w:val="en-IE"/>
        </w:rPr>
        <w:t xml:space="preserve">, </w:t>
      </w:r>
      <w:r w:rsidR="00D6647F" w:rsidRPr="003212AC">
        <w:rPr>
          <w:rFonts w:ascii="Segoe UI" w:hAnsi="Segoe UI" w:cs="Segoe UI"/>
          <w:sz w:val="22"/>
          <w:szCs w:val="22"/>
          <w:lang w:val="en-IE"/>
        </w:rPr>
        <w:t>Dr Raquel Rodríguez Fernández</w:t>
      </w:r>
    </w:p>
    <w:p w14:paraId="18A2B959" w14:textId="66821CC3" w:rsidR="00501B52" w:rsidRPr="003212AC" w:rsidRDefault="00B27300" w:rsidP="009A20DC">
      <w:pPr>
        <w:ind w:right="-540"/>
        <w:rPr>
          <w:rFonts w:ascii="Segoe UI" w:hAnsi="Segoe UI" w:cs="Segoe UI"/>
          <w:sz w:val="22"/>
          <w:szCs w:val="22"/>
          <w:lang w:val="es-ES"/>
        </w:rPr>
      </w:pPr>
      <w:proofErr w:type="spellStart"/>
      <w:r w:rsidRPr="003212AC">
        <w:rPr>
          <w:rFonts w:ascii="Segoe UI" w:hAnsi="Segoe UI" w:cs="Segoe UI"/>
          <w:b/>
          <w:bCs/>
          <w:sz w:val="22"/>
          <w:szCs w:val="22"/>
          <w:lang w:val="es-ES"/>
        </w:rPr>
        <w:t>Conversation</w:t>
      </w:r>
      <w:proofErr w:type="spellEnd"/>
      <w:r w:rsidRPr="003212AC">
        <w:rPr>
          <w:rFonts w:ascii="Segoe UI" w:hAnsi="Segoe UI" w:cs="Segoe UI"/>
          <w:b/>
          <w:bCs/>
          <w:sz w:val="22"/>
          <w:szCs w:val="22"/>
          <w:lang w:val="es-ES"/>
        </w:rPr>
        <w:t xml:space="preserve"> </w:t>
      </w:r>
      <w:proofErr w:type="spellStart"/>
      <w:r w:rsidRPr="003212AC">
        <w:rPr>
          <w:rFonts w:ascii="Segoe UI" w:hAnsi="Segoe UI" w:cs="Segoe UI"/>
          <w:b/>
          <w:bCs/>
          <w:sz w:val="22"/>
          <w:szCs w:val="22"/>
          <w:lang w:val="es-ES"/>
        </w:rPr>
        <w:t>Tutors</w:t>
      </w:r>
      <w:proofErr w:type="spellEnd"/>
      <w:r w:rsidRPr="003212AC">
        <w:rPr>
          <w:rFonts w:ascii="Segoe UI" w:hAnsi="Segoe UI" w:cs="Segoe UI"/>
          <w:sz w:val="22"/>
          <w:szCs w:val="22"/>
          <w:lang w:val="es-ES"/>
        </w:rPr>
        <w:t xml:space="preserve">: </w:t>
      </w:r>
      <w:proofErr w:type="spellStart"/>
      <w:r w:rsidR="00284EDF" w:rsidRPr="003212AC">
        <w:rPr>
          <w:rFonts w:ascii="Segoe UI" w:hAnsi="Segoe UI" w:cs="Segoe UI"/>
          <w:sz w:val="22"/>
          <w:szCs w:val="22"/>
          <w:lang w:val="es-ES"/>
        </w:rPr>
        <w:t>Dr</w:t>
      </w:r>
      <w:proofErr w:type="spellEnd"/>
      <w:r w:rsidR="00284EDF" w:rsidRPr="003212AC">
        <w:rPr>
          <w:rFonts w:ascii="Segoe UI" w:hAnsi="Segoe UI" w:cs="Segoe UI"/>
          <w:sz w:val="22"/>
          <w:szCs w:val="22"/>
          <w:lang w:val="es-ES"/>
        </w:rPr>
        <w:t xml:space="preserve"> Raquel Rodríguez Fernández and </w:t>
      </w:r>
      <w:r w:rsidR="00273FF8">
        <w:rPr>
          <w:rFonts w:ascii="Segoe UI" w:hAnsi="Segoe UI" w:cs="Segoe UI"/>
          <w:sz w:val="22"/>
          <w:szCs w:val="22"/>
          <w:lang w:val="es-ES"/>
        </w:rPr>
        <w:t>Noemí Alcántara Calvo</w:t>
      </w:r>
    </w:p>
    <w:p w14:paraId="16024123" w14:textId="77777777" w:rsidR="00284EDF" w:rsidRPr="003212AC" w:rsidRDefault="00284EDF" w:rsidP="009A20DC">
      <w:pPr>
        <w:ind w:right="-540"/>
        <w:jc w:val="both"/>
        <w:rPr>
          <w:rFonts w:ascii="Segoe UI" w:hAnsi="Segoe UI" w:cs="Segoe UI"/>
          <w:b/>
          <w:bCs/>
          <w:sz w:val="22"/>
          <w:szCs w:val="22"/>
          <w:lang w:val="es-ES"/>
        </w:rPr>
      </w:pPr>
    </w:p>
    <w:p w14:paraId="279881B6" w14:textId="6F68794C" w:rsidR="009A20DC" w:rsidRPr="003212AC" w:rsidRDefault="009A20DC" w:rsidP="009A20DC">
      <w:pPr>
        <w:ind w:right="-540"/>
        <w:jc w:val="both"/>
        <w:rPr>
          <w:rFonts w:ascii="Segoe UI" w:hAnsi="Segoe UI" w:cs="Segoe UI"/>
          <w:sz w:val="22"/>
          <w:szCs w:val="22"/>
        </w:rPr>
      </w:pPr>
      <w:r w:rsidRPr="003212AC">
        <w:rPr>
          <w:rFonts w:ascii="Segoe UI" w:hAnsi="Segoe UI" w:cs="Segoe UI"/>
          <w:sz w:val="22"/>
          <w:szCs w:val="22"/>
        </w:rPr>
        <w:t xml:space="preserve">The course includes advanced Spanish </w:t>
      </w:r>
      <w:proofErr w:type="gramStart"/>
      <w:r w:rsidRPr="003212AC">
        <w:rPr>
          <w:rFonts w:ascii="Segoe UI" w:hAnsi="Segoe UI" w:cs="Segoe UI"/>
          <w:sz w:val="22"/>
          <w:szCs w:val="22"/>
        </w:rPr>
        <w:t>grammar, and</w:t>
      </w:r>
      <w:proofErr w:type="gramEnd"/>
      <w:r w:rsidRPr="003212AC">
        <w:rPr>
          <w:rFonts w:ascii="Segoe UI" w:hAnsi="Segoe UI" w:cs="Segoe UI"/>
          <w:sz w:val="22"/>
          <w:szCs w:val="22"/>
        </w:rPr>
        <w:t xml:space="preserve"> written and spoken expression in Spanish using a number of text types and registers.</w:t>
      </w:r>
    </w:p>
    <w:p w14:paraId="3AE05179" w14:textId="77777777" w:rsidR="009A20DC" w:rsidRPr="003212AC" w:rsidRDefault="009A20DC" w:rsidP="00E4732E">
      <w:pPr>
        <w:jc w:val="both"/>
        <w:rPr>
          <w:rFonts w:ascii="Segoe UI" w:hAnsi="Segoe UI" w:cs="Segoe UI"/>
          <w:sz w:val="22"/>
          <w:szCs w:val="22"/>
          <w:lang w:val="en-US"/>
        </w:rPr>
      </w:pPr>
    </w:p>
    <w:p w14:paraId="4AA27276" w14:textId="77777777" w:rsidR="009A20DC" w:rsidRPr="003212AC" w:rsidRDefault="009A20DC" w:rsidP="009A20DC">
      <w:pPr>
        <w:ind w:right="-1160"/>
        <w:jc w:val="both"/>
        <w:rPr>
          <w:rFonts w:ascii="Segoe UI" w:hAnsi="Segoe UI" w:cs="Segoe UI"/>
          <w:b/>
          <w:iCs/>
          <w:sz w:val="22"/>
          <w:szCs w:val="22"/>
        </w:rPr>
      </w:pPr>
      <w:r w:rsidRPr="003212AC">
        <w:rPr>
          <w:rFonts w:ascii="Segoe UI" w:hAnsi="Segoe UI" w:cs="Segoe UI"/>
          <w:b/>
          <w:iCs/>
          <w:sz w:val="22"/>
          <w:szCs w:val="22"/>
        </w:rPr>
        <w:t>Language Level:</w:t>
      </w:r>
    </w:p>
    <w:p w14:paraId="0CF358CB" w14:textId="3B6BE561" w:rsidR="00E4732E" w:rsidRPr="003212AC" w:rsidRDefault="00E4732E" w:rsidP="009A20DC">
      <w:pPr>
        <w:jc w:val="both"/>
        <w:rPr>
          <w:rFonts w:ascii="Segoe UI" w:hAnsi="Segoe UI" w:cs="Segoe UI"/>
          <w:b/>
          <w:bCs/>
          <w:iCs/>
          <w:sz w:val="22"/>
          <w:szCs w:val="22"/>
        </w:rPr>
      </w:pPr>
      <w:r w:rsidRPr="003212AC">
        <w:rPr>
          <w:rFonts w:ascii="Segoe UI" w:hAnsi="Segoe UI" w:cs="Segoe UI"/>
          <w:b/>
          <w:bCs/>
          <w:iCs/>
          <w:sz w:val="22"/>
          <w:szCs w:val="22"/>
        </w:rPr>
        <w:t>Final Year Group:</w:t>
      </w:r>
    </w:p>
    <w:p w14:paraId="550DFB19" w14:textId="14835227" w:rsidR="009A20DC" w:rsidRPr="003212AC" w:rsidRDefault="009A20DC" w:rsidP="009A20DC">
      <w:pPr>
        <w:jc w:val="both"/>
        <w:rPr>
          <w:rFonts w:ascii="Segoe UI" w:hAnsi="Segoe UI" w:cs="Segoe UI"/>
          <w:iCs/>
          <w:sz w:val="22"/>
          <w:szCs w:val="22"/>
        </w:rPr>
      </w:pPr>
      <w:r w:rsidRPr="003212AC">
        <w:rPr>
          <w:rFonts w:ascii="Segoe UI" w:hAnsi="Segoe UI" w:cs="Segoe UI"/>
          <w:iCs/>
          <w:sz w:val="22"/>
          <w:szCs w:val="22"/>
        </w:rPr>
        <w:t>The aim of this course is to assist you to reach full competence in Common European Framework (CEF) Level B2</w:t>
      </w:r>
      <w:r w:rsidR="006628B3" w:rsidRPr="003212AC">
        <w:rPr>
          <w:rFonts w:ascii="Segoe UI" w:hAnsi="Segoe UI" w:cs="Segoe UI"/>
          <w:iCs/>
          <w:sz w:val="22"/>
          <w:szCs w:val="22"/>
        </w:rPr>
        <w:t>.1</w:t>
      </w:r>
      <w:r w:rsidRPr="003212AC">
        <w:rPr>
          <w:rFonts w:ascii="Segoe UI" w:hAnsi="Segoe UI" w:cs="Segoe UI"/>
          <w:iCs/>
          <w:sz w:val="22"/>
          <w:szCs w:val="22"/>
        </w:rPr>
        <w:t xml:space="preserve"> in Spanish. </w:t>
      </w:r>
      <w:r w:rsidRPr="003212AC">
        <w:rPr>
          <w:rFonts w:ascii="Segoe UI" w:hAnsi="Segoe UI" w:cs="Segoe UI"/>
          <w:b/>
          <w:iCs/>
          <w:sz w:val="22"/>
          <w:szCs w:val="22"/>
        </w:rPr>
        <w:t xml:space="preserve">This is the </w:t>
      </w:r>
      <w:r w:rsidR="00E80D62" w:rsidRPr="003212AC">
        <w:rPr>
          <w:rFonts w:ascii="Segoe UI" w:hAnsi="Segoe UI" w:cs="Segoe UI"/>
          <w:b/>
          <w:iCs/>
          <w:sz w:val="22"/>
          <w:szCs w:val="22"/>
        </w:rPr>
        <w:t xml:space="preserve">minimum </w:t>
      </w:r>
      <w:r w:rsidRPr="003212AC">
        <w:rPr>
          <w:rFonts w:ascii="Segoe UI" w:hAnsi="Segoe UI" w:cs="Segoe UI"/>
          <w:b/>
          <w:iCs/>
          <w:sz w:val="22"/>
          <w:szCs w:val="22"/>
        </w:rPr>
        <w:t>level of Spanish that you must reach by the end of Semester 1.</w:t>
      </w:r>
      <w:r w:rsidR="00667CEF" w:rsidRPr="003212AC">
        <w:rPr>
          <w:rFonts w:ascii="Segoe UI" w:hAnsi="Segoe UI" w:cs="Segoe UI"/>
          <w:iCs/>
          <w:sz w:val="22"/>
          <w:szCs w:val="22"/>
        </w:rPr>
        <w:t xml:space="preserve"> Before the start of Semester 1 you should have reached at least</w:t>
      </w:r>
      <w:r w:rsidR="009065C9" w:rsidRPr="003212AC">
        <w:rPr>
          <w:rFonts w:ascii="Segoe UI" w:hAnsi="Segoe UI" w:cs="Segoe UI"/>
          <w:iCs/>
          <w:sz w:val="22"/>
          <w:szCs w:val="22"/>
        </w:rPr>
        <w:t xml:space="preserve"> full competence in</w:t>
      </w:r>
      <w:r w:rsidR="00667CEF" w:rsidRPr="003212AC">
        <w:rPr>
          <w:rFonts w:ascii="Segoe UI" w:hAnsi="Segoe UI" w:cs="Segoe UI"/>
          <w:iCs/>
          <w:sz w:val="22"/>
          <w:szCs w:val="22"/>
        </w:rPr>
        <w:t xml:space="preserve"> Level B1. All students will take a </w:t>
      </w:r>
      <w:r w:rsidR="00EA3561" w:rsidRPr="003212AC">
        <w:rPr>
          <w:rFonts w:ascii="Segoe UI" w:hAnsi="Segoe UI" w:cs="Segoe UI"/>
          <w:iCs/>
          <w:sz w:val="22"/>
          <w:szCs w:val="22"/>
        </w:rPr>
        <w:t>level test</w:t>
      </w:r>
      <w:r w:rsidR="00667CEF" w:rsidRPr="003212AC">
        <w:rPr>
          <w:rFonts w:ascii="Segoe UI" w:hAnsi="Segoe UI" w:cs="Segoe UI"/>
          <w:iCs/>
          <w:sz w:val="22"/>
          <w:szCs w:val="22"/>
        </w:rPr>
        <w:t xml:space="preserve"> </w:t>
      </w:r>
      <w:r w:rsidR="00C421D7" w:rsidRPr="003212AC">
        <w:rPr>
          <w:rFonts w:ascii="Segoe UI" w:hAnsi="Segoe UI" w:cs="Segoe UI"/>
          <w:iCs/>
          <w:sz w:val="22"/>
          <w:szCs w:val="22"/>
        </w:rPr>
        <w:t xml:space="preserve">early </w:t>
      </w:r>
      <w:r w:rsidR="00667CEF" w:rsidRPr="003212AC">
        <w:rPr>
          <w:rFonts w:ascii="Segoe UI" w:hAnsi="Segoe UI" w:cs="Segoe UI"/>
          <w:iCs/>
          <w:sz w:val="22"/>
          <w:szCs w:val="22"/>
        </w:rPr>
        <w:t xml:space="preserve">in </w:t>
      </w:r>
      <w:r w:rsidR="00C421D7" w:rsidRPr="003212AC">
        <w:rPr>
          <w:rFonts w:ascii="Segoe UI" w:hAnsi="Segoe UI" w:cs="Segoe UI"/>
          <w:iCs/>
          <w:sz w:val="22"/>
          <w:szCs w:val="22"/>
        </w:rPr>
        <w:t>the semester</w:t>
      </w:r>
      <w:r w:rsidR="00667CEF" w:rsidRPr="003212AC">
        <w:rPr>
          <w:rFonts w:ascii="Segoe UI" w:hAnsi="Segoe UI" w:cs="Segoe UI"/>
          <w:iCs/>
          <w:sz w:val="22"/>
          <w:szCs w:val="22"/>
        </w:rPr>
        <w:t xml:space="preserve"> to determine their competence in the language</w:t>
      </w:r>
      <w:r w:rsidR="009065C9" w:rsidRPr="003212AC">
        <w:rPr>
          <w:rFonts w:ascii="Segoe UI" w:hAnsi="Segoe UI" w:cs="Segoe UI"/>
          <w:iCs/>
          <w:sz w:val="22"/>
          <w:szCs w:val="22"/>
        </w:rPr>
        <w:t>,</w:t>
      </w:r>
      <w:r w:rsidR="00667CEF" w:rsidRPr="003212AC">
        <w:rPr>
          <w:rFonts w:ascii="Segoe UI" w:hAnsi="Segoe UI" w:cs="Segoe UI"/>
          <w:iCs/>
          <w:sz w:val="22"/>
          <w:szCs w:val="22"/>
        </w:rPr>
        <w:t xml:space="preserve"> with a view to assisting them to reach full competence </w:t>
      </w:r>
      <w:r w:rsidR="009065C9" w:rsidRPr="003212AC">
        <w:rPr>
          <w:rFonts w:ascii="Segoe UI" w:hAnsi="Segoe UI" w:cs="Segoe UI"/>
          <w:iCs/>
          <w:sz w:val="22"/>
          <w:szCs w:val="22"/>
        </w:rPr>
        <w:t>in Level B2</w:t>
      </w:r>
      <w:r w:rsidR="006628B3" w:rsidRPr="003212AC">
        <w:rPr>
          <w:rFonts w:ascii="Segoe UI" w:hAnsi="Segoe UI" w:cs="Segoe UI"/>
          <w:iCs/>
          <w:sz w:val="22"/>
          <w:szCs w:val="22"/>
        </w:rPr>
        <w:t>.1</w:t>
      </w:r>
      <w:r w:rsidR="009065C9" w:rsidRPr="003212AC">
        <w:rPr>
          <w:rFonts w:ascii="Segoe UI" w:hAnsi="Segoe UI" w:cs="Segoe UI"/>
          <w:iCs/>
          <w:sz w:val="22"/>
          <w:szCs w:val="22"/>
        </w:rPr>
        <w:t xml:space="preserve"> </w:t>
      </w:r>
      <w:r w:rsidR="00667CEF" w:rsidRPr="003212AC">
        <w:rPr>
          <w:rFonts w:ascii="Segoe UI" w:hAnsi="Segoe UI" w:cs="Segoe UI"/>
          <w:iCs/>
          <w:sz w:val="22"/>
          <w:szCs w:val="22"/>
        </w:rPr>
        <w:t>by the end of the module.</w:t>
      </w:r>
    </w:p>
    <w:p w14:paraId="1466CCF2" w14:textId="354B9C65" w:rsidR="009A20DC" w:rsidRPr="003212AC" w:rsidRDefault="009A20DC" w:rsidP="009A20DC">
      <w:pPr>
        <w:ind w:right="-360"/>
        <w:jc w:val="both"/>
        <w:rPr>
          <w:rFonts w:ascii="Segoe UI" w:hAnsi="Segoe UI" w:cs="Segoe UI"/>
          <w:iCs/>
          <w:sz w:val="22"/>
          <w:szCs w:val="22"/>
        </w:rPr>
      </w:pPr>
    </w:p>
    <w:p w14:paraId="46D111BE" w14:textId="77777777" w:rsidR="009A20DC" w:rsidRPr="003212AC" w:rsidRDefault="009A20DC" w:rsidP="009A20DC">
      <w:pPr>
        <w:ind w:right="-1160"/>
        <w:jc w:val="both"/>
        <w:rPr>
          <w:rFonts w:ascii="Segoe UI" w:hAnsi="Segoe UI" w:cs="Segoe UI"/>
          <w:iCs/>
          <w:sz w:val="22"/>
          <w:szCs w:val="22"/>
        </w:rPr>
      </w:pPr>
      <w:r w:rsidRPr="003212AC">
        <w:rPr>
          <w:rFonts w:ascii="Segoe UI" w:hAnsi="Segoe UI" w:cs="Segoe UI"/>
          <w:iCs/>
          <w:sz w:val="22"/>
          <w:szCs w:val="22"/>
        </w:rPr>
        <w:t xml:space="preserve">CEF </w:t>
      </w:r>
      <w:r w:rsidRPr="003212AC">
        <w:rPr>
          <w:rFonts w:ascii="Segoe UI" w:hAnsi="Segoe UI" w:cs="Segoe UI"/>
          <w:b/>
          <w:iCs/>
          <w:sz w:val="22"/>
          <w:szCs w:val="22"/>
        </w:rPr>
        <w:t>Level B2</w:t>
      </w:r>
      <w:r w:rsidRPr="003212AC">
        <w:rPr>
          <w:rFonts w:ascii="Segoe UI" w:hAnsi="Segoe UI" w:cs="Segoe UI"/>
          <w:iCs/>
          <w:sz w:val="22"/>
          <w:szCs w:val="22"/>
        </w:rPr>
        <w:t xml:space="preserve"> is described as follows:</w:t>
      </w:r>
    </w:p>
    <w:p w14:paraId="5DA277D8" w14:textId="77777777" w:rsidR="009A20DC" w:rsidRPr="003212AC" w:rsidRDefault="009A20DC" w:rsidP="009A20DC">
      <w:pPr>
        <w:jc w:val="both"/>
        <w:rPr>
          <w:rFonts w:ascii="Segoe UI" w:hAnsi="Segoe UI" w:cs="Segoe UI"/>
          <w:iCs/>
          <w:sz w:val="22"/>
          <w:szCs w:val="22"/>
        </w:rPr>
      </w:pPr>
      <w:r w:rsidRPr="003212AC">
        <w:rPr>
          <w:rFonts w:ascii="Segoe UI" w:hAnsi="Segoe UI" w:cs="Segoe UI"/>
          <w:i/>
          <w:iCs/>
          <w:sz w:val="22"/>
          <w:szCs w:val="22"/>
        </w:rPr>
        <w:t>Listening:</w:t>
      </w:r>
      <w:r w:rsidRPr="003212AC">
        <w:rPr>
          <w:rFonts w:ascii="Segoe UI" w:hAnsi="Segoe UI" w:cs="Segoe UI"/>
          <w:iCs/>
          <w:sz w:val="22"/>
          <w:szCs w:val="22"/>
        </w:rPr>
        <w:t xml:space="preserve">  I can understand extended speech and lectures and follow even complex lines of argument provided the topic is reasonably familiar. I can understand most TV news and current affairs programmes. I can understand </w:t>
      </w:r>
      <w:proofErr w:type="gramStart"/>
      <w:r w:rsidRPr="003212AC">
        <w:rPr>
          <w:rFonts w:ascii="Segoe UI" w:hAnsi="Segoe UI" w:cs="Segoe UI"/>
          <w:iCs/>
          <w:sz w:val="22"/>
          <w:szCs w:val="22"/>
        </w:rPr>
        <w:t>the majority of</w:t>
      </w:r>
      <w:proofErr w:type="gramEnd"/>
      <w:r w:rsidRPr="003212AC">
        <w:rPr>
          <w:rFonts w:ascii="Segoe UI" w:hAnsi="Segoe UI" w:cs="Segoe UI"/>
          <w:iCs/>
          <w:sz w:val="22"/>
          <w:szCs w:val="22"/>
        </w:rPr>
        <w:t xml:space="preserve"> films in standard dialect.</w:t>
      </w:r>
      <w:r w:rsidRPr="003212AC">
        <w:rPr>
          <w:rFonts w:ascii="Segoe UI" w:hAnsi="Segoe UI" w:cs="Segoe UI"/>
          <w:iCs/>
          <w:sz w:val="22"/>
          <w:szCs w:val="22"/>
        </w:rPr>
        <w:tab/>
      </w:r>
    </w:p>
    <w:p w14:paraId="3CDC80CC" w14:textId="77777777" w:rsidR="009A20DC" w:rsidRPr="003212AC" w:rsidRDefault="009A20DC" w:rsidP="009A20DC">
      <w:pPr>
        <w:jc w:val="both"/>
        <w:rPr>
          <w:rFonts w:ascii="Segoe UI" w:hAnsi="Segoe UI" w:cs="Segoe UI"/>
          <w:iCs/>
          <w:sz w:val="22"/>
          <w:szCs w:val="22"/>
        </w:rPr>
      </w:pPr>
      <w:r w:rsidRPr="003212AC">
        <w:rPr>
          <w:rFonts w:ascii="Segoe UI" w:hAnsi="Segoe UI" w:cs="Segoe UI"/>
          <w:i/>
          <w:iCs/>
          <w:sz w:val="22"/>
          <w:szCs w:val="22"/>
        </w:rPr>
        <w:t>Reading:</w:t>
      </w:r>
      <w:r w:rsidRPr="003212AC">
        <w:rPr>
          <w:rFonts w:ascii="Segoe UI" w:hAnsi="Segoe UI" w:cs="Segoe UI"/>
          <w:iCs/>
          <w:sz w:val="22"/>
          <w:szCs w:val="22"/>
        </w:rPr>
        <w:t xml:space="preserve">  I can read articles and reports concerned with contemporary problems in which the writers adopt </w:t>
      </w:r>
      <w:proofErr w:type="gramStart"/>
      <w:r w:rsidRPr="003212AC">
        <w:rPr>
          <w:rFonts w:ascii="Segoe UI" w:hAnsi="Segoe UI" w:cs="Segoe UI"/>
          <w:iCs/>
          <w:sz w:val="22"/>
          <w:szCs w:val="22"/>
        </w:rPr>
        <w:t>particular attitudes</w:t>
      </w:r>
      <w:proofErr w:type="gramEnd"/>
      <w:r w:rsidRPr="003212AC">
        <w:rPr>
          <w:rFonts w:ascii="Segoe UI" w:hAnsi="Segoe UI" w:cs="Segoe UI"/>
          <w:iCs/>
          <w:sz w:val="22"/>
          <w:szCs w:val="22"/>
        </w:rPr>
        <w:t xml:space="preserve"> or viewpoints.  I can understand contemporary literary prose.</w:t>
      </w:r>
    </w:p>
    <w:p w14:paraId="7245D817" w14:textId="77777777" w:rsidR="009A20DC" w:rsidRPr="003212AC" w:rsidRDefault="009A20DC" w:rsidP="009A20DC">
      <w:pPr>
        <w:jc w:val="both"/>
        <w:rPr>
          <w:rFonts w:ascii="Segoe UI" w:hAnsi="Segoe UI" w:cs="Segoe UI"/>
          <w:iCs/>
          <w:sz w:val="22"/>
          <w:szCs w:val="22"/>
        </w:rPr>
      </w:pPr>
      <w:r w:rsidRPr="003212AC">
        <w:rPr>
          <w:rFonts w:ascii="Segoe UI" w:hAnsi="Segoe UI" w:cs="Segoe UI"/>
          <w:i/>
          <w:iCs/>
          <w:sz w:val="22"/>
          <w:szCs w:val="22"/>
        </w:rPr>
        <w:t>Spoken Interaction</w:t>
      </w:r>
      <w:r w:rsidRPr="003212AC">
        <w:rPr>
          <w:rFonts w:ascii="Segoe UI" w:hAnsi="Segoe UI" w:cs="Segoe UI"/>
          <w:iCs/>
          <w:sz w:val="22"/>
          <w:szCs w:val="22"/>
        </w:rPr>
        <w:t>:  I can interact with a degree of fluency and spontaneity that makes regular interaction with native speakers quite possible. I can take an active part in discussion in familiar contexts, accounting for and sustaining my views.</w:t>
      </w:r>
    </w:p>
    <w:p w14:paraId="7C7FDD38" w14:textId="77777777" w:rsidR="009A20DC" w:rsidRPr="003212AC" w:rsidRDefault="009A20DC" w:rsidP="009A20DC">
      <w:pPr>
        <w:jc w:val="both"/>
        <w:rPr>
          <w:rFonts w:ascii="Segoe UI" w:hAnsi="Segoe UI" w:cs="Segoe UI"/>
          <w:iCs/>
          <w:sz w:val="22"/>
          <w:szCs w:val="22"/>
        </w:rPr>
      </w:pPr>
      <w:r w:rsidRPr="003212AC">
        <w:rPr>
          <w:rFonts w:ascii="Segoe UI" w:hAnsi="Segoe UI" w:cs="Segoe UI"/>
          <w:i/>
          <w:iCs/>
          <w:sz w:val="22"/>
          <w:szCs w:val="22"/>
        </w:rPr>
        <w:t>Spoken Production</w:t>
      </w:r>
      <w:r w:rsidRPr="003212AC">
        <w:rPr>
          <w:rFonts w:ascii="Segoe UI" w:hAnsi="Segoe UI" w:cs="Segoe UI"/>
          <w:iCs/>
          <w:sz w:val="22"/>
          <w:szCs w:val="22"/>
        </w:rPr>
        <w:t>:  I can present clear, detailed descriptions on a wide range of subjects related to my field of interest. I can explain a viewpoint on a topical issue giving the advantages and disadvantages of various options.</w:t>
      </w:r>
    </w:p>
    <w:p w14:paraId="505698B7" w14:textId="77777777" w:rsidR="009A20DC" w:rsidRPr="003212AC" w:rsidRDefault="009A20DC" w:rsidP="009A20DC">
      <w:pPr>
        <w:jc w:val="both"/>
        <w:rPr>
          <w:rFonts w:ascii="Segoe UI" w:hAnsi="Segoe UI" w:cs="Segoe UI"/>
          <w:iCs/>
          <w:sz w:val="22"/>
          <w:szCs w:val="22"/>
        </w:rPr>
      </w:pPr>
      <w:r w:rsidRPr="003212AC">
        <w:rPr>
          <w:rFonts w:ascii="Segoe UI" w:hAnsi="Segoe UI" w:cs="Segoe UI"/>
          <w:i/>
          <w:iCs/>
          <w:sz w:val="22"/>
          <w:szCs w:val="22"/>
        </w:rPr>
        <w:t>Writing:</w:t>
      </w:r>
      <w:r w:rsidRPr="003212AC">
        <w:rPr>
          <w:rFonts w:ascii="Segoe UI" w:hAnsi="Segoe UI" w:cs="Segoe UI"/>
          <w:iCs/>
          <w:sz w:val="22"/>
          <w:szCs w:val="22"/>
        </w:rPr>
        <w:t xml:space="preserve">  I can write clear, detailed text on a wide range of subjects related to my interests.  I can write an essay or report, passing on information or giving reasons in support of or </w:t>
      </w:r>
      <w:r w:rsidRPr="003212AC">
        <w:rPr>
          <w:rFonts w:ascii="Segoe UI" w:hAnsi="Segoe UI" w:cs="Segoe UI"/>
          <w:iCs/>
          <w:sz w:val="22"/>
          <w:szCs w:val="22"/>
        </w:rPr>
        <w:lastRenderedPageBreak/>
        <w:t>against a particular point of view.  I can write letters highlighting the personal significance of events and experiences.</w:t>
      </w:r>
    </w:p>
    <w:p w14:paraId="252D8990" w14:textId="77777777" w:rsidR="009A20DC" w:rsidRPr="003212AC" w:rsidRDefault="009A20DC" w:rsidP="009A20DC">
      <w:pPr>
        <w:jc w:val="both"/>
        <w:rPr>
          <w:rFonts w:ascii="Segoe UI" w:hAnsi="Segoe UI" w:cs="Segoe UI"/>
          <w:iCs/>
          <w:sz w:val="22"/>
          <w:szCs w:val="22"/>
        </w:rPr>
      </w:pPr>
    </w:p>
    <w:p w14:paraId="5F030E0F" w14:textId="43B09861" w:rsidR="00BE1309" w:rsidRPr="003212AC" w:rsidRDefault="009A20DC" w:rsidP="00BE1309">
      <w:pPr>
        <w:ind w:right="6"/>
        <w:jc w:val="both"/>
        <w:rPr>
          <w:rFonts w:ascii="Segoe UI" w:hAnsi="Segoe UI" w:cs="Segoe UI"/>
          <w:iCs/>
          <w:sz w:val="22"/>
          <w:szCs w:val="22"/>
        </w:rPr>
      </w:pPr>
      <w:r w:rsidRPr="003212AC">
        <w:rPr>
          <w:rFonts w:ascii="Segoe UI" w:hAnsi="Segoe UI" w:cs="Segoe UI"/>
          <w:b/>
          <w:iCs/>
          <w:sz w:val="22"/>
          <w:szCs w:val="22"/>
        </w:rPr>
        <w:t>Assessment:</w:t>
      </w:r>
      <w:r w:rsidR="00165388" w:rsidRPr="003212AC">
        <w:rPr>
          <w:rFonts w:ascii="Segoe UI" w:hAnsi="Segoe UI" w:cs="Segoe UI"/>
          <w:iCs/>
          <w:sz w:val="22"/>
          <w:szCs w:val="22"/>
        </w:rPr>
        <w:t xml:space="preserve"> </w:t>
      </w:r>
      <w:r w:rsidR="002D577D" w:rsidRPr="003212AC">
        <w:rPr>
          <w:rFonts w:ascii="Segoe UI" w:hAnsi="Segoe UI" w:cs="Segoe UI"/>
          <w:iCs/>
          <w:sz w:val="22"/>
          <w:szCs w:val="22"/>
        </w:rPr>
        <w:t>Details will be provided on Blackboard</w:t>
      </w:r>
      <w:r w:rsidR="00165388" w:rsidRPr="003212AC">
        <w:rPr>
          <w:rFonts w:ascii="Segoe UI" w:hAnsi="Segoe UI" w:cs="Segoe UI"/>
          <w:iCs/>
          <w:sz w:val="22"/>
          <w:szCs w:val="22"/>
        </w:rPr>
        <w:t xml:space="preserve"> </w:t>
      </w:r>
    </w:p>
    <w:p w14:paraId="133F50DC" w14:textId="4E288D4F" w:rsidR="00165388" w:rsidRPr="003212AC" w:rsidRDefault="00165388" w:rsidP="00BE1309">
      <w:pPr>
        <w:ind w:right="6"/>
        <w:jc w:val="both"/>
        <w:rPr>
          <w:rFonts w:ascii="Segoe UI" w:hAnsi="Segoe UI" w:cs="Segoe UI"/>
          <w:iCs/>
          <w:sz w:val="22"/>
          <w:szCs w:val="22"/>
        </w:rPr>
      </w:pPr>
      <w:r w:rsidRPr="003212AC">
        <w:rPr>
          <w:rFonts w:ascii="Segoe UI" w:hAnsi="Segoe UI" w:cs="Segoe UI"/>
          <w:iCs/>
          <w:sz w:val="22"/>
          <w:szCs w:val="22"/>
        </w:rPr>
        <w:t xml:space="preserve">10% of the marks for this module go for </w:t>
      </w:r>
      <w:r w:rsidRPr="003212AC">
        <w:rPr>
          <w:rFonts w:ascii="Segoe UI" w:hAnsi="Segoe UI" w:cs="Segoe UI"/>
          <w:b/>
          <w:iCs/>
          <w:sz w:val="22"/>
          <w:szCs w:val="22"/>
        </w:rPr>
        <w:t>PEA Points</w:t>
      </w:r>
      <w:r w:rsidRPr="003212AC">
        <w:rPr>
          <w:rFonts w:ascii="Segoe UI" w:hAnsi="Segoe UI" w:cs="Segoe UI"/>
          <w:iCs/>
          <w:sz w:val="22"/>
          <w:szCs w:val="22"/>
        </w:rPr>
        <w:t>. You gain marks in this el</w:t>
      </w:r>
      <w:r w:rsidR="00422577" w:rsidRPr="003212AC">
        <w:rPr>
          <w:rFonts w:ascii="Segoe UI" w:hAnsi="Segoe UI" w:cs="Segoe UI"/>
          <w:iCs/>
          <w:sz w:val="22"/>
          <w:szCs w:val="22"/>
        </w:rPr>
        <w:t xml:space="preserve">ement of the module by participating </w:t>
      </w:r>
      <w:r w:rsidR="00786AAA" w:rsidRPr="003212AC">
        <w:rPr>
          <w:rFonts w:ascii="Segoe UI" w:hAnsi="Segoe UI" w:cs="Segoe UI"/>
          <w:iCs/>
          <w:sz w:val="22"/>
          <w:szCs w:val="22"/>
        </w:rPr>
        <w:t>actively</w:t>
      </w:r>
      <w:r w:rsidR="00422577" w:rsidRPr="003212AC">
        <w:rPr>
          <w:rFonts w:ascii="Segoe UI" w:hAnsi="Segoe UI" w:cs="Segoe UI"/>
          <w:iCs/>
          <w:sz w:val="22"/>
          <w:szCs w:val="22"/>
        </w:rPr>
        <w:t xml:space="preserve"> in class </w:t>
      </w:r>
      <w:r w:rsidRPr="003212AC">
        <w:rPr>
          <w:rFonts w:ascii="Segoe UI" w:hAnsi="Segoe UI" w:cs="Segoe UI"/>
          <w:iCs/>
          <w:sz w:val="22"/>
          <w:szCs w:val="22"/>
        </w:rPr>
        <w:t>but also by participating in relevant extra-curricular activities.</w:t>
      </w:r>
    </w:p>
    <w:p w14:paraId="7F0DC19D" w14:textId="77777777" w:rsidR="009A20DC" w:rsidRPr="003212AC" w:rsidRDefault="009A20DC" w:rsidP="009A20DC">
      <w:pPr>
        <w:ind w:right="-1160"/>
        <w:jc w:val="both"/>
        <w:rPr>
          <w:rFonts w:ascii="Segoe UI" w:hAnsi="Segoe UI" w:cs="Segoe UI"/>
          <w:iCs/>
          <w:sz w:val="22"/>
          <w:szCs w:val="22"/>
        </w:rPr>
      </w:pPr>
    </w:p>
    <w:p w14:paraId="4DC99EFE" w14:textId="77777777" w:rsidR="009A20DC" w:rsidRPr="003212AC" w:rsidRDefault="009A20DC" w:rsidP="009A20DC">
      <w:pPr>
        <w:ind w:right="-540"/>
        <w:jc w:val="both"/>
        <w:rPr>
          <w:rFonts w:ascii="Segoe UI" w:hAnsi="Segoe UI" w:cs="Segoe UI"/>
          <w:sz w:val="22"/>
          <w:szCs w:val="22"/>
        </w:rPr>
      </w:pPr>
      <w:r w:rsidRPr="003212AC">
        <w:rPr>
          <w:rFonts w:ascii="Segoe UI" w:hAnsi="Segoe UI" w:cs="Segoe UI"/>
          <w:b/>
          <w:sz w:val="22"/>
          <w:szCs w:val="22"/>
        </w:rPr>
        <w:t>Languages of instruction:</w:t>
      </w:r>
      <w:r w:rsidRPr="003212AC">
        <w:rPr>
          <w:rFonts w:ascii="Segoe UI" w:hAnsi="Segoe UI" w:cs="Segoe UI"/>
          <w:sz w:val="22"/>
          <w:szCs w:val="22"/>
        </w:rPr>
        <w:t xml:space="preserve">  Spanish and English.</w:t>
      </w:r>
    </w:p>
    <w:p w14:paraId="4AE552F6" w14:textId="77777777" w:rsidR="00BB40B2" w:rsidRPr="003212AC" w:rsidRDefault="00BB40B2" w:rsidP="004A5691">
      <w:pPr>
        <w:ind w:right="-540"/>
        <w:jc w:val="both"/>
        <w:rPr>
          <w:rFonts w:ascii="Segoe UI" w:hAnsi="Segoe UI" w:cs="Segoe UI"/>
          <w:sz w:val="22"/>
          <w:szCs w:val="22"/>
        </w:rPr>
      </w:pPr>
    </w:p>
    <w:p w14:paraId="5AAC754B" w14:textId="77777777" w:rsidR="009A20DC" w:rsidRPr="003212AC" w:rsidRDefault="009A20DC" w:rsidP="004A5691">
      <w:pPr>
        <w:ind w:right="-1160"/>
        <w:jc w:val="both"/>
        <w:rPr>
          <w:rFonts w:ascii="Segoe UI" w:hAnsi="Segoe UI" w:cs="Segoe UI"/>
          <w:b/>
          <w:sz w:val="22"/>
          <w:szCs w:val="22"/>
        </w:rPr>
      </w:pPr>
      <w:r w:rsidRPr="003212AC">
        <w:rPr>
          <w:rFonts w:ascii="Segoe UI" w:hAnsi="Segoe UI" w:cs="Segoe UI"/>
          <w:b/>
          <w:sz w:val="22"/>
          <w:szCs w:val="22"/>
          <w:lang w:val="en-US"/>
        </w:rPr>
        <w:t>Recommended texts</w:t>
      </w:r>
      <w:r w:rsidRPr="003212AC">
        <w:rPr>
          <w:rFonts w:ascii="Segoe UI" w:hAnsi="Segoe UI" w:cs="Segoe UI"/>
          <w:b/>
          <w:sz w:val="22"/>
          <w:szCs w:val="22"/>
        </w:rPr>
        <w:t xml:space="preserve"> and internet resources:</w:t>
      </w:r>
    </w:p>
    <w:p w14:paraId="08EBA663" w14:textId="77777777" w:rsidR="008E526B" w:rsidRPr="003212AC" w:rsidRDefault="008E526B" w:rsidP="008E526B">
      <w:pPr>
        <w:jc w:val="both"/>
        <w:rPr>
          <w:rFonts w:ascii="Segoe UI" w:eastAsia="MS Mincho" w:hAnsi="Segoe UI" w:cs="Segoe UI"/>
          <w:color w:val="000000"/>
          <w:sz w:val="22"/>
          <w:szCs w:val="22"/>
          <w:lang w:val="es-ES" w:eastAsia="ja-JP"/>
        </w:rPr>
      </w:pPr>
      <w:r w:rsidRPr="003212AC">
        <w:rPr>
          <w:rFonts w:ascii="Segoe UI" w:eastAsia="MS Mincho" w:hAnsi="Segoe UI" w:cs="Segoe UI"/>
          <w:color w:val="000000"/>
          <w:sz w:val="22"/>
          <w:szCs w:val="22"/>
          <w:lang w:val="es-ES" w:eastAsia="ja-JP"/>
        </w:rPr>
        <w:t xml:space="preserve">Alonso Belmonte, Isabel, </w:t>
      </w:r>
      <w:r w:rsidRPr="003212AC">
        <w:rPr>
          <w:rFonts w:ascii="Segoe UI" w:eastAsia="MS Mincho" w:hAnsi="Segoe UI" w:cs="Segoe UI"/>
          <w:i/>
          <w:color w:val="000000"/>
          <w:sz w:val="22"/>
          <w:szCs w:val="22"/>
          <w:lang w:val="es-ES" w:eastAsia="ja-JP"/>
        </w:rPr>
        <w:t>Practica tu español: Las Expresiones Coloquiales (B1)</w:t>
      </w:r>
      <w:r w:rsidRPr="003212AC">
        <w:rPr>
          <w:rFonts w:ascii="Segoe UI" w:eastAsia="MS Mincho" w:hAnsi="Segoe UI" w:cs="Segoe UI"/>
          <w:color w:val="000000"/>
          <w:sz w:val="22"/>
          <w:szCs w:val="22"/>
          <w:lang w:val="es-ES" w:eastAsia="ja-JP"/>
        </w:rPr>
        <w:t>, 2007.</w:t>
      </w:r>
    </w:p>
    <w:p w14:paraId="535AEC7F" w14:textId="77777777" w:rsidR="008E526B" w:rsidRPr="003212AC" w:rsidRDefault="008E526B" w:rsidP="008E526B">
      <w:pPr>
        <w:jc w:val="both"/>
        <w:rPr>
          <w:rFonts w:ascii="Segoe UI" w:hAnsi="Segoe UI" w:cs="Segoe UI"/>
          <w:sz w:val="22"/>
          <w:szCs w:val="22"/>
          <w:lang w:val="es-ES"/>
        </w:rPr>
      </w:pPr>
      <w:r w:rsidRPr="003212AC">
        <w:rPr>
          <w:rFonts w:ascii="Segoe UI" w:eastAsia="MS Mincho" w:hAnsi="Segoe UI" w:cs="Segoe UI"/>
          <w:color w:val="000000"/>
          <w:sz w:val="22"/>
          <w:szCs w:val="22"/>
          <w:lang w:val="es-ES" w:eastAsia="ja-JP"/>
        </w:rPr>
        <w:t xml:space="preserve">Alonso Belmonte, Isabel, </w:t>
      </w:r>
      <w:r w:rsidRPr="003212AC">
        <w:rPr>
          <w:rFonts w:ascii="Segoe UI" w:eastAsia="MS Mincho" w:hAnsi="Segoe UI" w:cs="Segoe UI"/>
          <w:i/>
          <w:color w:val="000000"/>
          <w:sz w:val="22"/>
          <w:szCs w:val="22"/>
          <w:lang w:val="es-ES" w:eastAsia="ja-JP"/>
        </w:rPr>
        <w:t>Practica tu español: Marcadores Del Discurso (C1)</w:t>
      </w:r>
      <w:r w:rsidRPr="003212AC">
        <w:rPr>
          <w:rFonts w:ascii="Segoe UI" w:eastAsia="MS Mincho" w:hAnsi="Segoe UI" w:cs="Segoe UI"/>
          <w:color w:val="000000"/>
          <w:sz w:val="22"/>
          <w:szCs w:val="22"/>
          <w:lang w:val="es-ES" w:eastAsia="ja-JP"/>
        </w:rPr>
        <w:t>, SGEL, 2008.</w:t>
      </w:r>
    </w:p>
    <w:p w14:paraId="1046B873" w14:textId="6712B96D" w:rsidR="008E526B" w:rsidRPr="003212AC" w:rsidRDefault="008E526B" w:rsidP="008E526B">
      <w:pPr>
        <w:jc w:val="both"/>
        <w:rPr>
          <w:rFonts w:ascii="Segoe UI" w:hAnsi="Segoe UI" w:cs="Segoe UI"/>
          <w:sz w:val="22"/>
          <w:szCs w:val="22"/>
          <w:lang w:val="en-IE"/>
        </w:rPr>
      </w:pPr>
      <w:r w:rsidRPr="003212AC">
        <w:rPr>
          <w:rFonts w:ascii="Segoe UI" w:hAnsi="Segoe UI" w:cs="Segoe UI"/>
          <w:sz w:val="22"/>
          <w:szCs w:val="22"/>
          <w:lang w:val="en-IE"/>
        </w:rPr>
        <w:t xml:space="preserve">Batchelor, Ronald E., </w:t>
      </w:r>
      <w:r w:rsidRPr="003212AC">
        <w:rPr>
          <w:rFonts w:ascii="Segoe UI" w:hAnsi="Segoe UI" w:cs="Segoe UI"/>
          <w:i/>
          <w:sz w:val="22"/>
          <w:szCs w:val="22"/>
          <w:lang w:val="en-IE"/>
        </w:rPr>
        <w:t>A Student Grammar of Spanish</w:t>
      </w:r>
      <w:r w:rsidRPr="003212AC">
        <w:rPr>
          <w:rFonts w:ascii="Segoe UI" w:hAnsi="Segoe UI" w:cs="Segoe UI"/>
          <w:sz w:val="22"/>
          <w:szCs w:val="22"/>
          <w:lang w:val="en-IE"/>
        </w:rPr>
        <w:t>, Cambridge U. P., 2006.</w:t>
      </w:r>
    </w:p>
    <w:p w14:paraId="54795BDF" w14:textId="7EA563B8" w:rsidR="00B37531" w:rsidRPr="003212AC" w:rsidRDefault="00B37531" w:rsidP="008E526B">
      <w:pPr>
        <w:jc w:val="both"/>
        <w:rPr>
          <w:rFonts w:ascii="Segoe UI" w:hAnsi="Segoe UI" w:cs="Segoe UI"/>
          <w:sz w:val="22"/>
          <w:szCs w:val="22"/>
          <w:lang w:val="en-IE"/>
        </w:rPr>
      </w:pPr>
      <w:r w:rsidRPr="003212AC">
        <w:rPr>
          <w:rFonts w:ascii="Segoe UI" w:hAnsi="Segoe UI" w:cs="Segoe UI"/>
          <w:sz w:val="22"/>
          <w:szCs w:val="22"/>
          <w:lang w:val="en-IE"/>
        </w:rPr>
        <w:t>Butt</w:t>
      </w:r>
      <w:r w:rsidR="008E526B" w:rsidRPr="003212AC">
        <w:rPr>
          <w:rFonts w:ascii="Segoe UI" w:hAnsi="Segoe UI" w:cs="Segoe UI"/>
          <w:sz w:val="22"/>
          <w:szCs w:val="22"/>
          <w:lang w:val="en-IE"/>
        </w:rPr>
        <w:t>, John</w:t>
      </w:r>
      <w:r w:rsidRPr="003212AC">
        <w:rPr>
          <w:rFonts w:ascii="Segoe UI" w:hAnsi="Segoe UI" w:cs="Segoe UI"/>
          <w:sz w:val="22"/>
          <w:szCs w:val="22"/>
          <w:lang w:val="en-IE"/>
        </w:rPr>
        <w:t xml:space="preserve"> &amp; Carmen Benjamin, </w:t>
      </w:r>
      <w:r w:rsidRPr="003212AC">
        <w:rPr>
          <w:rFonts w:ascii="Segoe UI" w:hAnsi="Segoe UI" w:cs="Segoe UI"/>
          <w:i/>
          <w:iCs/>
          <w:sz w:val="22"/>
          <w:szCs w:val="22"/>
          <w:lang w:val="en-IE"/>
        </w:rPr>
        <w:t>A New Reference Grammar of Modern Spanish</w:t>
      </w:r>
      <w:r w:rsidRPr="003212AC">
        <w:rPr>
          <w:rFonts w:ascii="Segoe UI" w:hAnsi="Segoe UI" w:cs="Segoe UI"/>
          <w:sz w:val="22"/>
          <w:szCs w:val="22"/>
          <w:lang w:val="en-IE"/>
        </w:rPr>
        <w:t xml:space="preserve"> (5</w:t>
      </w:r>
      <w:r w:rsidRPr="003212AC">
        <w:rPr>
          <w:rFonts w:ascii="Segoe UI" w:hAnsi="Segoe UI" w:cs="Segoe UI"/>
          <w:sz w:val="22"/>
          <w:szCs w:val="22"/>
          <w:vertAlign w:val="superscript"/>
          <w:lang w:val="en-IE"/>
        </w:rPr>
        <w:t>th</w:t>
      </w:r>
      <w:r w:rsidRPr="003212AC">
        <w:rPr>
          <w:rFonts w:ascii="Segoe UI" w:hAnsi="Segoe UI" w:cs="Segoe UI"/>
          <w:sz w:val="22"/>
          <w:szCs w:val="22"/>
          <w:lang w:val="en-IE"/>
        </w:rPr>
        <w:t xml:space="preserve"> edition), OUP, 2011 [</w:t>
      </w:r>
      <w:r w:rsidR="00F515BC" w:rsidRPr="003212AC">
        <w:rPr>
          <w:rFonts w:ascii="Segoe UI" w:hAnsi="Segoe UI" w:cs="Segoe UI"/>
          <w:sz w:val="22"/>
          <w:szCs w:val="22"/>
        </w:rPr>
        <w:t>University Library</w:t>
      </w:r>
      <w:r w:rsidRPr="003212AC">
        <w:rPr>
          <w:rFonts w:ascii="Segoe UI" w:hAnsi="Segoe UI" w:cs="Segoe UI"/>
          <w:sz w:val="22"/>
          <w:szCs w:val="22"/>
        </w:rPr>
        <w:t>: 468.2421But]</w:t>
      </w:r>
      <w:r w:rsidR="007F4BD9" w:rsidRPr="003212AC">
        <w:rPr>
          <w:rFonts w:ascii="Segoe UI" w:hAnsi="Segoe UI" w:cs="Segoe UI"/>
          <w:sz w:val="22"/>
          <w:szCs w:val="22"/>
        </w:rPr>
        <w:t xml:space="preserve"> (Use this to follow the grammar course)</w:t>
      </w:r>
      <w:r w:rsidRPr="003212AC">
        <w:rPr>
          <w:rFonts w:ascii="Segoe UI" w:hAnsi="Segoe UI" w:cs="Segoe UI"/>
          <w:sz w:val="22"/>
          <w:szCs w:val="22"/>
          <w:lang w:val="en-IE"/>
        </w:rPr>
        <w:t>.</w:t>
      </w:r>
      <w:r w:rsidRPr="003212AC">
        <w:rPr>
          <w:rFonts w:ascii="Segoe UI" w:hAnsi="Segoe UI" w:cs="Segoe UI"/>
          <w:sz w:val="22"/>
          <w:szCs w:val="22"/>
        </w:rPr>
        <w:t xml:space="preserve"> Howkins, </w:t>
      </w:r>
      <w:r w:rsidR="008E526B" w:rsidRPr="003212AC">
        <w:rPr>
          <w:rFonts w:ascii="Segoe UI" w:hAnsi="Segoe UI" w:cs="Segoe UI"/>
          <w:sz w:val="22"/>
          <w:szCs w:val="22"/>
        </w:rPr>
        <w:t xml:space="preserve">Angela, </w:t>
      </w:r>
      <w:r w:rsidRPr="003212AC">
        <w:rPr>
          <w:rFonts w:ascii="Segoe UI" w:hAnsi="Segoe UI" w:cs="Segoe UI"/>
          <w:sz w:val="22"/>
          <w:szCs w:val="22"/>
        </w:rPr>
        <w:t xml:space="preserve">Christopher </w:t>
      </w:r>
      <w:proofErr w:type="spellStart"/>
      <w:r w:rsidRPr="003212AC">
        <w:rPr>
          <w:rFonts w:ascii="Segoe UI" w:hAnsi="Segoe UI" w:cs="Segoe UI"/>
          <w:sz w:val="22"/>
          <w:szCs w:val="22"/>
        </w:rPr>
        <w:t>Pountain</w:t>
      </w:r>
      <w:proofErr w:type="spellEnd"/>
      <w:r w:rsidRPr="003212AC">
        <w:rPr>
          <w:rFonts w:ascii="Segoe UI" w:hAnsi="Segoe UI" w:cs="Segoe UI"/>
          <w:sz w:val="22"/>
          <w:szCs w:val="22"/>
        </w:rPr>
        <w:t>, Teresa de Carlos,</w:t>
      </w:r>
      <w:r w:rsidRPr="003212AC">
        <w:rPr>
          <w:rFonts w:ascii="Segoe UI" w:hAnsi="Segoe UI" w:cs="Segoe UI"/>
          <w:i/>
          <w:iCs/>
          <w:sz w:val="22"/>
          <w:szCs w:val="22"/>
        </w:rPr>
        <w:t xml:space="preserve"> Practising Spanish Grammar</w:t>
      </w:r>
      <w:r w:rsidRPr="003212AC">
        <w:rPr>
          <w:rFonts w:ascii="Segoe UI" w:hAnsi="Segoe UI" w:cs="Segoe UI"/>
          <w:sz w:val="22"/>
          <w:szCs w:val="22"/>
        </w:rPr>
        <w:t xml:space="preserve"> (3</w:t>
      </w:r>
      <w:r w:rsidRPr="003212AC">
        <w:rPr>
          <w:rFonts w:ascii="Segoe UI" w:hAnsi="Segoe UI" w:cs="Segoe UI"/>
          <w:sz w:val="22"/>
          <w:szCs w:val="22"/>
          <w:vertAlign w:val="superscript"/>
        </w:rPr>
        <w:t>rd</w:t>
      </w:r>
      <w:r w:rsidRPr="003212AC">
        <w:rPr>
          <w:rFonts w:ascii="Segoe UI" w:hAnsi="Segoe UI" w:cs="Segoe UI"/>
          <w:sz w:val="22"/>
          <w:szCs w:val="22"/>
        </w:rPr>
        <w:t xml:space="preserve"> ed.), Routledge, 2011 [</w:t>
      </w:r>
      <w:r w:rsidR="00F515BC" w:rsidRPr="003212AC">
        <w:rPr>
          <w:rFonts w:ascii="Segoe UI" w:hAnsi="Segoe UI" w:cs="Segoe UI"/>
          <w:sz w:val="22"/>
          <w:szCs w:val="22"/>
        </w:rPr>
        <w:t>University Library</w:t>
      </w:r>
      <w:r w:rsidRPr="003212AC">
        <w:rPr>
          <w:rFonts w:ascii="Segoe UI" w:hAnsi="Segoe UI" w:cs="Segoe UI"/>
          <w:sz w:val="22"/>
          <w:szCs w:val="22"/>
        </w:rPr>
        <w:t>: 468.2421Pou]</w:t>
      </w:r>
      <w:r w:rsidR="007F4BD9" w:rsidRPr="003212AC">
        <w:rPr>
          <w:rFonts w:ascii="Segoe UI" w:hAnsi="Segoe UI" w:cs="Segoe UI"/>
          <w:sz w:val="22"/>
          <w:szCs w:val="22"/>
        </w:rPr>
        <w:t xml:space="preserve"> (Use this to practise grammar points)</w:t>
      </w:r>
      <w:r w:rsidRPr="003212AC">
        <w:rPr>
          <w:rFonts w:ascii="Segoe UI" w:hAnsi="Segoe UI" w:cs="Segoe UI"/>
          <w:sz w:val="22"/>
          <w:szCs w:val="22"/>
        </w:rPr>
        <w:t>.</w:t>
      </w:r>
    </w:p>
    <w:p w14:paraId="2A605A4C" w14:textId="5F1BE947" w:rsidR="009A20DC" w:rsidRPr="003212AC" w:rsidRDefault="009A20DC" w:rsidP="004A5691">
      <w:pPr>
        <w:jc w:val="both"/>
        <w:rPr>
          <w:rFonts w:ascii="Segoe UI" w:hAnsi="Segoe UI" w:cs="Segoe UI"/>
          <w:sz w:val="22"/>
          <w:szCs w:val="22"/>
          <w:lang w:val="en-IE"/>
        </w:rPr>
      </w:pPr>
      <w:proofErr w:type="spellStart"/>
      <w:r w:rsidRPr="003212AC">
        <w:rPr>
          <w:rFonts w:ascii="Segoe UI" w:hAnsi="Segoe UI" w:cs="Segoe UI"/>
          <w:sz w:val="22"/>
          <w:szCs w:val="22"/>
          <w:lang w:val="es-ES"/>
        </w:rPr>
        <w:t>Kattán</w:t>
      </w:r>
      <w:proofErr w:type="spellEnd"/>
      <w:r w:rsidRPr="003212AC">
        <w:rPr>
          <w:rFonts w:ascii="Segoe UI" w:hAnsi="Segoe UI" w:cs="Segoe UI"/>
          <w:sz w:val="22"/>
          <w:szCs w:val="22"/>
          <w:lang w:val="es-ES"/>
        </w:rPr>
        <w:t>-Ibarra</w:t>
      </w:r>
      <w:r w:rsidR="008E526B" w:rsidRPr="003212AC">
        <w:rPr>
          <w:rFonts w:ascii="Segoe UI" w:hAnsi="Segoe UI" w:cs="Segoe UI"/>
          <w:sz w:val="22"/>
          <w:szCs w:val="22"/>
          <w:lang w:val="es-ES"/>
        </w:rPr>
        <w:t>, Juan</w:t>
      </w:r>
      <w:r w:rsidRPr="003212AC">
        <w:rPr>
          <w:rFonts w:ascii="Segoe UI" w:hAnsi="Segoe UI" w:cs="Segoe UI"/>
          <w:sz w:val="22"/>
          <w:szCs w:val="22"/>
          <w:lang w:val="es-ES"/>
        </w:rPr>
        <w:t xml:space="preserve"> &amp; Angela </w:t>
      </w:r>
      <w:proofErr w:type="spellStart"/>
      <w:r w:rsidRPr="003212AC">
        <w:rPr>
          <w:rFonts w:ascii="Segoe UI" w:hAnsi="Segoe UI" w:cs="Segoe UI"/>
          <w:sz w:val="22"/>
          <w:szCs w:val="22"/>
          <w:lang w:val="es-ES"/>
        </w:rPr>
        <w:t>Howkins</w:t>
      </w:r>
      <w:proofErr w:type="spellEnd"/>
      <w:r w:rsidRPr="003212AC">
        <w:rPr>
          <w:rFonts w:ascii="Segoe UI" w:hAnsi="Segoe UI" w:cs="Segoe UI"/>
          <w:sz w:val="22"/>
          <w:szCs w:val="22"/>
          <w:lang w:val="es-ES"/>
        </w:rPr>
        <w:t xml:space="preserve">. </w:t>
      </w:r>
      <w:r w:rsidRPr="003212AC">
        <w:rPr>
          <w:rFonts w:ascii="Segoe UI" w:hAnsi="Segoe UI" w:cs="Segoe UI"/>
          <w:i/>
          <w:sz w:val="22"/>
          <w:szCs w:val="22"/>
          <w:lang w:val="en-IE"/>
        </w:rPr>
        <w:t>Spanish Grammar in Cont</w:t>
      </w:r>
      <w:r w:rsidR="00806225" w:rsidRPr="003212AC">
        <w:rPr>
          <w:rFonts w:ascii="Segoe UI" w:hAnsi="Segoe UI" w:cs="Segoe UI"/>
          <w:i/>
          <w:sz w:val="22"/>
          <w:szCs w:val="22"/>
          <w:lang w:val="en-IE"/>
        </w:rPr>
        <w:t>ext</w:t>
      </w:r>
      <w:r w:rsidRPr="003212AC">
        <w:rPr>
          <w:rFonts w:ascii="Segoe UI" w:hAnsi="Segoe UI" w:cs="Segoe UI"/>
          <w:sz w:val="22"/>
          <w:szCs w:val="22"/>
          <w:lang w:val="en-IE"/>
        </w:rPr>
        <w:t>, 2008.</w:t>
      </w:r>
    </w:p>
    <w:p w14:paraId="7EB9BAFA" w14:textId="3B4560B4" w:rsidR="00B37531" w:rsidRPr="003212AC" w:rsidRDefault="00B37531" w:rsidP="004A5691">
      <w:pPr>
        <w:jc w:val="both"/>
        <w:rPr>
          <w:rFonts w:ascii="Segoe UI" w:hAnsi="Segoe UI" w:cs="Segoe UI"/>
          <w:sz w:val="22"/>
          <w:szCs w:val="22"/>
          <w:lang w:val="en-IE"/>
        </w:rPr>
      </w:pPr>
      <w:r w:rsidRPr="003212AC">
        <w:rPr>
          <w:rFonts w:ascii="Segoe UI" w:hAnsi="Segoe UI" w:cs="Segoe UI"/>
          <w:sz w:val="22"/>
          <w:szCs w:val="22"/>
        </w:rPr>
        <w:t>Thacker</w:t>
      </w:r>
      <w:r w:rsidR="008E526B" w:rsidRPr="003212AC">
        <w:rPr>
          <w:rFonts w:ascii="Segoe UI" w:hAnsi="Segoe UI" w:cs="Segoe UI"/>
          <w:sz w:val="22"/>
          <w:szCs w:val="22"/>
        </w:rPr>
        <w:t>, Mike</w:t>
      </w:r>
      <w:r w:rsidRPr="003212AC">
        <w:rPr>
          <w:rFonts w:ascii="Segoe UI" w:hAnsi="Segoe UI" w:cs="Segoe UI"/>
          <w:sz w:val="22"/>
          <w:szCs w:val="22"/>
        </w:rPr>
        <w:t xml:space="preserve"> &amp; Pilar Muñoz, </w:t>
      </w:r>
      <w:r w:rsidRPr="003212AC">
        <w:rPr>
          <w:rFonts w:ascii="Segoe UI" w:hAnsi="Segoe UI" w:cs="Segoe UI"/>
          <w:i/>
          <w:iCs/>
          <w:sz w:val="22"/>
          <w:szCs w:val="22"/>
        </w:rPr>
        <w:t>A Spanish Learning Grammar</w:t>
      </w:r>
      <w:r w:rsidRPr="003212AC">
        <w:rPr>
          <w:rFonts w:ascii="Segoe UI" w:hAnsi="Segoe UI" w:cs="Segoe UI"/>
          <w:sz w:val="22"/>
          <w:szCs w:val="22"/>
        </w:rPr>
        <w:t xml:space="preserve"> (3rd ed.), Routledge, 2012 [</w:t>
      </w:r>
      <w:r w:rsidR="00F515BC" w:rsidRPr="003212AC">
        <w:rPr>
          <w:rFonts w:ascii="Segoe UI" w:hAnsi="Segoe UI" w:cs="Segoe UI"/>
          <w:sz w:val="22"/>
          <w:szCs w:val="22"/>
        </w:rPr>
        <w:t>University Library</w:t>
      </w:r>
      <w:r w:rsidRPr="003212AC">
        <w:rPr>
          <w:rFonts w:ascii="Segoe UI" w:hAnsi="Segoe UI" w:cs="Segoe UI"/>
          <w:sz w:val="22"/>
          <w:szCs w:val="22"/>
        </w:rPr>
        <w:t xml:space="preserve"> 468.2421 SPA].</w:t>
      </w:r>
    </w:p>
    <w:p w14:paraId="364704E7" w14:textId="77777777" w:rsidR="009A20DC" w:rsidRPr="003212AC" w:rsidRDefault="009A20DC" w:rsidP="004A5691">
      <w:pPr>
        <w:jc w:val="both"/>
        <w:rPr>
          <w:rFonts w:ascii="Segoe UI" w:hAnsi="Segoe UI" w:cs="Segoe UI"/>
          <w:sz w:val="22"/>
          <w:szCs w:val="22"/>
        </w:rPr>
      </w:pPr>
      <w:r w:rsidRPr="003212AC">
        <w:rPr>
          <w:rFonts w:ascii="Segoe UI" w:hAnsi="Segoe UI" w:cs="Segoe UI"/>
          <w:i/>
          <w:sz w:val="22"/>
          <w:szCs w:val="22"/>
        </w:rPr>
        <w:t>StudySpanish.com:</w:t>
      </w:r>
      <w:r w:rsidRPr="003212AC">
        <w:rPr>
          <w:rFonts w:ascii="Segoe UI" w:hAnsi="Segoe UI" w:cs="Segoe UI"/>
          <w:sz w:val="22"/>
          <w:szCs w:val="22"/>
        </w:rPr>
        <w:t xml:space="preserve"> </w:t>
      </w:r>
      <w:r w:rsidR="00B37531" w:rsidRPr="003212AC">
        <w:rPr>
          <w:rFonts w:ascii="Segoe UI" w:hAnsi="Segoe UI" w:cs="Segoe UI"/>
          <w:sz w:val="22"/>
          <w:szCs w:val="22"/>
        </w:rPr>
        <w:t>http://www.studyspanish.com/tutorial.htm.</w:t>
      </w:r>
    </w:p>
    <w:p w14:paraId="5D93E3F7" w14:textId="77777777" w:rsidR="00B37531" w:rsidRPr="003212AC" w:rsidRDefault="00B37531" w:rsidP="009A20DC">
      <w:pPr>
        <w:rPr>
          <w:rFonts w:ascii="Segoe UI" w:hAnsi="Segoe UI" w:cs="Segoe UI"/>
          <w:sz w:val="22"/>
          <w:szCs w:val="22"/>
        </w:rPr>
      </w:pPr>
    </w:p>
    <w:p w14:paraId="0D9D509A" w14:textId="77777777" w:rsidR="00B37531" w:rsidRPr="003212AC" w:rsidRDefault="00B37531" w:rsidP="009A20DC">
      <w:pPr>
        <w:rPr>
          <w:rFonts w:ascii="Segoe UI" w:hAnsi="Segoe UI" w:cs="Segoe UI"/>
          <w:sz w:val="22"/>
          <w:szCs w:val="22"/>
        </w:rPr>
      </w:pPr>
    </w:p>
    <w:p w14:paraId="6729DD90" w14:textId="77777777" w:rsidR="009A20DC" w:rsidRPr="003212AC" w:rsidRDefault="009A20DC" w:rsidP="009A20DC">
      <w:pPr>
        <w:rPr>
          <w:rFonts w:ascii="Segoe UI" w:hAnsi="Segoe UI" w:cs="Segoe UI"/>
          <w:sz w:val="22"/>
          <w:szCs w:val="22"/>
        </w:rPr>
      </w:pPr>
    </w:p>
    <w:p w14:paraId="4C25D14D" w14:textId="0402712A" w:rsidR="008D77B2" w:rsidRPr="003212AC" w:rsidRDefault="009A20DC" w:rsidP="008D77B2">
      <w:pPr>
        <w:ind w:right="-1160"/>
        <w:jc w:val="both"/>
        <w:rPr>
          <w:rFonts w:ascii="Segoe UI" w:hAnsi="Segoe UI" w:cs="Segoe UI"/>
          <w:iCs/>
          <w:sz w:val="22"/>
          <w:szCs w:val="22"/>
        </w:rPr>
      </w:pPr>
      <w:r w:rsidRPr="003212AC">
        <w:rPr>
          <w:rFonts w:ascii="Segoe UI" w:hAnsi="Segoe UI" w:cs="Segoe UI"/>
          <w:b/>
          <w:iCs/>
          <w:sz w:val="22"/>
          <w:szCs w:val="22"/>
        </w:rPr>
        <w:t xml:space="preserve">Module Coordinator: </w:t>
      </w:r>
      <w:r w:rsidR="009F3982" w:rsidRPr="003212AC">
        <w:rPr>
          <w:rFonts w:ascii="Segoe UI" w:hAnsi="Segoe UI" w:cs="Segoe UI"/>
          <w:iCs/>
          <w:sz w:val="22"/>
          <w:szCs w:val="22"/>
        </w:rPr>
        <w:t>Dr Mel Boland</w:t>
      </w:r>
    </w:p>
    <w:p w14:paraId="61DB57B4" w14:textId="4B045DB3" w:rsidR="00C8311C" w:rsidRPr="003212AC" w:rsidRDefault="002C2E42" w:rsidP="0031641C">
      <w:pPr>
        <w:ind w:right="-1160"/>
        <w:jc w:val="both"/>
        <w:rPr>
          <w:rFonts w:ascii="Segoe UI" w:hAnsi="Segoe UI" w:cs="Segoe UI"/>
          <w:iCs/>
          <w:sz w:val="22"/>
          <w:szCs w:val="22"/>
        </w:rPr>
      </w:pPr>
      <w:r w:rsidRPr="003212AC">
        <w:rPr>
          <w:rFonts w:ascii="Segoe UI" w:hAnsi="Segoe UI" w:cs="Segoe UI"/>
          <w:iCs/>
          <w:sz w:val="2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08"/>
      </w:tblGrid>
      <w:tr w:rsidR="003256F5" w:rsidRPr="003212AC" w14:paraId="349A8F59" w14:textId="77777777" w:rsidTr="00AE01A8">
        <w:tc>
          <w:tcPr>
            <w:tcW w:w="8208" w:type="dxa"/>
          </w:tcPr>
          <w:p w14:paraId="547F5988" w14:textId="77777777" w:rsidR="003256F5" w:rsidRPr="003212AC" w:rsidRDefault="003256F5" w:rsidP="00AE01A8">
            <w:pPr>
              <w:rPr>
                <w:rFonts w:ascii="Segoe UI" w:hAnsi="Segoe UI" w:cs="Segoe UI"/>
                <w:b/>
                <w:sz w:val="22"/>
                <w:szCs w:val="22"/>
              </w:rPr>
            </w:pPr>
            <w:r w:rsidRPr="003212AC">
              <w:rPr>
                <w:rFonts w:ascii="Segoe UI" w:hAnsi="Segoe UI" w:cs="Segoe UI"/>
                <w:b/>
                <w:sz w:val="22"/>
                <w:szCs w:val="22"/>
              </w:rPr>
              <w:lastRenderedPageBreak/>
              <w:t xml:space="preserve">SH336 Hispanic Literature &amp; Culture </w:t>
            </w:r>
            <w:proofErr w:type="gramStart"/>
            <w:r w:rsidRPr="003212AC">
              <w:rPr>
                <w:rFonts w:ascii="Segoe UI" w:hAnsi="Segoe UI" w:cs="Segoe UI"/>
                <w:b/>
                <w:sz w:val="22"/>
                <w:szCs w:val="22"/>
              </w:rPr>
              <w:t>III  (</w:t>
            </w:r>
            <w:proofErr w:type="gramEnd"/>
            <w:r w:rsidRPr="003212AC">
              <w:rPr>
                <w:rFonts w:ascii="Segoe UI" w:hAnsi="Segoe UI" w:cs="Segoe UI"/>
                <w:b/>
                <w:sz w:val="22"/>
                <w:szCs w:val="22"/>
              </w:rPr>
              <w:t>5 credits)</w:t>
            </w:r>
          </w:p>
        </w:tc>
      </w:tr>
      <w:tr w:rsidR="003256F5" w:rsidRPr="003212AC" w14:paraId="0D149084" w14:textId="77777777" w:rsidTr="00AE01A8">
        <w:tc>
          <w:tcPr>
            <w:tcW w:w="8208" w:type="dxa"/>
          </w:tcPr>
          <w:p w14:paraId="287A141D" w14:textId="77777777" w:rsidR="003256F5" w:rsidRPr="003212AC" w:rsidRDefault="003256F5" w:rsidP="00AE01A8">
            <w:pPr>
              <w:ind w:right="-1160"/>
              <w:jc w:val="both"/>
              <w:rPr>
                <w:rFonts w:ascii="Segoe UI" w:hAnsi="Segoe UI" w:cs="Segoe UI"/>
                <w:iCs/>
                <w:sz w:val="22"/>
                <w:szCs w:val="22"/>
              </w:rPr>
            </w:pPr>
            <w:r w:rsidRPr="003212AC">
              <w:rPr>
                <w:rFonts w:ascii="Segoe UI" w:hAnsi="Segoe UI" w:cs="Segoe UI"/>
                <w:b/>
                <w:sz w:val="22"/>
                <w:szCs w:val="22"/>
              </w:rPr>
              <w:t xml:space="preserve">                          </w:t>
            </w:r>
            <w:r w:rsidRPr="003212AC">
              <w:rPr>
                <w:rFonts w:ascii="Segoe UI" w:hAnsi="Segoe UI" w:cs="Segoe UI"/>
                <w:b/>
                <w:iCs/>
                <w:sz w:val="22"/>
                <w:szCs w:val="22"/>
              </w:rPr>
              <w:t xml:space="preserve">Module Coordinator: </w:t>
            </w:r>
            <w:r w:rsidRPr="003212AC">
              <w:rPr>
                <w:rFonts w:ascii="Segoe UI" w:hAnsi="Segoe UI" w:cs="Segoe UI"/>
                <w:iCs/>
                <w:sz w:val="22"/>
                <w:szCs w:val="22"/>
              </w:rPr>
              <w:t>Dr Lorraine Kelly</w:t>
            </w:r>
          </w:p>
          <w:p w14:paraId="026352B5" w14:textId="41A4647F" w:rsidR="003256F5" w:rsidRPr="00C33B6F" w:rsidRDefault="003256F5" w:rsidP="00AE01A8">
            <w:pPr>
              <w:rPr>
                <w:rFonts w:ascii="Segoe UI" w:hAnsi="Segoe UI" w:cs="Segoe UI"/>
                <w:b/>
                <w:sz w:val="22"/>
                <w:szCs w:val="22"/>
                <w:u w:val="single"/>
              </w:rPr>
            </w:pPr>
          </w:p>
          <w:p w14:paraId="3768A074" w14:textId="3B308B99" w:rsidR="003256F5" w:rsidRPr="003212AC" w:rsidRDefault="003D6851" w:rsidP="00AE01A8">
            <w:pPr>
              <w:rPr>
                <w:rFonts w:ascii="Segoe UI" w:hAnsi="Segoe UI" w:cs="Segoe UI"/>
                <w:sz w:val="22"/>
                <w:szCs w:val="22"/>
              </w:rPr>
            </w:pPr>
            <w:r w:rsidRPr="003212AC">
              <w:rPr>
                <w:rFonts w:ascii="Segoe UI" w:hAnsi="Segoe UI" w:cs="Segoe UI"/>
                <w:b/>
                <w:i/>
                <w:sz w:val="22"/>
                <w:szCs w:val="22"/>
              </w:rPr>
              <w:t>20</w:t>
            </w:r>
            <w:r w:rsidRPr="003212AC">
              <w:rPr>
                <w:rFonts w:ascii="Segoe UI" w:hAnsi="Segoe UI" w:cs="Segoe UI"/>
                <w:b/>
                <w:i/>
                <w:sz w:val="22"/>
                <w:szCs w:val="22"/>
                <w:vertAlign w:val="superscript"/>
              </w:rPr>
              <w:t>th</w:t>
            </w:r>
            <w:r w:rsidRPr="003212AC">
              <w:rPr>
                <w:rFonts w:ascii="Segoe UI" w:hAnsi="Segoe UI" w:cs="Segoe UI"/>
                <w:b/>
                <w:i/>
                <w:sz w:val="22"/>
                <w:szCs w:val="22"/>
              </w:rPr>
              <w:t xml:space="preserve"> Century </w:t>
            </w:r>
            <w:r w:rsidR="003256F5" w:rsidRPr="003212AC">
              <w:rPr>
                <w:rFonts w:ascii="Segoe UI" w:hAnsi="Segoe UI" w:cs="Segoe UI"/>
                <w:b/>
                <w:i/>
                <w:sz w:val="22"/>
                <w:szCs w:val="22"/>
              </w:rPr>
              <w:t xml:space="preserve">Latin American Studies </w:t>
            </w:r>
            <w:r w:rsidR="003256F5" w:rsidRPr="003212AC">
              <w:rPr>
                <w:rFonts w:ascii="Segoe UI" w:hAnsi="Segoe UI" w:cs="Segoe UI"/>
                <w:sz w:val="22"/>
                <w:szCs w:val="22"/>
              </w:rPr>
              <w:t>(Dr L</w:t>
            </w:r>
            <w:r w:rsidR="00536807" w:rsidRPr="003212AC">
              <w:rPr>
                <w:rFonts w:ascii="Segoe UI" w:hAnsi="Segoe UI" w:cs="Segoe UI"/>
                <w:sz w:val="22"/>
                <w:szCs w:val="22"/>
              </w:rPr>
              <w:t>orraine</w:t>
            </w:r>
            <w:r w:rsidR="003256F5" w:rsidRPr="003212AC">
              <w:rPr>
                <w:rFonts w:ascii="Segoe UI" w:hAnsi="Segoe UI" w:cs="Segoe UI"/>
                <w:sz w:val="22"/>
                <w:szCs w:val="22"/>
              </w:rPr>
              <w:t xml:space="preserve"> Kelly)</w:t>
            </w:r>
          </w:p>
          <w:p w14:paraId="3C36A8CB" w14:textId="5130F431" w:rsidR="00F53B9D" w:rsidRPr="003212AC" w:rsidRDefault="00F53B9D" w:rsidP="00241090">
            <w:pPr>
              <w:jc w:val="both"/>
              <w:rPr>
                <w:rFonts w:ascii="Segoe UI" w:hAnsi="Segoe UI" w:cs="Segoe UI"/>
                <w:sz w:val="22"/>
                <w:szCs w:val="22"/>
                <w:lang w:val="en-IE" w:eastAsia="en-GB"/>
              </w:rPr>
            </w:pPr>
            <w:r w:rsidRPr="003212AC">
              <w:rPr>
                <w:rFonts w:ascii="Segoe UI" w:hAnsi="Segoe UI" w:cs="Segoe UI"/>
                <w:color w:val="000000"/>
                <w:sz w:val="22"/>
                <w:szCs w:val="22"/>
              </w:rPr>
              <w:t xml:space="preserve">This element of the module examines literary representations of revolution in Cuba. The course will examine the concept of revolution itself and </w:t>
            </w:r>
            <w:proofErr w:type="gramStart"/>
            <w:r w:rsidRPr="003212AC">
              <w:rPr>
                <w:rFonts w:ascii="Segoe UI" w:hAnsi="Segoe UI" w:cs="Segoe UI"/>
                <w:color w:val="000000"/>
                <w:sz w:val="22"/>
                <w:szCs w:val="22"/>
              </w:rPr>
              <w:t>compare and contrast</w:t>
            </w:r>
            <w:proofErr w:type="gramEnd"/>
            <w:r w:rsidRPr="003212AC">
              <w:rPr>
                <w:rFonts w:ascii="Segoe UI" w:hAnsi="Segoe UI" w:cs="Segoe UI"/>
                <w:color w:val="000000"/>
                <w:sz w:val="22"/>
                <w:szCs w:val="22"/>
              </w:rPr>
              <w:t xml:space="preserve"> representations of the 1959 Cuban Revolution through the writing of Nicolás </w:t>
            </w:r>
            <w:proofErr w:type="spellStart"/>
            <w:r w:rsidRPr="003212AC">
              <w:rPr>
                <w:rFonts w:ascii="Segoe UI" w:hAnsi="Segoe UI" w:cs="Segoe UI"/>
                <w:color w:val="000000"/>
                <w:sz w:val="22"/>
                <w:szCs w:val="22"/>
              </w:rPr>
              <w:t>Guillén</w:t>
            </w:r>
            <w:proofErr w:type="spellEnd"/>
            <w:r w:rsidRPr="003212AC">
              <w:rPr>
                <w:rFonts w:ascii="Segoe UI" w:hAnsi="Segoe UI" w:cs="Segoe UI"/>
                <w:color w:val="000000"/>
                <w:sz w:val="22"/>
                <w:szCs w:val="22"/>
              </w:rPr>
              <w:t xml:space="preserve"> and Reinaldo Arenas. </w:t>
            </w:r>
          </w:p>
          <w:p w14:paraId="43E04C8C" w14:textId="607744B2" w:rsidR="003256F5" w:rsidRPr="003212AC" w:rsidRDefault="003256F5" w:rsidP="00084A39">
            <w:pPr>
              <w:jc w:val="both"/>
              <w:rPr>
                <w:rFonts w:ascii="Segoe UI" w:hAnsi="Segoe UI" w:cs="Segoe UI"/>
                <w:i/>
                <w:sz w:val="22"/>
                <w:szCs w:val="22"/>
              </w:rPr>
            </w:pPr>
          </w:p>
          <w:p w14:paraId="0EE56F81" w14:textId="77777777" w:rsidR="003256F5" w:rsidRPr="003212AC" w:rsidRDefault="003256F5" w:rsidP="00AE01A8">
            <w:pPr>
              <w:jc w:val="both"/>
              <w:rPr>
                <w:rFonts w:ascii="Segoe UI" w:hAnsi="Segoe UI" w:cs="Segoe UI"/>
                <w:b/>
                <w:i/>
                <w:sz w:val="22"/>
                <w:szCs w:val="22"/>
              </w:rPr>
            </w:pPr>
            <w:r w:rsidRPr="003212AC">
              <w:rPr>
                <w:rFonts w:ascii="Segoe UI" w:hAnsi="Segoe UI" w:cs="Segoe UI"/>
                <w:b/>
                <w:i/>
                <w:sz w:val="22"/>
                <w:szCs w:val="22"/>
              </w:rPr>
              <w:t>Set Texts (compulsory reading):</w:t>
            </w:r>
          </w:p>
          <w:p w14:paraId="12F356C5" w14:textId="77777777" w:rsidR="003256F5" w:rsidRPr="003212AC" w:rsidRDefault="003256F5" w:rsidP="00AE01A8">
            <w:pPr>
              <w:rPr>
                <w:rFonts w:ascii="Segoe UI" w:hAnsi="Segoe UI" w:cs="Segoe UI"/>
                <w:sz w:val="22"/>
                <w:szCs w:val="22"/>
              </w:rPr>
            </w:pPr>
            <w:r w:rsidRPr="003212AC">
              <w:rPr>
                <w:rFonts w:ascii="Segoe UI" w:hAnsi="Segoe UI" w:cs="Segoe UI"/>
                <w:sz w:val="22"/>
                <w:szCs w:val="22"/>
              </w:rPr>
              <w:t xml:space="preserve">   Nicolás </w:t>
            </w:r>
            <w:proofErr w:type="spellStart"/>
            <w:r w:rsidRPr="003212AC">
              <w:rPr>
                <w:rFonts w:ascii="Segoe UI" w:hAnsi="Segoe UI" w:cs="Segoe UI"/>
                <w:sz w:val="22"/>
                <w:szCs w:val="22"/>
              </w:rPr>
              <w:t>Guillén</w:t>
            </w:r>
            <w:proofErr w:type="spellEnd"/>
            <w:r w:rsidRPr="003212AC">
              <w:rPr>
                <w:rFonts w:ascii="Segoe UI" w:hAnsi="Segoe UI" w:cs="Segoe UI"/>
                <w:sz w:val="22"/>
                <w:szCs w:val="22"/>
              </w:rPr>
              <w:t xml:space="preserve">, </w:t>
            </w:r>
            <w:r w:rsidRPr="003212AC">
              <w:rPr>
                <w:rFonts w:ascii="Segoe UI" w:hAnsi="Segoe UI" w:cs="Segoe UI"/>
                <w:i/>
                <w:sz w:val="22"/>
                <w:szCs w:val="22"/>
              </w:rPr>
              <w:t>Selection of Poems</w:t>
            </w:r>
            <w:r w:rsidRPr="003212AC">
              <w:rPr>
                <w:rFonts w:ascii="Segoe UI" w:hAnsi="Segoe UI" w:cs="Segoe UI"/>
                <w:sz w:val="22"/>
                <w:szCs w:val="22"/>
              </w:rPr>
              <w:t xml:space="preserve"> (See Blackboard)</w:t>
            </w:r>
          </w:p>
          <w:p w14:paraId="1C54922B" w14:textId="77777777" w:rsidR="003256F5" w:rsidRPr="003212AC" w:rsidRDefault="003256F5" w:rsidP="00AE01A8">
            <w:pPr>
              <w:rPr>
                <w:rFonts w:ascii="Segoe UI" w:hAnsi="Segoe UI" w:cs="Segoe UI"/>
                <w:i/>
                <w:sz w:val="22"/>
                <w:szCs w:val="22"/>
                <w:lang w:val="es-ES"/>
              </w:rPr>
            </w:pPr>
            <w:r w:rsidRPr="003212AC">
              <w:rPr>
                <w:rFonts w:ascii="Segoe UI" w:hAnsi="Segoe UI" w:cs="Segoe UI"/>
                <w:sz w:val="22"/>
                <w:szCs w:val="22"/>
              </w:rPr>
              <w:t xml:space="preserve">   </w:t>
            </w:r>
            <w:r w:rsidRPr="003212AC">
              <w:rPr>
                <w:rFonts w:ascii="Segoe UI" w:hAnsi="Segoe UI" w:cs="Segoe UI"/>
                <w:sz w:val="22"/>
                <w:szCs w:val="22"/>
                <w:lang w:val="es-ES"/>
              </w:rPr>
              <w:t xml:space="preserve">Reinaldo Arenas, </w:t>
            </w:r>
            <w:r w:rsidRPr="003212AC">
              <w:rPr>
                <w:rFonts w:ascii="Segoe UI" w:hAnsi="Segoe UI" w:cs="Segoe UI"/>
                <w:i/>
                <w:sz w:val="22"/>
                <w:szCs w:val="22"/>
                <w:lang w:val="es-ES"/>
              </w:rPr>
              <w:t xml:space="preserve">Antes que anochezca </w:t>
            </w:r>
          </w:p>
          <w:p w14:paraId="737843D9" w14:textId="44F0381A" w:rsidR="003256F5" w:rsidRPr="003212AC" w:rsidRDefault="003256F5" w:rsidP="00AE01A8">
            <w:pPr>
              <w:rPr>
                <w:rFonts w:ascii="Segoe UI" w:hAnsi="Segoe UI" w:cs="Segoe UI"/>
                <w:sz w:val="22"/>
                <w:szCs w:val="22"/>
                <w:lang w:val="es-ES"/>
              </w:rPr>
            </w:pPr>
          </w:p>
          <w:p w14:paraId="4EA52931" w14:textId="0B01987E" w:rsidR="00965112" w:rsidRPr="003212AC" w:rsidRDefault="00965112" w:rsidP="00AE01A8">
            <w:pPr>
              <w:rPr>
                <w:rFonts w:ascii="Segoe UI" w:hAnsi="Segoe UI" w:cs="Segoe UI"/>
                <w:sz w:val="22"/>
                <w:szCs w:val="22"/>
                <w:lang w:val="es-ES"/>
              </w:rPr>
            </w:pPr>
            <w:r w:rsidRPr="003212AC">
              <w:rPr>
                <w:rFonts w:ascii="Segoe UI" w:hAnsi="Segoe UI" w:cs="Segoe UI"/>
                <w:sz w:val="22"/>
                <w:szCs w:val="22"/>
                <w:lang w:val="es-ES"/>
              </w:rPr>
              <w:t>OR</w:t>
            </w:r>
          </w:p>
          <w:p w14:paraId="4CA4F0F1" w14:textId="4AEAFD32" w:rsidR="00965112" w:rsidRPr="003212AC" w:rsidRDefault="00965112" w:rsidP="00965112">
            <w:pPr>
              <w:rPr>
                <w:rFonts w:ascii="Segoe UI" w:hAnsi="Segoe UI" w:cs="Segoe UI"/>
                <w:sz w:val="22"/>
                <w:szCs w:val="22"/>
                <w:lang w:val="es-ES"/>
              </w:rPr>
            </w:pPr>
          </w:p>
          <w:p w14:paraId="6EBC3B3E" w14:textId="77777777" w:rsidR="00965112" w:rsidRPr="003212AC" w:rsidRDefault="00965112" w:rsidP="00965112">
            <w:pPr>
              <w:rPr>
                <w:rFonts w:ascii="Segoe UI" w:hAnsi="Segoe UI" w:cs="Segoe UI"/>
                <w:sz w:val="22"/>
                <w:szCs w:val="22"/>
                <w:lang w:val="es-ES"/>
              </w:rPr>
            </w:pPr>
          </w:p>
          <w:p w14:paraId="4639B6BB" w14:textId="77777777" w:rsidR="00965112" w:rsidRPr="003212AC" w:rsidRDefault="00965112" w:rsidP="00965112">
            <w:pPr>
              <w:rPr>
                <w:rFonts w:ascii="Segoe UI" w:hAnsi="Segoe UI" w:cs="Segoe UI"/>
                <w:sz w:val="22"/>
                <w:szCs w:val="22"/>
                <w:lang w:val="en-IE"/>
              </w:rPr>
            </w:pPr>
            <w:r w:rsidRPr="003212AC">
              <w:rPr>
                <w:rFonts w:ascii="Segoe UI" w:hAnsi="Segoe UI" w:cs="Segoe UI"/>
                <w:b/>
                <w:sz w:val="22"/>
                <w:szCs w:val="22"/>
                <w:lang w:val="en-IE"/>
              </w:rPr>
              <w:t xml:space="preserve">B. </w:t>
            </w:r>
            <w:r w:rsidRPr="003212AC">
              <w:rPr>
                <w:rFonts w:ascii="Segoe UI" w:hAnsi="Segoe UI" w:cs="Segoe UI"/>
                <w:b/>
                <w:i/>
                <w:sz w:val="22"/>
                <w:szCs w:val="22"/>
                <w:lang w:val="en-IE"/>
              </w:rPr>
              <w:t>Exploring Hispanic Cinema: Spain and Mexico</w:t>
            </w:r>
            <w:r w:rsidRPr="003212AC">
              <w:rPr>
                <w:rFonts w:ascii="Segoe UI" w:hAnsi="Segoe UI" w:cs="Segoe UI"/>
                <w:sz w:val="22"/>
                <w:szCs w:val="22"/>
                <w:lang w:val="en-IE"/>
              </w:rPr>
              <w:t xml:space="preserve"> (Dr Ivan Kenny)</w:t>
            </w:r>
          </w:p>
          <w:p w14:paraId="2F23EB7E" w14:textId="77777777" w:rsidR="00965112" w:rsidRPr="003212AC" w:rsidRDefault="00965112" w:rsidP="00965112">
            <w:pPr>
              <w:jc w:val="both"/>
              <w:rPr>
                <w:rFonts w:ascii="Segoe UI" w:hAnsi="Segoe UI" w:cs="Segoe UI"/>
                <w:i/>
                <w:sz w:val="22"/>
                <w:szCs w:val="22"/>
              </w:rPr>
            </w:pPr>
            <w:r w:rsidRPr="003212AC">
              <w:rPr>
                <w:rFonts w:ascii="Segoe UI" w:hAnsi="Segoe UI" w:cs="Segoe UI"/>
                <w:i/>
                <w:sz w:val="22"/>
                <w:szCs w:val="22"/>
              </w:rPr>
              <w:t xml:space="preserve">This module examines the development of Hispanic cinema from the 1920s to 2001. By analysing the works of key directors and studying prominent social and artistic movements, the course draws out links between film as cultural production and its social, </w:t>
            </w:r>
            <w:proofErr w:type="gramStart"/>
            <w:r w:rsidRPr="003212AC">
              <w:rPr>
                <w:rFonts w:ascii="Segoe UI" w:hAnsi="Segoe UI" w:cs="Segoe UI"/>
                <w:i/>
                <w:sz w:val="22"/>
                <w:szCs w:val="22"/>
              </w:rPr>
              <w:t>political</w:t>
            </w:r>
            <w:proofErr w:type="gramEnd"/>
            <w:r w:rsidRPr="003212AC">
              <w:rPr>
                <w:rFonts w:ascii="Segoe UI" w:hAnsi="Segoe UI" w:cs="Segoe UI"/>
                <w:i/>
                <w:sz w:val="22"/>
                <w:szCs w:val="22"/>
              </w:rPr>
              <w:t xml:space="preserve"> and historical context. We will focus principally on Spain and Mexico, beginning with Francoist and post-Francoist Spain, and then moving on to investigate film production in Mexico.</w:t>
            </w:r>
          </w:p>
          <w:p w14:paraId="100E0629" w14:textId="77777777" w:rsidR="00965112" w:rsidRPr="003212AC" w:rsidRDefault="00965112" w:rsidP="00965112">
            <w:pPr>
              <w:rPr>
                <w:rFonts w:ascii="Segoe UI" w:hAnsi="Segoe UI" w:cs="Segoe UI"/>
                <w:b/>
                <w:i/>
                <w:sz w:val="22"/>
                <w:szCs w:val="22"/>
              </w:rPr>
            </w:pPr>
          </w:p>
          <w:p w14:paraId="050F0E04" w14:textId="77777777" w:rsidR="00965112" w:rsidRPr="003212AC" w:rsidRDefault="00965112" w:rsidP="00965112">
            <w:pPr>
              <w:rPr>
                <w:rFonts w:ascii="Segoe UI" w:hAnsi="Segoe UI" w:cs="Segoe UI"/>
                <w:b/>
                <w:i/>
                <w:sz w:val="22"/>
                <w:szCs w:val="22"/>
              </w:rPr>
            </w:pPr>
            <w:r w:rsidRPr="003212AC">
              <w:rPr>
                <w:rFonts w:ascii="Segoe UI" w:hAnsi="Segoe UI" w:cs="Segoe UI"/>
                <w:b/>
                <w:i/>
                <w:sz w:val="22"/>
                <w:szCs w:val="22"/>
              </w:rPr>
              <w:t>Set texts:</w:t>
            </w:r>
          </w:p>
          <w:p w14:paraId="2D996EFE" w14:textId="77777777" w:rsidR="00965112" w:rsidRPr="003212AC" w:rsidRDefault="00965112" w:rsidP="00965112">
            <w:pPr>
              <w:rPr>
                <w:rFonts w:ascii="Segoe UI" w:hAnsi="Segoe UI" w:cs="Segoe UI"/>
                <w:sz w:val="22"/>
                <w:szCs w:val="22"/>
              </w:rPr>
            </w:pPr>
            <w:r w:rsidRPr="003212AC">
              <w:rPr>
                <w:rFonts w:ascii="Segoe UI" w:hAnsi="Segoe UI" w:cs="Segoe UI"/>
                <w:b/>
                <w:sz w:val="22"/>
                <w:szCs w:val="22"/>
              </w:rPr>
              <w:t xml:space="preserve">     </w:t>
            </w:r>
            <w:r w:rsidRPr="003212AC">
              <w:rPr>
                <w:rFonts w:ascii="Segoe UI" w:hAnsi="Segoe UI" w:cs="Segoe UI"/>
                <w:noProof/>
                <w:sz w:val="22"/>
                <w:szCs w:val="22"/>
              </w:rPr>
              <w:t>Films will be specified by the lecturer</w:t>
            </w:r>
            <w:r w:rsidRPr="003212AC">
              <w:rPr>
                <w:rFonts w:ascii="Segoe UI" w:hAnsi="Segoe UI" w:cs="Segoe UI"/>
                <w:sz w:val="22"/>
                <w:szCs w:val="22"/>
              </w:rPr>
              <w:t>.</w:t>
            </w:r>
          </w:p>
          <w:p w14:paraId="5D9F8B04" w14:textId="77777777" w:rsidR="00965112" w:rsidRPr="003212AC" w:rsidRDefault="00965112" w:rsidP="00AE01A8">
            <w:pPr>
              <w:rPr>
                <w:rFonts w:ascii="Segoe UI" w:hAnsi="Segoe UI" w:cs="Segoe UI"/>
                <w:sz w:val="22"/>
                <w:szCs w:val="22"/>
              </w:rPr>
            </w:pPr>
          </w:p>
          <w:p w14:paraId="4B6DC0ED" w14:textId="77777777" w:rsidR="003256F5" w:rsidRPr="003212AC" w:rsidRDefault="003256F5" w:rsidP="00AE01A8">
            <w:pPr>
              <w:rPr>
                <w:rFonts w:ascii="Segoe UI" w:hAnsi="Segoe UI" w:cs="Segoe UI"/>
                <w:b/>
                <w:sz w:val="22"/>
                <w:szCs w:val="22"/>
                <w:lang w:val="en-IE"/>
              </w:rPr>
            </w:pPr>
            <w:r w:rsidRPr="003212AC">
              <w:rPr>
                <w:rFonts w:ascii="Segoe UI" w:hAnsi="Segoe UI" w:cs="Segoe UI"/>
                <w:b/>
                <w:sz w:val="22"/>
                <w:szCs w:val="22"/>
                <w:lang w:val="en-IE"/>
              </w:rPr>
              <w:t>Assessment:</w:t>
            </w:r>
          </w:p>
          <w:p w14:paraId="359C5D51" w14:textId="2A2A034B" w:rsidR="008003B9" w:rsidRPr="003212AC" w:rsidRDefault="003256F5" w:rsidP="00AE01A8">
            <w:pPr>
              <w:rPr>
                <w:rFonts w:ascii="Segoe UI" w:hAnsi="Segoe UI" w:cs="Segoe UI"/>
                <w:sz w:val="22"/>
                <w:szCs w:val="22"/>
              </w:rPr>
            </w:pPr>
            <w:r w:rsidRPr="003212AC">
              <w:rPr>
                <w:rFonts w:ascii="Segoe UI" w:hAnsi="Segoe UI" w:cs="Segoe UI"/>
                <w:sz w:val="22"/>
                <w:szCs w:val="22"/>
              </w:rPr>
              <w:t>2-hour examination</w:t>
            </w:r>
            <w:r w:rsidR="0092491D" w:rsidRPr="003212AC">
              <w:rPr>
                <w:rFonts w:ascii="Segoe UI" w:hAnsi="Segoe UI" w:cs="Segoe UI"/>
                <w:sz w:val="22"/>
                <w:szCs w:val="22"/>
              </w:rPr>
              <w:t xml:space="preserve"> in </w:t>
            </w:r>
            <w:r w:rsidR="00501B52" w:rsidRPr="003212AC">
              <w:rPr>
                <w:rFonts w:ascii="Segoe UI" w:hAnsi="Segoe UI" w:cs="Segoe UI"/>
                <w:sz w:val="22"/>
                <w:szCs w:val="22"/>
              </w:rPr>
              <w:t>December</w:t>
            </w:r>
            <w:r w:rsidR="0092491D" w:rsidRPr="003212AC">
              <w:rPr>
                <w:rFonts w:ascii="Segoe UI" w:hAnsi="Segoe UI" w:cs="Segoe UI"/>
                <w:sz w:val="22"/>
                <w:szCs w:val="22"/>
              </w:rPr>
              <w:t xml:space="preserve"> 202</w:t>
            </w:r>
            <w:r w:rsidR="00965112" w:rsidRPr="003212AC">
              <w:rPr>
                <w:rFonts w:ascii="Segoe UI" w:hAnsi="Segoe UI" w:cs="Segoe UI"/>
                <w:sz w:val="22"/>
                <w:szCs w:val="22"/>
              </w:rPr>
              <w:t>2</w:t>
            </w:r>
            <w:r w:rsidR="0092491D" w:rsidRPr="003212AC">
              <w:rPr>
                <w:rFonts w:ascii="Segoe UI" w:hAnsi="Segoe UI" w:cs="Segoe UI"/>
                <w:sz w:val="22"/>
                <w:szCs w:val="22"/>
              </w:rPr>
              <w:t xml:space="preserve"> (date to be confirmed)</w:t>
            </w:r>
            <w:r w:rsidRPr="003212AC">
              <w:rPr>
                <w:rFonts w:ascii="Segoe UI" w:hAnsi="Segoe UI" w:cs="Segoe UI"/>
                <w:sz w:val="22"/>
                <w:szCs w:val="22"/>
              </w:rPr>
              <w:t xml:space="preserve"> </w:t>
            </w:r>
          </w:p>
          <w:p w14:paraId="77B8F178" w14:textId="77777777" w:rsidR="003256F5" w:rsidRPr="003212AC" w:rsidRDefault="003256F5" w:rsidP="00BC0573">
            <w:pPr>
              <w:rPr>
                <w:rFonts w:ascii="Segoe UI" w:hAnsi="Segoe UI" w:cs="Segoe UI"/>
                <w:sz w:val="22"/>
                <w:szCs w:val="22"/>
              </w:rPr>
            </w:pPr>
          </w:p>
        </w:tc>
      </w:tr>
    </w:tbl>
    <w:p w14:paraId="6E6C90C1" w14:textId="1C57C5E4" w:rsidR="00473712" w:rsidRPr="003212AC" w:rsidRDefault="003256F5" w:rsidP="0031641C">
      <w:pPr>
        <w:ind w:right="-1160"/>
        <w:jc w:val="both"/>
        <w:rPr>
          <w:rFonts w:ascii="Segoe UI" w:hAnsi="Segoe UI" w:cs="Segoe UI"/>
          <w:iCs/>
          <w:sz w:val="22"/>
          <w:szCs w:val="22"/>
        </w:rPr>
      </w:pPr>
      <w:r w:rsidRPr="003212AC">
        <w:rPr>
          <w:rFonts w:ascii="Segoe UI" w:hAnsi="Segoe UI" w:cs="Segoe UI"/>
          <w:iCs/>
          <w:sz w:val="22"/>
          <w:szCs w:val="22"/>
        </w:rPr>
        <w:br w:type="page"/>
      </w:r>
    </w:p>
    <w:p w14:paraId="08C58D61" w14:textId="77777777" w:rsidR="00556B58" w:rsidRPr="003212AC" w:rsidRDefault="00556B58" w:rsidP="00556B58">
      <w:pPr>
        <w:ind w:right="-1160"/>
        <w:jc w:val="both"/>
        <w:rPr>
          <w:rFonts w:ascii="Segoe UI" w:hAnsi="Segoe UI" w:cs="Segoe UI"/>
          <w:iCs/>
          <w:sz w:val="22"/>
          <w:szCs w:val="22"/>
        </w:rPr>
      </w:pPr>
    </w:p>
    <w:tbl>
      <w:tblPr>
        <w:tblW w:w="8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08"/>
      </w:tblGrid>
      <w:tr w:rsidR="00556B58" w:rsidRPr="003212AC" w14:paraId="7034E79D" w14:textId="77777777" w:rsidTr="00AE01A8">
        <w:tc>
          <w:tcPr>
            <w:tcW w:w="8208" w:type="dxa"/>
          </w:tcPr>
          <w:p w14:paraId="1DCD835A" w14:textId="70045F30" w:rsidR="00556B58" w:rsidRPr="003212AC" w:rsidRDefault="00556B58" w:rsidP="00AE01A8">
            <w:pPr>
              <w:rPr>
                <w:rFonts w:ascii="Segoe UI" w:hAnsi="Segoe UI" w:cs="Segoe UI"/>
                <w:b/>
                <w:sz w:val="22"/>
                <w:szCs w:val="22"/>
              </w:rPr>
            </w:pPr>
            <w:r w:rsidRPr="003212AC">
              <w:rPr>
                <w:rFonts w:ascii="Segoe UI" w:hAnsi="Segoe UI" w:cs="Segoe UI"/>
                <w:b/>
                <w:sz w:val="22"/>
                <w:szCs w:val="22"/>
              </w:rPr>
              <w:t>SH337 Hispanic Literature &amp; Culture IV (5 credits)</w:t>
            </w:r>
          </w:p>
        </w:tc>
      </w:tr>
      <w:tr w:rsidR="00556B58" w:rsidRPr="003212AC" w14:paraId="74E288E6" w14:textId="77777777" w:rsidTr="00AE01A8">
        <w:tc>
          <w:tcPr>
            <w:tcW w:w="8208" w:type="dxa"/>
          </w:tcPr>
          <w:p w14:paraId="38A65CA9" w14:textId="3514A79F" w:rsidR="00556B58" w:rsidRPr="003212AC" w:rsidRDefault="00556B58" w:rsidP="00AE01A8">
            <w:pPr>
              <w:jc w:val="center"/>
              <w:rPr>
                <w:rFonts w:ascii="Segoe UI" w:hAnsi="Segoe UI" w:cs="Segoe UI"/>
                <w:sz w:val="22"/>
                <w:szCs w:val="22"/>
              </w:rPr>
            </w:pPr>
            <w:r w:rsidRPr="003212AC">
              <w:rPr>
                <w:rFonts w:ascii="Segoe UI" w:hAnsi="Segoe UI" w:cs="Segoe UI"/>
                <w:b/>
                <w:sz w:val="22"/>
                <w:szCs w:val="22"/>
              </w:rPr>
              <w:t>Module Coordinator</w:t>
            </w:r>
            <w:r w:rsidRPr="003212AC">
              <w:rPr>
                <w:rFonts w:ascii="Segoe UI" w:hAnsi="Segoe UI" w:cs="Segoe UI"/>
                <w:sz w:val="22"/>
                <w:szCs w:val="22"/>
              </w:rPr>
              <w:t xml:space="preserve">: </w:t>
            </w:r>
            <w:r w:rsidR="00F46B72" w:rsidRPr="003212AC">
              <w:rPr>
                <w:rFonts w:ascii="Segoe UI" w:hAnsi="Segoe UI" w:cs="Segoe UI"/>
                <w:sz w:val="22"/>
                <w:szCs w:val="22"/>
              </w:rPr>
              <w:t xml:space="preserve">Dr </w:t>
            </w:r>
            <w:r w:rsidR="00D6647F" w:rsidRPr="003212AC">
              <w:rPr>
                <w:rFonts w:ascii="Segoe UI" w:hAnsi="Segoe UI" w:cs="Segoe UI"/>
                <w:sz w:val="22"/>
                <w:szCs w:val="22"/>
              </w:rPr>
              <w:t>Kate Quinn</w:t>
            </w:r>
          </w:p>
          <w:p w14:paraId="1E56B112" w14:textId="77777777" w:rsidR="002B0475" w:rsidRPr="003212AC" w:rsidRDefault="002B0475" w:rsidP="002B0475">
            <w:pPr>
              <w:rPr>
                <w:rFonts w:ascii="Segoe UI" w:hAnsi="Segoe UI" w:cs="Segoe UI"/>
                <w:b/>
                <w:sz w:val="22"/>
                <w:szCs w:val="22"/>
              </w:rPr>
            </w:pPr>
            <w:r w:rsidRPr="003212AC">
              <w:rPr>
                <w:rFonts w:ascii="Segoe UI" w:hAnsi="Segoe UI" w:cs="Segoe UI"/>
                <w:b/>
                <w:sz w:val="22"/>
                <w:szCs w:val="22"/>
              </w:rPr>
              <w:t xml:space="preserve">                                   </w:t>
            </w:r>
          </w:p>
          <w:p w14:paraId="03355983" w14:textId="1F25283E" w:rsidR="007769C3" w:rsidRPr="003212AC" w:rsidRDefault="002B0475" w:rsidP="007769C3">
            <w:pPr>
              <w:rPr>
                <w:rFonts w:ascii="Segoe UI" w:hAnsi="Segoe UI" w:cs="Segoe UI"/>
                <w:b/>
                <w:sz w:val="22"/>
                <w:szCs w:val="22"/>
                <w:u w:val="single"/>
              </w:rPr>
            </w:pPr>
            <w:r w:rsidRPr="003212AC">
              <w:rPr>
                <w:rFonts w:ascii="Segoe UI" w:hAnsi="Segoe UI" w:cs="Segoe UI"/>
                <w:b/>
                <w:sz w:val="22"/>
                <w:szCs w:val="22"/>
                <w:u w:val="single"/>
              </w:rPr>
              <w:t xml:space="preserve">Do A </w:t>
            </w:r>
            <w:r w:rsidRPr="003212AC">
              <w:rPr>
                <w:rFonts w:ascii="Segoe UI" w:hAnsi="Segoe UI" w:cs="Segoe UI"/>
                <w:b/>
                <w:i/>
                <w:sz w:val="22"/>
                <w:szCs w:val="22"/>
                <w:u w:val="single"/>
              </w:rPr>
              <w:t xml:space="preserve">OR </w:t>
            </w:r>
            <w:r w:rsidRPr="003212AC">
              <w:rPr>
                <w:rFonts w:ascii="Segoe UI" w:hAnsi="Segoe UI" w:cs="Segoe UI"/>
                <w:b/>
                <w:sz w:val="22"/>
                <w:szCs w:val="22"/>
                <w:u w:val="single"/>
              </w:rPr>
              <w:t>B</w:t>
            </w:r>
            <w:r w:rsidR="00D6647F" w:rsidRPr="003212AC">
              <w:rPr>
                <w:rFonts w:ascii="Segoe UI" w:hAnsi="Segoe UI" w:cs="Segoe UI"/>
                <w:b/>
                <w:sz w:val="22"/>
                <w:szCs w:val="22"/>
                <w:u w:val="single"/>
              </w:rPr>
              <w:t xml:space="preserve"> </w:t>
            </w:r>
            <w:r w:rsidR="00D6647F" w:rsidRPr="003212AC">
              <w:rPr>
                <w:rFonts w:ascii="Segoe UI" w:hAnsi="Segoe UI" w:cs="Segoe UI"/>
                <w:b/>
                <w:i/>
                <w:iCs/>
                <w:sz w:val="22"/>
                <w:szCs w:val="22"/>
                <w:u w:val="single"/>
              </w:rPr>
              <w:t xml:space="preserve">OR </w:t>
            </w:r>
            <w:r w:rsidR="00D6647F" w:rsidRPr="003212AC">
              <w:rPr>
                <w:rFonts w:ascii="Segoe UI" w:hAnsi="Segoe UI" w:cs="Segoe UI"/>
                <w:b/>
                <w:sz w:val="22"/>
                <w:szCs w:val="22"/>
                <w:u w:val="single"/>
              </w:rPr>
              <w:t>C</w:t>
            </w:r>
            <w:r w:rsidRPr="003212AC">
              <w:rPr>
                <w:rFonts w:ascii="Segoe UI" w:hAnsi="Segoe UI" w:cs="Segoe UI"/>
                <w:b/>
                <w:sz w:val="22"/>
                <w:szCs w:val="22"/>
                <w:u w:val="single"/>
              </w:rPr>
              <w:t>:</w:t>
            </w:r>
          </w:p>
          <w:p w14:paraId="30B7A559" w14:textId="77777777" w:rsidR="007769C3" w:rsidRPr="003212AC" w:rsidRDefault="007769C3" w:rsidP="007769C3">
            <w:pPr>
              <w:rPr>
                <w:rFonts w:ascii="Segoe UI" w:hAnsi="Segoe UI" w:cs="Segoe UI"/>
                <w:sz w:val="22"/>
                <w:szCs w:val="22"/>
              </w:rPr>
            </w:pPr>
          </w:p>
          <w:p w14:paraId="1C3970B6" w14:textId="77777777" w:rsidR="00923154" w:rsidRPr="003212AC" w:rsidRDefault="00501B52" w:rsidP="001F1EA7">
            <w:pPr>
              <w:spacing w:before="100" w:beforeAutospacing="1" w:after="100" w:afterAutospacing="1"/>
              <w:rPr>
                <w:rFonts w:ascii="Segoe UI" w:hAnsi="Segoe UI" w:cs="Segoe UI"/>
                <w:color w:val="000000"/>
                <w:sz w:val="22"/>
                <w:szCs w:val="22"/>
                <w:lang w:val="en-IE" w:eastAsia="en-IE"/>
              </w:rPr>
            </w:pPr>
            <w:r w:rsidRPr="003212AC">
              <w:rPr>
                <w:rFonts w:ascii="Segoe UI" w:hAnsi="Segoe UI" w:cs="Segoe UI"/>
                <w:b/>
                <w:sz w:val="22"/>
                <w:szCs w:val="22"/>
              </w:rPr>
              <w:t>A</w:t>
            </w:r>
            <w:r w:rsidR="007769C3" w:rsidRPr="003212AC">
              <w:rPr>
                <w:rFonts w:ascii="Segoe UI" w:hAnsi="Segoe UI" w:cs="Segoe UI"/>
                <w:b/>
                <w:sz w:val="22"/>
                <w:szCs w:val="22"/>
              </w:rPr>
              <w:t>.</w:t>
            </w:r>
            <w:r w:rsidR="007769C3" w:rsidRPr="003212AC">
              <w:rPr>
                <w:rFonts w:ascii="Segoe UI" w:hAnsi="Segoe UI" w:cs="Segoe UI"/>
                <w:sz w:val="22"/>
                <w:szCs w:val="22"/>
              </w:rPr>
              <w:t xml:space="preserve"> </w:t>
            </w:r>
            <w:r w:rsidR="00923154" w:rsidRPr="003212AC">
              <w:rPr>
                <w:rFonts w:ascii="Segoe UI" w:hAnsi="Segoe UI" w:cs="Segoe UI"/>
                <w:b/>
                <w:color w:val="000000"/>
                <w:sz w:val="22"/>
                <w:szCs w:val="22"/>
              </w:rPr>
              <w:t>Hispanic Crime Narrative</w:t>
            </w:r>
            <w:r w:rsidR="00923154" w:rsidRPr="003212AC">
              <w:rPr>
                <w:rFonts w:ascii="Segoe UI" w:hAnsi="Segoe UI" w:cs="Segoe UI"/>
                <w:color w:val="000000"/>
                <w:sz w:val="22"/>
                <w:szCs w:val="22"/>
              </w:rPr>
              <w:t xml:space="preserve">: (Dr Kate Quinn) </w:t>
            </w:r>
          </w:p>
          <w:p w14:paraId="62A5BAC0" w14:textId="77777777" w:rsidR="00923154" w:rsidRPr="003212AC" w:rsidRDefault="00923154" w:rsidP="00923154">
            <w:pPr>
              <w:spacing w:before="100" w:beforeAutospacing="1" w:after="100" w:afterAutospacing="1"/>
              <w:jc w:val="both"/>
              <w:rPr>
                <w:rFonts w:ascii="Segoe UI" w:eastAsiaTheme="minorHAnsi" w:hAnsi="Segoe UI" w:cs="Segoe UI"/>
                <w:color w:val="000000"/>
                <w:sz w:val="22"/>
                <w:szCs w:val="22"/>
                <w:lang w:val="en-US"/>
              </w:rPr>
            </w:pPr>
            <w:r w:rsidRPr="003212AC">
              <w:rPr>
                <w:rFonts w:ascii="Segoe UI" w:hAnsi="Segoe UI" w:cs="Segoe UI"/>
                <w:color w:val="000000"/>
                <w:sz w:val="22"/>
                <w:szCs w:val="22"/>
                <w:lang w:val="en-US"/>
              </w:rPr>
              <w:t xml:space="preserve">In this course students will learn about the development of the crime genre and will study three texts from Chile and Cuba. We will consider these texts as examples of </w:t>
            </w:r>
            <w:proofErr w:type="spellStart"/>
            <w:r w:rsidRPr="003212AC">
              <w:rPr>
                <w:rFonts w:ascii="Segoe UI" w:hAnsi="Segoe UI" w:cs="Segoe UI"/>
                <w:i/>
                <w:iCs/>
                <w:color w:val="000000"/>
                <w:sz w:val="22"/>
                <w:szCs w:val="22"/>
                <w:lang w:val="en-US"/>
              </w:rPr>
              <w:t>neopolicial</w:t>
            </w:r>
            <w:proofErr w:type="spellEnd"/>
            <w:r w:rsidRPr="003212AC">
              <w:rPr>
                <w:rFonts w:ascii="Segoe UI" w:hAnsi="Segoe UI" w:cs="Segoe UI"/>
                <w:color w:val="000000"/>
                <w:sz w:val="22"/>
                <w:szCs w:val="22"/>
                <w:lang w:val="en-US"/>
              </w:rPr>
              <w:t xml:space="preserve">, a politically inflected form of Hispanic crime fiction. We will examine how Chilean genre production has been marked by the legacy of the military dictatorship (1973-1989) and will consider how the novels studied reflect post-dictatorial Chile and engage with its recent history. From Cuba we will look at </w:t>
            </w:r>
            <w:proofErr w:type="spellStart"/>
            <w:r w:rsidRPr="003212AC">
              <w:rPr>
                <w:rFonts w:ascii="Segoe UI" w:hAnsi="Segoe UI" w:cs="Segoe UI"/>
                <w:color w:val="000000"/>
                <w:sz w:val="22"/>
                <w:szCs w:val="22"/>
                <w:lang w:val="en-US"/>
              </w:rPr>
              <w:t>Padura</w:t>
            </w:r>
            <w:proofErr w:type="spellEnd"/>
            <w:r w:rsidRPr="003212AC">
              <w:rPr>
                <w:rFonts w:ascii="Segoe UI" w:hAnsi="Segoe UI" w:cs="Segoe UI"/>
                <w:color w:val="000000"/>
                <w:sz w:val="22"/>
                <w:szCs w:val="22"/>
                <w:lang w:val="en-US"/>
              </w:rPr>
              <w:t xml:space="preserve"> Fuentes’s critique of the post-Revolution state. </w:t>
            </w:r>
          </w:p>
          <w:p w14:paraId="0AFA4047" w14:textId="1BE4F871" w:rsidR="00923154" w:rsidRPr="003212AC" w:rsidRDefault="00923154" w:rsidP="00923154">
            <w:pPr>
              <w:spacing w:before="100" w:beforeAutospacing="1" w:after="100" w:afterAutospacing="1"/>
              <w:rPr>
                <w:rFonts w:ascii="Segoe UI" w:hAnsi="Segoe UI" w:cs="Segoe UI"/>
                <w:color w:val="000000"/>
                <w:sz w:val="22"/>
                <w:szCs w:val="22"/>
              </w:rPr>
            </w:pPr>
            <w:r w:rsidRPr="003212AC">
              <w:rPr>
                <w:rFonts w:ascii="Segoe UI" w:hAnsi="Segoe UI" w:cs="Segoe UI"/>
                <w:color w:val="000000"/>
                <w:sz w:val="22"/>
                <w:szCs w:val="22"/>
                <w:u w:val="single"/>
              </w:rPr>
              <w:t>Methods of assessment and evaluation</w:t>
            </w:r>
            <w:r w:rsidRPr="003212AC">
              <w:rPr>
                <w:rFonts w:ascii="Segoe UI" w:hAnsi="Segoe UI" w:cs="Segoe UI"/>
                <w:color w:val="000000"/>
                <w:sz w:val="22"/>
                <w:szCs w:val="22"/>
              </w:rPr>
              <w:t xml:space="preserve">: Assessment is by means of </w:t>
            </w:r>
            <w:r w:rsidR="0072333B" w:rsidRPr="003212AC">
              <w:rPr>
                <w:rFonts w:ascii="Segoe UI" w:hAnsi="Segoe UI" w:cs="Segoe UI"/>
                <w:color w:val="000000"/>
                <w:sz w:val="22"/>
                <w:szCs w:val="22"/>
              </w:rPr>
              <w:t>an essay, details of which will be discussed in class.</w:t>
            </w:r>
          </w:p>
          <w:p w14:paraId="3D80A62E" w14:textId="77777777" w:rsidR="00923154" w:rsidRPr="003212AC" w:rsidRDefault="00923154" w:rsidP="00923154">
            <w:pPr>
              <w:spacing w:before="100" w:beforeAutospacing="1" w:after="100" w:afterAutospacing="1"/>
              <w:jc w:val="both"/>
              <w:rPr>
                <w:rFonts w:ascii="Segoe UI" w:hAnsi="Segoe UI" w:cs="Segoe UI"/>
                <w:color w:val="000000"/>
                <w:sz w:val="22"/>
                <w:szCs w:val="22"/>
              </w:rPr>
            </w:pPr>
            <w:r w:rsidRPr="003212AC">
              <w:rPr>
                <w:rFonts w:ascii="Segoe UI" w:hAnsi="Segoe UI" w:cs="Segoe UI"/>
                <w:color w:val="000000"/>
                <w:sz w:val="22"/>
                <w:szCs w:val="22"/>
                <w:u w:val="single"/>
              </w:rPr>
              <w:t>Language of instruction</w:t>
            </w:r>
            <w:r w:rsidRPr="003212AC">
              <w:rPr>
                <w:rFonts w:ascii="Segoe UI" w:hAnsi="Segoe UI" w:cs="Segoe UI"/>
                <w:color w:val="000000"/>
                <w:sz w:val="22"/>
                <w:szCs w:val="22"/>
              </w:rPr>
              <w:t>: English</w:t>
            </w:r>
          </w:p>
          <w:p w14:paraId="0B740A02" w14:textId="77777777" w:rsidR="00923154" w:rsidRPr="003212AC" w:rsidRDefault="00923154" w:rsidP="00923154">
            <w:pPr>
              <w:spacing w:before="100" w:beforeAutospacing="1" w:after="100" w:afterAutospacing="1"/>
              <w:rPr>
                <w:rFonts w:ascii="Segoe UI" w:hAnsi="Segoe UI" w:cs="Segoe UI"/>
                <w:color w:val="000000"/>
                <w:sz w:val="22"/>
                <w:szCs w:val="22"/>
              </w:rPr>
            </w:pPr>
            <w:r w:rsidRPr="003212AC">
              <w:rPr>
                <w:rFonts w:ascii="Segoe UI" w:hAnsi="Segoe UI" w:cs="Segoe UI"/>
                <w:color w:val="000000"/>
                <w:sz w:val="22"/>
                <w:szCs w:val="22"/>
                <w:u w:val="single"/>
              </w:rPr>
              <w:t>Set texts</w:t>
            </w:r>
          </w:p>
          <w:p w14:paraId="7DB0934A" w14:textId="77777777" w:rsidR="00923154" w:rsidRPr="003212AC" w:rsidRDefault="00923154" w:rsidP="00923154">
            <w:pPr>
              <w:spacing w:before="100" w:beforeAutospacing="1" w:after="100" w:afterAutospacing="1"/>
              <w:rPr>
                <w:rFonts w:ascii="Segoe UI" w:hAnsi="Segoe UI" w:cs="Segoe UI"/>
                <w:color w:val="000000"/>
                <w:sz w:val="22"/>
                <w:szCs w:val="22"/>
                <w:lang w:val="es-ES"/>
              </w:rPr>
            </w:pPr>
            <w:r w:rsidRPr="003212AC">
              <w:rPr>
                <w:rFonts w:ascii="Segoe UI" w:hAnsi="Segoe UI" w:cs="Segoe UI"/>
                <w:color w:val="000000"/>
                <w:sz w:val="22"/>
                <w:szCs w:val="22"/>
                <w:lang w:val="es-ES_tradnl"/>
              </w:rPr>
              <w:t xml:space="preserve">Roberto Ampuero – </w:t>
            </w:r>
            <w:r w:rsidRPr="003212AC">
              <w:rPr>
                <w:rFonts w:ascii="Segoe UI" w:hAnsi="Segoe UI" w:cs="Segoe UI"/>
                <w:i/>
                <w:iCs/>
                <w:color w:val="000000"/>
                <w:sz w:val="22"/>
                <w:szCs w:val="22"/>
                <w:lang w:val="es-ES_tradnl"/>
              </w:rPr>
              <w:t xml:space="preserve">¿Quién mató a Cristián </w:t>
            </w:r>
            <w:proofErr w:type="spellStart"/>
            <w:r w:rsidRPr="003212AC">
              <w:rPr>
                <w:rFonts w:ascii="Segoe UI" w:hAnsi="Segoe UI" w:cs="Segoe UI"/>
                <w:i/>
                <w:iCs/>
                <w:color w:val="000000"/>
                <w:sz w:val="22"/>
                <w:szCs w:val="22"/>
                <w:lang w:val="es-ES_tradnl"/>
              </w:rPr>
              <w:t>Kustermann</w:t>
            </w:r>
            <w:proofErr w:type="spellEnd"/>
            <w:r w:rsidRPr="003212AC">
              <w:rPr>
                <w:rFonts w:ascii="Segoe UI" w:hAnsi="Segoe UI" w:cs="Segoe UI"/>
                <w:i/>
                <w:iCs/>
                <w:color w:val="000000"/>
                <w:sz w:val="22"/>
                <w:szCs w:val="22"/>
                <w:lang w:val="es-ES_tradnl"/>
              </w:rPr>
              <w:t>?,</w:t>
            </w:r>
            <w:r w:rsidRPr="003212AC">
              <w:rPr>
                <w:rFonts w:ascii="Segoe UI" w:hAnsi="Segoe UI" w:cs="Segoe UI"/>
                <w:color w:val="000000"/>
                <w:sz w:val="22"/>
                <w:szCs w:val="22"/>
                <w:lang w:val="es-ES_tradnl"/>
              </w:rPr>
              <w:t xml:space="preserve"> 1993</w:t>
            </w:r>
          </w:p>
          <w:p w14:paraId="7A0F704C" w14:textId="77777777" w:rsidR="00923154" w:rsidRPr="003212AC" w:rsidRDefault="00923154" w:rsidP="00923154">
            <w:pPr>
              <w:spacing w:before="100" w:beforeAutospacing="1" w:after="100" w:afterAutospacing="1"/>
              <w:rPr>
                <w:rFonts w:ascii="Segoe UI" w:hAnsi="Segoe UI" w:cs="Segoe UI"/>
                <w:color w:val="000000"/>
                <w:sz w:val="22"/>
                <w:szCs w:val="22"/>
                <w:lang w:val="es-ES"/>
              </w:rPr>
            </w:pPr>
            <w:r w:rsidRPr="003212AC">
              <w:rPr>
                <w:rFonts w:ascii="Segoe UI" w:hAnsi="Segoe UI" w:cs="Segoe UI"/>
                <w:color w:val="000000"/>
                <w:sz w:val="22"/>
                <w:szCs w:val="22"/>
                <w:lang w:val="es-ES"/>
              </w:rPr>
              <w:t xml:space="preserve">Ramón Díaz Eterovic – </w:t>
            </w:r>
            <w:r w:rsidRPr="003212AC">
              <w:rPr>
                <w:rFonts w:ascii="Segoe UI" w:hAnsi="Segoe UI" w:cs="Segoe UI"/>
                <w:i/>
                <w:iCs/>
                <w:color w:val="000000"/>
                <w:sz w:val="22"/>
                <w:szCs w:val="22"/>
                <w:lang w:val="es-ES"/>
              </w:rPr>
              <w:t>La oscura memoria de las armas</w:t>
            </w:r>
            <w:r w:rsidRPr="003212AC">
              <w:rPr>
                <w:rFonts w:ascii="Segoe UI" w:hAnsi="Segoe UI" w:cs="Segoe UI"/>
                <w:color w:val="000000"/>
                <w:sz w:val="22"/>
                <w:szCs w:val="22"/>
                <w:lang w:val="es-ES"/>
              </w:rPr>
              <w:t>, 2008.</w:t>
            </w:r>
          </w:p>
          <w:p w14:paraId="3D53FB89" w14:textId="77777777" w:rsidR="00923154" w:rsidRPr="003212AC" w:rsidRDefault="00923154" w:rsidP="00923154">
            <w:pPr>
              <w:spacing w:before="100" w:beforeAutospacing="1" w:after="100" w:afterAutospacing="1"/>
              <w:rPr>
                <w:rFonts w:ascii="Segoe UI" w:hAnsi="Segoe UI" w:cs="Segoe UI"/>
                <w:color w:val="000000"/>
                <w:sz w:val="22"/>
                <w:szCs w:val="22"/>
                <w:lang w:val="es-ES"/>
              </w:rPr>
            </w:pPr>
            <w:r w:rsidRPr="003212AC">
              <w:rPr>
                <w:rFonts w:ascii="Segoe UI" w:hAnsi="Segoe UI" w:cs="Segoe UI"/>
                <w:color w:val="000000"/>
                <w:sz w:val="22"/>
                <w:szCs w:val="22"/>
                <w:lang w:val="es-ES"/>
              </w:rPr>
              <w:t xml:space="preserve">Leonardo Padura Fuentes – </w:t>
            </w:r>
            <w:r w:rsidRPr="003212AC">
              <w:rPr>
                <w:rFonts w:ascii="Segoe UI" w:hAnsi="Segoe UI" w:cs="Segoe UI"/>
                <w:i/>
                <w:iCs/>
                <w:color w:val="000000"/>
                <w:sz w:val="22"/>
                <w:szCs w:val="22"/>
                <w:lang w:val="es-ES"/>
              </w:rPr>
              <w:t>Paisaje de Otoño</w:t>
            </w:r>
            <w:r w:rsidRPr="003212AC">
              <w:rPr>
                <w:rFonts w:ascii="Segoe UI" w:hAnsi="Segoe UI" w:cs="Segoe UI"/>
                <w:color w:val="000000"/>
                <w:sz w:val="22"/>
                <w:szCs w:val="22"/>
                <w:lang w:val="es-ES"/>
              </w:rPr>
              <w:t>, 1998.</w:t>
            </w:r>
          </w:p>
          <w:p w14:paraId="59E58E36" w14:textId="77777777" w:rsidR="00923154" w:rsidRPr="003212AC" w:rsidRDefault="00923154" w:rsidP="00923154">
            <w:pPr>
              <w:spacing w:before="100" w:beforeAutospacing="1" w:after="100" w:afterAutospacing="1"/>
              <w:rPr>
                <w:rFonts w:ascii="Segoe UI" w:hAnsi="Segoe UI" w:cs="Segoe UI"/>
                <w:color w:val="000000"/>
                <w:sz w:val="22"/>
                <w:szCs w:val="22"/>
              </w:rPr>
            </w:pPr>
            <w:r w:rsidRPr="003212AC">
              <w:rPr>
                <w:rFonts w:ascii="Segoe UI" w:hAnsi="Segoe UI" w:cs="Segoe UI"/>
                <w:color w:val="000000"/>
                <w:sz w:val="22"/>
                <w:szCs w:val="22"/>
              </w:rPr>
              <w:t xml:space="preserve">Copies will </w:t>
            </w:r>
            <w:r w:rsidRPr="003212AC">
              <w:rPr>
                <w:rFonts w:ascii="Segoe UI" w:hAnsi="Segoe UI" w:cs="Segoe UI"/>
                <w:b/>
                <w:bCs/>
                <w:color w:val="000000"/>
                <w:sz w:val="22"/>
                <w:szCs w:val="22"/>
                <w:u w:val="single"/>
              </w:rPr>
              <w:t>not</w:t>
            </w:r>
            <w:r w:rsidRPr="003212AC">
              <w:rPr>
                <w:rFonts w:ascii="Segoe UI" w:hAnsi="Segoe UI" w:cs="Segoe UI"/>
                <w:color w:val="000000"/>
                <w:sz w:val="22"/>
                <w:szCs w:val="22"/>
              </w:rPr>
              <w:t xml:space="preserve"> be available in the university bookshop. All texts can be sourced easily as print copies or </w:t>
            </w:r>
            <w:proofErr w:type="spellStart"/>
            <w:r w:rsidRPr="003212AC">
              <w:rPr>
                <w:rFonts w:ascii="Segoe UI" w:hAnsi="Segoe UI" w:cs="Segoe UI"/>
                <w:color w:val="000000"/>
                <w:sz w:val="22"/>
                <w:szCs w:val="22"/>
              </w:rPr>
              <w:t>ebooks</w:t>
            </w:r>
            <w:proofErr w:type="spellEnd"/>
            <w:r w:rsidRPr="003212AC">
              <w:rPr>
                <w:rFonts w:ascii="Segoe UI" w:hAnsi="Segoe UI" w:cs="Segoe UI"/>
                <w:color w:val="000000"/>
                <w:sz w:val="22"/>
                <w:szCs w:val="22"/>
              </w:rPr>
              <w:t xml:space="preserve"> from services like Amazon.co.uk, Casadellibro.com or Bookdepository.com (some of which have free shipping as standard or offered for orders </w:t>
            </w:r>
            <w:proofErr w:type="gramStart"/>
            <w:r w:rsidRPr="003212AC">
              <w:rPr>
                <w:rFonts w:ascii="Segoe UI" w:hAnsi="Segoe UI" w:cs="Segoe UI"/>
                <w:color w:val="000000"/>
                <w:sz w:val="22"/>
                <w:szCs w:val="22"/>
              </w:rPr>
              <w:t>in excess of</w:t>
            </w:r>
            <w:proofErr w:type="gramEnd"/>
            <w:r w:rsidRPr="003212AC">
              <w:rPr>
                <w:rFonts w:ascii="Segoe UI" w:hAnsi="Segoe UI" w:cs="Segoe UI"/>
                <w:color w:val="000000"/>
                <w:sz w:val="22"/>
                <w:szCs w:val="22"/>
              </w:rPr>
              <w:t xml:space="preserve"> a set amount).</w:t>
            </w:r>
          </w:p>
          <w:p w14:paraId="568D867B" w14:textId="77777777" w:rsidR="00923154" w:rsidRPr="003212AC" w:rsidRDefault="00923154" w:rsidP="00923154">
            <w:pPr>
              <w:rPr>
                <w:rFonts w:ascii="Segoe UI" w:hAnsi="Segoe UI" w:cs="Segoe UI"/>
                <w:b/>
                <w:sz w:val="22"/>
                <w:szCs w:val="22"/>
              </w:rPr>
            </w:pPr>
          </w:p>
          <w:p w14:paraId="104F0800" w14:textId="344FFAEE" w:rsidR="007769C3" w:rsidRPr="003212AC" w:rsidRDefault="001F1EA7" w:rsidP="001F1EA7">
            <w:pPr>
              <w:rPr>
                <w:rFonts w:ascii="Segoe UI" w:hAnsi="Segoe UI" w:cs="Segoe UI"/>
                <w:i/>
                <w:sz w:val="22"/>
                <w:szCs w:val="22"/>
              </w:rPr>
            </w:pPr>
            <w:r w:rsidRPr="003212AC">
              <w:rPr>
                <w:rFonts w:ascii="Segoe UI" w:hAnsi="Segoe UI" w:cs="Segoe UI"/>
                <w:b/>
                <w:iCs/>
                <w:sz w:val="22"/>
                <w:szCs w:val="22"/>
              </w:rPr>
              <w:t xml:space="preserve">B. </w:t>
            </w:r>
            <w:r w:rsidR="007769C3" w:rsidRPr="003212AC">
              <w:rPr>
                <w:rFonts w:ascii="Segoe UI" w:hAnsi="Segoe UI" w:cs="Segoe UI"/>
                <w:b/>
                <w:i/>
                <w:sz w:val="22"/>
                <w:szCs w:val="22"/>
              </w:rPr>
              <w:t>Surrealism in Spain</w:t>
            </w:r>
            <w:r w:rsidR="007769C3" w:rsidRPr="003212AC">
              <w:rPr>
                <w:rFonts w:ascii="Segoe UI" w:hAnsi="Segoe UI" w:cs="Segoe UI"/>
                <w:i/>
                <w:sz w:val="22"/>
                <w:szCs w:val="22"/>
              </w:rPr>
              <w:t xml:space="preserve"> (Dr Lorna Shaughnessy)</w:t>
            </w:r>
          </w:p>
          <w:p w14:paraId="42F2A91D" w14:textId="77777777" w:rsidR="007769C3" w:rsidRPr="003212AC" w:rsidRDefault="007769C3" w:rsidP="007769C3">
            <w:pPr>
              <w:rPr>
                <w:rFonts w:ascii="Segoe UI" w:hAnsi="Segoe UI" w:cs="Segoe UI"/>
                <w:sz w:val="22"/>
                <w:szCs w:val="22"/>
              </w:rPr>
            </w:pPr>
          </w:p>
          <w:p w14:paraId="724E9174" w14:textId="77777777" w:rsidR="007769C3" w:rsidRPr="003212AC" w:rsidRDefault="007769C3" w:rsidP="007769C3">
            <w:pPr>
              <w:jc w:val="both"/>
              <w:rPr>
                <w:rFonts w:ascii="Segoe UI" w:hAnsi="Segoe UI" w:cs="Segoe UI"/>
                <w:sz w:val="22"/>
                <w:szCs w:val="22"/>
              </w:rPr>
            </w:pPr>
            <w:r w:rsidRPr="003212AC">
              <w:rPr>
                <w:rFonts w:ascii="Segoe UI" w:hAnsi="Segoe UI" w:cs="Segoe UI"/>
                <w:sz w:val="22"/>
                <w:szCs w:val="22"/>
              </w:rPr>
              <w:t xml:space="preserve">This module aims to explore the influence of key writings by Sigmund Freud and French Surrealist André </w:t>
            </w:r>
            <w:proofErr w:type="spellStart"/>
            <w:r w:rsidRPr="003212AC">
              <w:rPr>
                <w:rFonts w:ascii="Segoe UI" w:hAnsi="Segoe UI" w:cs="Segoe UI"/>
                <w:sz w:val="22"/>
                <w:szCs w:val="22"/>
              </w:rPr>
              <w:t>Bréton</w:t>
            </w:r>
            <w:proofErr w:type="spellEnd"/>
            <w:r w:rsidRPr="003212AC">
              <w:rPr>
                <w:rFonts w:ascii="Segoe UI" w:hAnsi="Segoe UI" w:cs="Segoe UI"/>
                <w:sz w:val="22"/>
                <w:szCs w:val="22"/>
              </w:rPr>
              <w:t xml:space="preserve"> on Spanish poetry and painting of the late 1920s and 1930s. Students will be introduced to work by Salvador Dalí and other surrealist artists as well as poetry by Federico García Lorca.</w:t>
            </w:r>
          </w:p>
          <w:p w14:paraId="4B2EF9C3" w14:textId="77777777" w:rsidR="007769C3" w:rsidRPr="003212AC" w:rsidRDefault="007769C3" w:rsidP="007769C3">
            <w:pPr>
              <w:jc w:val="both"/>
              <w:rPr>
                <w:rFonts w:ascii="Segoe UI" w:hAnsi="Segoe UI" w:cs="Segoe UI"/>
                <w:sz w:val="22"/>
                <w:szCs w:val="22"/>
              </w:rPr>
            </w:pPr>
          </w:p>
          <w:p w14:paraId="0F38AF8D" w14:textId="5EB3D0F6" w:rsidR="00C64BF4" w:rsidRPr="003212AC" w:rsidRDefault="00C64BF4" w:rsidP="00C64BF4">
            <w:pPr>
              <w:spacing w:before="100" w:beforeAutospacing="1" w:after="100" w:afterAutospacing="1"/>
              <w:rPr>
                <w:rFonts w:ascii="Segoe UI" w:hAnsi="Segoe UI" w:cs="Segoe UI"/>
                <w:color w:val="000000"/>
                <w:sz w:val="22"/>
                <w:szCs w:val="22"/>
              </w:rPr>
            </w:pPr>
            <w:r w:rsidRPr="003212AC">
              <w:rPr>
                <w:rFonts w:ascii="Segoe UI" w:hAnsi="Segoe UI" w:cs="Segoe UI"/>
                <w:color w:val="000000"/>
                <w:sz w:val="22"/>
                <w:szCs w:val="22"/>
                <w:u w:val="single"/>
              </w:rPr>
              <w:lastRenderedPageBreak/>
              <w:t>Methods of assessment and evaluation</w:t>
            </w:r>
            <w:r w:rsidRPr="003212AC">
              <w:rPr>
                <w:rFonts w:ascii="Segoe UI" w:hAnsi="Segoe UI" w:cs="Segoe UI"/>
                <w:color w:val="000000"/>
                <w:sz w:val="22"/>
                <w:szCs w:val="22"/>
              </w:rPr>
              <w:t xml:space="preserve">: Assessment is by means of </w:t>
            </w:r>
            <w:r w:rsidR="00F133E0" w:rsidRPr="003212AC">
              <w:rPr>
                <w:rFonts w:ascii="Segoe UI" w:hAnsi="Segoe UI" w:cs="Segoe UI"/>
                <w:color w:val="000000"/>
                <w:sz w:val="22"/>
                <w:szCs w:val="22"/>
              </w:rPr>
              <w:t>an essay, details of which to be provided in class.</w:t>
            </w:r>
          </w:p>
          <w:p w14:paraId="0CB369F3" w14:textId="77777777" w:rsidR="00C64BF4" w:rsidRPr="003212AC" w:rsidRDefault="00C64BF4" w:rsidP="00C64BF4">
            <w:pPr>
              <w:spacing w:before="100" w:beforeAutospacing="1" w:after="100" w:afterAutospacing="1"/>
              <w:jc w:val="both"/>
              <w:rPr>
                <w:rFonts w:ascii="Segoe UI" w:hAnsi="Segoe UI" w:cs="Segoe UI"/>
                <w:color w:val="000000"/>
                <w:sz w:val="22"/>
                <w:szCs w:val="22"/>
              </w:rPr>
            </w:pPr>
            <w:r w:rsidRPr="003212AC">
              <w:rPr>
                <w:rFonts w:ascii="Segoe UI" w:hAnsi="Segoe UI" w:cs="Segoe UI"/>
                <w:color w:val="000000"/>
                <w:sz w:val="22"/>
                <w:szCs w:val="22"/>
                <w:u w:val="single"/>
              </w:rPr>
              <w:t>Language of instruction</w:t>
            </w:r>
            <w:r w:rsidRPr="003212AC">
              <w:rPr>
                <w:rFonts w:ascii="Segoe UI" w:hAnsi="Segoe UI" w:cs="Segoe UI"/>
                <w:color w:val="000000"/>
                <w:sz w:val="22"/>
                <w:szCs w:val="22"/>
              </w:rPr>
              <w:t>: English</w:t>
            </w:r>
          </w:p>
          <w:p w14:paraId="643099F6" w14:textId="529E5417" w:rsidR="007769C3" w:rsidRPr="003212AC" w:rsidRDefault="007769C3" w:rsidP="007769C3">
            <w:pPr>
              <w:jc w:val="both"/>
              <w:rPr>
                <w:rFonts w:ascii="Segoe UI" w:hAnsi="Segoe UI" w:cs="Segoe UI"/>
                <w:sz w:val="22"/>
                <w:szCs w:val="22"/>
                <w:lang w:val="en-IE"/>
              </w:rPr>
            </w:pPr>
            <w:r w:rsidRPr="003212AC">
              <w:rPr>
                <w:rFonts w:ascii="Segoe UI" w:hAnsi="Segoe UI" w:cs="Segoe UI"/>
                <w:b/>
                <w:sz w:val="22"/>
                <w:szCs w:val="22"/>
                <w:lang w:val="en-IE"/>
              </w:rPr>
              <w:t xml:space="preserve">Required Reading: </w:t>
            </w:r>
            <w:r w:rsidRPr="003212AC">
              <w:rPr>
                <w:rFonts w:ascii="Segoe UI" w:hAnsi="Segoe UI" w:cs="Segoe UI"/>
                <w:sz w:val="22"/>
                <w:szCs w:val="22"/>
                <w:lang w:val="en-IE"/>
              </w:rPr>
              <w:t xml:space="preserve">Federico García Lorca, </w:t>
            </w:r>
            <w:proofErr w:type="spellStart"/>
            <w:r w:rsidRPr="003212AC">
              <w:rPr>
                <w:rFonts w:ascii="Segoe UI" w:hAnsi="Segoe UI" w:cs="Segoe UI"/>
                <w:i/>
                <w:sz w:val="22"/>
                <w:szCs w:val="22"/>
                <w:lang w:val="en-IE"/>
              </w:rPr>
              <w:t>Poeta</w:t>
            </w:r>
            <w:proofErr w:type="spellEnd"/>
            <w:r w:rsidRPr="003212AC">
              <w:rPr>
                <w:rFonts w:ascii="Segoe UI" w:hAnsi="Segoe UI" w:cs="Segoe UI"/>
                <w:i/>
                <w:sz w:val="22"/>
                <w:szCs w:val="22"/>
                <w:lang w:val="en-IE"/>
              </w:rPr>
              <w:t xml:space="preserve"> </w:t>
            </w:r>
            <w:proofErr w:type="spellStart"/>
            <w:r w:rsidRPr="003212AC">
              <w:rPr>
                <w:rFonts w:ascii="Segoe UI" w:hAnsi="Segoe UI" w:cs="Segoe UI"/>
                <w:i/>
                <w:sz w:val="22"/>
                <w:szCs w:val="22"/>
                <w:lang w:val="en-IE"/>
              </w:rPr>
              <w:t>en</w:t>
            </w:r>
            <w:proofErr w:type="spellEnd"/>
            <w:r w:rsidRPr="003212AC">
              <w:rPr>
                <w:rFonts w:ascii="Segoe UI" w:hAnsi="Segoe UI" w:cs="Segoe UI"/>
                <w:i/>
                <w:sz w:val="22"/>
                <w:szCs w:val="22"/>
                <w:lang w:val="en-IE"/>
              </w:rPr>
              <w:t xml:space="preserve"> Nueva York</w:t>
            </w:r>
          </w:p>
          <w:p w14:paraId="1F0CDB96" w14:textId="48BA278A" w:rsidR="00A874CF" w:rsidRPr="003212AC" w:rsidRDefault="00A874CF" w:rsidP="007769C3">
            <w:pPr>
              <w:jc w:val="both"/>
              <w:rPr>
                <w:rFonts w:ascii="Segoe UI" w:hAnsi="Segoe UI" w:cs="Segoe UI"/>
                <w:sz w:val="22"/>
                <w:szCs w:val="22"/>
                <w:lang w:val="en-IE"/>
              </w:rPr>
            </w:pPr>
            <w:r w:rsidRPr="003212AC">
              <w:rPr>
                <w:rFonts w:ascii="Segoe UI" w:hAnsi="Segoe UI" w:cs="Segoe UI"/>
                <w:sz w:val="22"/>
                <w:szCs w:val="22"/>
                <w:lang w:val="en-IE"/>
              </w:rPr>
              <w:t>Other texts will be added at the start of the semester.</w:t>
            </w:r>
          </w:p>
          <w:p w14:paraId="255F0DFB" w14:textId="42CE0356" w:rsidR="00C64BF4" w:rsidRPr="003212AC" w:rsidRDefault="00C64BF4" w:rsidP="007769C3">
            <w:pPr>
              <w:jc w:val="both"/>
              <w:rPr>
                <w:rFonts w:ascii="Segoe UI" w:hAnsi="Segoe UI" w:cs="Segoe UI"/>
                <w:i/>
                <w:sz w:val="22"/>
                <w:szCs w:val="22"/>
                <w:lang w:val="en-IE"/>
              </w:rPr>
            </w:pPr>
          </w:p>
          <w:p w14:paraId="7462D3B4" w14:textId="0AA016DF" w:rsidR="00080154" w:rsidRPr="003212AC" w:rsidRDefault="00080154" w:rsidP="007769C3">
            <w:pPr>
              <w:jc w:val="both"/>
              <w:rPr>
                <w:rFonts w:ascii="Segoe UI" w:hAnsi="Segoe UI" w:cs="Segoe UI"/>
                <w:iCs/>
                <w:sz w:val="22"/>
                <w:szCs w:val="22"/>
                <w:lang w:val="en-IE"/>
              </w:rPr>
            </w:pPr>
            <w:r w:rsidRPr="003212AC">
              <w:rPr>
                <w:rFonts w:ascii="Segoe UI" w:hAnsi="Segoe UI" w:cs="Segoe UI"/>
                <w:iCs/>
                <w:sz w:val="22"/>
                <w:szCs w:val="22"/>
                <w:lang w:val="en-IE"/>
              </w:rPr>
              <w:t>OR</w:t>
            </w:r>
          </w:p>
          <w:p w14:paraId="3A9A1BE4" w14:textId="452CBA1E" w:rsidR="00080154" w:rsidRPr="003212AC" w:rsidRDefault="00080154" w:rsidP="007769C3">
            <w:pPr>
              <w:jc w:val="both"/>
              <w:rPr>
                <w:rFonts w:ascii="Segoe UI" w:hAnsi="Segoe UI" w:cs="Segoe UI"/>
                <w:iCs/>
                <w:sz w:val="22"/>
                <w:szCs w:val="22"/>
                <w:lang w:val="en-IE"/>
              </w:rPr>
            </w:pPr>
          </w:p>
          <w:p w14:paraId="5FECE4E4" w14:textId="11FC2B7E" w:rsidR="00080154" w:rsidRPr="003212AC" w:rsidRDefault="00501B52" w:rsidP="001F1EA7">
            <w:pPr>
              <w:pStyle w:val="ListParagraph"/>
              <w:numPr>
                <w:ilvl w:val="0"/>
                <w:numId w:val="40"/>
              </w:numPr>
              <w:jc w:val="both"/>
              <w:rPr>
                <w:rFonts w:ascii="Segoe UI" w:hAnsi="Segoe UI" w:cs="Segoe UI"/>
                <w:b/>
                <w:bCs/>
                <w:iCs/>
                <w:sz w:val="22"/>
                <w:szCs w:val="22"/>
                <w:lang w:val="en-IE"/>
              </w:rPr>
            </w:pPr>
            <w:r w:rsidRPr="003212AC">
              <w:rPr>
                <w:rFonts w:ascii="Segoe UI" w:hAnsi="Segoe UI" w:cs="Segoe UI"/>
                <w:b/>
                <w:bCs/>
                <w:iCs/>
                <w:sz w:val="22"/>
                <w:szCs w:val="22"/>
                <w:lang w:val="en-IE"/>
              </w:rPr>
              <w:t>Economic and Social Spanish</w:t>
            </w:r>
            <w:r w:rsidR="00080154" w:rsidRPr="003212AC">
              <w:rPr>
                <w:rFonts w:ascii="Segoe UI" w:hAnsi="Segoe UI" w:cs="Segoe UI"/>
                <w:b/>
                <w:bCs/>
                <w:iCs/>
                <w:sz w:val="22"/>
                <w:szCs w:val="22"/>
                <w:lang w:val="en-IE"/>
              </w:rPr>
              <w:t xml:space="preserve"> </w:t>
            </w:r>
            <w:r w:rsidR="00080154" w:rsidRPr="003212AC">
              <w:rPr>
                <w:rFonts w:ascii="Segoe UI" w:hAnsi="Segoe UI" w:cs="Segoe UI"/>
                <w:i/>
                <w:sz w:val="22"/>
                <w:szCs w:val="22"/>
                <w:lang w:val="en-IE"/>
              </w:rPr>
              <w:t>(</w:t>
            </w:r>
            <w:proofErr w:type="spellStart"/>
            <w:r w:rsidRPr="003212AC">
              <w:rPr>
                <w:rFonts w:ascii="Segoe UI" w:hAnsi="Segoe UI" w:cs="Segoe UI"/>
                <w:i/>
                <w:sz w:val="22"/>
                <w:szCs w:val="22"/>
                <w:lang w:val="en-IE"/>
              </w:rPr>
              <w:t>Begoña</w:t>
            </w:r>
            <w:proofErr w:type="spellEnd"/>
            <w:r w:rsidRPr="003212AC">
              <w:rPr>
                <w:rFonts w:ascii="Segoe UI" w:hAnsi="Segoe UI" w:cs="Segoe UI"/>
                <w:i/>
                <w:sz w:val="22"/>
                <w:szCs w:val="22"/>
                <w:lang w:val="en-IE"/>
              </w:rPr>
              <w:t xml:space="preserve"> </w:t>
            </w:r>
            <w:proofErr w:type="spellStart"/>
            <w:r w:rsidRPr="003212AC">
              <w:rPr>
                <w:rFonts w:ascii="Segoe UI" w:hAnsi="Segoe UI" w:cs="Segoe UI"/>
                <w:i/>
                <w:sz w:val="22"/>
                <w:szCs w:val="22"/>
                <w:lang w:val="en-IE"/>
              </w:rPr>
              <w:t>Sangrador</w:t>
            </w:r>
            <w:proofErr w:type="spellEnd"/>
            <w:r w:rsidRPr="003212AC">
              <w:rPr>
                <w:rFonts w:ascii="Segoe UI" w:hAnsi="Segoe UI" w:cs="Segoe UI"/>
                <w:i/>
                <w:sz w:val="22"/>
                <w:szCs w:val="22"/>
                <w:lang w:val="en-IE"/>
              </w:rPr>
              <w:t xml:space="preserve"> Vegas</w:t>
            </w:r>
            <w:r w:rsidR="00CB26D6" w:rsidRPr="003212AC">
              <w:rPr>
                <w:rFonts w:ascii="Segoe UI" w:hAnsi="Segoe UI" w:cs="Segoe UI"/>
                <w:i/>
                <w:sz w:val="22"/>
                <w:szCs w:val="22"/>
                <w:lang w:val="en-IE"/>
              </w:rPr>
              <w:t>)</w:t>
            </w:r>
          </w:p>
          <w:p w14:paraId="253CB958" w14:textId="631BB412" w:rsidR="00080154" w:rsidRPr="003212AC" w:rsidRDefault="00080154" w:rsidP="00080154">
            <w:pPr>
              <w:jc w:val="both"/>
              <w:rPr>
                <w:rFonts w:ascii="Segoe UI" w:hAnsi="Segoe UI" w:cs="Segoe UI"/>
                <w:b/>
                <w:bCs/>
                <w:iCs/>
                <w:sz w:val="22"/>
                <w:szCs w:val="22"/>
                <w:lang w:val="en-IE"/>
              </w:rPr>
            </w:pPr>
          </w:p>
          <w:p w14:paraId="38D80702" w14:textId="38BFBFE3" w:rsidR="00080154" w:rsidRPr="003212AC" w:rsidRDefault="008971D6" w:rsidP="00080154">
            <w:pPr>
              <w:jc w:val="both"/>
              <w:rPr>
                <w:rFonts w:ascii="Segoe UI" w:hAnsi="Segoe UI" w:cs="Segoe UI"/>
                <w:b/>
                <w:bCs/>
                <w:i/>
                <w:sz w:val="22"/>
                <w:szCs w:val="22"/>
                <w:lang w:val="en-IE"/>
              </w:rPr>
            </w:pPr>
            <w:r w:rsidRPr="003212AC">
              <w:rPr>
                <w:rFonts w:ascii="Segoe UI" w:hAnsi="Segoe UI" w:cs="Segoe UI"/>
                <w:b/>
                <w:bCs/>
                <w:i/>
                <w:sz w:val="22"/>
                <w:szCs w:val="22"/>
                <w:lang w:val="en-IE"/>
              </w:rPr>
              <w:t>Further detail to be provided before the start of term.</w:t>
            </w:r>
          </w:p>
          <w:p w14:paraId="43440F2F" w14:textId="77777777" w:rsidR="00080154" w:rsidRPr="003212AC" w:rsidRDefault="00080154" w:rsidP="00080154">
            <w:pPr>
              <w:jc w:val="both"/>
              <w:rPr>
                <w:rFonts w:ascii="Segoe UI" w:hAnsi="Segoe UI" w:cs="Segoe UI"/>
                <w:b/>
                <w:bCs/>
                <w:iCs/>
                <w:sz w:val="22"/>
                <w:szCs w:val="22"/>
                <w:lang w:val="en-IE"/>
              </w:rPr>
            </w:pPr>
          </w:p>
          <w:p w14:paraId="100977D1" w14:textId="3D033666" w:rsidR="007769C3" w:rsidRPr="003212AC" w:rsidRDefault="007769C3" w:rsidP="007769C3">
            <w:pPr>
              <w:jc w:val="both"/>
              <w:rPr>
                <w:rFonts w:ascii="Segoe UI" w:hAnsi="Segoe UI" w:cs="Segoe UI"/>
                <w:b/>
                <w:sz w:val="22"/>
                <w:szCs w:val="22"/>
              </w:rPr>
            </w:pPr>
            <w:r w:rsidRPr="003212AC">
              <w:rPr>
                <w:rFonts w:ascii="Segoe UI" w:hAnsi="Segoe UI" w:cs="Segoe UI"/>
                <w:b/>
                <w:sz w:val="22"/>
                <w:szCs w:val="22"/>
              </w:rPr>
              <w:t xml:space="preserve">Assessment: </w:t>
            </w:r>
            <w:r w:rsidR="00AB435C" w:rsidRPr="003212AC">
              <w:rPr>
                <w:rFonts w:ascii="Segoe UI" w:hAnsi="Segoe UI" w:cs="Segoe UI"/>
                <w:b/>
                <w:sz w:val="22"/>
                <w:szCs w:val="22"/>
              </w:rPr>
              <w:t>Continuous assessment</w:t>
            </w:r>
          </w:p>
          <w:p w14:paraId="3F4AAF70" w14:textId="2F3920FF" w:rsidR="00AB435C" w:rsidRPr="003212AC" w:rsidRDefault="00AB435C" w:rsidP="007769C3">
            <w:pPr>
              <w:jc w:val="both"/>
              <w:rPr>
                <w:rFonts w:ascii="Segoe UI" w:hAnsi="Segoe UI" w:cs="Segoe UI"/>
                <w:b/>
                <w:sz w:val="22"/>
                <w:szCs w:val="22"/>
              </w:rPr>
            </w:pPr>
          </w:p>
          <w:p w14:paraId="3DB3B127" w14:textId="7CF8603C" w:rsidR="00AB435C" w:rsidRPr="003212AC" w:rsidRDefault="00AB435C" w:rsidP="007769C3">
            <w:pPr>
              <w:jc w:val="both"/>
              <w:rPr>
                <w:rFonts w:ascii="Segoe UI" w:hAnsi="Segoe UI" w:cs="Segoe UI"/>
                <w:b/>
                <w:i/>
                <w:iCs/>
                <w:sz w:val="22"/>
                <w:szCs w:val="22"/>
              </w:rPr>
            </w:pPr>
            <w:r w:rsidRPr="003212AC">
              <w:rPr>
                <w:rFonts w:ascii="Segoe UI" w:hAnsi="Segoe UI" w:cs="Segoe UI"/>
                <w:b/>
                <w:sz w:val="22"/>
                <w:szCs w:val="22"/>
              </w:rPr>
              <w:t>PLEASE NOTE: Economic and Social Spanish cannot be taken by students of FRENCH, ARCHAEOLOGY, MATHEMATICS or MATHEMATICAL STUDIES, as it clashes with a core hour for these subjects.</w:t>
            </w:r>
            <w:r w:rsidR="001A1F7C" w:rsidRPr="003212AC">
              <w:rPr>
                <w:rFonts w:ascii="Segoe UI" w:hAnsi="Segoe UI" w:cs="Segoe UI"/>
                <w:b/>
                <w:sz w:val="22"/>
                <w:szCs w:val="22"/>
              </w:rPr>
              <w:t xml:space="preserve"> </w:t>
            </w:r>
          </w:p>
          <w:p w14:paraId="02C25925" w14:textId="5989787E" w:rsidR="00556B58" w:rsidRPr="003212AC" w:rsidRDefault="00556B58" w:rsidP="00F46B72">
            <w:pPr>
              <w:rPr>
                <w:rFonts w:ascii="Segoe UI" w:hAnsi="Segoe UI" w:cs="Segoe UI"/>
                <w:sz w:val="22"/>
                <w:szCs w:val="22"/>
              </w:rPr>
            </w:pPr>
          </w:p>
        </w:tc>
      </w:tr>
    </w:tbl>
    <w:p w14:paraId="73D7037B" w14:textId="563DA2C3" w:rsidR="00035B43" w:rsidRPr="003212AC" w:rsidRDefault="00556B58" w:rsidP="00F775E2">
      <w:pPr>
        <w:ind w:right="-1160"/>
        <w:jc w:val="both"/>
        <w:rPr>
          <w:rFonts w:ascii="Segoe UI" w:hAnsi="Segoe UI" w:cs="Segoe UI"/>
          <w:iCs/>
          <w:sz w:val="22"/>
          <w:szCs w:val="22"/>
        </w:rPr>
      </w:pPr>
      <w:r w:rsidRPr="003212AC">
        <w:rPr>
          <w:rFonts w:ascii="Segoe UI" w:hAnsi="Segoe UI" w:cs="Segoe UI"/>
          <w:b/>
          <w:sz w:val="22"/>
          <w:szCs w:val="22"/>
          <w:u w:val="single"/>
        </w:rPr>
        <w:lastRenderedPageBreak/>
        <w:br w:type="page"/>
      </w:r>
      <w:r w:rsidR="00BF3C1F" w:rsidRPr="003212AC">
        <w:rPr>
          <w:rFonts w:ascii="Segoe UI" w:hAnsi="Segoe UI" w:cs="Segoe UI"/>
          <w:b/>
          <w:sz w:val="22"/>
          <w:szCs w:val="22"/>
          <w:u w:val="single"/>
        </w:rPr>
        <w:lastRenderedPageBreak/>
        <w:t>SEMESTER</w:t>
      </w:r>
      <w:r w:rsidR="009F1802" w:rsidRPr="003212AC">
        <w:rPr>
          <w:rFonts w:ascii="Segoe UI" w:hAnsi="Segoe UI" w:cs="Segoe UI"/>
          <w:b/>
          <w:sz w:val="22"/>
          <w:szCs w:val="22"/>
          <w:u w:val="single"/>
        </w:rPr>
        <w:t xml:space="preserve"> 2</w:t>
      </w:r>
    </w:p>
    <w:p w14:paraId="1AAD6FB6" w14:textId="77777777" w:rsidR="00661B3A" w:rsidRPr="003212AC" w:rsidRDefault="00BF3C1F" w:rsidP="00BF3C1F">
      <w:pPr>
        <w:ind w:right="-540"/>
        <w:jc w:val="both"/>
        <w:rPr>
          <w:rFonts w:ascii="Segoe UI" w:hAnsi="Segoe UI" w:cs="Segoe UI"/>
          <w:i/>
          <w:sz w:val="22"/>
          <w:szCs w:val="22"/>
        </w:rPr>
      </w:pPr>
      <w:r w:rsidRPr="003212AC">
        <w:rPr>
          <w:rFonts w:ascii="Segoe UI" w:hAnsi="Segoe UI" w:cs="Segoe UI"/>
          <w:i/>
          <w:sz w:val="22"/>
          <w:szCs w:val="22"/>
        </w:rPr>
        <w:t>Studen</w:t>
      </w:r>
      <w:r w:rsidR="00800473" w:rsidRPr="003212AC">
        <w:rPr>
          <w:rFonts w:ascii="Segoe UI" w:hAnsi="Segoe UI" w:cs="Segoe UI"/>
          <w:i/>
          <w:sz w:val="22"/>
          <w:szCs w:val="22"/>
        </w:rPr>
        <w:t xml:space="preserve">ts of Spanish </w:t>
      </w:r>
      <w:r w:rsidRPr="003212AC">
        <w:rPr>
          <w:rFonts w:ascii="Segoe UI" w:hAnsi="Segoe UI" w:cs="Segoe UI"/>
          <w:i/>
          <w:sz w:val="22"/>
          <w:szCs w:val="22"/>
        </w:rPr>
        <w:t>take</w:t>
      </w:r>
      <w:r w:rsidR="00800473" w:rsidRPr="003212AC">
        <w:rPr>
          <w:rFonts w:ascii="Segoe UI" w:hAnsi="Segoe UI" w:cs="Segoe UI"/>
          <w:i/>
          <w:sz w:val="22"/>
          <w:szCs w:val="22"/>
        </w:rPr>
        <w:t xml:space="preserve"> the following</w:t>
      </w:r>
      <w:r w:rsidR="0049533F" w:rsidRPr="003212AC">
        <w:rPr>
          <w:rFonts w:ascii="Segoe UI" w:hAnsi="Segoe UI" w:cs="Segoe UI"/>
          <w:i/>
          <w:sz w:val="22"/>
          <w:szCs w:val="22"/>
        </w:rPr>
        <w:t xml:space="preserve"> in Sem. 2</w:t>
      </w:r>
      <w:r w:rsidRPr="003212AC">
        <w:rPr>
          <w:rFonts w:ascii="Segoe UI" w:hAnsi="Segoe UI" w:cs="Segoe UI"/>
          <w:i/>
          <w:sz w:val="22"/>
          <w:szCs w:val="22"/>
        </w:rPr>
        <w:t xml:space="preserve">: </w:t>
      </w:r>
    </w:p>
    <w:p w14:paraId="1599F0CE" w14:textId="77777777" w:rsidR="00F775E2" w:rsidRPr="003212AC" w:rsidRDefault="00F775E2" w:rsidP="00BF3C1F">
      <w:pPr>
        <w:ind w:right="-540"/>
        <w:jc w:val="both"/>
        <w:rPr>
          <w:rFonts w:ascii="Segoe UI" w:hAnsi="Segoe UI" w:cs="Segoe UI"/>
          <w:i/>
          <w:sz w:val="22"/>
          <w:szCs w:val="22"/>
        </w:rPr>
      </w:pPr>
    </w:p>
    <w:tbl>
      <w:tblPr>
        <w:tblStyle w:val="TableGrid"/>
        <w:tblW w:w="8784" w:type="dxa"/>
        <w:tblLook w:val="04A0" w:firstRow="1" w:lastRow="0" w:firstColumn="1" w:lastColumn="0" w:noHBand="0" w:noVBand="1"/>
      </w:tblPr>
      <w:tblGrid>
        <w:gridCol w:w="3823"/>
        <w:gridCol w:w="4961"/>
      </w:tblGrid>
      <w:tr w:rsidR="00F775E2" w:rsidRPr="003212AC" w14:paraId="00FA51BB" w14:textId="77777777" w:rsidTr="00AA32DC">
        <w:tc>
          <w:tcPr>
            <w:tcW w:w="3823" w:type="dxa"/>
          </w:tcPr>
          <w:p w14:paraId="76E1F0D6" w14:textId="77777777" w:rsidR="00F775E2" w:rsidRPr="003212AC" w:rsidRDefault="00F775E2" w:rsidP="00F775E2">
            <w:pPr>
              <w:ind w:right="-540"/>
              <w:jc w:val="both"/>
              <w:rPr>
                <w:rFonts w:ascii="Segoe UI" w:hAnsi="Segoe UI" w:cs="Segoe UI"/>
                <w:smallCaps/>
                <w:sz w:val="22"/>
                <w:szCs w:val="22"/>
              </w:rPr>
            </w:pPr>
            <w:r w:rsidRPr="003212AC">
              <w:rPr>
                <w:rFonts w:ascii="Segoe UI" w:hAnsi="Segoe UI" w:cs="Segoe UI"/>
                <w:b/>
                <w:smallCaps/>
                <w:sz w:val="22"/>
                <w:szCs w:val="22"/>
              </w:rPr>
              <w:t xml:space="preserve">SH340 </w:t>
            </w:r>
            <w:r w:rsidRPr="003212AC">
              <w:rPr>
                <w:rFonts w:ascii="Segoe UI" w:hAnsi="Segoe UI" w:cs="Segoe UI"/>
                <w:smallCaps/>
                <w:sz w:val="22"/>
                <w:szCs w:val="22"/>
              </w:rPr>
              <w:t>Spanish Language IV</w:t>
            </w:r>
            <w:r w:rsidRPr="003212AC">
              <w:rPr>
                <w:rFonts w:ascii="Segoe UI" w:hAnsi="Segoe UI" w:cs="Segoe UI"/>
                <w:sz w:val="22"/>
                <w:szCs w:val="22"/>
              </w:rPr>
              <w:t xml:space="preserve"> (10 credits</w:t>
            </w:r>
            <w:proofErr w:type="gramStart"/>
            <w:r w:rsidRPr="003212AC">
              <w:rPr>
                <w:rFonts w:ascii="Segoe UI" w:hAnsi="Segoe UI" w:cs="Segoe UI"/>
                <w:sz w:val="22"/>
                <w:szCs w:val="22"/>
              </w:rPr>
              <w:t>);</w:t>
            </w:r>
            <w:proofErr w:type="gramEnd"/>
            <w:r w:rsidRPr="003212AC">
              <w:rPr>
                <w:rFonts w:ascii="Segoe UI" w:hAnsi="Segoe UI" w:cs="Segoe UI"/>
                <w:smallCaps/>
                <w:sz w:val="22"/>
                <w:szCs w:val="22"/>
              </w:rPr>
              <w:t xml:space="preserve"> </w:t>
            </w:r>
          </w:p>
          <w:p w14:paraId="7C045DE6" w14:textId="77777777" w:rsidR="00F775E2" w:rsidRPr="003212AC" w:rsidRDefault="00F775E2" w:rsidP="00BF3C1F">
            <w:pPr>
              <w:ind w:right="-540"/>
              <w:jc w:val="both"/>
              <w:rPr>
                <w:rFonts w:ascii="Segoe UI" w:hAnsi="Segoe UI" w:cs="Segoe UI"/>
                <w:i/>
                <w:sz w:val="22"/>
                <w:szCs w:val="22"/>
              </w:rPr>
            </w:pPr>
          </w:p>
        </w:tc>
        <w:tc>
          <w:tcPr>
            <w:tcW w:w="4961" w:type="dxa"/>
          </w:tcPr>
          <w:p w14:paraId="78D23B85" w14:textId="7442E451" w:rsidR="00F775E2" w:rsidRPr="003212AC" w:rsidRDefault="00F775E2" w:rsidP="00F775E2">
            <w:pPr>
              <w:numPr>
                <w:ilvl w:val="0"/>
                <w:numId w:val="20"/>
              </w:numPr>
              <w:ind w:right="-540"/>
              <w:jc w:val="both"/>
              <w:rPr>
                <w:rFonts w:ascii="Segoe UI" w:hAnsi="Segoe UI" w:cs="Segoe UI"/>
                <w:smallCaps/>
                <w:sz w:val="22"/>
                <w:szCs w:val="22"/>
              </w:rPr>
            </w:pPr>
            <w:r w:rsidRPr="003212AC">
              <w:rPr>
                <w:rFonts w:ascii="Segoe UI" w:hAnsi="Segoe UI" w:cs="Segoe UI"/>
                <w:sz w:val="22"/>
                <w:szCs w:val="22"/>
              </w:rPr>
              <w:t>Plus:</w:t>
            </w:r>
            <w:r w:rsidRPr="003212AC">
              <w:rPr>
                <w:rFonts w:ascii="Segoe UI" w:hAnsi="Segoe UI" w:cs="Segoe UI"/>
                <w:smallCaps/>
                <w:sz w:val="22"/>
                <w:szCs w:val="22"/>
              </w:rPr>
              <w:t xml:space="preserve"> </w:t>
            </w:r>
          </w:p>
          <w:p w14:paraId="4D9B7B46" w14:textId="337A33CF" w:rsidR="00F775E2" w:rsidRPr="003212AC" w:rsidRDefault="00F775E2" w:rsidP="001F1EA7">
            <w:pPr>
              <w:ind w:right="-540"/>
              <w:jc w:val="both"/>
              <w:rPr>
                <w:rFonts w:ascii="Segoe UI" w:hAnsi="Segoe UI" w:cs="Segoe UI"/>
                <w:b/>
                <w:smallCaps/>
                <w:sz w:val="22"/>
                <w:szCs w:val="22"/>
              </w:rPr>
            </w:pPr>
            <w:r w:rsidRPr="003212AC">
              <w:rPr>
                <w:rFonts w:ascii="Segoe UI" w:hAnsi="Segoe UI" w:cs="Segoe UI"/>
                <w:b/>
                <w:smallCaps/>
                <w:sz w:val="22"/>
                <w:szCs w:val="22"/>
              </w:rPr>
              <w:t>SH3</w:t>
            </w:r>
            <w:r w:rsidR="00AA32DC" w:rsidRPr="003212AC">
              <w:rPr>
                <w:rFonts w:ascii="Segoe UI" w:hAnsi="Segoe UI" w:cs="Segoe UI"/>
                <w:b/>
                <w:smallCaps/>
                <w:sz w:val="22"/>
                <w:szCs w:val="22"/>
              </w:rPr>
              <w:t>10</w:t>
            </w:r>
            <w:r w:rsidR="001F1EA7" w:rsidRPr="003212AC">
              <w:rPr>
                <w:rFonts w:ascii="Segoe UI" w:hAnsi="Segoe UI" w:cs="Segoe UI"/>
                <w:b/>
                <w:smallCaps/>
                <w:sz w:val="22"/>
                <w:szCs w:val="22"/>
              </w:rPr>
              <w:t xml:space="preserve">4 Hispanic RESEARCH – From theory to </w:t>
            </w:r>
          </w:p>
          <w:p w14:paraId="4E9338E4" w14:textId="558DBBF6" w:rsidR="001F1EA7" w:rsidRPr="003212AC" w:rsidRDefault="001F1EA7" w:rsidP="001F1EA7">
            <w:pPr>
              <w:ind w:right="-540"/>
              <w:jc w:val="both"/>
              <w:rPr>
                <w:rFonts w:ascii="Segoe UI" w:hAnsi="Segoe UI" w:cs="Segoe UI"/>
                <w:b/>
                <w:smallCaps/>
                <w:sz w:val="22"/>
                <w:szCs w:val="22"/>
              </w:rPr>
            </w:pPr>
            <w:r w:rsidRPr="003212AC">
              <w:rPr>
                <w:rFonts w:ascii="Segoe UI" w:hAnsi="Segoe UI" w:cs="Segoe UI"/>
                <w:b/>
                <w:smallCaps/>
                <w:sz w:val="22"/>
                <w:szCs w:val="22"/>
              </w:rPr>
              <w:t>practice</w:t>
            </w:r>
          </w:p>
        </w:tc>
      </w:tr>
    </w:tbl>
    <w:p w14:paraId="6803CDBB" w14:textId="77777777" w:rsidR="00F775E2" w:rsidRPr="003212AC" w:rsidRDefault="00F775E2" w:rsidP="00BF3C1F">
      <w:pPr>
        <w:ind w:right="-540"/>
        <w:jc w:val="both"/>
        <w:rPr>
          <w:rFonts w:ascii="Segoe UI" w:hAnsi="Segoe UI" w:cs="Segoe UI"/>
          <w:i/>
          <w:sz w:val="22"/>
          <w:szCs w:val="22"/>
        </w:rPr>
      </w:pPr>
    </w:p>
    <w:p w14:paraId="2EE4A09A" w14:textId="77777777" w:rsidR="00BF3C1F" w:rsidRPr="003212AC" w:rsidRDefault="00BF3C1F" w:rsidP="00BF3C1F">
      <w:pPr>
        <w:ind w:right="-540"/>
        <w:jc w:val="both"/>
        <w:rPr>
          <w:rFonts w:ascii="Segoe UI" w:hAnsi="Segoe UI" w:cs="Segoe UI"/>
          <w:b/>
          <w:sz w:val="22"/>
          <w:szCs w:val="22"/>
        </w:rPr>
      </w:pPr>
    </w:p>
    <w:tbl>
      <w:tblPr>
        <w:tblW w:w="892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80" w:type="dxa"/>
          <w:right w:w="80" w:type="dxa"/>
        </w:tblCellMar>
        <w:tblLook w:val="0000" w:firstRow="0" w:lastRow="0" w:firstColumn="0" w:lastColumn="0" w:noHBand="0" w:noVBand="0"/>
      </w:tblPr>
      <w:tblGrid>
        <w:gridCol w:w="2600"/>
        <w:gridCol w:w="2160"/>
        <w:gridCol w:w="3060"/>
        <w:gridCol w:w="1106"/>
      </w:tblGrid>
      <w:tr w:rsidR="00BF3C1F" w:rsidRPr="003212AC" w14:paraId="413BD7FE" w14:textId="77777777" w:rsidTr="00C64BF4">
        <w:trPr>
          <w:cantSplit/>
          <w:trHeight w:val="353"/>
        </w:trPr>
        <w:tc>
          <w:tcPr>
            <w:tcW w:w="2600" w:type="dxa"/>
            <w:tcBorders>
              <w:top w:val="single" w:sz="4" w:space="0" w:color="auto"/>
              <w:left w:val="single" w:sz="4" w:space="0" w:color="auto"/>
              <w:bottom w:val="single" w:sz="6" w:space="0" w:color="auto"/>
              <w:right w:val="single" w:sz="6" w:space="0" w:color="auto"/>
            </w:tcBorders>
          </w:tcPr>
          <w:p w14:paraId="13F20518" w14:textId="77777777" w:rsidR="00BF3C1F" w:rsidRPr="003212AC" w:rsidRDefault="00BF3C1F" w:rsidP="000106D9">
            <w:pPr>
              <w:ind w:right="-540"/>
              <w:rPr>
                <w:rFonts w:ascii="Segoe UI" w:hAnsi="Segoe UI" w:cs="Segoe UI"/>
                <w:b/>
                <w:sz w:val="22"/>
                <w:szCs w:val="22"/>
              </w:rPr>
            </w:pPr>
            <w:r w:rsidRPr="003212AC">
              <w:rPr>
                <w:rFonts w:ascii="Segoe UI" w:hAnsi="Segoe UI" w:cs="Segoe UI"/>
                <w:b/>
                <w:sz w:val="22"/>
                <w:szCs w:val="22"/>
              </w:rPr>
              <w:t>Module</w:t>
            </w:r>
          </w:p>
        </w:tc>
        <w:tc>
          <w:tcPr>
            <w:tcW w:w="2160" w:type="dxa"/>
            <w:tcBorders>
              <w:top w:val="single" w:sz="4" w:space="0" w:color="auto"/>
              <w:left w:val="single" w:sz="6" w:space="0" w:color="auto"/>
              <w:bottom w:val="single" w:sz="6" w:space="0" w:color="auto"/>
              <w:right w:val="single" w:sz="6" w:space="0" w:color="auto"/>
            </w:tcBorders>
          </w:tcPr>
          <w:p w14:paraId="46BA38B1" w14:textId="77777777" w:rsidR="00BF3C1F" w:rsidRPr="003212AC" w:rsidRDefault="00BF3C1F" w:rsidP="000106D9">
            <w:pPr>
              <w:ind w:right="-540"/>
              <w:rPr>
                <w:rFonts w:ascii="Segoe UI" w:hAnsi="Segoe UI" w:cs="Segoe UI"/>
                <w:b/>
                <w:sz w:val="22"/>
                <w:szCs w:val="22"/>
              </w:rPr>
            </w:pPr>
            <w:r w:rsidRPr="003212AC">
              <w:rPr>
                <w:rFonts w:ascii="Segoe UI" w:hAnsi="Segoe UI" w:cs="Segoe UI"/>
                <w:b/>
                <w:sz w:val="22"/>
                <w:szCs w:val="22"/>
              </w:rPr>
              <w:t>Code</w:t>
            </w:r>
          </w:p>
        </w:tc>
        <w:tc>
          <w:tcPr>
            <w:tcW w:w="3060" w:type="dxa"/>
            <w:tcBorders>
              <w:top w:val="single" w:sz="4" w:space="0" w:color="auto"/>
              <w:left w:val="single" w:sz="6" w:space="0" w:color="auto"/>
              <w:bottom w:val="single" w:sz="6" w:space="0" w:color="auto"/>
              <w:right w:val="single" w:sz="6" w:space="0" w:color="auto"/>
            </w:tcBorders>
          </w:tcPr>
          <w:p w14:paraId="711DC95F" w14:textId="77777777" w:rsidR="00BF3C1F" w:rsidRPr="003212AC" w:rsidRDefault="00BF3C1F" w:rsidP="000106D9">
            <w:pPr>
              <w:ind w:right="-540"/>
              <w:rPr>
                <w:rFonts w:ascii="Segoe UI" w:hAnsi="Segoe UI" w:cs="Segoe UI"/>
                <w:b/>
                <w:sz w:val="22"/>
                <w:szCs w:val="22"/>
              </w:rPr>
            </w:pPr>
            <w:r w:rsidRPr="003212AC">
              <w:rPr>
                <w:rFonts w:ascii="Segoe UI" w:hAnsi="Segoe UI" w:cs="Segoe UI"/>
                <w:b/>
                <w:sz w:val="22"/>
                <w:szCs w:val="22"/>
              </w:rPr>
              <w:t>Class Hours per Week</w:t>
            </w:r>
          </w:p>
        </w:tc>
        <w:tc>
          <w:tcPr>
            <w:tcW w:w="1106" w:type="dxa"/>
            <w:tcBorders>
              <w:top w:val="single" w:sz="4" w:space="0" w:color="auto"/>
              <w:left w:val="single" w:sz="6" w:space="0" w:color="auto"/>
              <w:bottom w:val="single" w:sz="6" w:space="0" w:color="auto"/>
              <w:right w:val="single" w:sz="4" w:space="0" w:color="auto"/>
            </w:tcBorders>
          </w:tcPr>
          <w:p w14:paraId="1EC33102" w14:textId="77777777" w:rsidR="00BF3C1F" w:rsidRPr="003212AC" w:rsidRDefault="00BF3C1F" w:rsidP="000106D9">
            <w:pPr>
              <w:ind w:right="-540"/>
              <w:rPr>
                <w:rFonts w:ascii="Segoe UI" w:hAnsi="Segoe UI" w:cs="Segoe UI"/>
                <w:b/>
                <w:sz w:val="22"/>
                <w:szCs w:val="22"/>
              </w:rPr>
            </w:pPr>
            <w:r w:rsidRPr="003212AC">
              <w:rPr>
                <w:rFonts w:ascii="Segoe UI" w:hAnsi="Segoe UI" w:cs="Segoe UI"/>
                <w:b/>
                <w:sz w:val="22"/>
                <w:szCs w:val="22"/>
              </w:rPr>
              <w:t>ECTS</w:t>
            </w:r>
          </w:p>
        </w:tc>
      </w:tr>
      <w:tr w:rsidR="00BF3C1F" w:rsidRPr="003212AC" w14:paraId="1348C0AD" w14:textId="77777777" w:rsidTr="00C64BF4">
        <w:trPr>
          <w:cantSplit/>
          <w:trHeight w:val="621"/>
        </w:trPr>
        <w:tc>
          <w:tcPr>
            <w:tcW w:w="2600" w:type="dxa"/>
            <w:tcBorders>
              <w:top w:val="single" w:sz="6" w:space="0" w:color="auto"/>
              <w:left w:val="single" w:sz="4" w:space="0" w:color="auto"/>
              <w:bottom w:val="single" w:sz="4" w:space="0" w:color="auto"/>
              <w:right w:val="single" w:sz="6" w:space="0" w:color="auto"/>
            </w:tcBorders>
          </w:tcPr>
          <w:p w14:paraId="2FDA02F1" w14:textId="77777777" w:rsidR="00BF3C1F" w:rsidRPr="003212AC" w:rsidRDefault="00BF3C1F" w:rsidP="000106D9">
            <w:pPr>
              <w:ind w:right="-540"/>
              <w:jc w:val="both"/>
              <w:rPr>
                <w:rFonts w:ascii="Segoe UI" w:hAnsi="Segoe UI" w:cs="Segoe UI"/>
                <w:b/>
                <w:sz w:val="22"/>
                <w:szCs w:val="22"/>
              </w:rPr>
            </w:pPr>
            <w:r w:rsidRPr="003212AC">
              <w:rPr>
                <w:rFonts w:ascii="Segoe UI" w:hAnsi="Segoe UI" w:cs="Segoe UI"/>
                <w:b/>
                <w:sz w:val="22"/>
                <w:szCs w:val="22"/>
              </w:rPr>
              <w:t>Spanish Language IV</w:t>
            </w:r>
          </w:p>
        </w:tc>
        <w:tc>
          <w:tcPr>
            <w:tcW w:w="2160" w:type="dxa"/>
            <w:tcBorders>
              <w:top w:val="single" w:sz="6" w:space="0" w:color="auto"/>
              <w:left w:val="single" w:sz="6" w:space="0" w:color="auto"/>
              <w:bottom w:val="single" w:sz="4" w:space="0" w:color="auto"/>
              <w:right w:val="single" w:sz="6" w:space="0" w:color="auto"/>
            </w:tcBorders>
          </w:tcPr>
          <w:p w14:paraId="59AF9EF5" w14:textId="77777777" w:rsidR="00BF3C1F" w:rsidRPr="003212AC" w:rsidRDefault="00BF3C1F" w:rsidP="000106D9">
            <w:pPr>
              <w:ind w:right="-540"/>
              <w:rPr>
                <w:rFonts w:ascii="Segoe UI" w:hAnsi="Segoe UI" w:cs="Segoe UI"/>
                <w:b/>
                <w:sz w:val="22"/>
                <w:szCs w:val="22"/>
              </w:rPr>
            </w:pPr>
            <w:r w:rsidRPr="003212AC">
              <w:rPr>
                <w:rFonts w:ascii="Segoe UI" w:hAnsi="Segoe UI" w:cs="Segoe UI"/>
                <w:b/>
                <w:sz w:val="22"/>
                <w:szCs w:val="22"/>
              </w:rPr>
              <w:t>SH340</w:t>
            </w:r>
          </w:p>
        </w:tc>
        <w:tc>
          <w:tcPr>
            <w:tcW w:w="3060" w:type="dxa"/>
            <w:tcBorders>
              <w:top w:val="single" w:sz="6" w:space="0" w:color="auto"/>
              <w:left w:val="single" w:sz="6" w:space="0" w:color="auto"/>
              <w:bottom w:val="single" w:sz="4" w:space="0" w:color="auto"/>
              <w:right w:val="single" w:sz="6" w:space="0" w:color="auto"/>
            </w:tcBorders>
          </w:tcPr>
          <w:p w14:paraId="4171FAD0" w14:textId="1CE4DD04" w:rsidR="00BF3C1F" w:rsidRPr="003212AC" w:rsidRDefault="00C122B4" w:rsidP="000106D9">
            <w:pPr>
              <w:ind w:left="360" w:right="-540"/>
              <w:rPr>
                <w:rFonts w:ascii="Segoe UI" w:hAnsi="Segoe UI" w:cs="Segoe UI"/>
                <w:b/>
                <w:sz w:val="22"/>
                <w:szCs w:val="22"/>
              </w:rPr>
            </w:pPr>
            <w:r w:rsidRPr="003212AC">
              <w:rPr>
                <w:rFonts w:ascii="Segoe UI" w:hAnsi="Segoe UI" w:cs="Segoe UI"/>
                <w:b/>
                <w:sz w:val="22"/>
                <w:szCs w:val="22"/>
              </w:rPr>
              <w:t>3</w:t>
            </w:r>
            <w:r w:rsidR="00A35B69" w:rsidRPr="003212AC">
              <w:rPr>
                <w:rFonts w:ascii="Segoe UI" w:hAnsi="Segoe UI" w:cs="Segoe UI"/>
                <w:b/>
                <w:sz w:val="22"/>
                <w:szCs w:val="22"/>
              </w:rPr>
              <w:t>*</w:t>
            </w:r>
          </w:p>
        </w:tc>
        <w:tc>
          <w:tcPr>
            <w:tcW w:w="1106" w:type="dxa"/>
            <w:tcBorders>
              <w:top w:val="single" w:sz="6" w:space="0" w:color="auto"/>
              <w:left w:val="single" w:sz="6" w:space="0" w:color="auto"/>
              <w:bottom w:val="single" w:sz="4" w:space="0" w:color="auto"/>
              <w:right w:val="single" w:sz="4" w:space="0" w:color="auto"/>
            </w:tcBorders>
          </w:tcPr>
          <w:p w14:paraId="4CAFE749" w14:textId="77777777" w:rsidR="00BF3C1F" w:rsidRPr="003212AC" w:rsidRDefault="00BF3C1F" w:rsidP="000106D9">
            <w:pPr>
              <w:ind w:left="360" w:right="-540"/>
              <w:jc w:val="both"/>
              <w:rPr>
                <w:rFonts w:ascii="Segoe UI" w:hAnsi="Segoe UI" w:cs="Segoe UI"/>
                <w:b/>
                <w:sz w:val="22"/>
                <w:szCs w:val="22"/>
              </w:rPr>
            </w:pPr>
            <w:r w:rsidRPr="003212AC">
              <w:rPr>
                <w:rFonts w:ascii="Segoe UI" w:hAnsi="Segoe UI" w:cs="Segoe UI"/>
                <w:b/>
                <w:sz w:val="22"/>
                <w:szCs w:val="22"/>
              </w:rPr>
              <w:t>10</w:t>
            </w:r>
          </w:p>
        </w:tc>
      </w:tr>
    </w:tbl>
    <w:p w14:paraId="69146890" w14:textId="77777777" w:rsidR="00BF3C1F" w:rsidRPr="003212AC" w:rsidRDefault="00BF3C1F" w:rsidP="00BF3C1F">
      <w:pPr>
        <w:ind w:right="-540"/>
        <w:jc w:val="both"/>
        <w:rPr>
          <w:rFonts w:ascii="Segoe UI" w:hAnsi="Segoe UI" w:cs="Segoe UI"/>
          <w:b/>
          <w:sz w:val="22"/>
          <w:szCs w:val="22"/>
        </w:rPr>
      </w:pPr>
    </w:p>
    <w:p w14:paraId="4EFC5399" w14:textId="62D7EF60" w:rsidR="00BF3C1F" w:rsidRPr="003212AC" w:rsidRDefault="00BF3C1F" w:rsidP="00F46B72">
      <w:pPr>
        <w:ind w:right="-540"/>
        <w:jc w:val="both"/>
        <w:rPr>
          <w:rFonts w:ascii="Segoe UI" w:hAnsi="Segoe UI" w:cs="Segoe UI"/>
          <w:sz w:val="22"/>
          <w:szCs w:val="22"/>
          <w:lang w:val="es-ES"/>
        </w:rPr>
      </w:pPr>
      <w:proofErr w:type="spellStart"/>
      <w:r w:rsidRPr="003212AC">
        <w:rPr>
          <w:rFonts w:ascii="Segoe UI" w:hAnsi="Segoe UI" w:cs="Segoe UI"/>
          <w:b/>
          <w:sz w:val="22"/>
          <w:szCs w:val="22"/>
          <w:lang w:val="es-ES"/>
        </w:rPr>
        <w:t>Lecturer</w:t>
      </w:r>
      <w:r w:rsidR="00DA4F87" w:rsidRPr="003212AC">
        <w:rPr>
          <w:rFonts w:ascii="Segoe UI" w:hAnsi="Segoe UI" w:cs="Segoe UI"/>
          <w:b/>
          <w:sz w:val="22"/>
          <w:szCs w:val="22"/>
          <w:lang w:val="es-ES"/>
        </w:rPr>
        <w:t>s</w:t>
      </w:r>
      <w:proofErr w:type="spellEnd"/>
      <w:r w:rsidR="00D41B5A" w:rsidRPr="003212AC">
        <w:rPr>
          <w:rFonts w:ascii="Segoe UI" w:hAnsi="Segoe UI" w:cs="Segoe UI"/>
          <w:sz w:val="22"/>
          <w:szCs w:val="22"/>
          <w:lang w:val="es-ES"/>
        </w:rPr>
        <w:t xml:space="preserve">: </w:t>
      </w:r>
      <w:proofErr w:type="spellStart"/>
      <w:r w:rsidR="001F1EA7" w:rsidRPr="003212AC">
        <w:rPr>
          <w:rFonts w:ascii="Segoe UI" w:hAnsi="Segoe UI" w:cs="Segoe UI"/>
          <w:sz w:val="22"/>
          <w:szCs w:val="22"/>
          <w:lang w:val="es-ES"/>
        </w:rPr>
        <w:t>Dr</w:t>
      </w:r>
      <w:proofErr w:type="spellEnd"/>
      <w:r w:rsidR="001F1EA7" w:rsidRPr="003212AC">
        <w:rPr>
          <w:rFonts w:ascii="Segoe UI" w:hAnsi="Segoe UI" w:cs="Segoe UI"/>
          <w:sz w:val="22"/>
          <w:szCs w:val="22"/>
          <w:lang w:val="es-ES"/>
        </w:rPr>
        <w:t xml:space="preserve"> Pilar Alderete Diez, </w:t>
      </w:r>
      <w:proofErr w:type="spellStart"/>
      <w:r w:rsidR="001F1EA7" w:rsidRPr="003212AC">
        <w:rPr>
          <w:rFonts w:ascii="Segoe UI" w:hAnsi="Segoe UI" w:cs="Segoe UI"/>
          <w:sz w:val="22"/>
          <w:szCs w:val="22"/>
          <w:lang w:val="es-ES"/>
        </w:rPr>
        <w:t>Dr</w:t>
      </w:r>
      <w:proofErr w:type="spellEnd"/>
      <w:r w:rsidR="001F1EA7" w:rsidRPr="003212AC">
        <w:rPr>
          <w:rFonts w:ascii="Segoe UI" w:hAnsi="Segoe UI" w:cs="Segoe UI"/>
          <w:sz w:val="22"/>
          <w:szCs w:val="22"/>
          <w:lang w:val="es-ES"/>
        </w:rPr>
        <w:t xml:space="preserve"> Raquel Rodríguez Fernández</w:t>
      </w:r>
    </w:p>
    <w:p w14:paraId="411FF504" w14:textId="39784E53" w:rsidR="00BF3C1F" w:rsidRPr="003212AC" w:rsidRDefault="00BF3C1F" w:rsidP="00BF3C1F">
      <w:pPr>
        <w:ind w:right="-540"/>
        <w:jc w:val="both"/>
        <w:rPr>
          <w:rFonts w:ascii="Segoe UI" w:hAnsi="Segoe UI" w:cs="Segoe UI"/>
          <w:sz w:val="22"/>
          <w:szCs w:val="22"/>
        </w:rPr>
      </w:pPr>
      <w:r w:rsidRPr="003212AC">
        <w:rPr>
          <w:rFonts w:ascii="Segoe UI" w:hAnsi="Segoe UI" w:cs="Segoe UI"/>
          <w:sz w:val="22"/>
          <w:szCs w:val="22"/>
        </w:rPr>
        <w:t>The course includes advanced Spanish grammar,</w:t>
      </w:r>
      <w:r w:rsidR="00C122B4" w:rsidRPr="003212AC">
        <w:rPr>
          <w:rFonts w:ascii="Segoe UI" w:hAnsi="Segoe UI" w:cs="Segoe UI"/>
          <w:sz w:val="22"/>
          <w:szCs w:val="22"/>
        </w:rPr>
        <w:t xml:space="preserve"> </w:t>
      </w:r>
      <w:r w:rsidR="00C33B6F">
        <w:rPr>
          <w:rFonts w:ascii="Segoe UI" w:hAnsi="Segoe UI" w:cs="Segoe UI"/>
          <w:sz w:val="22"/>
          <w:szCs w:val="22"/>
        </w:rPr>
        <w:t>Spanish-English translation exercises</w:t>
      </w:r>
      <w:r w:rsidRPr="003212AC">
        <w:rPr>
          <w:rFonts w:ascii="Segoe UI" w:hAnsi="Segoe UI" w:cs="Segoe UI"/>
          <w:sz w:val="22"/>
          <w:szCs w:val="22"/>
        </w:rPr>
        <w:t xml:space="preserve"> and written and spoken expression in Spanish using </w:t>
      </w:r>
      <w:proofErr w:type="gramStart"/>
      <w:r w:rsidRPr="003212AC">
        <w:rPr>
          <w:rFonts w:ascii="Segoe UI" w:hAnsi="Segoe UI" w:cs="Segoe UI"/>
          <w:sz w:val="22"/>
          <w:szCs w:val="22"/>
        </w:rPr>
        <w:t>a number of</w:t>
      </w:r>
      <w:proofErr w:type="gramEnd"/>
      <w:r w:rsidRPr="003212AC">
        <w:rPr>
          <w:rFonts w:ascii="Segoe UI" w:hAnsi="Segoe UI" w:cs="Segoe UI"/>
          <w:sz w:val="22"/>
          <w:szCs w:val="22"/>
        </w:rPr>
        <w:t xml:space="preserve"> text types and registers.</w:t>
      </w:r>
    </w:p>
    <w:p w14:paraId="02076B88" w14:textId="77777777" w:rsidR="00EF5613" w:rsidRPr="003212AC" w:rsidRDefault="00EF5613" w:rsidP="00BF3C1F">
      <w:pPr>
        <w:ind w:right="-540"/>
        <w:jc w:val="both"/>
        <w:rPr>
          <w:rFonts w:ascii="Segoe UI" w:hAnsi="Segoe UI" w:cs="Segoe UI"/>
          <w:b/>
          <w:sz w:val="22"/>
          <w:szCs w:val="22"/>
        </w:rPr>
      </w:pPr>
    </w:p>
    <w:p w14:paraId="71B4E20C" w14:textId="77777777" w:rsidR="00BF3C1F" w:rsidRPr="003212AC" w:rsidRDefault="00BF3C1F" w:rsidP="00BF3C1F">
      <w:pPr>
        <w:ind w:right="-540"/>
        <w:jc w:val="both"/>
        <w:rPr>
          <w:rFonts w:ascii="Segoe UI" w:hAnsi="Segoe UI" w:cs="Segoe UI"/>
          <w:sz w:val="22"/>
          <w:szCs w:val="22"/>
          <w:lang w:val="es-ES"/>
        </w:rPr>
      </w:pPr>
      <w:proofErr w:type="spellStart"/>
      <w:r w:rsidRPr="003212AC">
        <w:rPr>
          <w:rFonts w:ascii="Segoe UI" w:hAnsi="Segoe UI" w:cs="Segoe UI"/>
          <w:b/>
          <w:sz w:val="22"/>
          <w:szCs w:val="22"/>
          <w:lang w:val="es-ES"/>
        </w:rPr>
        <w:t>Components</w:t>
      </w:r>
      <w:proofErr w:type="spellEnd"/>
      <w:r w:rsidRPr="003212AC">
        <w:rPr>
          <w:rFonts w:ascii="Segoe UI" w:hAnsi="Segoe UI" w:cs="Segoe UI"/>
          <w:b/>
          <w:sz w:val="22"/>
          <w:szCs w:val="22"/>
          <w:lang w:val="es-ES"/>
        </w:rPr>
        <w:t xml:space="preserve"> </w:t>
      </w:r>
      <w:proofErr w:type="spellStart"/>
      <w:r w:rsidRPr="003212AC">
        <w:rPr>
          <w:rFonts w:ascii="Segoe UI" w:hAnsi="Segoe UI" w:cs="Segoe UI"/>
          <w:b/>
          <w:sz w:val="22"/>
          <w:szCs w:val="22"/>
          <w:lang w:val="es-ES"/>
        </w:rPr>
        <w:t>of</w:t>
      </w:r>
      <w:proofErr w:type="spellEnd"/>
      <w:r w:rsidRPr="003212AC">
        <w:rPr>
          <w:rFonts w:ascii="Segoe UI" w:hAnsi="Segoe UI" w:cs="Segoe UI"/>
          <w:b/>
          <w:sz w:val="22"/>
          <w:szCs w:val="22"/>
          <w:lang w:val="es-ES"/>
        </w:rPr>
        <w:t xml:space="preserve"> </w:t>
      </w:r>
      <w:proofErr w:type="spellStart"/>
      <w:r w:rsidRPr="003212AC">
        <w:rPr>
          <w:rFonts w:ascii="Segoe UI" w:hAnsi="Segoe UI" w:cs="Segoe UI"/>
          <w:b/>
          <w:sz w:val="22"/>
          <w:szCs w:val="22"/>
          <w:lang w:val="es-ES"/>
        </w:rPr>
        <w:t>the</w:t>
      </w:r>
      <w:proofErr w:type="spellEnd"/>
      <w:r w:rsidRPr="003212AC">
        <w:rPr>
          <w:rFonts w:ascii="Segoe UI" w:hAnsi="Segoe UI" w:cs="Segoe UI"/>
          <w:b/>
          <w:sz w:val="22"/>
          <w:szCs w:val="22"/>
          <w:lang w:val="es-ES"/>
        </w:rPr>
        <w:t xml:space="preserve"> </w:t>
      </w:r>
      <w:proofErr w:type="spellStart"/>
      <w:r w:rsidRPr="003212AC">
        <w:rPr>
          <w:rFonts w:ascii="Segoe UI" w:hAnsi="Segoe UI" w:cs="Segoe UI"/>
          <w:b/>
          <w:sz w:val="22"/>
          <w:szCs w:val="22"/>
          <w:lang w:val="es-ES"/>
        </w:rPr>
        <w:t>Course</w:t>
      </w:r>
      <w:proofErr w:type="spellEnd"/>
      <w:r w:rsidRPr="003212AC">
        <w:rPr>
          <w:rFonts w:ascii="Segoe UI" w:hAnsi="Segoe UI" w:cs="Segoe UI"/>
          <w:sz w:val="22"/>
          <w:szCs w:val="22"/>
          <w:lang w:val="es-ES"/>
        </w:rPr>
        <w:t>:</w:t>
      </w:r>
    </w:p>
    <w:p w14:paraId="53560006" w14:textId="6CFDC9B5" w:rsidR="00BF3C1F" w:rsidRPr="003212AC" w:rsidRDefault="00BF3C1F" w:rsidP="002A6256">
      <w:pPr>
        <w:jc w:val="both"/>
        <w:rPr>
          <w:rFonts w:ascii="Segoe UI" w:hAnsi="Segoe UI" w:cs="Segoe UI"/>
          <w:sz w:val="22"/>
          <w:szCs w:val="22"/>
          <w:lang w:val="es-ES"/>
        </w:rPr>
      </w:pPr>
    </w:p>
    <w:p w14:paraId="254BD214" w14:textId="19ECD459" w:rsidR="00BF3C1F" w:rsidRPr="00E14633" w:rsidRDefault="00BF3C1F" w:rsidP="004E7AE0">
      <w:pPr>
        <w:pStyle w:val="ListParagraph"/>
        <w:numPr>
          <w:ilvl w:val="0"/>
          <w:numId w:val="41"/>
        </w:numPr>
        <w:jc w:val="both"/>
        <w:rPr>
          <w:rFonts w:ascii="Segoe UI" w:hAnsi="Segoe UI" w:cs="Segoe UI"/>
          <w:iCs/>
          <w:sz w:val="22"/>
          <w:szCs w:val="22"/>
          <w:lang w:val="es-ES"/>
        </w:rPr>
      </w:pPr>
      <w:r w:rsidRPr="003212AC">
        <w:rPr>
          <w:rFonts w:ascii="Segoe UI" w:hAnsi="Segoe UI" w:cs="Segoe UI"/>
          <w:b/>
          <w:iCs/>
          <w:sz w:val="22"/>
          <w:szCs w:val="22"/>
          <w:lang w:val="es-ES"/>
        </w:rPr>
        <w:t>Lengua Española Avanzada (LEA)</w:t>
      </w:r>
      <w:r w:rsidR="00C31D5C" w:rsidRPr="003212AC">
        <w:rPr>
          <w:rFonts w:ascii="Segoe UI" w:hAnsi="Segoe UI" w:cs="Segoe UI"/>
          <w:iCs/>
          <w:sz w:val="22"/>
          <w:szCs w:val="22"/>
          <w:lang w:val="es-ES"/>
        </w:rPr>
        <w:t>,</w:t>
      </w:r>
      <w:r w:rsidR="00A15188" w:rsidRPr="003212AC">
        <w:rPr>
          <w:rFonts w:ascii="Segoe UI" w:hAnsi="Segoe UI" w:cs="Segoe UI"/>
          <w:sz w:val="22"/>
          <w:szCs w:val="22"/>
          <w:lang w:val="es-ES"/>
        </w:rPr>
        <w:t xml:space="preserve"> </w:t>
      </w:r>
      <w:proofErr w:type="spellStart"/>
      <w:r w:rsidR="001F1EA7" w:rsidRPr="003212AC">
        <w:rPr>
          <w:rFonts w:ascii="Segoe UI" w:hAnsi="Segoe UI" w:cs="Segoe UI"/>
          <w:sz w:val="22"/>
          <w:szCs w:val="22"/>
          <w:lang w:val="es-ES"/>
        </w:rPr>
        <w:t>Dr</w:t>
      </w:r>
      <w:proofErr w:type="spellEnd"/>
      <w:r w:rsidR="001F1EA7" w:rsidRPr="003212AC">
        <w:rPr>
          <w:rFonts w:ascii="Segoe UI" w:hAnsi="Segoe UI" w:cs="Segoe UI"/>
          <w:sz w:val="22"/>
          <w:szCs w:val="22"/>
          <w:lang w:val="es-ES"/>
        </w:rPr>
        <w:t xml:space="preserve"> Pilar Alderete Diez, </w:t>
      </w:r>
      <w:proofErr w:type="spellStart"/>
      <w:r w:rsidR="001F1EA7" w:rsidRPr="003212AC">
        <w:rPr>
          <w:rFonts w:ascii="Segoe UI" w:hAnsi="Segoe UI" w:cs="Segoe UI"/>
          <w:sz w:val="22"/>
          <w:szCs w:val="22"/>
          <w:lang w:val="es-ES"/>
        </w:rPr>
        <w:t>Dr</w:t>
      </w:r>
      <w:proofErr w:type="spellEnd"/>
      <w:r w:rsidR="001F1EA7" w:rsidRPr="003212AC">
        <w:rPr>
          <w:rFonts w:ascii="Segoe UI" w:hAnsi="Segoe UI" w:cs="Segoe UI"/>
          <w:sz w:val="22"/>
          <w:szCs w:val="22"/>
          <w:lang w:val="es-ES"/>
        </w:rPr>
        <w:t xml:space="preserve"> Raquel Rodríguez Fernández</w:t>
      </w:r>
    </w:p>
    <w:p w14:paraId="2D9B1C6C" w14:textId="77777777" w:rsidR="00E14633" w:rsidRPr="003212AC" w:rsidRDefault="00E14633" w:rsidP="00E14633">
      <w:pPr>
        <w:pStyle w:val="ListParagraph"/>
        <w:jc w:val="both"/>
        <w:rPr>
          <w:rFonts w:ascii="Segoe UI" w:hAnsi="Segoe UI" w:cs="Segoe UI"/>
          <w:iCs/>
          <w:sz w:val="22"/>
          <w:szCs w:val="22"/>
          <w:lang w:val="es-ES"/>
        </w:rPr>
      </w:pPr>
    </w:p>
    <w:p w14:paraId="44C85645" w14:textId="3256657E" w:rsidR="00536807" w:rsidRPr="003212AC" w:rsidRDefault="00BF3C1F" w:rsidP="004E7AE0">
      <w:pPr>
        <w:ind w:right="-540"/>
        <w:jc w:val="both"/>
        <w:rPr>
          <w:rFonts w:ascii="Segoe UI" w:hAnsi="Segoe UI" w:cs="Segoe UI"/>
          <w:sz w:val="22"/>
          <w:szCs w:val="22"/>
          <w:lang w:val="en-US"/>
        </w:rPr>
      </w:pPr>
      <w:r w:rsidRPr="003212AC">
        <w:rPr>
          <w:rFonts w:ascii="Segoe UI" w:hAnsi="Segoe UI" w:cs="Segoe UI"/>
          <w:sz w:val="22"/>
          <w:szCs w:val="22"/>
          <w:lang w:val="en-US"/>
        </w:rPr>
        <w:t>This component will examine a series of to</w:t>
      </w:r>
      <w:r w:rsidR="00A15188" w:rsidRPr="003212AC">
        <w:rPr>
          <w:rFonts w:ascii="Segoe UI" w:hAnsi="Segoe UI" w:cs="Segoe UI"/>
          <w:sz w:val="22"/>
          <w:szCs w:val="22"/>
          <w:lang w:val="en-US"/>
        </w:rPr>
        <w:t>pics of general interest, using</w:t>
      </w:r>
      <w:r w:rsidRPr="003212AC">
        <w:rPr>
          <w:rFonts w:ascii="Segoe UI" w:hAnsi="Segoe UI" w:cs="Segoe UI"/>
          <w:sz w:val="22"/>
          <w:szCs w:val="22"/>
          <w:lang w:val="en-US"/>
        </w:rPr>
        <w:t xml:space="preserve"> a wide range of texts and media. Topics will be discussed in class, and the language issues raised by them will be examined; exercises based on those topics will be set. The chosen topics will include current affairs issues and a range of topics relating to Spanish and Latin American society and culture. </w:t>
      </w:r>
    </w:p>
    <w:p w14:paraId="378052D7" w14:textId="77777777" w:rsidR="004E7AE0" w:rsidRPr="003212AC" w:rsidRDefault="004E7AE0" w:rsidP="004E7AE0">
      <w:pPr>
        <w:ind w:right="-540"/>
        <w:jc w:val="both"/>
        <w:rPr>
          <w:rFonts w:ascii="Segoe UI" w:hAnsi="Segoe UI" w:cs="Segoe UI"/>
          <w:sz w:val="22"/>
          <w:szCs w:val="22"/>
          <w:lang w:val="en-IE"/>
        </w:rPr>
      </w:pPr>
    </w:p>
    <w:p w14:paraId="2D356FDB" w14:textId="5F34BA28" w:rsidR="00E14633" w:rsidRDefault="00E14633" w:rsidP="00E14633">
      <w:pPr>
        <w:pStyle w:val="ListParagraph"/>
        <w:numPr>
          <w:ilvl w:val="0"/>
          <w:numId w:val="41"/>
        </w:numPr>
        <w:ind w:right="-540"/>
        <w:jc w:val="both"/>
        <w:rPr>
          <w:rFonts w:ascii="Segoe UI" w:hAnsi="Segoe UI" w:cs="Segoe UI"/>
          <w:sz w:val="22"/>
          <w:szCs w:val="22"/>
          <w:lang w:val="en-US"/>
        </w:rPr>
      </w:pPr>
      <w:r w:rsidRPr="003212AC">
        <w:rPr>
          <w:rFonts w:ascii="Segoe UI" w:hAnsi="Segoe UI" w:cs="Segoe UI"/>
          <w:b/>
          <w:bCs/>
          <w:sz w:val="22"/>
          <w:szCs w:val="22"/>
          <w:lang w:val="en-US"/>
        </w:rPr>
        <w:t>Spanish-English Translation</w:t>
      </w:r>
      <w:r w:rsidRPr="003212AC">
        <w:rPr>
          <w:rFonts w:ascii="Segoe UI" w:hAnsi="Segoe UI" w:cs="Segoe UI"/>
          <w:sz w:val="22"/>
          <w:szCs w:val="22"/>
          <w:lang w:val="en-US"/>
        </w:rPr>
        <w:t xml:space="preserve">: Dr Ivan Kenny </w:t>
      </w:r>
    </w:p>
    <w:p w14:paraId="04D68CD7" w14:textId="7BD7C271" w:rsidR="00E14633" w:rsidRDefault="00E14633" w:rsidP="00E14633">
      <w:pPr>
        <w:ind w:right="-540"/>
        <w:jc w:val="both"/>
        <w:rPr>
          <w:rFonts w:ascii="Segoe UI" w:hAnsi="Segoe UI" w:cs="Segoe UI"/>
          <w:sz w:val="22"/>
          <w:szCs w:val="22"/>
          <w:lang w:val="en-US"/>
        </w:rPr>
      </w:pPr>
    </w:p>
    <w:p w14:paraId="3722E91C" w14:textId="77777777" w:rsidR="00E14633" w:rsidRPr="00E14633" w:rsidRDefault="00E14633" w:rsidP="00E14633">
      <w:pPr>
        <w:jc w:val="both"/>
        <w:rPr>
          <w:rFonts w:ascii="Segoe UI" w:hAnsi="Segoe UI" w:cs="Segoe UI"/>
          <w:sz w:val="22"/>
          <w:szCs w:val="22"/>
          <w:lang w:val="en-US"/>
        </w:rPr>
      </w:pPr>
      <w:r w:rsidRPr="00E14633">
        <w:rPr>
          <w:rFonts w:ascii="Segoe UI" w:hAnsi="Segoe UI" w:cs="Segoe UI"/>
          <w:sz w:val="22"/>
          <w:szCs w:val="22"/>
          <w:lang w:val="en-US"/>
        </w:rPr>
        <w:t>The translation component entails working on a regular basis through a series of texts to be translated from Spanish to English. The texts are drawn from a range of Spanish and Latin American sources.</w:t>
      </w:r>
    </w:p>
    <w:p w14:paraId="1F4B5AB8" w14:textId="77777777" w:rsidR="00E14633" w:rsidRPr="00E14633" w:rsidRDefault="00E14633" w:rsidP="00E14633">
      <w:pPr>
        <w:ind w:right="-540"/>
        <w:jc w:val="both"/>
        <w:rPr>
          <w:rFonts w:ascii="Segoe UI" w:hAnsi="Segoe UI" w:cs="Segoe UI"/>
          <w:sz w:val="22"/>
          <w:szCs w:val="22"/>
          <w:lang w:val="en-US"/>
        </w:rPr>
      </w:pPr>
    </w:p>
    <w:p w14:paraId="6DA49AD5" w14:textId="329E16A7" w:rsidR="004E7AE0" w:rsidRPr="00E14633" w:rsidRDefault="00BF3C1F" w:rsidP="00E14633">
      <w:pPr>
        <w:pStyle w:val="ListParagraph"/>
        <w:numPr>
          <w:ilvl w:val="0"/>
          <w:numId w:val="41"/>
        </w:numPr>
        <w:ind w:right="-540"/>
        <w:jc w:val="both"/>
        <w:rPr>
          <w:rFonts w:ascii="Segoe UI" w:hAnsi="Segoe UI" w:cs="Segoe UI"/>
          <w:sz w:val="22"/>
          <w:szCs w:val="22"/>
          <w:lang w:val="es-ES_tradnl"/>
        </w:rPr>
      </w:pPr>
      <w:r w:rsidRPr="003212AC">
        <w:rPr>
          <w:rFonts w:ascii="Segoe UI" w:hAnsi="Segoe UI" w:cs="Segoe UI"/>
          <w:b/>
          <w:iCs/>
          <w:sz w:val="22"/>
          <w:szCs w:val="22"/>
          <w:lang w:val="es-ES"/>
        </w:rPr>
        <w:t>Lengua Hablada</w:t>
      </w:r>
      <w:r w:rsidR="006345F2" w:rsidRPr="003212AC">
        <w:rPr>
          <w:rFonts w:ascii="Segoe UI" w:hAnsi="Segoe UI" w:cs="Segoe UI"/>
          <w:iCs/>
          <w:sz w:val="22"/>
          <w:szCs w:val="22"/>
          <w:lang w:val="es-ES"/>
        </w:rPr>
        <w:t xml:space="preserve"> </w:t>
      </w:r>
      <w:r w:rsidR="001F1EA7" w:rsidRPr="003212AC">
        <w:rPr>
          <w:rFonts w:ascii="Segoe UI" w:hAnsi="Segoe UI" w:cs="Segoe UI"/>
          <w:iCs/>
          <w:sz w:val="22"/>
          <w:szCs w:val="22"/>
          <w:lang w:val="es-ES"/>
        </w:rPr>
        <w:t xml:space="preserve">Ms </w:t>
      </w:r>
      <w:r w:rsidR="008053E3" w:rsidRPr="003212AC">
        <w:rPr>
          <w:rFonts w:ascii="Segoe UI" w:hAnsi="Segoe UI" w:cs="Segoe UI"/>
          <w:iCs/>
          <w:sz w:val="22"/>
          <w:szCs w:val="22"/>
          <w:lang w:val="es-ES"/>
        </w:rPr>
        <w:t>Noemí Alcántara Calvo</w:t>
      </w:r>
      <w:r w:rsidR="001F1EA7" w:rsidRPr="003212AC">
        <w:rPr>
          <w:rFonts w:ascii="Segoe UI" w:hAnsi="Segoe UI" w:cs="Segoe UI"/>
          <w:iCs/>
          <w:sz w:val="22"/>
          <w:szCs w:val="22"/>
          <w:lang w:val="es-ES"/>
        </w:rPr>
        <w:t xml:space="preserve"> and</w:t>
      </w:r>
      <w:r w:rsidR="001F1EA7" w:rsidRPr="003212AC">
        <w:rPr>
          <w:rFonts w:ascii="Segoe UI" w:hAnsi="Segoe UI" w:cs="Segoe UI"/>
          <w:sz w:val="22"/>
          <w:szCs w:val="22"/>
          <w:lang w:val="es-ES"/>
        </w:rPr>
        <w:t xml:space="preserve"> </w:t>
      </w:r>
      <w:proofErr w:type="spellStart"/>
      <w:r w:rsidR="001F1EA7" w:rsidRPr="003212AC">
        <w:rPr>
          <w:rFonts w:ascii="Segoe UI" w:hAnsi="Segoe UI" w:cs="Segoe UI"/>
          <w:sz w:val="22"/>
          <w:szCs w:val="22"/>
          <w:lang w:val="es-ES"/>
        </w:rPr>
        <w:t>Dr</w:t>
      </w:r>
      <w:proofErr w:type="spellEnd"/>
      <w:r w:rsidR="001F1EA7" w:rsidRPr="003212AC">
        <w:rPr>
          <w:rFonts w:ascii="Segoe UI" w:hAnsi="Segoe UI" w:cs="Segoe UI"/>
          <w:sz w:val="22"/>
          <w:szCs w:val="22"/>
          <w:lang w:val="es-ES"/>
        </w:rPr>
        <w:t xml:space="preserve"> Raquel Rodríguez Fernández</w:t>
      </w:r>
    </w:p>
    <w:p w14:paraId="75D7E014" w14:textId="77777777" w:rsidR="00E14633" w:rsidRPr="003212AC" w:rsidRDefault="00E14633" w:rsidP="00E14633">
      <w:pPr>
        <w:pStyle w:val="ListParagraph"/>
        <w:ind w:right="-540"/>
        <w:jc w:val="both"/>
        <w:rPr>
          <w:rFonts w:ascii="Segoe UI" w:hAnsi="Segoe UI" w:cs="Segoe UI"/>
          <w:sz w:val="22"/>
          <w:szCs w:val="22"/>
          <w:lang w:val="es-ES_tradnl"/>
        </w:rPr>
      </w:pPr>
    </w:p>
    <w:p w14:paraId="45F66C4F" w14:textId="77777777" w:rsidR="0076566B" w:rsidRPr="003212AC" w:rsidRDefault="00BF3C1F" w:rsidP="0076566B">
      <w:pPr>
        <w:ind w:right="-540"/>
        <w:jc w:val="both"/>
        <w:rPr>
          <w:rFonts w:ascii="Segoe UI" w:hAnsi="Segoe UI" w:cs="Segoe UI"/>
          <w:sz w:val="22"/>
          <w:szCs w:val="22"/>
          <w:lang w:val="en-US"/>
        </w:rPr>
      </w:pPr>
      <w:r w:rsidRPr="003212AC">
        <w:rPr>
          <w:rFonts w:ascii="Segoe UI" w:hAnsi="Segoe UI" w:cs="Segoe UI"/>
          <w:sz w:val="22"/>
          <w:szCs w:val="22"/>
          <w:lang w:val="en-US"/>
        </w:rPr>
        <w:t>This component aims to assist students to develop a high level of</w:t>
      </w:r>
      <w:r w:rsidR="00A15188" w:rsidRPr="003212AC">
        <w:rPr>
          <w:rFonts w:ascii="Segoe UI" w:hAnsi="Segoe UI" w:cs="Segoe UI"/>
          <w:sz w:val="22"/>
          <w:szCs w:val="22"/>
          <w:lang w:val="en-US"/>
        </w:rPr>
        <w:t xml:space="preserve"> proficiency in</w:t>
      </w:r>
      <w:r w:rsidR="004E7AE0" w:rsidRPr="003212AC">
        <w:rPr>
          <w:rFonts w:ascii="Segoe UI" w:hAnsi="Segoe UI" w:cs="Segoe UI"/>
          <w:sz w:val="22"/>
          <w:szCs w:val="22"/>
          <w:lang w:val="en-US"/>
        </w:rPr>
        <w:t xml:space="preserve"> </w:t>
      </w:r>
      <w:r w:rsidR="00A15188" w:rsidRPr="003212AC">
        <w:rPr>
          <w:rFonts w:ascii="Segoe UI" w:hAnsi="Segoe UI" w:cs="Segoe UI"/>
          <w:sz w:val="22"/>
          <w:szCs w:val="22"/>
          <w:lang w:val="en-US"/>
        </w:rPr>
        <w:t>Spoken Spanish.</w:t>
      </w:r>
      <w:r w:rsidRPr="003212AC">
        <w:rPr>
          <w:rFonts w:ascii="Segoe UI" w:hAnsi="Segoe UI" w:cs="Segoe UI"/>
          <w:sz w:val="22"/>
          <w:szCs w:val="22"/>
          <w:lang w:val="en-US"/>
        </w:rPr>
        <w:t xml:space="preserve"> It will</w:t>
      </w:r>
      <w:r w:rsidR="00F1417C" w:rsidRPr="003212AC">
        <w:rPr>
          <w:rFonts w:ascii="Segoe UI" w:hAnsi="Segoe UI" w:cs="Segoe UI"/>
          <w:sz w:val="22"/>
          <w:szCs w:val="22"/>
          <w:lang w:val="en-US"/>
        </w:rPr>
        <w:t xml:space="preserve"> help</w:t>
      </w:r>
      <w:r w:rsidRPr="003212AC">
        <w:rPr>
          <w:rFonts w:ascii="Segoe UI" w:hAnsi="Segoe UI" w:cs="Segoe UI"/>
          <w:sz w:val="22"/>
          <w:szCs w:val="22"/>
          <w:lang w:val="en-US"/>
        </w:rPr>
        <w:t xml:space="preserve"> prepare students for the individual oral examination which will take place at th</w:t>
      </w:r>
      <w:r w:rsidR="007928F2" w:rsidRPr="003212AC">
        <w:rPr>
          <w:rFonts w:ascii="Segoe UI" w:hAnsi="Segoe UI" w:cs="Segoe UI"/>
          <w:sz w:val="22"/>
          <w:szCs w:val="22"/>
          <w:lang w:val="en-US"/>
        </w:rPr>
        <w:t>e end of Sem.</w:t>
      </w:r>
      <w:r w:rsidRPr="003212AC">
        <w:rPr>
          <w:rFonts w:ascii="Segoe UI" w:hAnsi="Segoe UI" w:cs="Segoe UI"/>
          <w:sz w:val="22"/>
          <w:szCs w:val="22"/>
          <w:lang w:val="en-US"/>
        </w:rPr>
        <w:t xml:space="preserve"> 2</w:t>
      </w:r>
      <w:r w:rsidR="00410F68" w:rsidRPr="003212AC">
        <w:rPr>
          <w:rFonts w:ascii="Segoe UI" w:hAnsi="Segoe UI" w:cs="Segoe UI"/>
          <w:sz w:val="22"/>
          <w:szCs w:val="22"/>
          <w:lang w:val="en-US"/>
        </w:rPr>
        <w:t xml:space="preserve"> (</w:t>
      </w:r>
      <w:r w:rsidR="00A304B4" w:rsidRPr="003212AC">
        <w:rPr>
          <w:rFonts w:ascii="Segoe UI" w:hAnsi="Segoe UI" w:cs="Segoe UI"/>
          <w:sz w:val="22"/>
          <w:szCs w:val="22"/>
          <w:lang w:val="en-US"/>
        </w:rPr>
        <w:t>provisional date</w:t>
      </w:r>
      <w:r w:rsidR="001F1EA7" w:rsidRPr="003212AC">
        <w:rPr>
          <w:rFonts w:ascii="Segoe UI" w:hAnsi="Segoe UI" w:cs="Segoe UI"/>
          <w:sz w:val="22"/>
          <w:szCs w:val="22"/>
          <w:lang w:val="en-US"/>
        </w:rPr>
        <w:t>s</w:t>
      </w:r>
      <w:r w:rsidR="00A304B4" w:rsidRPr="003212AC">
        <w:rPr>
          <w:rFonts w:ascii="Segoe UI" w:hAnsi="Segoe UI" w:cs="Segoe UI"/>
          <w:sz w:val="22"/>
          <w:szCs w:val="22"/>
          <w:lang w:val="en-US"/>
        </w:rPr>
        <w:t xml:space="preserve"> – </w:t>
      </w:r>
      <w:r w:rsidR="00DA4F87" w:rsidRPr="003212AC">
        <w:rPr>
          <w:rFonts w:ascii="Segoe UI" w:hAnsi="Segoe UI" w:cs="Segoe UI"/>
          <w:b/>
          <w:bCs/>
          <w:sz w:val="22"/>
          <w:szCs w:val="22"/>
          <w:lang w:val="en-US"/>
        </w:rPr>
        <w:t>1</w:t>
      </w:r>
      <w:r w:rsidR="001F1EA7" w:rsidRPr="003212AC">
        <w:rPr>
          <w:rFonts w:ascii="Segoe UI" w:hAnsi="Segoe UI" w:cs="Segoe UI"/>
          <w:b/>
          <w:bCs/>
          <w:sz w:val="22"/>
          <w:szCs w:val="22"/>
          <w:lang w:val="en-US"/>
        </w:rPr>
        <w:t>5</w:t>
      </w:r>
      <w:r w:rsidR="00DA4F87" w:rsidRPr="003212AC">
        <w:rPr>
          <w:rFonts w:ascii="Segoe UI" w:hAnsi="Segoe UI" w:cs="Segoe UI"/>
          <w:b/>
          <w:bCs/>
          <w:sz w:val="22"/>
          <w:szCs w:val="22"/>
          <w:vertAlign w:val="superscript"/>
          <w:lang w:val="en-US"/>
        </w:rPr>
        <w:t>th</w:t>
      </w:r>
      <w:r w:rsidR="00DA4F87" w:rsidRPr="003212AC">
        <w:rPr>
          <w:rFonts w:ascii="Segoe UI" w:hAnsi="Segoe UI" w:cs="Segoe UI"/>
          <w:b/>
          <w:bCs/>
          <w:sz w:val="22"/>
          <w:szCs w:val="22"/>
          <w:lang w:val="en-US"/>
        </w:rPr>
        <w:t xml:space="preserve"> and 1</w:t>
      </w:r>
      <w:r w:rsidR="001F1EA7" w:rsidRPr="003212AC">
        <w:rPr>
          <w:rFonts w:ascii="Segoe UI" w:hAnsi="Segoe UI" w:cs="Segoe UI"/>
          <w:b/>
          <w:bCs/>
          <w:sz w:val="22"/>
          <w:szCs w:val="22"/>
          <w:lang w:val="en-US"/>
        </w:rPr>
        <w:t>6</w:t>
      </w:r>
      <w:r w:rsidR="00DA4F87" w:rsidRPr="003212AC">
        <w:rPr>
          <w:rFonts w:ascii="Segoe UI" w:hAnsi="Segoe UI" w:cs="Segoe UI"/>
          <w:b/>
          <w:bCs/>
          <w:sz w:val="22"/>
          <w:szCs w:val="22"/>
          <w:vertAlign w:val="superscript"/>
          <w:lang w:val="en-US"/>
        </w:rPr>
        <w:t>th</w:t>
      </w:r>
      <w:r w:rsidR="00DA4F87" w:rsidRPr="003212AC">
        <w:rPr>
          <w:rFonts w:ascii="Segoe UI" w:hAnsi="Segoe UI" w:cs="Segoe UI"/>
          <w:b/>
          <w:bCs/>
          <w:sz w:val="22"/>
          <w:szCs w:val="22"/>
          <w:lang w:val="en-US"/>
        </w:rPr>
        <w:t xml:space="preserve"> </w:t>
      </w:r>
      <w:r w:rsidR="00CA4FB2" w:rsidRPr="003212AC">
        <w:rPr>
          <w:rFonts w:ascii="Segoe UI" w:hAnsi="Segoe UI" w:cs="Segoe UI"/>
          <w:b/>
          <w:sz w:val="22"/>
          <w:szCs w:val="22"/>
          <w:lang w:val="en-US"/>
        </w:rPr>
        <w:t>MAY</w:t>
      </w:r>
      <w:r w:rsidR="002A6256" w:rsidRPr="003212AC">
        <w:rPr>
          <w:rFonts w:ascii="Segoe UI" w:hAnsi="Segoe UI" w:cs="Segoe UI"/>
          <w:b/>
          <w:sz w:val="22"/>
          <w:szCs w:val="22"/>
          <w:lang w:val="en-US"/>
        </w:rPr>
        <w:t xml:space="preserve"> 202</w:t>
      </w:r>
      <w:r w:rsidR="001F1EA7" w:rsidRPr="003212AC">
        <w:rPr>
          <w:rFonts w:ascii="Segoe UI" w:hAnsi="Segoe UI" w:cs="Segoe UI"/>
          <w:b/>
          <w:sz w:val="22"/>
          <w:szCs w:val="22"/>
          <w:lang w:val="en-US"/>
        </w:rPr>
        <w:t>3</w:t>
      </w:r>
      <w:r w:rsidR="00501C08" w:rsidRPr="003212AC">
        <w:rPr>
          <w:rFonts w:ascii="Segoe UI" w:hAnsi="Segoe UI" w:cs="Segoe UI"/>
          <w:sz w:val="22"/>
          <w:szCs w:val="22"/>
          <w:lang w:val="en-US"/>
        </w:rPr>
        <w:t>)</w:t>
      </w:r>
      <w:r w:rsidRPr="003212AC">
        <w:rPr>
          <w:rFonts w:ascii="Segoe UI" w:hAnsi="Segoe UI" w:cs="Segoe UI"/>
          <w:sz w:val="22"/>
          <w:szCs w:val="22"/>
          <w:lang w:val="en-US"/>
        </w:rPr>
        <w:t>.</w:t>
      </w:r>
      <w:r w:rsidR="00A15188" w:rsidRPr="003212AC">
        <w:rPr>
          <w:rFonts w:ascii="Segoe UI" w:hAnsi="Segoe UI" w:cs="Segoe UI"/>
          <w:sz w:val="22"/>
          <w:szCs w:val="22"/>
          <w:lang w:val="en-US"/>
        </w:rPr>
        <w:t xml:space="preserve"> You must define your own topic</w:t>
      </w:r>
      <w:r w:rsidR="00F1417C" w:rsidRPr="003212AC">
        <w:rPr>
          <w:rFonts w:ascii="Segoe UI" w:hAnsi="Segoe UI" w:cs="Segoe UI"/>
          <w:sz w:val="22"/>
          <w:szCs w:val="22"/>
          <w:lang w:val="en-US"/>
        </w:rPr>
        <w:t xml:space="preserve"> for the oral examination</w:t>
      </w:r>
      <w:r w:rsidR="00A15188" w:rsidRPr="003212AC">
        <w:rPr>
          <w:rFonts w:ascii="Segoe UI" w:hAnsi="Segoe UI" w:cs="Segoe UI"/>
          <w:sz w:val="22"/>
          <w:szCs w:val="22"/>
          <w:lang w:val="en-US"/>
        </w:rPr>
        <w:t>, in consultation with your tutor.</w:t>
      </w:r>
      <w:r w:rsidR="0076566B" w:rsidRPr="003212AC">
        <w:rPr>
          <w:rFonts w:ascii="Segoe UI" w:hAnsi="Segoe UI" w:cs="Segoe UI"/>
          <w:sz w:val="22"/>
          <w:szCs w:val="22"/>
          <w:lang w:val="en-US"/>
        </w:rPr>
        <w:t xml:space="preserve"> </w:t>
      </w:r>
    </w:p>
    <w:p w14:paraId="0C7BE6CD" w14:textId="1F3CBB4A" w:rsidR="0076566B" w:rsidRPr="003212AC" w:rsidRDefault="0076566B" w:rsidP="0076566B">
      <w:pPr>
        <w:ind w:right="-540"/>
        <w:jc w:val="both"/>
        <w:rPr>
          <w:rFonts w:ascii="Segoe UI" w:hAnsi="Segoe UI" w:cs="Segoe UI"/>
          <w:sz w:val="22"/>
          <w:szCs w:val="22"/>
          <w:lang w:val="en-US"/>
        </w:rPr>
      </w:pPr>
    </w:p>
    <w:p w14:paraId="77E9C665" w14:textId="72E53BD1" w:rsidR="00A05200" w:rsidRPr="003212AC" w:rsidRDefault="00A05200" w:rsidP="00E14633">
      <w:pPr>
        <w:pStyle w:val="ListParagraph"/>
        <w:ind w:right="-540"/>
        <w:jc w:val="both"/>
        <w:rPr>
          <w:rFonts w:ascii="Segoe UI" w:hAnsi="Segoe UI" w:cs="Segoe UI"/>
          <w:sz w:val="22"/>
          <w:szCs w:val="22"/>
          <w:lang w:val="en-US"/>
        </w:rPr>
      </w:pPr>
    </w:p>
    <w:p w14:paraId="017E1638" w14:textId="77777777" w:rsidR="00A05200" w:rsidRPr="003212AC" w:rsidRDefault="00A05200" w:rsidP="00A05200">
      <w:pPr>
        <w:pStyle w:val="ListParagraph"/>
        <w:ind w:right="-540"/>
        <w:jc w:val="both"/>
        <w:rPr>
          <w:rFonts w:ascii="Segoe UI" w:hAnsi="Segoe UI" w:cs="Segoe UI"/>
          <w:sz w:val="22"/>
          <w:szCs w:val="22"/>
          <w:lang w:val="en-US"/>
        </w:rPr>
      </w:pPr>
    </w:p>
    <w:p w14:paraId="762B6215" w14:textId="545CEAB9" w:rsidR="00BF3C1F" w:rsidRPr="003212AC" w:rsidRDefault="00BF3C1F" w:rsidP="0076566B">
      <w:pPr>
        <w:ind w:right="-540"/>
        <w:jc w:val="both"/>
        <w:rPr>
          <w:rFonts w:ascii="Segoe UI" w:hAnsi="Segoe UI" w:cs="Segoe UI"/>
          <w:sz w:val="22"/>
          <w:szCs w:val="22"/>
          <w:lang w:val="en-IE"/>
        </w:rPr>
      </w:pPr>
      <w:r w:rsidRPr="003212AC">
        <w:rPr>
          <w:rFonts w:ascii="Segoe UI" w:hAnsi="Segoe UI" w:cs="Segoe UI"/>
          <w:sz w:val="22"/>
          <w:szCs w:val="22"/>
        </w:rPr>
        <w:lastRenderedPageBreak/>
        <w:t xml:space="preserve">Class participation is essential; accordingly, students are expected to prepare thoroughly materials prescribed for class use. </w:t>
      </w:r>
      <w:r w:rsidR="00E14633">
        <w:rPr>
          <w:rFonts w:ascii="Segoe UI" w:hAnsi="Segoe UI" w:cs="Segoe UI"/>
          <w:sz w:val="22"/>
          <w:szCs w:val="22"/>
        </w:rPr>
        <w:t xml:space="preserve"> </w:t>
      </w:r>
      <w:r w:rsidRPr="003212AC">
        <w:rPr>
          <w:rFonts w:ascii="Segoe UI" w:hAnsi="Segoe UI" w:cs="Segoe UI"/>
          <w:sz w:val="22"/>
          <w:szCs w:val="22"/>
        </w:rPr>
        <w:t>Students are expected to continue to develop their knowledge of Spanish grammar by working i</w:t>
      </w:r>
      <w:r w:rsidR="00A15188" w:rsidRPr="003212AC">
        <w:rPr>
          <w:rFonts w:ascii="Segoe UI" w:hAnsi="Segoe UI" w:cs="Segoe UI"/>
          <w:sz w:val="22"/>
          <w:szCs w:val="22"/>
        </w:rPr>
        <w:t>ndependently</w:t>
      </w:r>
      <w:r w:rsidRPr="003212AC">
        <w:rPr>
          <w:rFonts w:ascii="Segoe UI" w:hAnsi="Segoe UI" w:cs="Segoe UI"/>
          <w:sz w:val="22"/>
          <w:szCs w:val="22"/>
        </w:rPr>
        <w:t>.</w:t>
      </w:r>
    </w:p>
    <w:p w14:paraId="795EBDF4" w14:textId="77777777" w:rsidR="00BF3C1F" w:rsidRPr="003212AC" w:rsidRDefault="00BF3C1F" w:rsidP="00BF3C1F">
      <w:pPr>
        <w:ind w:right="-1160"/>
        <w:jc w:val="both"/>
        <w:rPr>
          <w:rFonts w:ascii="Segoe UI" w:hAnsi="Segoe UI" w:cs="Segoe UI"/>
          <w:b/>
          <w:iCs/>
          <w:sz w:val="22"/>
          <w:szCs w:val="22"/>
        </w:rPr>
      </w:pPr>
    </w:p>
    <w:p w14:paraId="18E9D4AA" w14:textId="77777777" w:rsidR="002736DB" w:rsidRPr="003212AC" w:rsidRDefault="002736DB" w:rsidP="00BF3C1F">
      <w:pPr>
        <w:ind w:right="-1160"/>
        <w:jc w:val="both"/>
        <w:rPr>
          <w:rFonts w:ascii="Segoe UI" w:hAnsi="Segoe UI" w:cs="Segoe UI"/>
          <w:b/>
          <w:iCs/>
          <w:sz w:val="22"/>
          <w:szCs w:val="22"/>
        </w:rPr>
      </w:pPr>
    </w:p>
    <w:p w14:paraId="5D904157" w14:textId="77777777" w:rsidR="00BF3C1F" w:rsidRPr="003212AC" w:rsidRDefault="00BF3C1F" w:rsidP="00BF3C1F">
      <w:pPr>
        <w:ind w:right="-1160"/>
        <w:jc w:val="both"/>
        <w:rPr>
          <w:rFonts w:ascii="Segoe UI" w:hAnsi="Segoe UI" w:cs="Segoe UI"/>
          <w:b/>
          <w:iCs/>
          <w:sz w:val="22"/>
          <w:szCs w:val="22"/>
        </w:rPr>
      </w:pPr>
      <w:r w:rsidRPr="003212AC">
        <w:rPr>
          <w:rFonts w:ascii="Segoe UI" w:hAnsi="Segoe UI" w:cs="Segoe UI"/>
          <w:b/>
          <w:iCs/>
          <w:sz w:val="22"/>
          <w:szCs w:val="22"/>
        </w:rPr>
        <w:t>Language Level:</w:t>
      </w:r>
    </w:p>
    <w:p w14:paraId="0227A0AB" w14:textId="217D66C4" w:rsidR="00BF3C1F" w:rsidRPr="003212AC" w:rsidRDefault="00BF3C1F" w:rsidP="00BF3C1F">
      <w:pPr>
        <w:ind w:right="-1160"/>
        <w:jc w:val="both"/>
        <w:rPr>
          <w:rFonts w:ascii="Segoe UI" w:hAnsi="Segoe UI" w:cs="Segoe UI"/>
          <w:iCs/>
          <w:sz w:val="22"/>
          <w:szCs w:val="22"/>
        </w:rPr>
      </w:pPr>
      <w:r w:rsidRPr="003212AC">
        <w:rPr>
          <w:rFonts w:ascii="Segoe UI" w:hAnsi="Segoe UI" w:cs="Segoe UI"/>
          <w:iCs/>
          <w:sz w:val="22"/>
          <w:szCs w:val="22"/>
        </w:rPr>
        <w:t>The aim of this course is to assist you to reach Common European Framework (CEF</w:t>
      </w:r>
      <w:r w:rsidR="000C4480" w:rsidRPr="003212AC">
        <w:rPr>
          <w:rFonts w:ascii="Segoe UI" w:hAnsi="Segoe UI" w:cs="Segoe UI"/>
          <w:iCs/>
          <w:sz w:val="22"/>
          <w:szCs w:val="22"/>
        </w:rPr>
        <w:t>R</w:t>
      </w:r>
      <w:r w:rsidRPr="003212AC">
        <w:rPr>
          <w:rFonts w:ascii="Segoe UI" w:hAnsi="Segoe UI" w:cs="Segoe UI"/>
          <w:iCs/>
          <w:sz w:val="22"/>
          <w:szCs w:val="22"/>
        </w:rPr>
        <w:t xml:space="preserve">) </w:t>
      </w:r>
    </w:p>
    <w:p w14:paraId="454B6F7A" w14:textId="4A472E34" w:rsidR="00BF3C1F" w:rsidRPr="003212AC" w:rsidRDefault="00BF3C1F" w:rsidP="001F69F4">
      <w:pPr>
        <w:rPr>
          <w:rFonts w:ascii="Segoe UI" w:hAnsi="Segoe UI" w:cs="Segoe UI"/>
          <w:b/>
          <w:iCs/>
          <w:sz w:val="22"/>
          <w:szCs w:val="22"/>
        </w:rPr>
      </w:pPr>
      <w:r w:rsidRPr="003212AC">
        <w:rPr>
          <w:rFonts w:ascii="Segoe UI" w:hAnsi="Segoe UI" w:cs="Segoe UI"/>
          <w:iCs/>
          <w:sz w:val="22"/>
          <w:szCs w:val="22"/>
        </w:rPr>
        <w:t xml:space="preserve">Level </w:t>
      </w:r>
      <w:r w:rsidR="008C3A8D" w:rsidRPr="003212AC">
        <w:rPr>
          <w:rFonts w:ascii="Segoe UI" w:hAnsi="Segoe UI" w:cs="Segoe UI"/>
          <w:iCs/>
          <w:sz w:val="22"/>
          <w:szCs w:val="22"/>
        </w:rPr>
        <w:t>B2.2</w:t>
      </w:r>
      <w:r w:rsidRPr="003212AC">
        <w:rPr>
          <w:rFonts w:ascii="Segoe UI" w:hAnsi="Segoe UI" w:cs="Segoe UI"/>
          <w:iCs/>
          <w:sz w:val="22"/>
          <w:szCs w:val="22"/>
        </w:rPr>
        <w:t xml:space="preserve"> in Spanish.</w:t>
      </w:r>
      <w:r w:rsidR="00CE67D1" w:rsidRPr="003212AC">
        <w:rPr>
          <w:rFonts w:ascii="Segoe UI" w:hAnsi="Segoe UI" w:cs="Segoe UI"/>
          <w:b/>
          <w:iCs/>
          <w:sz w:val="22"/>
          <w:szCs w:val="22"/>
        </w:rPr>
        <w:t xml:space="preserve"> This is the level you must reach by the end of Final Year.</w:t>
      </w:r>
    </w:p>
    <w:p w14:paraId="3D992E89" w14:textId="77777777" w:rsidR="004C12F5" w:rsidRPr="003212AC" w:rsidRDefault="004C12F5" w:rsidP="004C12F5">
      <w:pPr>
        <w:ind w:right="-1160"/>
        <w:jc w:val="both"/>
        <w:rPr>
          <w:rFonts w:ascii="Segoe UI" w:hAnsi="Segoe UI" w:cs="Segoe UI"/>
          <w:iCs/>
          <w:sz w:val="22"/>
          <w:szCs w:val="22"/>
        </w:rPr>
      </w:pPr>
      <w:r w:rsidRPr="003212AC">
        <w:rPr>
          <w:rFonts w:ascii="Segoe UI" w:hAnsi="Segoe UI" w:cs="Segoe UI"/>
          <w:iCs/>
          <w:sz w:val="22"/>
          <w:szCs w:val="22"/>
        </w:rPr>
        <w:t xml:space="preserve">CEF </w:t>
      </w:r>
      <w:r w:rsidRPr="003212AC">
        <w:rPr>
          <w:rFonts w:ascii="Segoe UI" w:hAnsi="Segoe UI" w:cs="Segoe UI"/>
          <w:b/>
          <w:iCs/>
          <w:sz w:val="22"/>
          <w:szCs w:val="22"/>
        </w:rPr>
        <w:t>Level B2</w:t>
      </w:r>
      <w:r w:rsidRPr="003212AC">
        <w:rPr>
          <w:rFonts w:ascii="Segoe UI" w:hAnsi="Segoe UI" w:cs="Segoe UI"/>
          <w:iCs/>
          <w:sz w:val="22"/>
          <w:szCs w:val="22"/>
        </w:rPr>
        <w:t xml:space="preserve"> is described as follows:</w:t>
      </w:r>
    </w:p>
    <w:p w14:paraId="389B0FAB" w14:textId="77777777" w:rsidR="004C12F5" w:rsidRPr="003212AC" w:rsidRDefault="004C12F5" w:rsidP="004C12F5">
      <w:pPr>
        <w:jc w:val="both"/>
        <w:rPr>
          <w:rFonts w:ascii="Segoe UI" w:hAnsi="Segoe UI" w:cs="Segoe UI"/>
          <w:iCs/>
          <w:sz w:val="22"/>
          <w:szCs w:val="22"/>
        </w:rPr>
      </w:pPr>
      <w:r w:rsidRPr="003212AC">
        <w:rPr>
          <w:rFonts w:ascii="Segoe UI" w:hAnsi="Segoe UI" w:cs="Segoe UI"/>
          <w:i/>
          <w:iCs/>
          <w:sz w:val="22"/>
          <w:szCs w:val="22"/>
        </w:rPr>
        <w:t>Listening:</w:t>
      </w:r>
      <w:r w:rsidRPr="003212AC">
        <w:rPr>
          <w:rFonts w:ascii="Segoe UI" w:hAnsi="Segoe UI" w:cs="Segoe UI"/>
          <w:iCs/>
          <w:sz w:val="22"/>
          <w:szCs w:val="22"/>
        </w:rPr>
        <w:t xml:space="preserve">  I can understand extended speech and lectures and follow even complex lines of argument provided the topic is reasonably familiar. I can understand most TV news and current affairs programmes. I can understand </w:t>
      </w:r>
      <w:proofErr w:type="gramStart"/>
      <w:r w:rsidRPr="003212AC">
        <w:rPr>
          <w:rFonts w:ascii="Segoe UI" w:hAnsi="Segoe UI" w:cs="Segoe UI"/>
          <w:iCs/>
          <w:sz w:val="22"/>
          <w:szCs w:val="22"/>
        </w:rPr>
        <w:t>the majority of</w:t>
      </w:r>
      <w:proofErr w:type="gramEnd"/>
      <w:r w:rsidRPr="003212AC">
        <w:rPr>
          <w:rFonts w:ascii="Segoe UI" w:hAnsi="Segoe UI" w:cs="Segoe UI"/>
          <w:iCs/>
          <w:sz w:val="22"/>
          <w:szCs w:val="22"/>
        </w:rPr>
        <w:t xml:space="preserve"> films in standard dialect.</w:t>
      </w:r>
      <w:r w:rsidRPr="003212AC">
        <w:rPr>
          <w:rFonts w:ascii="Segoe UI" w:hAnsi="Segoe UI" w:cs="Segoe UI"/>
          <w:iCs/>
          <w:sz w:val="22"/>
          <w:szCs w:val="22"/>
        </w:rPr>
        <w:tab/>
      </w:r>
    </w:p>
    <w:p w14:paraId="2FB4DB0E" w14:textId="77777777" w:rsidR="004C12F5" w:rsidRPr="003212AC" w:rsidRDefault="004C12F5" w:rsidP="004C12F5">
      <w:pPr>
        <w:jc w:val="both"/>
        <w:rPr>
          <w:rFonts w:ascii="Segoe UI" w:hAnsi="Segoe UI" w:cs="Segoe UI"/>
          <w:iCs/>
          <w:sz w:val="22"/>
          <w:szCs w:val="22"/>
        </w:rPr>
      </w:pPr>
      <w:r w:rsidRPr="003212AC">
        <w:rPr>
          <w:rFonts w:ascii="Segoe UI" w:hAnsi="Segoe UI" w:cs="Segoe UI"/>
          <w:i/>
          <w:iCs/>
          <w:sz w:val="22"/>
          <w:szCs w:val="22"/>
        </w:rPr>
        <w:t>Reading:</w:t>
      </w:r>
      <w:r w:rsidRPr="003212AC">
        <w:rPr>
          <w:rFonts w:ascii="Segoe UI" w:hAnsi="Segoe UI" w:cs="Segoe UI"/>
          <w:iCs/>
          <w:sz w:val="22"/>
          <w:szCs w:val="22"/>
        </w:rPr>
        <w:t xml:space="preserve">  I can read articles and reports concerned with contemporary problems in which the writers adopt </w:t>
      </w:r>
      <w:proofErr w:type="gramStart"/>
      <w:r w:rsidRPr="003212AC">
        <w:rPr>
          <w:rFonts w:ascii="Segoe UI" w:hAnsi="Segoe UI" w:cs="Segoe UI"/>
          <w:iCs/>
          <w:sz w:val="22"/>
          <w:szCs w:val="22"/>
        </w:rPr>
        <w:t>particular attitudes</w:t>
      </w:r>
      <w:proofErr w:type="gramEnd"/>
      <w:r w:rsidRPr="003212AC">
        <w:rPr>
          <w:rFonts w:ascii="Segoe UI" w:hAnsi="Segoe UI" w:cs="Segoe UI"/>
          <w:iCs/>
          <w:sz w:val="22"/>
          <w:szCs w:val="22"/>
        </w:rPr>
        <w:t xml:space="preserve"> or viewpoints.  I can understand contemporary literary prose.</w:t>
      </w:r>
    </w:p>
    <w:p w14:paraId="484469F3" w14:textId="77777777" w:rsidR="004C12F5" w:rsidRPr="003212AC" w:rsidRDefault="004C12F5" w:rsidP="004C12F5">
      <w:pPr>
        <w:jc w:val="both"/>
        <w:rPr>
          <w:rFonts w:ascii="Segoe UI" w:hAnsi="Segoe UI" w:cs="Segoe UI"/>
          <w:iCs/>
          <w:sz w:val="22"/>
          <w:szCs w:val="22"/>
        </w:rPr>
      </w:pPr>
      <w:r w:rsidRPr="003212AC">
        <w:rPr>
          <w:rFonts w:ascii="Segoe UI" w:hAnsi="Segoe UI" w:cs="Segoe UI"/>
          <w:i/>
          <w:iCs/>
          <w:sz w:val="22"/>
          <w:szCs w:val="22"/>
        </w:rPr>
        <w:t>Spoken Interaction</w:t>
      </w:r>
      <w:r w:rsidRPr="003212AC">
        <w:rPr>
          <w:rFonts w:ascii="Segoe UI" w:hAnsi="Segoe UI" w:cs="Segoe UI"/>
          <w:iCs/>
          <w:sz w:val="22"/>
          <w:szCs w:val="22"/>
        </w:rPr>
        <w:t>:  I can interact with a degree of fluency and spontaneity that makes regular interaction with native speakers quite possible. I can take an active part in discussion in familiar contexts, accounting for and sustaining my views.</w:t>
      </w:r>
    </w:p>
    <w:p w14:paraId="03A15C28" w14:textId="77777777" w:rsidR="004C12F5" w:rsidRPr="003212AC" w:rsidRDefault="004C12F5" w:rsidP="004C12F5">
      <w:pPr>
        <w:jc w:val="both"/>
        <w:rPr>
          <w:rFonts w:ascii="Segoe UI" w:hAnsi="Segoe UI" w:cs="Segoe UI"/>
          <w:iCs/>
          <w:sz w:val="22"/>
          <w:szCs w:val="22"/>
        </w:rPr>
      </w:pPr>
      <w:r w:rsidRPr="003212AC">
        <w:rPr>
          <w:rFonts w:ascii="Segoe UI" w:hAnsi="Segoe UI" w:cs="Segoe UI"/>
          <w:i/>
          <w:iCs/>
          <w:sz w:val="22"/>
          <w:szCs w:val="22"/>
        </w:rPr>
        <w:t>Spoken Production</w:t>
      </w:r>
      <w:r w:rsidRPr="003212AC">
        <w:rPr>
          <w:rFonts w:ascii="Segoe UI" w:hAnsi="Segoe UI" w:cs="Segoe UI"/>
          <w:iCs/>
          <w:sz w:val="22"/>
          <w:szCs w:val="22"/>
        </w:rPr>
        <w:t>:  I can present clear, detailed descriptions on a wide range of subjects related to my field of interest. I can explain a viewpoint on a topical issue giving the advantages and disadvantages of various options.</w:t>
      </w:r>
    </w:p>
    <w:p w14:paraId="60592BF1" w14:textId="77777777" w:rsidR="004C12F5" w:rsidRPr="003212AC" w:rsidRDefault="004C12F5" w:rsidP="004C12F5">
      <w:pPr>
        <w:jc w:val="both"/>
        <w:rPr>
          <w:rFonts w:ascii="Segoe UI" w:hAnsi="Segoe UI" w:cs="Segoe UI"/>
          <w:iCs/>
          <w:sz w:val="22"/>
          <w:szCs w:val="22"/>
        </w:rPr>
      </w:pPr>
      <w:r w:rsidRPr="003212AC">
        <w:rPr>
          <w:rFonts w:ascii="Segoe UI" w:hAnsi="Segoe UI" w:cs="Segoe UI"/>
          <w:i/>
          <w:iCs/>
          <w:sz w:val="22"/>
          <w:szCs w:val="22"/>
        </w:rPr>
        <w:t>Writing:</w:t>
      </w:r>
      <w:r w:rsidRPr="003212AC">
        <w:rPr>
          <w:rFonts w:ascii="Segoe UI" w:hAnsi="Segoe UI" w:cs="Segoe UI"/>
          <w:iCs/>
          <w:sz w:val="22"/>
          <w:szCs w:val="22"/>
        </w:rPr>
        <w:t xml:space="preserve">  I can write clear, detailed text on a wide range of subjects related to my interests.  I can write an essay or report, passing on information or giving reasons in support of or against a particular point of view.  I can write letters highlighting the personal significance of events and experiences.</w:t>
      </w:r>
    </w:p>
    <w:p w14:paraId="57F7AC58" w14:textId="77777777" w:rsidR="004C12F5" w:rsidRPr="003212AC" w:rsidRDefault="004C12F5" w:rsidP="004C12F5">
      <w:pPr>
        <w:jc w:val="both"/>
        <w:rPr>
          <w:rFonts w:ascii="Segoe UI" w:hAnsi="Segoe UI" w:cs="Segoe UI"/>
          <w:iCs/>
          <w:sz w:val="22"/>
          <w:szCs w:val="22"/>
        </w:rPr>
      </w:pPr>
    </w:p>
    <w:p w14:paraId="5B7E1D09" w14:textId="77777777" w:rsidR="00BF3C1F" w:rsidRPr="003212AC" w:rsidRDefault="00BF3C1F" w:rsidP="00BF3C1F">
      <w:pPr>
        <w:ind w:right="-540"/>
        <w:jc w:val="both"/>
        <w:rPr>
          <w:rFonts w:ascii="Segoe UI" w:hAnsi="Segoe UI" w:cs="Segoe UI"/>
          <w:b/>
          <w:sz w:val="22"/>
          <w:szCs w:val="22"/>
        </w:rPr>
      </w:pPr>
    </w:p>
    <w:p w14:paraId="102CBA77" w14:textId="4719627F" w:rsidR="00755EDA" w:rsidRPr="003212AC" w:rsidRDefault="004B2040" w:rsidP="00D91EF5">
      <w:pPr>
        <w:ind w:right="6"/>
        <w:jc w:val="both"/>
        <w:rPr>
          <w:rFonts w:ascii="Segoe UI" w:hAnsi="Segoe UI" w:cs="Segoe UI"/>
          <w:iCs/>
          <w:sz w:val="22"/>
          <w:szCs w:val="22"/>
        </w:rPr>
      </w:pPr>
      <w:r w:rsidRPr="003212AC">
        <w:rPr>
          <w:rFonts w:ascii="Segoe UI" w:hAnsi="Segoe UI" w:cs="Segoe UI"/>
          <w:b/>
          <w:iCs/>
          <w:sz w:val="22"/>
          <w:szCs w:val="22"/>
        </w:rPr>
        <w:t>Assessment:</w:t>
      </w:r>
      <w:r w:rsidRPr="003212AC">
        <w:rPr>
          <w:rFonts w:ascii="Segoe UI" w:hAnsi="Segoe UI" w:cs="Segoe UI"/>
          <w:iCs/>
          <w:sz w:val="22"/>
          <w:szCs w:val="22"/>
        </w:rPr>
        <w:t xml:space="preserve"> Continuous Assessment</w:t>
      </w:r>
      <w:r w:rsidR="00A15188" w:rsidRPr="003212AC">
        <w:rPr>
          <w:rFonts w:ascii="Segoe UI" w:hAnsi="Segoe UI" w:cs="Segoe UI"/>
          <w:iCs/>
          <w:sz w:val="22"/>
          <w:szCs w:val="22"/>
        </w:rPr>
        <w:t>, class tests</w:t>
      </w:r>
      <w:r w:rsidRPr="003212AC">
        <w:rPr>
          <w:rFonts w:ascii="Segoe UI" w:hAnsi="Segoe UI" w:cs="Segoe UI"/>
          <w:iCs/>
          <w:sz w:val="22"/>
          <w:szCs w:val="22"/>
        </w:rPr>
        <w:t xml:space="preserve"> </w:t>
      </w:r>
      <w:r w:rsidR="00A05200" w:rsidRPr="003212AC">
        <w:rPr>
          <w:rFonts w:ascii="Segoe UI" w:hAnsi="Segoe UI" w:cs="Segoe UI"/>
          <w:iCs/>
          <w:sz w:val="22"/>
          <w:szCs w:val="22"/>
        </w:rPr>
        <w:t>for Spanish-English translation; class tests and a 2-hour</w:t>
      </w:r>
      <w:r w:rsidRPr="003212AC">
        <w:rPr>
          <w:rFonts w:ascii="Segoe UI" w:hAnsi="Segoe UI" w:cs="Segoe UI"/>
          <w:iCs/>
          <w:sz w:val="22"/>
          <w:szCs w:val="22"/>
        </w:rPr>
        <w:t xml:space="preserve"> written exa</w:t>
      </w:r>
      <w:r w:rsidR="00A15188" w:rsidRPr="003212AC">
        <w:rPr>
          <w:rFonts w:ascii="Segoe UI" w:hAnsi="Segoe UI" w:cs="Segoe UI"/>
          <w:iCs/>
          <w:sz w:val="22"/>
          <w:szCs w:val="22"/>
        </w:rPr>
        <w:t>mination</w:t>
      </w:r>
      <w:r w:rsidRPr="003212AC">
        <w:rPr>
          <w:rFonts w:ascii="Segoe UI" w:hAnsi="Segoe UI" w:cs="Segoe UI"/>
          <w:iCs/>
          <w:sz w:val="22"/>
          <w:szCs w:val="22"/>
        </w:rPr>
        <w:t xml:space="preserve"> in </w:t>
      </w:r>
      <w:proofErr w:type="spellStart"/>
      <w:r w:rsidRPr="003212AC">
        <w:rPr>
          <w:rFonts w:ascii="Segoe UI" w:hAnsi="Segoe UI" w:cs="Segoe UI"/>
          <w:iCs/>
          <w:sz w:val="22"/>
          <w:szCs w:val="22"/>
        </w:rPr>
        <w:t>Lengua</w:t>
      </w:r>
      <w:proofErr w:type="spellEnd"/>
      <w:r w:rsidRPr="003212AC">
        <w:rPr>
          <w:rFonts w:ascii="Segoe UI" w:hAnsi="Segoe UI" w:cs="Segoe UI"/>
          <w:iCs/>
          <w:sz w:val="22"/>
          <w:szCs w:val="22"/>
        </w:rPr>
        <w:t xml:space="preserve"> Española </w:t>
      </w:r>
      <w:proofErr w:type="spellStart"/>
      <w:r w:rsidRPr="003212AC">
        <w:rPr>
          <w:rFonts w:ascii="Segoe UI" w:hAnsi="Segoe UI" w:cs="Segoe UI"/>
          <w:iCs/>
          <w:sz w:val="22"/>
          <w:szCs w:val="22"/>
        </w:rPr>
        <w:t>Avanzada</w:t>
      </w:r>
      <w:proofErr w:type="spellEnd"/>
      <w:r w:rsidRPr="003212AC">
        <w:rPr>
          <w:rFonts w:ascii="Segoe UI" w:hAnsi="Segoe UI" w:cs="Segoe UI"/>
          <w:iCs/>
          <w:sz w:val="22"/>
          <w:szCs w:val="22"/>
        </w:rPr>
        <w:t>; Oral Exami</w:t>
      </w:r>
      <w:r w:rsidR="00875E27" w:rsidRPr="003212AC">
        <w:rPr>
          <w:rFonts w:ascii="Segoe UI" w:hAnsi="Segoe UI" w:cs="Segoe UI"/>
          <w:iCs/>
          <w:sz w:val="22"/>
          <w:szCs w:val="22"/>
        </w:rPr>
        <w:t>nation; Mark for Participation, Engagement and Attendance (PEA Points).</w:t>
      </w:r>
      <w:r w:rsidR="00321526" w:rsidRPr="003212AC">
        <w:rPr>
          <w:rFonts w:ascii="Segoe UI" w:hAnsi="Segoe UI" w:cs="Segoe UI"/>
          <w:iCs/>
          <w:sz w:val="22"/>
          <w:szCs w:val="22"/>
        </w:rPr>
        <w:t xml:space="preserve"> </w:t>
      </w:r>
    </w:p>
    <w:p w14:paraId="1EFA12B1" w14:textId="77777777" w:rsidR="00CE67D1" w:rsidRPr="003212AC" w:rsidRDefault="004B2040" w:rsidP="00D91EF5">
      <w:pPr>
        <w:ind w:right="6"/>
        <w:jc w:val="both"/>
        <w:rPr>
          <w:rFonts w:ascii="Segoe UI" w:hAnsi="Segoe UI" w:cs="Segoe UI"/>
          <w:iCs/>
          <w:sz w:val="22"/>
          <w:szCs w:val="22"/>
        </w:rPr>
      </w:pPr>
      <w:r w:rsidRPr="003212AC">
        <w:rPr>
          <w:rFonts w:ascii="Segoe UI" w:hAnsi="Segoe UI" w:cs="Segoe UI"/>
          <w:iCs/>
          <w:sz w:val="22"/>
          <w:szCs w:val="22"/>
        </w:rPr>
        <w:t>10% of the marks for t</w:t>
      </w:r>
      <w:r w:rsidR="00875E27" w:rsidRPr="003212AC">
        <w:rPr>
          <w:rFonts w:ascii="Segoe UI" w:hAnsi="Segoe UI" w:cs="Segoe UI"/>
          <w:iCs/>
          <w:sz w:val="22"/>
          <w:szCs w:val="22"/>
        </w:rPr>
        <w:t xml:space="preserve">his module go for </w:t>
      </w:r>
      <w:r w:rsidR="00875E27" w:rsidRPr="003212AC">
        <w:rPr>
          <w:rFonts w:ascii="Segoe UI" w:hAnsi="Segoe UI" w:cs="Segoe UI"/>
          <w:b/>
          <w:iCs/>
          <w:sz w:val="22"/>
          <w:szCs w:val="22"/>
        </w:rPr>
        <w:t>PEA Points</w:t>
      </w:r>
      <w:r w:rsidR="00875E27" w:rsidRPr="003212AC">
        <w:rPr>
          <w:rFonts w:ascii="Segoe UI" w:hAnsi="Segoe UI" w:cs="Segoe UI"/>
          <w:iCs/>
          <w:sz w:val="22"/>
          <w:szCs w:val="22"/>
        </w:rPr>
        <w:t xml:space="preserve">. You gain </w:t>
      </w:r>
      <w:r w:rsidRPr="003212AC">
        <w:rPr>
          <w:rFonts w:ascii="Segoe UI" w:hAnsi="Segoe UI" w:cs="Segoe UI"/>
          <w:iCs/>
          <w:sz w:val="22"/>
          <w:szCs w:val="22"/>
        </w:rPr>
        <w:t>marks in this el</w:t>
      </w:r>
      <w:r w:rsidR="00D73757" w:rsidRPr="003212AC">
        <w:rPr>
          <w:rFonts w:ascii="Segoe UI" w:hAnsi="Segoe UI" w:cs="Segoe UI"/>
          <w:iCs/>
          <w:sz w:val="22"/>
          <w:szCs w:val="22"/>
        </w:rPr>
        <w:t xml:space="preserve">ement of the module by participating </w:t>
      </w:r>
      <w:r w:rsidR="00A15188" w:rsidRPr="003212AC">
        <w:rPr>
          <w:rFonts w:ascii="Segoe UI" w:hAnsi="Segoe UI" w:cs="Segoe UI"/>
          <w:iCs/>
          <w:sz w:val="22"/>
          <w:szCs w:val="22"/>
        </w:rPr>
        <w:t>actively</w:t>
      </w:r>
      <w:r w:rsidR="00D73757" w:rsidRPr="003212AC">
        <w:rPr>
          <w:rFonts w:ascii="Segoe UI" w:hAnsi="Segoe UI" w:cs="Segoe UI"/>
          <w:iCs/>
          <w:sz w:val="22"/>
          <w:szCs w:val="22"/>
        </w:rPr>
        <w:t xml:space="preserve"> in class</w:t>
      </w:r>
      <w:r w:rsidR="00875E27" w:rsidRPr="003212AC">
        <w:rPr>
          <w:rFonts w:ascii="Segoe UI" w:hAnsi="Segoe UI" w:cs="Segoe UI"/>
          <w:iCs/>
          <w:sz w:val="22"/>
          <w:szCs w:val="22"/>
        </w:rPr>
        <w:t xml:space="preserve"> but also through attendance at</w:t>
      </w:r>
      <w:r w:rsidRPr="003212AC">
        <w:rPr>
          <w:rFonts w:ascii="Segoe UI" w:hAnsi="Segoe UI" w:cs="Segoe UI"/>
          <w:iCs/>
          <w:sz w:val="22"/>
          <w:szCs w:val="22"/>
        </w:rPr>
        <w:t xml:space="preserve"> guest lectures on Spanish or Latin American topics and by participating in relevant extra-curricular activities.</w:t>
      </w:r>
    </w:p>
    <w:p w14:paraId="7AABD143" w14:textId="77777777" w:rsidR="00CE67D1" w:rsidRPr="003212AC" w:rsidRDefault="00CE67D1" w:rsidP="00BF3C1F">
      <w:pPr>
        <w:rPr>
          <w:rFonts w:ascii="Segoe UI" w:hAnsi="Segoe UI" w:cs="Segoe UI"/>
          <w:b/>
          <w:sz w:val="22"/>
          <w:szCs w:val="22"/>
        </w:rPr>
      </w:pPr>
    </w:p>
    <w:p w14:paraId="53196C83" w14:textId="77777777" w:rsidR="00750497" w:rsidRPr="003212AC" w:rsidRDefault="00750497" w:rsidP="00750497">
      <w:pPr>
        <w:ind w:right="-1160"/>
        <w:jc w:val="both"/>
        <w:rPr>
          <w:rFonts w:ascii="Segoe UI" w:hAnsi="Segoe UI" w:cs="Segoe UI"/>
          <w:b/>
          <w:sz w:val="22"/>
          <w:szCs w:val="22"/>
        </w:rPr>
      </w:pPr>
      <w:r w:rsidRPr="003212AC">
        <w:rPr>
          <w:rFonts w:ascii="Segoe UI" w:hAnsi="Segoe UI" w:cs="Segoe UI"/>
          <w:b/>
          <w:sz w:val="22"/>
          <w:szCs w:val="22"/>
          <w:lang w:val="en-US"/>
        </w:rPr>
        <w:t>Recommended texts</w:t>
      </w:r>
      <w:r w:rsidRPr="003212AC">
        <w:rPr>
          <w:rFonts w:ascii="Segoe UI" w:hAnsi="Segoe UI" w:cs="Segoe UI"/>
          <w:b/>
          <w:sz w:val="22"/>
          <w:szCs w:val="22"/>
        </w:rPr>
        <w:t xml:space="preserve"> and internet resources:</w:t>
      </w:r>
    </w:p>
    <w:p w14:paraId="1164BE53" w14:textId="77777777" w:rsidR="00750497" w:rsidRPr="003212AC" w:rsidRDefault="00750497" w:rsidP="00750497">
      <w:pPr>
        <w:jc w:val="both"/>
        <w:rPr>
          <w:rFonts w:ascii="Segoe UI" w:eastAsia="MS Mincho" w:hAnsi="Segoe UI" w:cs="Segoe UI"/>
          <w:color w:val="000000"/>
          <w:sz w:val="22"/>
          <w:szCs w:val="22"/>
          <w:lang w:val="es-ES" w:eastAsia="ja-JP"/>
        </w:rPr>
      </w:pPr>
      <w:r w:rsidRPr="003212AC">
        <w:rPr>
          <w:rFonts w:ascii="Segoe UI" w:eastAsia="MS Mincho" w:hAnsi="Segoe UI" w:cs="Segoe UI"/>
          <w:color w:val="000000"/>
          <w:sz w:val="22"/>
          <w:szCs w:val="22"/>
          <w:lang w:val="es-ES" w:eastAsia="ja-JP"/>
        </w:rPr>
        <w:t xml:space="preserve">Alonso Belmonte, Isabel, </w:t>
      </w:r>
      <w:r w:rsidRPr="003212AC">
        <w:rPr>
          <w:rFonts w:ascii="Segoe UI" w:eastAsia="MS Mincho" w:hAnsi="Segoe UI" w:cs="Segoe UI"/>
          <w:i/>
          <w:color w:val="000000"/>
          <w:sz w:val="22"/>
          <w:szCs w:val="22"/>
          <w:lang w:val="es-ES" w:eastAsia="ja-JP"/>
        </w:rPr>
        <w:t>Practica tu español: Las Expresiones Coloquiales (B1)</w:t>
      </w:r>
      <w:r w:rsidRPr="003212AC">
        <w:rPr>
          <w:rFonts w:ascii="Segoe UI" w:eastAsia="MS Mincho" w:hAnsi="Segoe UI" w:cs="Segoe UI"/>
          <w:color w:val="000000"/>
          <w:sz w:val="22"/>
          <w:szCs w:val="22"/>
          <w:lang w:val="es-ES" w:eastAsia="ja-JP"/>
        </w:rPr>
        <w:t>, 2007.</w:t>
      </w:r>
    </w:p>
    <w:p w14:paraId="60E63CBC" w14:textId="77777777" w:rsidR="00750497" w:rsidRPr="003212AC" w:rsidRDefault="00750497" w:rsidP="00750497">
      <w:pPr>
        <w:jc w:val="both"/>
        <w:rPr>
          <w:rFonts w:ascii="Segoe UI" w:hAnsi="Segoe UI" w:cs="Segoe UI"/>
          <w:sz w:val="22"/>
          <w:szCs w:val="22"/>
          <w:lang w:val="es-ES"/>
        </w:rPr>
      </w:pPr>
      <w:r w:rsidRPr="003212AC">
        <w:rPr>
          <w:rFonts w:ascii="Segoe UI" w:eastAsia="MS Mincho" w:hAnsi="Segoe UI" w:cs="Segoe UI"/>
          <w:color w:val="000000"/>
          <w:sz w:val="22"/>
          <w:szCs w:val="22"/>
          <w:lang w:val="es-ES" w:eastAsia="ja-JP"/>
        </w:rPr>
        <w:t xml:space="preserve">Alonso Belmonte, Isabel, </w:t>
      </w:r>
      <w:r w:rsidRPr="003212AC">
        <w:rPr>
          <w:rFonts w:ascii="Segoe UI" w:eastAsia="MS Mincho" w:hAnsi="Segoe UI" w:cs="Segoe UI"/>
          <w:i/>
          <w:color w:val="000000"/>
          <w:sz w:val="22"/>
          <w:szCs w:val="22"/>
          <w:lang w:val="es-ES" w:eastAsia="ja-JP"/>
        </w:rPr>
        <w:t>Practica tu español: Marcadores Del Discurso (C1)</w:t>
      </w:r>
      <w:r w:rsidRPr="003212AC">
        <w:rPr>
          <w:rFonts w:ascii="Segoe UI" w:eastAsia="MS Mincho" w:hAnsi="Segoe UI" w:cs="Segoe UI"/>
          <w:color w:val="000000"/>
          <w:sz w:val="22"/>
          <w:szCs w:val="22"/>
          <w:lang w:val="es-ES" w:eastAsia="ja-JP"/>
        </w:rPr>
        <w:t>, SGEL, 2008.</w:t>
      </w:r>
    </w:p>
    <w:p w14:paraId="7BB4D62E" w14:textId="77777777" w:rsidR="00750497" w:rsidRPr="003212AC" w:rsidRDefault="00750497" w:rsidP="00750497">
      <w:pPr>
        <w:jc w:val="both"/>
        <w:rPr>
          <w:rFonts w:ascii="Segoe UI" w:hAnsi="Segoe UI" w:cs="Segoe UI"/>
          <w:sz w:val="22"/>
          <w:szCs w:val="22"/>
          <w:lang w:val="en-IE"/>
        </w:rPr>
      </w:pPr>
      <w:r w:rsidRPr="003212AC">
        <w:rPr>
          <w:rFonts w:ascii="Segoe UI" w:hAnsi="Segoe UI" w:cs="Segoe UI"/>
          <w:sz w:val="22"/>
          <w:szCs w:val="22"/>
          <w:lang w:val="en-IE"/>
        </w:rPr>
        <w:t xml:space="preserve">Batchelor, Ronald E., </w:t>
      </w:r>
      <w:r w:rsidRPr="003212AC">
        <w:rPr>
          <w:rFonts w:ascii="Segoe UI" w:hAnsi="Segoe UI" w:cs="Segoe UI"/>
          <w:i/>
          <w:sz w:val="22"/>
          <w:szCs w:val="22"/>
          <w:lang w:val="en-IE"/>
        </w:rPr>
        <w:t>A Student Grammar of Spanish</w:t>
      </w:r>
      <w:r w:rsidRPr="003212AC">
        <w:rPr>
          <w:rFonts w:ascii="Segoe UI" w:hAnsi="Segoe UI" w:cs="Segoe UI"/>
          <w:sz w:val="22"/>
          <w:szCs w:val="22"/>
          <w:lang w:val="en-IE"/>
        </w:rPr>
        <w:t>, Cambridge U. P., 2006.</w:t>
      </w:r>
    </w:p>
    <w:p w14:paraId="63899367" w14:textId="707A2701" w:rsidR="00750497" w:rsidRPr="003212AC" w:rsidRDefault="00750497" w:rsidP="00750497">
      <w:pPr>
        <w:jc w:val="both"/>
        <w:rPr>
          <w:rFonts w:ascii="Segoe UI" w:hAnsi="Segoe UI" w:cs="Segoe UI"/>
          <w:sz w:val="22"/>
          <w:szCs w:val="22"/>
          <w:lang w:val="en-IE"/>
        </w:rPr>
      </w:pPr>
      <w:r w:rsidRPr="003212AC">
        <w:rPr>
          <w:rFonts w:ascii="Segoe UI" w:hAnsi="Segoe UI" w:cs="Segoe UI"/>
          <w:sz w:val="22"/>
          <w:szCs w:val="22"/>
          <w:lang w:val="en-IE"/>
        </w:rPr>
        <w:t xml:space="preserve">Butt, John &amp; Carmen Benjamin, </w:t>
      </w:r>
      <w:r w:rsidRPr="003212AC">
        <w:rPr>
          <w:rFonts w:ascii="Segoe UI" w:hAnsi="Segoe UI" w:cs="Segoe UI"/>
          <w:i/>
          <w:iCs/>
          <w:sz w:val="22"/>
          <w:szCs w:val="22"/>
          <w:lang w:val="en-IE"/>
        </w:rPr>
        <w:t>A New Reference Grammar of Modern Spanish</w:t>
      </w:r>
      <w:r w:rsidRPr="003212AC">
        <w:rPr>
          <w:rFonts w:ascii="Segoe UI" w:hAnsi="Segoe UI" w:cs="Segoe UI"/>
          <w:sz w:val="22"/>
          <w:szCs w:val="22"/>
          <w:lang w:val="en-IE"/>
        </w:rPr>
        <w:t xml:space="preserve"> (5</w:t>
      </w:r>
      <w:r w:rsidRPr="003212AC">
        <w:rPr>
          <w:rFonts w:ascii="Segoe UI" w:hAnsi="Segoe UI" w:cs="Segoe UI"/>
          <w:sz w:val="22"/>
          <w:szCs w:val="22"/>
          <w:vertAlign w:val="superscript"/>
          <w:lang w:val="en-IE"/>
        </w:rPr>
        <w:t>th</w:t>
      </w:r>
      <w:r w:rsidRPr="003212AC">
        <w:rPr>
          <w:rFonts w:ascii="Segoe UI" w:hAnsi="Segoe UI" w:cs="Segoe UI"/>
          <w:sz w:val="22"/>
          <w:szCs w:val="22"/>
          <w:lang w:val="en-IE"/>
        </w:rPr>
        <w:t xml:space="preserve"> edition), OUP, 2011 [</w:t>
      </w:r>
      <w:r w:rsidR="007E5837" w:rsidRPr="003212AC">
        <w:rPr>
          <w:rFonts w:ascii="Segoe UI" w:hAnsi="Segoe UI" w:cs="Segoe UI"/>
          <w:sz w:val="22"/>
          <w:szCs w:val="22"/>
        </w:rPr>
        <w:t>Library</w:t>
      </w:r>
      <w:r w:rsidRPr="003212AC">
        <w:rPr>
          <w:rFonts w:ascii="Segoe UI" w:hAnsi="Segoe UI" w:cs="Segoe UI"/>
          <w:sz w:val="22"/>
          <w:szCs w:val="22"/>
        </w:rPr>
        <w:t>: 468.2421But] (Use this to follow the grammar course)</w:t>
      </w:r>
      <w:r w:rsidRPr="003212AC">
        <w:rPr>
          <w:rFonts w:ascii="Segoe UI" w:hAnsi="Segoe UI" w:cs="Segoe UI"/>
          <w:sz w:val="22"/>
          <w:szCs w:val="22"/>
          <w:lang w:val="en-IE"/>
        </w:rPr>
        <w:t>.</w:t>
      </w:r>
      <w:r w:rsidRPr="003212AC">
        <w:rPr>
          <w:rFonts w:ascii="Segoe UI" w:hAnsi="Segoe UI" w:cs="Segoe UI"/>
          <w:sz w:val="22"/>
          <w:szCs w:val="22"/>
        </w:rPr>
        <w:t xml:space="preserve"> Howkins, Angela, Christopher </w:t>
      </w:r>
      <w:proofErr w:type="spellStart"/>
      <w:r w:rsidRPr="003212AC">
        <w:rPr>
          <w:rFonts w:ascii="Segoe UI" w:hAnsi="Segoe UI" w:cs="Segoe UI"/>
          <w:sz w:val="22"/>
          <w:szCs w:val="22"/>
        </w:rPr>
        <w:t>Pountain</w:t>
      </w:r>
      <w:proofErr w:type="spellEnd"/>
      <w:r w:rsidRPr="003212AC">
        <w:rPr>
          <w:rFonts w:ascii="Segoe UI" w:hAnsi="Segoe UI" w:cs="Segoe UI"/>
          <w:sz w:val="22"/>
          <w:szCs w:val="22"/>
        </w:rPr>
        <w:t>, Teresa de Carlos,</w:t>
      </w:r>
      <w:r w:rsidRPr="003212AC">
        <w:rPr>
          <w:rFonts w:ascii="Segoe UI" w:hAnsi="Segoe UI" w:cs="Segoe UI"/>
          <w:i/>
          <w:iCs/>
          <w:sz w:val="22"/>
          <w:szCs w:val="22"/>
        </w:rPr>
        <w:t xml:space="preserve"> Practising Spanish Grammar</w:t>
      </w:r>
      <w:r w:rsidRPr="003212AC">
        <w:rPr>
          <w:rFonts w:ascii="Segoe UI" w:hAnsi="Segoe UI" w:cs="Segoe UI"/>
          <w:sz w:val="22"/>
          <w:szCs w:val="22"/>
        </w:rPr>
        <w:t xml:space="preserve"> (3</w:t>
      </w:r>
      <w:r w:rsidRPr="003212AC">
        <w:rPr>
          <w:rFonts w:ascii="Segoe UI" w:hAnsi="Segoe UI" w:cs="Segoe UI"/>
          <w:sz w:val="22"/>
          <w:szCs w:val="22"/>
          <w:vertAlign w:val="superscript"/>
        </w:rPr>
        <w:t>rd</w:t>
      </w:r>
      <w:r w:rsidRPr="003212AC">
        <w:rPr>
          <w:rFonts w:ascii="Segoe UI" w:hAnsi="Segoe UI" w:cs="Segoe UI"/>
          <w:sz w:val="22"/>
          <w:szCs w:val="22"/>
        </w:rPr>
        <w:t xml:space="preserve"> ed.), Routledge, 2011 [</w:t>
      </w:r>
      <w:r w:rsidR="007E5837" w:rsidRPr="003212AC">
        <w:rPr>
          <w:rFonts w:ascii="Segoe UI" w:hAnsi="Segoe UI" w:cs="Segoe UI"/>
          <w:sz w:val="22"/>
          <w:szCs w:val="22"/>
        </w:rPr>
        <w:t>Library</w:t>
      </w:r>
      <w:r w:rsidRPr="003212AC">
        <w:rPr>
          <w:rFonts w:ascii="Segoe UI" w:hAnsi="Segoe UI" w:cs="Segoe UI"/>
          <w:sz w:val="22"/>
          <w:szCs w:val="22"/>
        </w:rPr>
        <w:t>: 468.2421Pou] (Use this to practise grammar points).</w:t>
      </w:r>
    </w:p>
    <w:p w14:paraId="2FE8B774" w14:textId="0ABE93D5" w:rsidR="00750497" w:rsidRPr="003212AC" w:rsidRDefault="00750497" w:rsidP="00750497">
      <w:pPr>
        <w:jc w:val="both"/>
        <w:rPr>
          <w:rFonts w:ascii="Segoe UI" w:hAnsi="Segoe UI" w:cs="Segoe UI"/>
          <w:sz w:val="22"/>
          <w:szCs w:val="22"/>
          <w:lang w:val="en-IE"/>
        </w:rPr>
      </w:pPr>
      <w:proofErr w:type="spellStart"/>
      <w:r w:rsidRPr="003212AC">
        <w:rPr>
          <w:rFonts w:ascii="Segoe UI" w:hAnsi="Segoe UI" w:cs="Segoe UI"/>
          <w:sz w:val="22"/>
          <w:szCs w:val="22"/>
          <w:lang w:val="en-IE"/>
        </w:rPr>
        <w:t>Kattán</w:t>
      </w:r>
      <w:proofErr w:type="spellEnd"/>
      <w:r w:rsidRPr="003212AC">
        <w:rPr>
          <w:rFonts w:ascii="Segoe UI" w:hAnsi="Segoe UI" w:cs="Segoe UI"/>
          <w:sz w:val="22"/>
          <w:szCs w:val="22"/>
          <w:lang w:val="en-IE"/>
        </w:rPr>
        <w:t>-Ibarra, Juan &amp; Angela Howkins</w:t>
      </w:r>
      <w:r w:rsidR="00AA30E9" w:rsidRPr="003212AC">
        <w:rPr>
          <w:rFonts w:ascii="Segoe UI" w:hAnsi="Segoe UI" w:cs="Segoe UI"/>
          <w:sz w:val="22"/>
          <w:szCs w:val="22"/>
          <w:lang w:val="en-IE"/>
        </w:rPr>
        <w:t>,</w:t>
      </w:r>
      <w:r w:rsidRPr="003212AC">
        <w:rPr>
          <w:rFonts w:ascii="Segoe UI" w:hAnsi="Segoe UI" w:cs="Segoe UI"/>
          <w:sz w:val="22"/>
          <w:szCs w:val="22"/>
          <w:lang w:val="en-IE"/>
        </w:rPr>
        <w:t xml:space="preserve"> </w:t>
      </w:r>
      <w:r w:rsidRPr="003212AC">
        <w:rPr>
          <w:rFonts w:ascii="Segoe UI" w:hAnsi="Segoe UI" w:cs="Segoe UI"/>
          <w:i/>
          <w:sz w:val="22"/>
          <w:szCs w:val="22"/>
          <w:lang w:val="en-IE"/>
        </w:rPr>
        <w:t>Spanish Grammar in Context</w:t>
      </w:r>
      <w:r w:rsidRPr="003212AC">
        <w:rPr>
          <w:rFonts w:ascii="Segoe UI" w:hAnsi="Segoe UI" w:cs="Segoe UI"/>
          <w:sz w:val="22"/>
          <w:szCs w:val="22"/>
          <w:lang w:val="en-IE"/>
        </w:rPr>
        <w:t>, 2008.</w:t>
      </w:r>
    </w:p>
    <w:p w14:paraId="0DD2993D" w14:textId="228D7C5A" w:rsidR="00750497" w:rsidRPr="003212AC" w:rsidRDefault="00750497" w:rsidP="00750497">
      <w:pPr>
        <w:jc w:val="both"/>
        <w:rPr>
          <w:rFonts w:ascii="Segoe UI" w:hAnsi="Segoe UI" w:cs="Segoe UI"/>
          <w:sz w:val="22"/>
          <w:szCs w:val="22"/>
          <w:lang w:val="en-IE"/>
        </w:rPr>
      </w:pPr>
      <w:r w:rsidRPr="003212AC">
        <w:rPr>
          <w:rFonts w:ascii="Segoe UI" w:hAnsi="Segoe UI" w:cs="Segoe UI"/>
          <w:sz w:val="22"/>
          <w:szCs w:val="22"/>
        </w:rPr>
        <w:lastRenderedPageBreak/>
        <w:t xml:space="preserve">Thacker, Mike &amp; Pilar Muñoz, </w:t>
      </w:r>
      <w:r w:rsidRPr="003212AC">
        <w:rPr>
          <w:rFonts w:ascii="Segoe UI" w:hAnsi="Segoe UI" w:cs="Segoe UI"/>
          <w:i/>
          <w:iCs/>
          <w:sz w:val="22"/>
          <w:szCs w:val="22"/>
        </w:rPr>
        <w:t>A Spanish Learning Grammar</w:t>
      </w:r>
      <w:r w:rsidRPr="003212AC">
        <w:rPr>
          <w:rFonts w:ascii="Segoe UI" w:hAnsi="Segoe UI" w:cs="Segoe UI"/>
          <w:sz w:val="22"/>
          <w:szCs w:val="22"/>
        </w:rPr>
        <w:t xml:space="preserve"> (3rd ed.), Routledge, 2012 [</w:t>
      </w:r>
      <w:r w:rsidR="007E5837" w:rsidRPr="003212AC">
        <w:rPr>
          <w:rFonts w:ascii="Segoe UI" w:hAnsi="Segoe UI" w:cs="Segoe UI"/>
          <w:sz w:val="22"/>
          <w:szCs w:val="22"/>
        </w:rPr>
        <w:t xml:space="preserve">Library </w:t>
      </w:r>
      <w:r w:rsidRPr="003212AC">
        <w:rPr>
          <w:rFonts w:ascii="Segoe UI" w:hAnsi="Segoe UI" w:cs="Segoe UI"/>
          <w:sz w:val="22"/>
          <w:szCs w:val="22"/>
        </w:rPr>
        <w:t>468.2421 SPA].</w:t>
      </w:r>
    </w:p>
    <w:p w14:paraId="634D6032" w14:textId="77777777" w:rsidR="00750497" w:rsidRPr="003212AC" w:rsidRDefault="00750497" w:rsidP="00750497">
      <w:pPr>
        <w:jc w:val="both"/>
        <w:rPr>
          <w:rFonts w:ascii="Segoe UI" w:hAnsi="Segoe UI" w:cs="Segoe UI"/>
          <w:sz w:val="22"/>
          <w:szCs w:val="22"/>
        </w:rPr>
      </w:pPr>
      <w:r w:rsidRPr="003212AC">
        <w:rPr>
          <w:rFonts w:ascii="Segoe UI" w:hAnsi="Segoe UI" w:cs="Segoe UI"/>
          <w:i/>
          <w:sz w:val="22"/>
          <w:szCs w:val="22"/>
        </w:rPr>
        <w:t>StudySpanish.com:</w:t>
      </w:r>
      <w:r w:rsidRPr="003212AC">
        <w:rPr>
          <w:rFonts w:ascii="Segoe UI" w:hAnsi="Segoe UI" w:cs="Segoe UI"/>
          <w:sz w:val="22"/>
          <w:szCs w:val="22"/>
        </w:rPr>
        <w:t xml:space="preserve"> http://www.studyspanish.com/tutorial.htm.</w:t>
      </w:r>
    </w:p>
    <w:p w14:paraId="78B3F451" w14:textId="7B2B774A" w:rsidR="002C4208" w:rsidRPr="003212AC" w:rsidRDefault="002C4208" w:rsidP="00D65CCB">
      <w:pPr>
        <w:tabs>
          <w:tab w:val="left" w:pos="3119"/>
        </w:tabs>
        <w:ind w:left="3402" w:right="-540" w:hanging="3261"/>
        <w:jc w:val="both"/>
        <w:rPr>
          <w:rFonts w:ascii="Segoe UI" w:hAnsi="Segoe UI" w:cs="Segoe UI"/>
          <w:b/>
          <w:sz w:val="22"/>
          <w:szCs w:val="22"/>
        </w:rPr>
      </w:pPr>
    </w:p>
    <w:p w14:paraId="4D8C4BA4" w14:textId="1A3EB2DD" w:rsidR="007E6FC7" w:rsidRPr="003212AC" w:rsidRDefault="007E6FC7" w:rsidP="00D65CCB">
      <w:pPr>
        <w:tabs>
          <w:tab w:val="left" w:pos="3119"/>
        </w:tabs>
        <w:ind w:left="3402" w:right="-540" w:hanging="3261"/>
        <w:jc w:val="both"/>
        <w:rPr>
          <w:rFonts w:ascii="Segoe UI" w:hAnsi="Segoe UI" w:cs="Segoe UI"/>
          <w:b/>
          <w:sz w:val="22"/>
          <w:szCs w:val="22"/>
        </w:rPr>
      </w:pPr>
    </w:p>
    <w:p w14:paraId="72608B6B" w14:textId="6CFF1DDA" w:rsidR="007E6FC7" w:rsidRPr="003212AC" w:rsidRDefault="007E6FC7" w:rsidP="00D65CCB">
      <w:pPr>
        <w:tabs>
          <w:tab w:val="left" w:pos="3119"/>
        </w:tabs>
        <w:ind w:left="3402" w:right="-540" w:hanging="3261"/>
        <w:jc w:val="both"/>
        <w:rPr>
          <w:rFonts w:ascii="Segoe UI" w:hAnsi="Segoe UI" w:cs="Segoe UI"/>
          <w:b/>
          <w:sz w:val="22"/>
          <w:szCs w:val="22"/>
        </w:rPr>
      </w:pPr>
    </w:p>
    <w:p w14:paraId="12292D5C" w14:textId="1647A0EF" w:rsidR="0067348B" w:rsidRPr="003212AC" w:rsidRDefault="0067348B" w:rsidP="00D65CCB">
      <w:pPr>
        <w:tabs>
          <w:tab w:val="left" w:pos="3119"/>
        </w:tabs>
        <w:ind w:left="3402" w:right="-540" w:hanging="3261"/>
        <w:jc w:val="both"/>
        <w:rPr>
          <w:rFonts w:ascii="Segoe UI" w:hAnsi="Segoe UI" w:cs="Segoe UI"/>
          <w:b/>
          <w:sz w:val="22"/>
          <w:szCs w:val="22"/>
        </w:rPr>
      </w:pPr>
    </w:p>
    <w:p w14:paraId="54F5A14D" w14:textId="77777777" w:rsidR="00536807" w:rsidRPr="003212AC" w:rsidRDefault="00536807" w:rsidP="00D65CCB">
      <w:pPr>
        <w:tabs>
          <w:tab w:val="left" w:pos="3119"/>
        </w:tabs>
        <w:ind w:left="3402" w:right="-540" w:hanging="3261"/>
        <w:jc w:val="both"/>
        <w:rPr>
          <w:rFonts w:ascii="Segoe UI" w:hAnsi="Segoe UI" w:cs="Segoe UI"/>
          <w:b/>
          <w:sz w:val="22"/>
          <w:szCs w:val="22"/>
        </w:rPr>
      </w:pPr>
    </w:p>
    <w:p w14:paraId="48B8A763" w14:textId="77777777" w:rsidR="002C4208" w:rsidRPr="003212AC" w:rsidRDefault="002C4208" w:rsidP="00D65CCB">
      <w:pPr>
        <w:tabs>
          <w:tab w:val="left" w:pos="3119"/>
        </w:tabs>
        <w:ind w:left="3402" w:right="-540" w:hanging="3261"/>
        <w:jc w:val="both"/>
        <w:rPr>
          <w:rFonts w:ascii="Segoe UI" w:hAnsi="Segoe UI" w:cs="Segoe UI"/>
          <w:b/>
          <w:sz w:val="22"/>
          <w:szCs w:val="22"/>
        </w:rPr>
      </w:pPr>
    </w:p>
    <w:p w14:paraId="5C4F370C" w14:textId="77777777" w:rsidR="00520B78" w:rsidRPr="003212AC" w:rsidRDefault="00520B78" w:rsidP="00B160EB">
      <w:pPr>
        <w:jc w:val="both"/>
        <w:rPr>
          <w:rFonts w:ascii="Segoe UI" w:hAnsi="Segoe UI" w:cs="Segoe UI"/>
          <w:color w:val="000000"/>
          <w:sz w:val="22"/>
          <w:szCs w:val="22"/>
          <w:lang w:eastAsia="en-IE"/>
        </w:rPr>
      </w:pPr>
    </w:p>
    <w:p w14:paraId="350F36A3" w14:textId="0D2DBE90" w:rsidR="00520B78" w:rsidRPr="003212AC" w:rsidRDefault="002A7557" w:rsidP="002A7557">
      <w:pPr>
        <w:jc w:val="both"/>
        <w:rPr>
          <w:rFonts w:ascii="Segoe UI" w:hAnsi="Segoe UI" w:cs="Segoe UI"/>
          <w:color w:val="000000"/>
          <w:sz w:val="22"/>
          <w:szCs w:val="22"/>
          <w:lang w:val="en-IE" w:eastAsia="en-IE"/>
        </w:rPr>
      </w:pPr>
      <w:r w:rsidRPr="003212AC">
        <w:rPr>
          <w:rFonts w:ascii="Segoe UI" w:hAnsi="Segoe UI" w:cs="Segoe UI"/>
          <w:b/>
          <w:bCs/>
          <w:sz w:val="22"/>
          <w:szCs w:val="22"/>
          <w:u w:val="single"/>
          <w:lang w:val="en-IE"/>
        </w:rPr>
        <w:br w:type="page"/>
      </w:r>
    </w:p>
    <w:p w14:paraId="0C456A88" w14:textId="7C29D75F" w:rsidR="000F70E0" w:rsidRPr="003212AC" w:rsidRDefault="000F70E0" w:rsidP="002A7557">
      <w:pPr>
        <w:jc w:val="both"/>
        <w:rPr>
          <w:rFonts w:ascii="Segoe UI" w:hAnsi="Segoe UI" w:cs="Segoe UI"/>
          <w:sz w:val="22"/>
          <w:szCs w:val="22"/>
          <w:lang w:val="en-IE"/>
        </w:rPr>
      </w:pPr>
    </w:p>
    <w:p w14:paraId="60164395" w14:textId="77777777" w:rsidR="00D64D02" w:rsidRPr="003212AC" w:rsidRDefault="00D64D02" w:rsidP="00D64D02">
      <w:pPr>
        <w:tabs>
          <w:tab w:val="left" w:pos="1134"/>
          <w:tab w:val="left" w:pos="2268"/>
        </w:tabs>
        <w:ind w:right="-540"/>
        <w:jc w:val="both"/>
        <w:rPr>
          <w:rFonts w:ascii="Segoe UI" w:hAnsi="Segoe UI" w:cs="Segoe UI"/>
          <w:b/>
          <w:bCs/>
          <w:sz w:val="22"/>
          <w:szCs w:val="22"/>
          <w:u w:val="single"/>
          <w:lang w:val="en-IE"/>
        </w:rPr>
      </w:pPr>
    </w:p>
    <w:tbl>
      <w:tblPr>
        <w:tblW w:w="864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80" w:type="dxa"/>
          <w:right w:w="80" w:type="dxa"/>
        </w:tblCellMar>
        <w:tblLook w:val="0000" w:firstRow="0" w:lastRow="0" w:firstColumn="0" w:lastColumn="0" w:noHBand="0" w:noVBand="0"/>
      </w:tblPr>
      <w:tblGrid>
        <w:gridCol w:w="2972"/>
        <w:gridCol w:w="1219"/>
        <w:gridCol w:w="1843"/>
        <w:gridCol w:w="1843"/>
        <w:gridCol w:w="765"/>
      </w:tblGrid>
      <w:tr w:rsidR="00D64D02" w:rsidRPr="003212AC" w14:paraId="23F28B24" w14:textId="77777777" w:rsidTr="00AA30E9">
        <w:trPr>
          <w:cantSplit/>
        </w:trPr>
        <w:tc>
          <w:tcPr>
            <w:tcW w:w="2972" w:type="dxa"/>
            <w:tcBorders>
              <w:top w:val="single" w:sz="4" w:space="0" w:color="auto"/>
              <w:left w:val="single" w:sz="4" w:space="0" w:color="auto"/>
              <w:bottom w:val="single" w:sz="6" w:space="0" w:color="auto"/>
              <w:right w:val="single" w:sz="6" w:space="0" w:color="auto"/>
            </w:tcBorders>
          </w:tcPr>
          <w:p w14:paraId="512B948D" w14:textId="77777777" w:rsidR="00D64D02" w:rsidRPr="003212AC" w:rsidRDefault="00D64D02" w:rsidP="00A71CBB">
            <w:pPr>
              <w:ind w:right="-540"/>
              <w:rPr>
                <w:rFonts w:ascii="Segoe UI" w:hAnsi="Segoe UI" w:cs="Segoe UI"/>
                <w:b/>
                <w:sz w:val="22"/>
                <w:szCs w:val="22"/>
              </w:rPr>
            </w:pPr>
            <w:r w:rsidRPr="003212AC">
              <w:rPr>
                <w:rFonts w:ascii="Segoe UI" w:hAnsi="Segoe UI" w:cs="Segoe UI"/>
                <w:b/>
                <w:sz w:val="22"/>
                <w:szCs w:val="22"/>
              </w:rPr>
              <w:t>Module</w:t>
            </w:r>
          </w:p>
        </w:tc>
        <w:tc>
          <w:tcPr>
            <w:tcW w:w="1219" w:type="dxa"/>
            <w:tcBorders>
              <w:top w:val="single" w:sz="4" w:space="0" w:color="auto"/>
              <w:left w:val="single" w:sz="6" w:space="0" w:color="auto"/>
              <w:bottom w:val="single" w:sz="6" w:space="0" w:color="auto"/>
              <w:right w:val="single" w:sz="6" w:space="0" w:color="auto"/>
            </w:tcBorders>
          </w:tcPr>
          <w:p w14:paraId="0FEED4DE" w14:textId="77777777" w:rsidR="00D64D02" w:rsidRPr="003212AC" w:rsidRDefault="00D64D02" w:rsidP="00A71CBB">
            <w:pPr>
              <w:ind w:right="-540"/>
              <w:rPr>
                <w:rFonts w:ascii="Segoe UI" w:hAnsi="Segoe UI" w:cs="Segoe UI"/>
                <w:b/>
                <w:sz w:val="22"/>
                <w:szCs w:val="22"/>
              </w:rPr>
            </w:pPr>
            <w:r w:rsidRPr="003212AC">
              <w:rPr>
                <w:rFonts w:ascii="Segoe UI" w:hAnsi="Segoe UI" w:cs="Segoe UI"/>
                <w:b/>
                <w:sz w:val="22"/>
                <w:szCs w:val="22"/>
              </w:rPr>
              <w:t>Code</w:t>
            </w:r>
          </w:p>
        </w:tc>
        <w:tc>
          <w:tcPr>
            <w:tcW w:w="1843" w:type="dxa"/>
            <w:tcBorders>
              <w:top w:val="single" w:sz="4" w:space="0" w:color="auto"/>
              <w:left w:val="single" w:sz="6" w:space="0" w:color="auto"/>
              <w:bottom w:val="single" w:sz="6" w:space="0" w:color="auto"/>
              <w:right w:val="single" w:sz="6" w:space="0" w:color="auto"/>
            </w:tcBorders>
          </w:tcPr>
          <w:p w14:paraId="586914D9" w14:textId="77777777" w:rsidR="00D64D02" w:rsidRPr="003212AC" w:rsidRDefault="00D64D02" w:rsidP="00A71CBB">
            <w:pPr>
              <w:ind w:right="-540"/>
              <w:rPr>
                <w:rFonts w:ascii="Segoe UI" w:hAnsi="Segoe UI" w:cs="Segoe UI"/>
                <w:b/>
                <w:sz w:val="22"/>
                <w:szCs w:val="22"/>
              </w:rPr>
            </w:pPr>
            <w:r w:rsidRPr="003212AC">
              <w:rPr>
                <w:rFonts w:ascii="Segoe UI" w:hAnsi="Segoe UI" w:cs="Segoe UI"/>
                <w:b/>
                <w:sz w:val="22"/>
                <w:szCs w:val="22"/>
              </w:rPr>
              <w:t>Semester</w:t>
            </w:r>
          </w:p>
        </w:tc>
        <w:tc>
          <w:tcPr>
            <w:tcW w:w="1843" w:type="dxa"/>
            <w:tcBorders>
              <w:top w:val="single" w:sz="4" w:space="0" w:color="auto"/>
              <w:left w:val="single" w:sz="6" w:space="0" w:color="auto"/>
              <w:bottom w:val="single" w:sz="6" w:space="0" w:color="auto"/>
              <w:right w:val="single" w:sz="6" w:space="0" w:color="auto"/>
            </w:tcBorders>
          </w:tcPr>
          <w:p w14:paraId="5251BE9E" w14:textId="77777777" w:rsidR="00D64D02" w:rsidRPr="003212AC" w:rsidRDefault="00D64D02" w:rsidP="00A71CBB">
            <w:pPr>
              <w:ind w:right="-540"/>
              <w:rPr>
                <w:rFonts w:ascii="Segoe UI" w:hAnsi="Segoe UI" w:cs="Segoe UI"/>
                <w:b/>
                <w:sz w:val="22"/>
                <w:szCs w:val="22"/>
              </w:rPr>
            </w:pPr>
            <w:r w:rsidRPr="003212AC">
              <w:rPr>
                <w:rFonts w:ascii="Segoe UI" w:hAnsi="Segoe UI" w:cs="Segoe UI"/>
                <w:b/>
                <w:sz w:val="22"/>
                <w:szCs w:val="22"/>
              </w:rPr>
              <w:t>Hrs/Week</w:t>
            </w:r>
          </w:p>
        </w:tc>
        <w:tc>
          <w:tcPr>
            <w:tcW w:w="765" w:type="dxa"/>
            <w:tcBorders>
              <w:top w:val="single" w:sz="4" w:space="0" w:color="auto"/>
              <w:left w:val="single" w:sz="6" w:space="0" w:color="auto"/>
              <w:bottom w:val="single" w:sz="6" w:space="0" w:color="auto"/>
              <w:right w:val="single" w:sz="4" w:space="0" w:color="auto"/>
            </w:tcBorders>
          </w:tcPr>
          <w:p w14:paraId="250AA1EB" w14:textId="77777777" w:rsidR="00D64D02" w:rsidRPr="003212AC" w:rsidRDefault="00D64D02" w:rsidP="00A71CBB">
            <w:pPr>
              <w:ind w:right="-540"/>
              <w:rPr>
                <w:rFonts w:ascii="Segoe UI" w:hAnsi="Segoe UI" w:cs="Segoe UI"/>
                <w:b/>
                <w:sz w:val="22"/>
                <w:szCs w:val="22"/>
              </w:rPr>
            </w:pPr>
            <w:r w:rsidRPr="003212AC">
              <w:rPr>
                <w:rFonts w:ascii="Segoe UI" w:hAnsi="Segoe UI" w:cs="Segoe UI"/>
                <w:b/>
                <w:sz w:val="22"/>
                <w:szCs w:val="22"/>
              </w:rPr>
              <w:t>ECTS</w:t>
            </w:r>
          </w:p>
        </w:tc>
      </w:tr>
      <w:tr w:rsidR="00D64D02" w:rsidRPr="003212AC" w14:paraId="6238AFDB" w14:textId="77777777" w:rsidTr="00AA30E9">
        <w:trPr>
          <w:cantSplit/>
          <w:trHeight w:val="621"/>
        </w:trPr>
        <w:tc>
          <w:tcPr>
            <w:tcW w:w="2972" w:type="dxa"/>
            <w:tcBorders>
              <w:top w:val="single" w:sz="6" w:space="0" w:color="auto"/>
              <w:left w:val="single" w:sz="4" w:space="0" w:color="auto"/>
              <w:bottom w:val="single" w:sz="4" w:space="0" w:color="auto"/>
              <w:right w:val="single" w:sz="6" w:space="0" w:color="auto"/>
            </w:tcBorders>
          </w:tcPr>
          <w:p w14:paraId="517A6DB9" w14:textId="77777777" w:rsidR="00AA30E9" w:rsidRPr="003212AC" w:rsidRDefault="00AA30E9" w:rsidP="00A71CBB">
            <w:pPr>
              <w:ind w:right="-540"/>
              <w:jc w:val="both"/>
              <w:rPr>
                <w:rFonts w:ascii="Segoe UI" w:hAnsi="Segoe UI" w:cs="Segoe UI"/>
                <w:b/>
                <w:sz w:val="22"/>
                <w:szCs w:val="22"/>
              </w:rPr>
            </w:pPr>
            <w:r w:rsidRPr="003212AC">
              <w:rPr>
                <w:rFonts w:ascii="Segoe UI" w:hAnsi="Segoe UI" w:cs="Segoe UI"/>
                <w:b/>
                <w:sz w:val="22"/>
                <w:szCs w:val="22"/>
              </w:rPr>
              <w:t xml:space="preserve">Hispanic Research – </w:t>
            </w:r>
          </w:p>
          <w:p w14:paraId="21471DC2" w14:textId="3AEA8198" w:rsidR="00D64D02" w:rsidRPr="003212AC" w:rsidRDefault="00AA30E9" w:rsidP="00A71CBB">
            <w:pPr>
              <w:ind w:right="-540"/>
              <w:jc w:val="both"/>
              <w:rPr>
                <w:rFonts w:ascii="Segoe UI" w:hAnsi="Segoe UI" w:cs="Segoe UI"/>
                <w:b/>
                <w:sz w:val="22"/>
                <w:szCs w:val="22"/>
              </w:rPr>
            </w:pPr>
            <w:r w:rsidRPr="003212AC">
              <w:rPr>
                <w:rFonts w:ascii="Segoe UI" w:hAnsi="Segoe UI" w:cs="Segoe UI"/>
                <w:b/>
                <w:sz w:val="22"/>
                <w:szCs w:val="22"/>
              </w:rPr>
              <w:t>From Theory to Practice</w:t>
            </w:r>
          </w:p>
        </w:tc>
        <w:tc>
          <w:tcPr>
            <w:tcW w:w="1219" w:type="dxa"/>
            <w:tcBorders>
              <w:top w:val="single" w:sz="6" w:space="0" w:color="auto"/>
              <w:left w:val="single" w:sz="6" w:space="0" w:color="auto"/>
              <w:bottom w:val="single" w:sz="4" w:space="0" w:color="auto"/>
              <w:right w:val="single" w:sz="6" w:space="0" w:color="auto"/>
            </w:tcBorders>
          </w:tcPr>
          <w:p w14:paraId="404D5A57" w14:textId="1672B35D" w:rsidR="00D64D02" w:rsidRPr="003212AC" w:rsidRDefault="00D64D02" w:rsidP="00A71CBB">
            <w:pPr>
              <w:ind w:right="-540"/>
              <w:rPr>
                <w:rFonts w:ascii="Segoe UI" w:hAnsi="Segoe UI" w:cs="Segoe UI"/>
                <w:b/>
                <w:sz w:val="22"/>
                <w:szCs w:val="22"/>
              </w:rPr>
            </w:pPr>
            <w:r w:rsidRPr="003212AC">
              <w:rPr>
                <w:rFonts w:ascii="Segoe UI" w:hAnsi="Segoe UI" w:cs="Segoe UI"/>
                <w:b/>
                <w:sz w:val="22"/>
                <w:szCs w:val="22"/>
              </w:rPr>
              <w:t>SH3</w:t>
            </w:r>
            <w:r w:rsidR="00AA30E9" w:rsidRPr="003212AC">
              <w:rPr>
                <w:rFonts w:ascii="Segoe UI" w:hAnsi="Segoe UI" w:cs="Segoe UI"/>
                <w:b/>
                <w:sz w:val="22"/>
                <w:szCs w:val="22"/>
              </w:rPr>
              <w:t>104</w:t>
            </w:r>
          </w:p>
        </w:tc>
        <w:tc>
          <w:tcPr>
            <w:tcW w:w="1843" w:type="dxa"/>
            <w:tcBorders>
              <w:top w:val="single" w:sz="6" w:space="0" w:color="auto"/>
              <w:left w:val="single" w:sz="6" w:space="0" w:color="auto"/>
              <w:bottom w:val="single" w:sz="4" w:space="0" w:color="auto"/>
              <w:right w:val="single" w:sz="6" w:space="0" w:color="auto"/>
            </w:tcBorders>
          </w:tcPr>
          <w:p w14:paraId="728FA4A7" w14:textId="77777777" w:rsidR="00D64D02" w:rsidRPr="003212AC" w:rsidRDefault="00D64D02" w:rsidP="00A71CBB">
            <w:pPr>
              <w:ind w:left="360" w:right="-540"/>
              <w:rPr>
                <w:rFonts w:ascii="Segoe UI" w:hAnsi="Segoe UI" w:cs="Segoe UI"/>
                <w:b/>
                <w:sz w:val="22"/>
                <w:szCs w:val="22"/>
              </w:rPr>
            </w:pPr>
            <w:r w:rsidRPr="003212AC">
              <w:rPr>
                <w:rFonts w:ascii="Segoe UI" w:hAnsi="Segoe UI" w:cs="Segoe UI"/>
                <w:b/>
                <w:sz w:val="22"/>
                <w:szCs w:val="22"/>
              </w:rPr>
              <w:t>2</w:t>
            </w:r>
          </w:p>
        </w:tc>
        <w:tc>
          <w:tcPr>
            <w:tcW w:w="1843" w:type="dxa"/>
            <w:tcBorders>
              <w:top w:val="single" w:sz="6" w:space="0" w:color="auto"/>
              <w:left w:val="single" w:sz="6" w:space="0" w:color="auto"/>
              <w:bottom w:val="single" w:sz="4" w:space="0" w:color="auto"/>
              <w:right w:val="single" w:sz="6" w:space="0" w:color="auto"/>
            </w:tcBorders>
          </w:tcPr>
          <w:p w14:paraId="0BAC8DD6" w14:textId="77777777" w:rsidR="00D64D02" w:rsidRPr="003212AC" w:rsidRDefault="00D64D02" w:rsidP="00A71CBB">
            <w:pPr>
              <w:ind w:left="360" w:right="-540"/>
              <w:rPr>
                <w:rFonts w:ascii="Segoe UI" w:hAnsi="Segoe UI" w:cs="Segoe UI"/>
                <w:b/>
                <w:sz w:val="22"/>
                <w:szCs w:val="22"/>
              </w:rPr>
            </w:pPr>
            <w:r w:rsidRPr="003212AC">
              <w:rPr>
                <w:rFonts w:ascii="Segoe UI" w:hAnsi="Segoe UI" w:cs="Segoe UI"/>
                <w:b/>
                <w:sz w:val="22"/>
                <w:szCs w:val="22"/>
              </w:rPr>
              <w:t>2</w:t>
            </w:r>
          </w:p>
        </w:tc>
        <w:tc>
          <w:tcPr>
            <w:tcW w:w="765" w:type="dxa"/>
            <w:tcBorders>
              <w:top w:val="single" w:sz="6" w:space="0" w:color="auto"/>
              <w:left w:val="single" w:sz="6" w:space="0" w:color="auto"/>
              <w:bottom w:val="single" w:sz="4" w:space="0" w:color="auto"/>
              <w:right w:val="single" w:sz="4" w:space="0" w:color="auto"/>
            </w:tcBorders>
          </w:tcPr>
          <w:p w14:paraId="75CA0542" w14:textId="77777777" w:rsidR="00D64D02" w:rsidRPr="003212AC" w:rsidRDefault="00D64D02" w:rsidP="009065D7">
            <w:pPr>
              <w:ind w:right="-540"/>
              <w:jc w:val="both"/>
              <w:rPr>
                <w:rFonts w:ascii="Segoe UI" w:hAnsi="Segoe UI" w:cs="Segoe UI"/>
                <w:b/>
                <w:sz w:val="22"/>
                <w:szCs w:val="22"/>
              </w:rPr>
            </w:pPr>
            <w:r w:rsidRPr="003212AC">
              <w:rPr>
                <w:rFonts w:ascii="Segoe UI" w:hAnsi="Segoe UI" w:cs="Segoe UI"/>
                <w:b/>
                <w:sz w:val="22"/>
                <w:szCs w:val="22"/>
              </w:rPr>
              <w:t>5</w:t>
            </w:r>
          </w:p>
        </w:tc>
      </w:tr>
    </w:tbl>
    <w:p w14:paraId="47532E29" w14:textId="77777777" w:rsidR="00AA30E9" w:rsidRPr="003212AC" w:rsidRDefault="00AA30E9" w:rsidP="00F954DF">
      <w:pPr>
        <w:jc w:val="both"/>
        <w:rPr>
          <w:rFonts w:ascii="Segoe UI" w:hAnsi="Segoe UI" w:cs="Segoe UI"/>
          <w:sz w:val="22"/>
          <w:szCs w:val="22"/>
          <w:u w:val="single"/>
        </w:rPr>
      </w:pPr>
    </w:p>
    <w:p w14:paraId="04E47C7E" w14:textId="77777777" w:rsidR="00AA30E9" w:rsidRPr="003212AC" w:rsidRDefault="00AA30E9" w:rsidP="00F954DF">
      <w:pPr>
        <w:jc w:val="both"/>
        <w:rPr>
          <w:rFonts w:ascii="Segoe UI" w:hAnsi="Segoe UI" w:cs="Segoe UI"/>
          <w:sz w:val="22"/>
          <w:szCs w:val="22"/>
          <w:u w:val="single"/>
        </w:rPr>
      </w:pPr>
    </w:p>
    <w:p w14:paraId="33BF6091" w14:textId="53F4F5AD" w:rsidR="00D64D02" w:rsidRPr="003212AC" w:rsidRDefault="00D64D02" w:rsidP="00F954DF">
      <w:pPr>
        <w:jc w:val="both"/>
        <w:rPr>
          <w:rFonts w:ascii="Segoe UI" w:hAnsi="Segoe UI" w:cs="Segoe UI"/>
          <w:sz w:val="22"/>
          <w:szCs w:val="22"/>
        </w:rPr>
      </w:pPr>
      <w:r w:rsidRPr="003212AC">
        <w:rPr>
          <w:rFonts w:ascii="Segoe UI" w:hAnsi="Segoe UI" w:cs="Segoe UI"/>
          <w:sz w:val="22"/>
          <w:szCs w:val="22"/>
          <w:u w:val="single"/>
        </w:rPr>
        <w:t>Lecturer</w:t>
      </w:r>
      <w:r w:rsidR="00AA30E9" w:rsidRPr="003212AC">
        <w:rPr>
          <w:rFonts w:ascii="Segoe UI" w:hAnsi="Segoe UI" w:cs="Segoe UI"/>
          <w:sz w:val="22"/>
          <w:szCs w:val="22"/>
          <w:u w:val="single"/>
        </w:rPr>
        <w:t>s</w:t>
      </w:r>
      <w:r w:rsidRPr="003212AC">
        <w:rPr>
          <w:rFonts w:ascii="Segoe UI" w:hAnsi="Segoe UI" w:cs="Segoe UI"/>
          <w:sz w:val="22"/>
          <w:szCs w:val="22"/>
        </w:rPr>
        <w:t xml:space="preserve">: </w:t>
      </w:r>
      <w:proofErr w:type="spellStart"/>
      <w:r w:rsidRPr="003212AC">
        <w:rPr>
          <w:rFonts w:ascii="Segoe UI" w:hAnsi="Segoe UI" w:cs="Segoe UI"/>
          <w:sz w:val="22"/>
          <w:szCs w:val="22"/>
        </w:rPr>
        <w:t>Dr.</w:t>
      </w:r>
      <w:proofErr w:type="spellEnd"/>
      <w:r w:rsidRPr="003212AC">
        <w:rPr>
          <w:rFonts w:ascii="Segoe UI" w:hAnsi="Segoe UI" w:cs="Segoe UI"/>
          <w:sz w:val="22"/>
          <w:szCs w:val="22"/>
        </w:rPr>
        <w:t xml:space="preserve"> L. Kelly</w:t>
      </w:r>
      <w:r w:rsidR="00B014EA" w:rsidRPr="003212AC">
        <w:rPr>
          <w:rFonts w:ascii="Segoe UI" w:hAnsi="Segoe UI" w:cs="Segoe UI"/>
          <w:sz w:val="22"/>
          <w:szCs w:val="22"/>
        </w:rPr>
        <w:t xml:space="preserve">, </w:t>
      </w:r>
      <w:r w:rsidR="00AA30E9" w:rsidRPr="003212AC">
        <w:rPr>
          <w:rFonts w:ascii="Segoe UI" w:hAnsi="Segoe UI" w:cs="Segoe UI"/>
          <w:sz w:val="22"/>
          <w:szCs w:val="22"/>
        </w:rPr>
        <w:t xml:space="preserve">Dr L. </w:t>
      </w:r>
      <w:proofErr w:type="gramStart"/>
      <w:r w:rsidR="00AA30E9" w:rsidRPr="003212AC">
        <w:rPr>
          <w:rFonts w:ascii="Segoe UI" w:hAnsi="Segoe UI" w:cs="Segoe UI"/>
          <w:sz w:val="22"/>
          <w:szCs w:val="22"/>
        </w:rPr>
        <w:t>Shaughnessy</w:t>
      </w:r>
      <w:proofErr w:type="gramEnd"/>
      <w:r w:rsidR="00B014EA" w:rsidRPr="003212AC">
        <w:rPr>
          <w:rFonts w:ascii="Segoe UI" w:hAnsi="Segoe UI" w:cs="Segoe UI"/>
          <w:sz w:val="22"/>
          <w:szCs w:val="22"/>
        </w:rPr>
        <w:t xml:space="preserve"> and Dr I. Kenny</w:t>
      </w:r>
    </w:p>
    <w:p w14:paraId="554E0A86" w14:textId="2AE42364" w:rsidR="00164536" w:rsidRPr="003212AC" w:rsidRDefault="00F81716" w:rsidP="00F954DF">
      <w:pPr>
        <w:jc w:val="both"/>
        <w:rPr>
          <w:rFonts w:ascii="Segoe UI" w:hAnsi="Segoe UI" w:cs="Segoe UI"/>
          <w:sz w:val="22"/>
          <w:szCs w:val="22"/>
        </w:rPr>
      </w:pPr>
      <w:r w:rsidRPr="003212AC">
        <w:rPr>
          <w:rFonts w:ascii="Segoe UI" w:hAnsi="Segoe UI" w:cs="Segoe UI"/>
          <w:sz w:val="22"/>
          <w:szCs w:val="22"/>
          <w:u w:val="single"/>
        </w:rPr>
        <w:t>Course description</w:t>
      </w:r>
      <w:r w:rsidRPr="003212AC">
        <w:rPr>
          <w:rFonts w:ascii="Segoe UI" w:hAnsi="Segoe UI" w:cs="Segoe UI"/>
          <w:sz w:val="22"/>
          <w:szCs w:val="22"/>
        </w:rPr>
        <w:t xml:space="preserve">: This module seeks to provide students with important tools for researching themes in the Hispanic World. Students will select one of </w:t>
      </w:r>
      <w:r w:rsidR="00CE6D8C">
        <w:rPr>
          <w:rFonts w:ascii="Segoe UI" w:hAnsi="Segoe UI" w:cs="Segoe UI"/>
          <w:sz w:val="22"/>
          <w:szCs w:val="22"/>
        </w:rPr>
        <w:t>three</w:t>
      </w:r>
      <w:r w:rsidRPr="003212AC">
        <w:rPr>
          <w:rFonts w:ascii="Segoe UI" w:hAnsi="Segoe UI" w:cs="Segoe UI"/>
          <w:sz w:val="22"/>
          <w:szCs w:val="22"/>
        </w:rPr>
        <w:t xml:space="preserve"> options and will work </w:t>
      </w:r>
      <w:r w:rsidR="00CE6D8C">
        <w:rPr>
          <w:rFonts w:ascii="Segoe UI" w:hAnsi="Segoe UI" w:cs="Segoe UI"/>
          <w:sz w:val="22"/>
          <w:szCs w:val="22"/>
        </w:rPr>
        <w:t xml:space="preserve">in small groups </w:t>
      </w:r>
      <w:r w:rsidRPr="003212AC">
        <w:rPr>
          <w:rFonts w:ascii="Segoe UI" w:hAnsi="Segoe UI" w:cs="Segoe UI"/>
          <w:sz w:val="22"/>
          <w:szCs w:val="22"/>
        </w:rPr>
        <w:t xml:space="preserve">on developing their research skills (from reading in Spanish through to referencing and developing essays). Students will also attend targeted workshops to help them prepare their final essay. </w:t>
      </w:r>
    </w:p>
    <w:p w14:paraId="74D38447" w14:textId="77777777" w:rsidR="00F81716" w:rsidRPr="003212AC" w:rsidRDefault="00F81716" w:rsidP="00F81716">
      <w:pPr>
        <w:tabs>
          <w:tab w:val="left" w:pos="1134"/>
          <w:tab w:val="left" w:pos="2268"/>
        </w:tabs>
        <w:ind w:right="-540"/>
        <w:jc w:val="both"/>
        <w:rPr>
          <w:rFonts w:ascii="Segoe UI" w:hAnsi="Segoe UI" w:cs="Segoe UI"/>
          <w:sz w:val="22"/>
          <w:szCs w:val="22"/>
          <w:u w:val="single"/>
        </w:rPr>
      </w:pPr>
    </w:p>
    <w:p w14:paraId="01BD2B5C" w14:textId="669ECAB6" w:rsidR="00F81716" w:rsidRPr="003212AC" w:rsidRDefault="00F81716" w:rsidP="00F81716">
      <w:pPr>
        <w:tabs>
          <w:tab w:val="left" w:pos="1134"/>
          <w:tab w:val="left" w:pos="2268"/>
        </w:tabs>
        <w:ind w:right="-540"/>
        <w:jc w:val="both"/>
        <w:rPr>
          <w:rFonts w:ascii="Segoe UI" w:hAnsi="Segoe UI" w:cs="Segoe UI"/>
          <w:b/>
          <w:bCs/>
          <w:sz w:val="22"/>
          <w:szCs w:val="22"/>
        </w:rPr>
      </w:pPr>
      <w:r w:rsidRPr="003212AC">
        <w:rPr>
          <w:rFonts w:ascii="Segoe UI" w:hAnsi="Segoe UI" w:cs="Segoe UI"/>
          <w:sz w:val="22"/>
          <w:szCs w:val="22"/>
          <w:u w:val="single"/>
        </w:rPr>
        <w:t xml:space="preserve">OPTION ONE: MYTH AND IDENTITY IN MEXICAN AND CENTRAL AMERICAN LITERATURES </w:t>
      </w:r>
    </w:p>
    <w:p w14:paraId="76833D37" w14:textId="68761F7C" w:rsidR="00164536" w:rsidRPr="003212AC" w:rsidRDefault="00164536" w:rsidP="00164536">
      <w:pPr>
        <w:jc w:val="both"/>
        <w:rPr>
          <w:rFonts w:ascii="Segoe UI" w:hAnsi="Segoe UI" w:cs="Segoe UI"/>
          <w:sz w:val="22"/>
          <w:szCs w:val="22"/>
        </w:rPr>
      </w:pPr>
      <w:r w:rsidRPr="003212AC">
        <w:rPr>
          <w:rFonts w:ascii="Segoe UI" w:hAnsi="Segoe UI" w:cs="Segoe UI"/>
          <w:sz w:val="22"/>
          <w:szCs w:val="22"/>
          <w:u w:val="single"/>
        </w:rPr>
        <w:t>Lecturer</w:t>
      </w:r>
      <w:r w:rsidRPr="003212AC">
        <w:rPr>
          <w:rFonts w:ascii="Segoe UI" w:hAnsi="Segoe UI" w:cs="Segoe UI"/>
          <w:sz w:val="22"/>
          <w:szCs w:val="22"/>
        </w:rPr>
        <w:t>: Dr Lorna Shaughnessy</w:t>
      </w:r>
    </w:p>
    <w:p w14:paraId="23D04C23" w14:textId="77777777" w:rsidR="00164536" w:rsidRPr="003212AC" w:rsidRDefault="00164536" w:rsidP="00164536">
      <w:pPr>
        <w:jc w:val="both"/>
        <w:rPr>
          <w:rFonts w:ascii="Segoe UI" w:hAnsi="Segoe UI" w:cs="Segoe UI"/>
          <w:sz w:val="22"/>
          <w:szCs w:val="22"/>
        </w:rPr>
      </w:pPr>
      <w:r w:rsidRPr="003212AC">
        <w:rPr>
          <w:rFonts w:ascii="Segoe UI" w:hAnsi="Segoe UI" w:cs="Segoe UI"/>
          <w:sz w:val="22"/>
          <w:szCs w:val="22"/>
          <w:u w:val="single"/>
        </w:rPr>
        <w:t>Course description</w:t>
      </w:r>
      <w:r w:rsidRPr="003212AC">
        <w:rPr>
          <w:rFonts w:ascii="Segoe UI" w:hAnsi="Segoe UI" w:cs="Segoe UI"/>
          <w:sz w:val="22"/>
          <w:szCs w:val="22"/>
        </w:rPr>
        <w:t xml:space="preserve">: Questions of identity have always been a primary concern of Mexican and Central American writers. This course will examine Mexican and Central American works, focusing on the ways they draw on indigenous Mayan and Classical Greek mythologies as a source of cultural, </w:t>
      </w:r>
      <w:proofErr w:type="gramStart"/>
      <w:r w:rsidRPr="003212AC">
        <w:rPr>
          <w:rFonts w:ascii="Segoe UI" w:hAnsi="Segoe UI" w:cs="Segoe UI"/>
          <w:sz w:val="22"/>
          <w:szCs w:val="22"/>
        </w:rPr>
        <w:t>national</w:t>
      </w:r>
      <w:proofErr w:type="gramEnd"/>
      <w:r w:rsidRPr="003212AC">
        <w:rPr>
          <w:rFonts w:ascii="Segoe UI" w:hAnsi="Segoe UI" w:cs="Segoe UI"/>
          <w:sz w:val="22"/>
          <w:szCs w:val="22"/>
        </w:rPr>
        <w:t xml:space="preserve"> and political identity. We will read poems from Pablo Antonio </w:t>
      </w:r>
      <w:proofErr w:type="spellStart"/>
      <w:r w:rsidRPr="003212AC">
        <w:rPr>
          <w:rFonts w:ascii="Segoe UI" w:hAnsi="Segoe UI" w:cs="Segoe UI"/>
          <w:sz w:val="22"/>
          <w:szCs w:val="22"/>
        </w:rPr>
        <w:t>Cuadra’s</w:t>
      </w:r>
      <w:proofErr w:type="spellEnd"/>
      <w:r w:rsidRPr="003212AC">
        <w:rPr>
          <w:rFonts w:ascii="Segoe UI" w:hAnsi="Segoe UI" w:cs="Segoe UI"/>
          <w:sz w:val="22"/>
          <w:szCs w:val="22"/>
        </w:rPr>
        <w:t xml:space="preserve"> </w:t>
      </w:r>
      <w:proofErr w:type="spellStart"/>
      <w:r w:rsidRPr="003212AC">
        <w:rPr>
          <w:rFonts w:ascii="Segoe UI" w:hAnsi="Segoe UI" w:cs="Segoe UI"/>
          <w:i/>
          <w:sz w:val="22"/>
          <w:szCs w:val="22"/>
        </w:rPr>
        <w:t>Poemas</w:t>
      </w:r>
      <w:proofErr w:type="spellEnd"/>
      <w:r w:rsidRPr="003212AC">
        <w:rPr>
          <w:rFonts w:ascii="Segoe UI" w:hAnsi="Segoe UI" w:cs="Segoe UI"/>
          <w:i/>
          <w:sz w:val="22"/>
          <w:szCs w:val="22"/>
        </w:rPr>
        <w:t xml:space="preserve"> </w:t>
      </w:r>
      <w:proofErr w:type="spellStart"/>
      <w:r w:rsidRPr="003212AC">
        <w:rPr>
          <w:rFonts w:ascii="Segoe UI" w:hAnsi="Segoe UI" w:cs="Segoe UI"/>
          <w:i/>
          <w:sz w:val="22"/>
          <w:szCs w:val="22"/>
        </w:rPr>
        <w:t>nicaragüenses</w:t>
      </w:r>
      <w:proofErr w:type="spellEnd"/>
      <w:r w:rsidRPr="003212AC">
        <w:rPr>
          <w:rFonts w:ascii="Segoe UI" w:hAnsi="Segoe UI" w:cs="Segoe UI"/>
          <w:i/>
          <w:sz w:val="22"/>
          <w:szCs w:val="22"/>
        </w:rPr>
        <w:t xml:space="preserve"> </w:t>
      </w:r>
      <w:r w:rsidRPr="003212AC">
        <w:rPr>
          <w:rFonts w:ascii="Segoe UI" w:hAnsi="Segoe UI" w:cs="Segoe UI"/>
          <w:sz w:val="22"/>
          <w:szCs w:val="22"/>
        </w:rPr>
        <w:t xml:space="preserve">and Ernesto Cardenal’s </w:t>
      </w:r>
      <w:proofErr w:type="spellStart"/>
      <w:r w:rsidRPr="003212AC">
        <w:rPr>
          <w:rFonts w:ascii="Segoe UI" w:hAnsi="Segoe UI" w:cs="Segoe UI"/>
          <w:i/>
          <w:sz w:val="22"/>
          <w:szCs w:val="22"/>
        </w:rPr>
        <w:t>Quetzalcóatl</w:t>
      </w:r>
      <w:proofErr w:type="spellEnd"/>
      <w:r w:rsidRPr="003212AC">
        <w:rPr>
          <w:rFonts w:ascii="Segoe UI" w:hAnsi="Segoe UI" w:cs="Segoe UI"/>
          <w:i/>
          <w:sz w:val="22"/>
          <w:szCs w:val="22"/>
        </w:rPr>
        <w:t xml:space="preserve"> </w:t>
      </w:r>
      <w:r w:rsidRPr="003212AC">
        <w:rPr>
          <w:rFonts w:ascii="Segoe UI" w:hAnsi="Segoe UI" w:cs="Segoe UI"/>
          <w:sz w:val="22"/>
          <w:szCs w:val="22"/>
        </w:rPr>
        <w:t xml:space="preserve">and </w:t>
      </w:r>
      <w:proofErr w:type="spellStart"/>
      <w:r w:rsidRPr="003212AC">
        <w:rPr>
          <w:rFonts w:ascii="Segoe UI" w:hAnsi="Segoe UI" w:cs="Segoe UI"/>
          <w:i/>
          <w:sz w:val="22"/>
          <w:szCs w:val="22"/>
        </w:rPr>
        <w:t>Homenaje</w:t>
      </w:r>
      <w:proofErr w:type="spellEnd"/>
      <w:r w:rsidRPr="003212AC">
        <w:rPr>
          <w:rFonts w:ascii="Segoe UI" w:hAnsi="Segoe UI" w:cs="Segoe UI"/>
          <w:i/>
          <w:sz w:val="22"/>
          <w:szCs w:val="22"/>
        </w:rPr>
        <w:t xml:space="preserve"> a </w:t>
      </w:r>
      <w:proofErr w:type="spellStart"/>
      <w:r w:rsidRPr="003212AC">
        <w:rPr>
          <w:rFonts w:ascii="Segoe UI" w:hAnsi="Segoe UI" w:cs="Segoe UI"/>
          <w:i/>
          <w:sz w:val="22"/>
          <w:szCs w:val="22"/>
        </w:rPr>
        <w:t>los</w:t>
      </w:r>
      <w:proofErr w:type="spellEnd"/>
      <w:r w:rsidRPr="003212AC">
        <w:rPr>
          <w:rFonts w:ascii="Segoe UI" w:hAnsi="Segoe UI" w:cs="Segoe UI"/>
          <w:i/>
          <w:sz w:val="22"/>
          <w:szCs w:val="22"/>
        </w:rPr>
        <w:t xml:space="preserve"> </w:t>
      </w:r>
      <w:proofErr w:type="spellStart"/>
      <w:r w:rsidRPr="003212AC">
        <w:rPr>
          <w:rFonts w:ascii="Segoe UI" w:hAnsi="Segoe UI" w:cs="Segoe UI"/>
          <w:i/>
          <w:sz w:val="22"/>
          <w:szCs w:val="22"/>
        </w:rPr>
        <w:t>indios</w:t>
      </w:r>
      <w:proofErr w:type="spellEnd"/>
      <w:r w:rsidRPr="003212AC">
        <w:rPr>
          <w:rFonts w:ascii="Segoe UI" w:hAnsi="Segoe UI" w:cs="Segoe UI"/>
          <w:i/>
          <w:sz w:val="22"/>
          <w:szCs w:val="22"/>
        </w:rPr>
        <w:t xml:space="preserve"> americanos, </w:t>
      </w:r>
      <w:r w:rsidRPr="003212AC">
        <w:rPr>
          <w:rFonts w:ascii="Segoe UI" w:hAnsi="Segoe UI" w:cs="Segoe UI"/>
          <w:sz w:val="22"/>
          <w:szCs w:val="22"/>
        </w:rPr>
        <w:t xml:space="preserve">where indigenous myths and belief systems form part of each author’s definitions of what it means to be Central American. Michele </w:t>
      </w:r>
      <w:proofErr w:type="spellStart"/>
      <w:r w:rsidRPr="003212AC">
        <w:rPr>
          <w:rFonts w:ascii="Segoe UI" w:hAnsi="Segoe UI" w:cs="Segoe UI"/>
          <w:sz w:val="22"/>
          <w:szCs w:val="22"/>
        </w:rPr>
        <w:t>Najlis</w:t>
      </w:r>
      <w:proofErr w:type="spellEnd"/>
      <w:r w:rsidRPr="003212AC">
        <w:rPr>
          <w:rFonts w:ascii="Segoe UI" w:hAnsi="Segoe UI" w:cs="Segoe UI"/>
          <w:sz w:val="22"/>
          <w:szCs w:val="22"/>
        </w:rPr>
        <w:t xml:space="preserve">’ </w:t>
      </w:r>
      <w:r w:rsidRPr="003212AC">
        <w:rPr>
          <w:rFonts w:ascii="Segoe UI" w:hAnsi="Segoe UI" w:cs="Segoe UI"/>
          <w:i/>
          <w:sz w:val="22"/>
          <w:szCs w:val="22"/>
        </w:rPr>
        <w:t xml:space="preserve">Cantos de </w:t>
      </w:r>
      <w:proofErr w:type="spellStart"/>
      <w:r w:rsidRPr="003212AC">
        <w:rPr>
          <w:rFonts w:ascii="Segoe UI" w:hAnsi="Segoe UI" w:cs="Segoe UI"/>
          <w:i/>
          <w:sz w:val="22"/>
          <w:szCs w:val="22"/>
        </w:rPr>
        <w:t>Ifigenia</w:t>
      </w:r>
      <w:proofErr w:type="spellEnd"/>
      <w:r w:rsidRPr="003212AC">
        <w:rPr>
          <w:rFonts w:ascii="Segoe UI" w:hAnsi="Segoe UI" w:cs="Segoe UI"/>
          <w:sz w:val="22"/>
          <w:szCs w:val="22"/>
        </w:rPr>
        <w:t xml:space="preserve"> uses the Classical Greek story of the sacrifice of Iphigenia to explore personal and collective trauma in a post-conflict situation. </w:t>
      </w:r>
      <w:proofErr w:type="gramStart"/>
      <w:r w:rsidRPr="003212AC">
        <w:rPr>
          <w:rFonts w:ascii="Segoe UI" w:hAnsi="Segoe UI" w:cs="Segoe UI"/>
          <w:sz w:val="22"/>
          <w:szCs w:val="22"/>
        </w:rPr>
        <w:t>In the course of</w:t>
      </w:r>
      <w:proofErr w:type="gramEnd"/>
      <w:r w:rsidRPr="003212AC">
        <w:rPr>
          <w:rFonts w:ascii="Segoe UI" w:hAnsi="Segoe UI" w:cs="Segoe UI"/>
          <w:sz w:val="22"/>
          <w:szCs w:val="22"/>
        </w:rPr>
        <w:t xml:space="preserve"> studying these texts, we will discuss crucial human issues such as love, loyalty, the dynamics of power, militarism and gender, in a range of political and historical settings. Additional texts may be added subject to availability.</w:t>
      </w:r>
    </w:p>
    <w:p w14:paraId="09059696" w14:textId="77777777" w:rsidR="00164536" w:rsidRPr="003212AC" w:rsidRDefault="00164536" w:rsidP="00164536">
      <w:pPr>
        <w:jc w:val="both"/>
        <w:rPr>
          <w:rFonts w:ascii="Segoe UI" w:hAnsi="Segoe UI" w:cs="Segoe UI"/>
          <w:sz w:val="22"/>
          <w:szCs w:val="22"/>
        </w:rPr>
      </w:pPr>
      <w:r w:rsidRPr="003212AC">
        <w:rPr>
          <w:rFonts w:ascii="Segoe UI" w:hAnsi="Segoe UI" w:cs="Segoe UI"/>
          <w:sz w:val="22"/>
          <w:szCs w:val="22"/>
          <w:u w:val="single"/>
        </w:rPr>
        <w:t>Methods of assessment and evaluation</w:t>
      </w:r>
      <w:r w:rsidRPr="003212AC">
        <w:rPr>
          <w:rFonts w:ascii="Segoe UI" w:hAnsi="Segoe UI" w:cs="Segoe UI"/>
          <w:sz w:val="22"/>
          <w:szCs w:val="22"/>
        </w:rPr>
        <w:t>:  Assessment is by means of an essay.</w:t>
      </w:r>
    </w:p>
    <w:p w14:paraId="366EB0FD" w14:textId="77777777" w:rsidR="00164536" w:rsidRPr="003212AC" w:rsidRDefault="00164536" w:rsidP="00164536">
      <w:pPr>
        <w:jc w:val="both"/>
        <w:rPr>
          <w:rFonts w:ascii="Segoe UI" w:hAnsi="Segoe UI" w:cs="Segoe UI"/>
          <w:sz w:val="22"/>
          <w:szCs w:val="22"/>
        </w:rPr>
      </w:pPr>
      <w:r w:rsidRPr="003212AC">
        <w:rPr>
          <w:rFonts w:ascii="Segoe UI" w:hAnsi="Segoe UI" w:cs="Segoe UI"/>
          <w:sz w:val="22"/>
          <w:szCs w:val="22"/>
          <w:u w:val="single"/>
        </w:rPr>
        <w:t>Language of instruction</w:t>
      </w:r>
      <w:r w:rsidRPr="003212AC">
        <w:rPr>
          <w:rFonts w:ascii="Segoe UI" w:hAnsi="Segoe UI" w:cs="Segoe UI"/>
          <w:sz w:val="22"/>
          <w:szCs w:val="22"/>
        </w:rPr>
        <w:t>: English</w:t>
      </w:r>
    </w:p>
    <w:p w14:paraId="4F88B21A" w14:textId="77777777" w:rsidR="00164536" w:rsidRPr="003212AC" w:rsidRDefault="00164536" w:rsidP="00164536">
      <w:pPr>
        <w:jc w:val="both"/>
        <w:outlineLvl w:val="0"/>
        <w:rPr>
          <w:rFonts w:ascii="Segoe UI" w:hAnsi="Segoe UI" w:cs="Segoe UI"/>
          <w:color w:val="000000"/>
          <w:sz w:val="22"/>
          <w:szCs w:val="22"/>
          <w:lang w:val="en-IE" w:eastAsia="en-IE"/>
        </w:rPr>
      </w:pPr>
      <w:r w:rsidRPr="003212AC">
        <w:rPr>
          <w:rFonts w:ascii="Segoe UI" w:hAnsi="Segoe UI" w:cs="Segoe UI"/>
          <w:b/>
          <w:bCs/>
          <w:i/>
          <w:iCs/>
          <w:color w:val="000000"/>
          <w:sz w:val="22"/>
          <w:szCs w:val="22"/>
          <w:lang w:eastAsia="en-IE"/>
        </w:rPr>
        <w:t>Set Texts (compulsory reading):</w:t>
      </w:r>
    </w:p>
    <w:p w14:paraId="4A256144" w14:textId="77777777" w:rsidR="00164536" w:rsidRPr="003212AC" w:rsidRDefault="00164536" w:rsidP="00164536">
      <w:pPr>
        <w:jc w:val="both"/>
        <w:rPr>
          <w:rFonts w:ascii="Segoe UI" w:hAnsi="Segoe UI" w:cs="Segoe UI"/>
          <w:sz w:val="22"/>
          <w:szCs w:val="22"/>
        </w:rPr>
      </w:pPr>
      <w:r w:rsidRPr="003212AC">
        <w:rPr>
          <w:rFonts w:ascii="Segoe UI" w:hAnsi="Segoe UI" w:cs="Segoe UI"/>
          <w:sz w:val="22"/>
          <w:szCs w:val="22"/>
        </w:rPr>
        <w:t>Details to be provided on Blackboard.</w:t>
      </w:r>
    </w:p>
    <w:p w14:paraId="6A0FAD96" w14:textId="77777777" w:rsidR="00164536" w:rsidRPr="003212AC" w:rsidRDefault="00164536" w:rsidP="00F954DF">
      <w:pPr>
        <w:jc w:val="both"/>
        <w:rPr>
          <w:rFonts w:ascii="Segoe UI" w:hAnsi="Segoe UI" w:cs="Segoe UI"/>
          <w:sz w:val="22"/>
          <w:szCs w:val="22"/>
          <w:u w:val="single"/>
        </w:rPr>
      </w:pPr>
    </w:p>
    <w:p w14:paraId="7E8FCDB9" w14:textId="77777777" w:rsidR="009065D7" w:rsidRPr="003212AC" w:rsidRDefault="009065D7" w:rsidP="009065D7">
      <w:pPr>
        <w:pStyle w:val="xmsonormal"/>
        <w:jc w:val="both"/>
        <w:rPr>
          <w:rFonts w:ascii="Segoe UI" w:hAnsi="Segoe UI" w:cs="Segoe UI"/>
          <w:sz w:val="22"/>
          <w:szCs w:val="22"/>
          <w:lang w:val="en-IE"/>
        </w:rPr>
      </w:pPr>
      <w:r w:rsidRPr="003212AC">
        <w:rPr>
          <w:rFonts w:ascii="Segoe UI" w:hAnsi="Segoe UI" w:cs="Segoe UI"/>
          <w:sz w:val="22"/>
          <w:szCs w:val="22"/>
          <w:u w:val="single"/>
        </w:rPr>
        <w:t>OPTION TWO: MEXICAN WOMEN WRITERS with Dr L. Kelly</w:t>
      </w:r>
    </w:p>
    <w:p w14:paraId="6DD42033" w14:textId="77777777" w:rsidR="009065D7" w:rsidRPr="003212AC" w:rsidRDefault="009065D7" w:rsidP="009065D7">
      <w:pPr>
        <w:pStyle w:val="xmsonormal"/>
        <w:jc w:val="both"/>
        <w:rPr>
          <w:rFonts w:ascii="Segoe UI" w:hAnsi="Segoe UI" w:cs="Segoe UI"/>
          <w:sz w:val="22"/>
          <w:szCs w:val="22"/>
        </w:rPr>
      </w:pPr>
      <w:r w:rsidRPr="003212AC">
        <w:rPr>
          <w:rFonts w:ascii="Segoe UI" w:hAnsi="Segoe UI" w:cs="Segoe UI"/>
          <w:sz w:val="22"/>
          <w:szCs w:val="22"/>
          <w:u w:val="single"/>
        </w:rPr>
        <w:t>Course description</w:t>
      </w:r>
      <w:r w:rsidRPr="003212AC">
        <w:rPr>
          <w:rFonts w:ascii="Segoe UI" w:hAnsi="Segoe UI" w:cs="Segoe UI"/>
          <w:sz w:val="22"/>
          <w:szCs w:val="22"/>
        </w:rPr>
        <w:t xml:space="preserve">: This module will provide an overview of the emergence of the “Mexican Boom </w:t>
      </w:r>
      <w:proofErr w:type="spellStart"/>
      <w:r w:rsidRPr="003212AC">
        <w:rPr>
          <w:rFonts w:ascii="Segoe UI" w:hAnsi="Segoe UI" w:cs="Segoe UI"/>
          <w:sz w:val="22"/>
          <w:szCs w:val="22"/>
        </w:rPr>
        <w:t>Femenino</w:t>
      </w:r>
      <w:proofErr w:type="spellEnd"/>
      <w:r w:rsidRPr="003212AC">
        <w:rPr>
          <w:rFonts w:ascii="Segoe UI" w:hAnsi="Segoe UI" w:cs="Segoe UI"/>
          <w:sz w:val="22"/>
          <w:szCs w:val="22"/>
        </w:rPr>
        <w:t xml:space="preserve">”. The course will begin with an introduction to feminist literary criticism and to the phenomenon of the cultural and literary phenomenon of the </w:t>
      </w:r>
      <w:r w:rsidRPr="003212AC">
        <w:rPr>
          <w:rFonts w:ascii="Segoe UI" w:hAnsi="Segoe UI" w:cs="Segoe UI"/>
          <w:i/>
          <w:iCs/>
          <w:sz w:val="22"/>
          <w:szCs w:val="22"/>
        </w:rPr>
        <w:t xml:space="preserve">boom </w:t>
      </w:r>
      <w:proofErr w:type="spellStart"/>
      <w:r w:rsidRPr="003212AC">
        <w:rPr>
          <w:rFonts w:ascii="Segoe UI" w:hAnsi="Segoe UI" w:cs="Segoe UI"/>
          <w:i/>
          <w:iCs/>
          <w:sz w:val="22"/>
          <w:szCs w:val="22"/>
        </w:rPr>
        <w:t>femenino</w:t>
      </w:r>
      <w:proofErr w:type="spellEnd"/>
      <w:r w:rsidRPr="003212AC">
        <w:rPr>
          <w:rFonts w:ascii="Segoe UI" w:hAnsi="Segoe UI" w:cs="Segoe UI"/>
          <w:sz w:val="22"/>
          <w:szCs w:val="22"/>
        </w:rPr>
        <w:t>. This course will examine the intersection of race, ethnicity and gender and central components of contemporary Mexican identity. The three set texts will serve to highlight the development and evolution of the category of “women’s writing” from the period of the 1970s through to the present day, as well as interrogating the appropriateness of categorizing literature in terms of gender.</w:t>
      </w:r>
    </w:p>
    <w:p w14:paraId="7DE4373D" w14:textId="77777777" w:rsidR="009065D7" w:rsidRPr="003212AC" w:rsidRDefault="009065D7" w:rsidP="009065D7">
      <w:pPr>
        <w:pStyle w:val="xmsonormal"/>
        <w:jc w:val="both"/>
        <w:rPr>
          <w:rFonts w:ascii="Segoe UI" w:hAnsi="Segoe UI" w:cs="Segoe UI"/>
          <w:sz w:val="22"/>
          <w:szCs w:val="22"/>
        </w:rPr>
      </w:pPr>
      <w:r w:rsidRPr="003212AC">
        <w:rPr>
          <w:rFonts w:ascii="Segoe UI" w:hAnsi="Segoe UI" w:cs="Segoe UI"/>
          <w:sz w:val="22"/>
          <w:szCs w:val="22"/>
          <w:u w:val="single"/>
        </w:rPr>
        <w:lastRenderedPageBreak/>
        <w:t>Methods of assessment and evaluation</w:t>
      </w:r>
      <w:r w:rsidRPr="003212AC">
        <w:rPr>
          <w:rFonts w:ascii="Segoe UI" w:hAnsi="Segoe UI" w:cs="Segoe UI"/>
          <w:sz w:val="22"/>
          <w:szCs w:val="22"/>
        </w:rPr>
        <w:t>:  Assessment is by means of an essay.</w:t>
      </w:r>
    </w:p>
    <w:p w14:paraId="150F8F37" w14:textId="350A0A3C" w:rsidR="00164536" w:rsidRPr="003212AC" w:rsidRDefault="009065D7" w:rsidP="00CD0BAA">
      <w:pPr>
        <w:pStyle w:val="xmsonormal"/>
        <w:jc w:val="both"/>
        <w:rPr>
          <w:rFonts w:ascii="Segoe UI" w:hAnsi="Segoe UI" w:cs="Segoe UI"/>
          <w:sz w:val="22"/>
          <w:szCs w:val="22"/>
        </w:rPr>
      </w:pPr>
      <w:r w:rsidRPr="003212AC">
        <w:rPr>
          <w:rFonts w:ascii="Segoe UI" w:hAnsi="Segoe UI" w:cs="Segoe UI"/>
          <w:sz w:val="22"/>
          <w:szCs w:val="22"/>
          <w:u w:val="single"/>
        </w:rPr>
        <w:t>Language of instruction</w:t>
      </w:r>
      <w:r w:rsidRPr="003212AC">
        <w:rPr>
          <w:rFonts w:ascii="Segoe UI" w:hAnsi="Segoe UI" w:cs="Segoe UI"/>
          <w:sz w:val="22"/>
          <w:szCs w:val="22"/>
        </w:rPr>
        <w:t>: English</w:t>
      </w:r>
    </w:p>
    <w:p w14:paraId="600FAFD8" w14:textId="77777777" w:rsidR="009065D7" w:rsidRPr="003212AC" w:rsidRDefault="009065D7" w:rsidP="009065D7">
      <w:pPr>
        <w:pStyle w:val="xmsonormal"/>
        <w:jc w:val="both"/>
        <w:rPr>
          <w:rFonts w:ascii="Segoe UI" w:hAnsi="Segoe UI" w:cs="Segoe UI"/>
          <w:sz w:val="22"/>
          <w:szCs w:val="22"/>
          <w:lang w:val="en-IE"/>
        </w:rPr>
      </w:pPr>
      <w:r w:rsidRPr="003212AC">
        <w:rPr>
          <w:rFonts w:ascii="Segoe UI" w:hAnsi="Segoe UI" w:cs="Segoe UI"/>
          <w:b/>
          <w:bCs/>
          <w:i/>
          <w:iCs/>
          <w:sz w:val="22"/>
          <w:szCs w:val="22"/>
        </w:rPr>
        <w:t>Set Texts (compulsory reading):</w:t>
      </w:r>
    </w:p>
    <w:p w14:paraId="54D9D92B" w14:textId="77777777" w:rsidR="009065D7" w:rsidRPr="003212AC" w:rsidRDefault="009065D7" w:rsidP="009065D7">
      <w:pPr>
        <w:pStyle w:val="xmsonormal"/>
        <w:jc w:val="both"/>
        <w:rPr>
          <w:rFonts w:ascii="Segoe UI" w:hAnsi="Segoe UI" w:cs="Segoe UI"/>
          <w:sz w:val="22"/>
          <w:szCs w:val="22"/>
          <w:lang w:val="es-ES"/>
        </w:rPr>
      </w:pPr>
      <w:proofErr w:type="spellStart"/>
      <w:r w:rsidRPr="003212AC">
        <w:rPr>
          <w:rFonts w:ascii="Segoe UI" w:hAnsi="Segoe UI" w:cs="Segoe UI"/>
          <w:sz w:val="22"/>
          <w:szCs w:val="22"/>
          <w:lang w:val="es-ES"/>
        </w:rPr>
        <w:t>Selected</w:t>
      </w:r>
      <w:proofErr w:type="spellEnd"/>
      <w:r w:rsidRPr="003212AC">
        <w:rPr>
          <w:rFonts w:ascii="Segoe UI" w:hAnsi="Segoe UI" w:cs="Segoe UI"/>
          <w:sz w:val="22"/>
          <w:szCs w:val="22"/>
          <w:lang w:val="es-ES"/>
        </w:rPr>
        <w:t xml:space="preserve"> Short </w:t>
      </w:r>
      <w:proofErr w:type="spellStart"/>
      <w:r w:rsidRPr="003212AC">
        <w:rPr>
          <w:rFonts w:ascii="Segoe UI" w:hAnsi="Segoe UI" w:cs="Segoe UI"/>
          <w:sz w:val="22"/>
          <w:szCs w:val="22"/>
          <w:lang w:val="es-ES"/>
        </w:rPr>
        <w:t>Stories</w:t>
      </w:r>
      <w:proofErr w:type="spellEnd"/>
      <w:r w:rsidRPr="003212AC">
        <w:rPr>
          <w:rFonts w:ascii="Segoe UI" w:hAnsi="Segoe UI" w:cs="Segoe UI"/>
          <w:sz w:val="22"/>
          <w:szCs w:val="22"/>
          <w:lang w:val="es-ES"/>
        </w:rPr>
        <w:t xml:space="preserve"> </w:t>
      </w:r>
      <w:proofErr w:type="spellStart"/>
      <w:r w:rsidRPr="003212AC">
        <w:rPr>
          <w:rFonts w:ascii="Segoe UI" w:hAnsi="Segoe UI" w:cs="Segoe UI"/>
          <w:sz w:val="22"/>
          <w:szCs w:val="22"/>
          <w:lang w:val="es-ES"/>
        </w:rPr>
        <w:t>from</w:t>
      </w:r>
      <w:proofErr w:type="spellEnd"/>
      <w:r w:rsidRPr="003212AC">
        <w:rPr>
          <w:rFonts w:ascii="Segoe UI" w:hAnsi="Segoe UI" w:cs="Segoe UI"/>
          <w:sz w:val="22"/>
          <w:szCs w:val="22"/>
          <w:lang w:val="es-ES"/>
        </w:rPr>
        <w:t>:</w:t>
      </w:r>
    </w:p>
    <w:p w14:paraId="446D2F72" w14:textId="77777777" w:rsidR="009065D7" w:rsidRPr="003212AC" w:rsidRDefault="009065D7" w:rsidP="009065D7">
      <w:pPr>
        <w:pStyle w:val="xmsonormal"/>
        <w:jc w:val="both"/>
        <w:rPr>
          <w:rFonts w:ascii="Segoe UI" w:hAnsi="Segoe UI" w:cs="Segoe UI"/>
          <w:sz w:val="22"/>
          <w:szCs w:val="22"/>
          <w:lang w:val="es-ES"/>
        </w:rPr>
      </w:pPr>
      <w:r w:rsidRPr="003212AC">
        <w:rPr>
          <w:rFonts w:ascii="Segoe UI" w:hAnsi="Segoe UI" w:cs="Segoe UI"/>
          <w:sz w:val="22"/>
          <w:szCs w:val="22"/>
          <w:lang w:val="es-ES"/>
        </w:rPr>
        <w:t xml:space="preserve">Elena Garro, La culpa es de los tlaxcaltecas, </w:t>
      </w:r>
      <w:r w:rsidRPr="003212AC">
        <w:rPr>
          <w:rFonts w:ascii="Segoe UI" w:hAnsi="Segoe UI" w:cs="Segoe UI"/>
          <w:i/>
          <w:iCs/>
          <w:sz w:val="22"/>
          <w:szCs w:val="22"/>
          <w:lang w:val="es-ES"/>
        </w:rPr>
        <w:t>La semana de colores</w:t>
      </w:r>
      <w:r w:rsidRPr="003212AC">
        <w:rPr>
          <w:rFonts w:ascii="Segoe UI" w:hAnsi="Segoe UI" w:cs="Segoe UI"/>
          <w:sz w:val="22"/>
          <w:szCs w:val="22"/>
          <w:lang w:val="es-ES"/>
        </w:rPr>
        <w:t>, México, Porrúa</w:t>
      </w:r>
      <w:r w:rsidRPr="003212AC">
        <w:rPr>
          <w:rFonts w:ascii="Segoe UI" w:hAnsi="Segoe UI" w:cs="Segoe UI"/>
          <w:i/>
          <w:iCs/>
          <w:sz w:val="22"/>
          <w:szCs w:val="22"/>
          <w:lang w:val="es-ES"/>
        </w:rPr>
        <w:t xml:space="preserve">, </w:t>
      </w:r>
      <w:r w:rsidRPr="003212AC">
        <w:rPr>
          <w:rFonts w:ascii="Segoe UI" w:hAnsi="Segoe UI" w:cs="Segoe UI"/>
          <w:sz w:val="22"/>
          <w:szCs w:val="22"/>
          <w:lang w:val="es-ES"/>
        </w:rPr>
        <w:t>2006 [1964]</w:t>
      </w:r>
    </w:p>
    <w:p w14:paraId="2BC206AD" w14:textId="77777777" w:rsidR="009065D7" w:rsidRPr="003212AC" w:rsidRDefault="009065D7" w:rsidP="009065D7">
      <w:pPr>
        <w:pStyle w:val="xmsonormal"/>
        <w:jc w:val="both"/>
        <w:rPr>
          <w:rFonts w:ascii="Segoe UI" w:hAnsi="Segoe UI" w:cs="Segoe UI"/>
          <w:sz w:val="22"/>
          <w:szCs w:val="22"/>
          <w:lang w:val="es-ES"/>
        </w:rPr>
      </w:pPr>
      <w:r w:rsidRPr="003212AC">
        <w:rPr>
          <w:rFonts w:ascii="Segoe UI" w:hAnsi="Segoe UI" w:cs="Segoe UI"/>
          <w:sz w:val="22"/>
          <w:szCs w:val="22"/>
          <w:lang w:val="es-ES"/>
        </w:rPr>
        <w:t xml:space="preserve">Rosario Castellanos, </w:t>
      </w:r>
      <w:r w:rsidRPr="003212AC">
        <w:rPr>
          <w:rFonts w:ascii="Segoe UI" w:hAnsi="Segoe UI" w:cs="Segoe UI"/>
          <w:i/>
          <w:iCs/>
          <w:sz w:val="22"/>
          <w:szCs w:val="22"/>
          <w:lang w:val="es-ES"/>
        </w:rPr>
        <w:t>Álbum de familia</w:t>
      </w:r>
      <w:r w:rsidRPr="003212AC">
        <w:rPr>
          <w:rFonts w:ascii="Segoe UI" w:hAnsi="Segoe UI" w:cs="Segoe UI"/>
          <w:sz w:val="22"/>
          <w:szCs w:val="22"/>
          <w:lang w:val="es-ES"/>
        </w:rPr>
        <w:t>, México D.F.: Planeta/Joaquín Mortiz, 2002 [1971]</w:t>
      </w:r>
    </w:p>
    <w:p w14:paraId="4D86E1A8" w14:textId="77777777" w:rsidR="009065D7" w:rsidRPr="003212AC" w:rsidRDefault="009065D7" w:rsidP="009065D7">
      <w:pPr>
        <w:pStyle w:val="xmsonormal"/>
        <w:jc w:val="both"/>
        <w:rPr>
          <w:rFonts w:ascii="Segoe UI" w:hAnsi="Segoe UI" w:cs="Segoe UI"/>
          <w:sz w:val="22"/>
          <w:szCs w:val="22"/>
          <w:lang w:val="es-ES"/>
        </w:rPr>
      </w:pPr>
      <w:r w:rsidRPr="003212AC">
        <w:rPr>
          <w:rFonts w:ascii="Segoe UI" w:hAnsi="Segoe UI" w:cs="Segoe UI"/>
          <w:sz w:val="22"/>
          <w:szCs w:val="22"/>
          <w:lang w:val="es-ES"/>
        </w:rPr>
        <w:t>Novel:</w:t>
      </w:r>
    </w:p>
    <w:p w14:paraId="4A8BB675" w14:textId="5D376075" w:rsidR="009065D7" w:rsidRPr="003212AC" w:rsidRDefault="009065D7" w:rsidP="009065D7">
      <w:pPr>
        <w:pStyle w:val="xmsonormal"/>
        <w:jc w:val="both"/>
        <w:rPr>
          <w:rFonts w:ascii="Segoe UI" w:hAnsi="Segoe UI" w:cs="Segoe UI"/>
          <w:sz w:val="22"/>
          <w:szCs w:val="22"/>
          <w:lang w:val="es-ES_tradnl"/>
        </w:rPr>
      </w:pPr>
      <w:r w:rsidRPr="003212AC">
        <w:rPr>
          <w:rFonts w:ascii="Segoe UI" w:hAnsi="Segoe UI" w:cs="Segoe UI"/>
          <w:sz w:val="22"/>
          <w:szCs w:val="22"/>
          <w:lang w:val="es-ES_tradnl"/>
        </w:rPr>
        <w:t xml:space="preserve">Ángeles Mastretta, </w:t>
      </w:r>
      <w:r w:rsidRPr="003212AC">
        <w:rPr>
          <w:rFonts w:ascii="Segoe UI" w:hAnsi="Segoe UI" w:cs="Segoe UI"/>
          <w:i/>
          <w:iCs/>
          <w:sz w:val="22"/>
          <w:szCs w:val="22"/>
          <w:lang w:val="es-ES_tradnl"/>
        </w:rPr>
        <w:t>Arráncame la vida</w:t>
      </w:r>
      <w:r w:rsidRPr="003212AC">
        <w:rPr>
          <w:rFonts w:ascii="Segoe UI" w:hAnsi="Segoe UI" w:cs="Segoe UI"/>
          <w:sz w:val="22"/>
          <w:szCs w:val="22"/>
          <w:lang w:val="es-ES_tradnl"/>
        </w:rPr>
        <w:t>, México D.F., Seix Barral (2006) [1985].</w:t>
      </w:r>
    </w:p>
    <w:p w14:paraId="307C5F57" w14:textId="2E626998" w:rsidR="00CD0BAA" w:rsidRPr="003212AC" w:rsidRDefault="00CD0BAA" w:rsidP="009065D7">
      <w:pPr>
        <w:pStyle w:val="xmsonormal"/>
        <w:jc w:val="both"/>
        <w:rPr>
          <w:rFonts w:ascii="Segoe UI" w:hAnsi="Segoe UI" w:cs="Segoe UI"/>
          <w:sz w:val="22"/>
          <w:szCs w:val="22"/>
          <w:lang w:val="es-ES_tradnl"/>
        </w:rPr>
      </w:pPr>
    </w:p>
    <w:p w14:paraId="1079AFA8" w14:textId="4E6F18D6" w:rsidR="00CD0BAA" w:rsidRPr="003212AC" w:rsidRDefault="00CD0BAA" w:rsidP="009065D7">
      <w:pPr>
        <w:pStyle w:val="xmsonormal"/>
        <w:jc w:val="both"/>
        <w:rPr>
          <w:rFonts w:ascii="Segoe UI" w:hAnsi="Segoe UI" w:cs="Segoe UI"/>
          <w:sz w:val="22"/>
          <w:szCs w:val="22"/>
          <w:u w:val="single"/>
          <w:lang w:val="en-IE"/>
        </w:rPr>
      </w:pPr>
      <w:r w:rsidRPr="003212AC">
        <w:rPr>
          <w:rFonts w:ascii="Segoe UI" w:hAnsi="Segoe UI" w:cs="Segoe UI"/>
          <w:sz w:val="22"/>
          <w:szCs w:val="22"/>
          <w:u w:val="single"/>
          <w:lang w:val="en-IE"/>
        </w:rPr>
        <w:t>OPTION 3: DR IVAN KENNY: LATIN AMERICAN NARRATIVE</w:t>
      </w:r>
    </w:p>
    <w:p w14:paraId="1718B604" w14:textId="409A92A0" w:rsidR="00CD0BAA" w:rsidRPr="003212AC" w:rsidRDefault="00CD0BAA" w:rsidP="009065D7">
      <w:pPr>
        <w:pStyle w:val="xmsonormal"/>
        <w:jc w:val="both"/>
        <w:rPr>
          <w:rFonts w:ascii="Segoe UI" w:hAnsi="Segoe UI" w:cs="Segoe UI"/>
          <w:sz w:val="22"/>
          <w:szCs w:val="22"/>
          <w:lang w:val="en-IE"/>
        </w:rPr>
      </w:pPr>
      <w:r w:rsidRPr="003212AC">
        <w:rPr>
          <w:rFonts w:ascii="Segoe UI" w:hAnsi="Segoe UI" w:cs="Segoe UI"/>
          <w:sz w:val="22"/>
          <w:szCs w:val="22"/>
          <w:lang w:val="en-IE"/>
        </w:rPr>
        <w:t>Further details on this option will be provided towards the end of Semester 1, 2022-23.</w:t>
      </w:r>
    </w:p>
    <w:p w14:paraId="7769B2C5" w14:textId="77777777" w:rsidR="00E373B0" w:rsidRPr="003212AC" w:rsidRDefault="001C5777" w:rsidP="00A47DDF">
      <w:pPr>
        <w:tabs>
          <w:tab w:val="left" w:pos="1134"/>
          <w:tab w:val="left" w:pos="2268"/>
        </w:tabs>
        <w:ind w:right="-540"/>
        <w:jc w:val="both"/>
        <w:rPr>
          <w:rFonts w:ascii="Segoe UI" w:hAnsi="Segoe UI" w:cs="Segoe UI"/>
          <w:b/>
          <w:bCs/>
          <w:sz w:val="22"/>
          <w:szCs w:val="22"/>
          <w:u w:val="single"/>
        </w:rPr>
      </w:pPr>
      <w:r w:rsidRPr="003212AC">
        <w:rPr>
          <w:rFonts w:ascii="Segoe UI" w:hAnsi="Segoe UI" w:cs="Segoe UI"/>
          <w:b/>
          <w:bCs/>
          <w:sz w:val="22"/>
          <w:szCs w:val="22"/>
          <w:u w:val="single"/>
          <w:lang w:val="en-IE"/>
        </w:rPr>
        <w:br w:type="page"/>
      </w:r>
      <w:r w:rsidR="00E373B0" w:rsidRPr="003212AC">
        <w:rPr>
          <w:rFonts w:ascii="Segoe UI" w:hAnsi="Segoe UI" w:cs="Segoe UI"/>
          <w:b/>
          <w:bCs/>
          <w:sz w:val="22"/>
          <w:szCs w:val="22"/>
          <w:u w:val="single"/>
        </w:rPr>
        <w:lastRenderedPageBreak/>
        <w:t>Submission of essays</w:t>
      </w:r>
    </w:p>
    <w:p w14:paraId="2CFC1732" w14:textId="77777777" w:rsidR="00E373B0" w:rsidRPr="003212AC" w:rsidRDefault="00E373B0" w:rsidP="00E373B0">
      <w:pPr>
        <w:tabs>
          <w:tab w:val="left" w:pos="1134"/>
          <w:tab w:val="left" w:pos="2268"/>
        </w:tabs>
        <w:ind w:right="-540"/>
        <w:jc w:val="both"/>
        <w:rPr>
          <w:rFonts w:ascii="Segoe UI" w:hAnsi="Segoe UI" w:cs="Segoe UI"/>
          <w:b/>
          <w:bCs/>
          <w:sz w:val="22"/>
          <w:szCs w:val="22"/>
          <w:u w:val="single"/>
        </w:rPr>
      </w:pPr>
    </w:p>
    <w:p w14:paraId="09E0B349" w14:textId="7E9456D0" w:rsidR="00E373B0" w:rsidRPr="003212AC" w:rsidRDefault="00E373B0" w:rsidP="00F727BA">
      <w:pPr>
        <w:tabs>
          <w:tab w:val="left" w:pos="1134"/>
          <w:tab w:val="left" w:pos="2268"/>
        </w:tabs>
        <w:ind w:right="6"/>
        <w:jc w:val="both"/>
        <w:rPr>
          <w:rFonts w:ascii="Segoe UI" w:hAnsi="Segoe UI" w:cs="Segoe UI"/>
          <w:sz w:val="22"/>
          <w:szCs w:val="22"/>
        </w:rPr>
      </w:pPr>
      <w:r w:rsidRPr="003212AC">
        <w:rPr>
          <w:rFonts w:ascii="Segoe UI" w:hAnsi="Segoe UI" w:cs="Segoe UI"/>
          <w:sz w:val="22"/>
          <w:szCs w:val="22"/>
        </w:rPr>
        <w:t>All essays must be submitted by the date due, which will be co</w:t>
      </w:r>
      <w:r w:rsidR="00F727BA" w:rsidRPr="003212AC">
        <w:rPr>
          <w:rFonts w:ascii="Segoe UI" w:hAnsi="Segoe UI" w:cs="Segoe UI"/>
          <w:sz w:val="22"/>
          <w:szCs w:val="22"/>
        </w:rPr>
        <w:t xml:space="preserve">nfirmed when the title is set. </w:t>
      </w:r>
      <w:r w:rsidRPr="003212AC">
        <w:rPr>
          <w:rFonts w:ascii="Segoe UI" w:hAnsi="Segoe UI" w:cs="Segoe UI"/>
          <w:sz w:val="22"/>
          <w:szCs w:val="22"/>
        </w:rPr>
        <w:t xml:space="preserve">Extensions may be granted </w:t>
      </w:r>
      <w:r w:rsidRPr="003212AC">
        <w:rPr>
          <w:rFonts w:ascii="Segoe UI" w:hAnsi="Segoe UI" w:cs="Segoe UI"/>
          <w:b/>
          <w:bCs/>
          <w:sz w:val="22"/>
          <w:szCs w:val="22"/>
          <w:u w:val="single"/>
        </w:rPr>
        <w:t>in exceptional circumstances</w:t>
      </w:r>
      <w:r w:rsidRPr="003212AC">
        <w:rPr>
          <w:rFonts w:ascii="Segoe UI" w:hAnsi="Segoe UI" w:cs="Segoe UI"/>
          <w:sz w:val="22"/>
          <w:szCs w:val="22"/>
        </w:rPr>
        <w:t xml:space="preserve"> after consultation with the Head of </w:t>
      </w:r>
      <w:r w:rsidR="006463BA" w:rsidRPr="003212AC">
        <w:rPr>
          <w:rFonts w:ascii="Segoe UI" w:hAnsi="Segoe UI" w:cs="Segoe UI"/>
          <w:sz w:val="22"/>
          <w:szCs w:val="22"/>
        </w:rPr>
        <w:t>Spanish</w:t>
      </w:r>
      <w:r w:rsidR="00E8231C" w:rsidRPr="003212AC">
        <w:rPr>
          <w:rFonts w:ascii="Segoe UI" w:hAnsi="Segoe UI" w:cs="Segoe UI"/>
          <w:sz w:val="22"/>
          <w:szCs w:val="22"/>
        </w:rPr>
        <w:t xml:space="preserve"> and lecturer due to receive essay</w:t>
      </w:r>
      <w:r w:rsidRPr="003212AC">
        <w:rPr>
          <w:rFonts w:ascii="Segoe UI" w:hAnsi="Segoe UI" w:cs="Segoe UI"/>
          <w:sz w:val="22"/>
          <w:szCs w:val="22"/>
        </w:rPr>
        <w:t>.</w:t>
      </w:r>
      <w:r w:rsidR="00F727BA" w:rsidRPr="003212AC">
        <w:rPr>
          <w:rFonts w:ascii="Segoe UI" w:hAnsi="Segoe UI" w:cs="Segoe UI"/>
          <w:sz w:val="22"/>
          <w:szCs w:val="22"/>
        </w:rPr>
        <w:t xml:space="preserve"> </w:t>
      </w:r>
      <w:r w:rsidRPr="003212AC">
        <w:rPr>
          <w:rFonts w:ascii="Segoe UI" w:hAnsi="Segoe UI" w:cs="Segoe UI"/>
          <w:sz w:val="22"/>
          <w:szCs w:val="22"/>
        </w:rPr>
        <w:t>Essays submitted after the due date which have not been granted an extension IN ADVANCE will have 10 marks deducted from the mark awarded.</w:t>
      </w:r>
      <w:r w:rsidR="00F727BA" w:rsidRPr="003212AC">
        <w:rPr>
          <w:rFonts w:ascii="Segoe UI" w:hAnsi="Segoe UI" w:cs="Segoe UI"/>
          <w:sz w:val="22"/>
          <w:szCs w:val="22"/>
        </w:rPr>
        <w:t xml:space="preserve"> </w:t>
      </w:r>
      <w:r w:rsidRPr="003212AC">
        <w:rPr>
          <w:rFonts w:ascii="Segoe UI" w:hAnsi="Segoe UI" w:cs="Segoe UI"/>
          <w:sz w:val="22"/>
          <w:szCs w:val="22"/>
        </w:rPr>
        <w:t xml:space="preserve">Essays for which no extension has been granted and which are submitted </w:t>
      </w:r>
      <w:r w:rsidRPr="003212AC">
        <w:rPr>
          <w:rFonts w:ascii="Segoe UI" w:hAnsi="Segoe UI" w:cs="Segoe UI"/>
          <w:sz w:val="22"/>
          <w:szCs w:val="22"/>
          <w:u w:val="single"/>
        </w:rPr>
        <w:t>more than one week late</w:t>
      </w:r>
      <w:r w:rsidRPr="003212AC">
        <w:rPr>
          <w:rFonts w:ascii="Segoe UI" w:hAnsi="Segoe UI" w:cs="Segoe UI"/>
          <w:sz w:val="22"/>
          <w:szCs w:val="22"/>
        </w:rPr>
        <w:t xml:space="preserve"> may be awarded a maximum mark of 30%.</w:t>
      </w:r>
    </w:p>
    <w:p w14:paraId="0C4AB9D6" w14:textId="77777777" w:rsidR="00E373B0" w:rsidRPr="003212AC" w:rsidRDefault="00E373B0" w:rsidP="00E373B0">
      <w:pPr>
        <w:tabs>
          <w:tab w:val="left" w:pos="1134"/>
          <w:tab w:val="left" w:pos="2268"/>
        </w:tabs>
        <w:ind w:right="-540"/>
        <w:jc w:val="both"/>
        <w:rPr>
          <w:rFonts w:ascii="Segoe UI" w:hAnsi="Segoe UI" w:cs="Segoe UI"/>
          <w:sz w:val="22"/>
          <w:szCs w:val="22"/>
        </w:rPr>
      </w:pPr>
    </w:p>
    <w:p w14:paraId="29C7F0B4" w14:textId="302BDEB5" w:rsidR="00E373B0" w:rsidRPr="003212AC" w:rsidRDefault="00D06803" w:rsidP="00E373B0">
      <w:pPr>
        <w:jc w:val="both"/>
        <w:rPr>
          <w:rFonts w:ascii="Segoe UI" w:hAnsi="Segoe UI" w:cs="Segoe UI"/>
          <w:b/>
          <w:bCs/>
          <w:sz w:val="22"/>
          <w:szCs w:val="22"/>
        </w:rPr>
      </w:pPr>
      <w:r w:rsidRPr="003212AC">
        <w:rPr>
          <w:rFonts w:ascii="Segoe UI" w:hAnsi="Segoe UI" w:cs="Segoe UI"/>
          <w:sz w:val="22"/>
          <w:szCs w:val="22"/>
        </w:rPr>
        <w:t>S</w:t>
      </w:r>
      <w:r w:rsidR="009165DD" w:rsidRPr="003212AC">
        <w:rPr>
          <w:rFonts w:ascii="Segoe UI" w:hAnsi="Segoe UI" w:cs="Segoe UI"/>
          <w:sz w:val="22"/>
          <w:szCs w:val="22"/>
        </w:rPr>
        <w:t>tudents will be given further detail in class about mode of submission</w:t>
      </w:r>
      <w:r w:rsidRPr="003212AC">
        <w:rPr>
          <w:rFonts w:ascii="Segoe UI" w:hAnsi="Segoe UI" w:cs="Segoe UI"/>
          <w:sz w:val="22"/>
          <w:szCs w:val="22"/>
        </w:rPr>
        <w:t xml:space="preserve"> in term</w:t>
      </w:r>
      <w:r w:rsidR="009165DD" w:rsidRPr="003212AC">
        <w:rPr>
          <w:rFonts w:ascii="Segoe UI" w:hAnsi="Segoe UI" w:cs="Segoe UI"/>
          <w:sz w:val="22"/>
          <w:szCs w:val="22"/>
        </w:rPr>
        <w:t>.</w:t>
      </w:r>
      <w:r w:rsidR="00E373B0" w:rsidRPr="003212AC">
        <w:rPr>
          <w:rFonts w:ascii="Segoe UI" w:hAnsi="Segoe UI" w:cs="Segoe UI"/>
          <w:sz w:val="22"/>
          <w:szCs w:val="22"/>
        </w:rPr>
        <w:t xml:space="preserve">  </w:t>
      </w:r>
      <w:r w:rsidR="00E373B0" w:rsidRPr="003212AC">
        <w:rPr>
          <w:rFonts w:ascii="Segoe UI" w:hAnsi="Segoe UI" w:cs="Segoe UI"/>
          <w:b/>
          <w:bCs/>
          <w:sz w:val="22"/>
          <w:szCs w:val="22"/>
          <w:u w:val="single"/>
        </w:rPr>
        <w:t>Prior to submission, students must ensure that they have kept a second copy</w:t>
      </w:r>
      <w:r w:rsidR="00C40F51" w:rsidRPr="003212AC">
        <w:rPr>
          <w:rFonts w:ascii="Segoe UI" w:hAnsi="Segoe UI" w:cs="Segoe UI"/>
          <w:b/>
          <w:bCs/>
          <w:sz w:val="22"/>
          <w:szCs w:val="22"/>
          <w:u w:val="single"/>
        </w:rPr>
        <w:t xml:space="preserve"> </w:t>
      </w:r>
      <w:r w:rsidR="00E373B0" w:rsidRPr="003212AC">
        <w:rPr>
          <w:rFonts w:ascii="Segoe UI" w:hAnsi="Segoe UI" w:cs="Segoe UI"/>
          <w:b/>
          <w:bCs/>
          <w:sz w:val="22"/>
          <w:szCs w:val="22"/>
          <w:u w:val="single"/>
        </w:rPr>
        <w:t>of their essay for their records</w:t>
      </w:r>
      <w:r w:rsidR="00E373B0" w:rsidRPr="003212AC">
        <w:rPr>
          <w:rFonts w:ascii="Segoe UI" w:hAnsi="Segoe UI" w:cs="Segoe UI"/>
          <w:b/>
          <w:bCs/>
          <w:sz w:val="22"/>
          <w:szCs w:val="22"/>
        </w:rPr>
        <w:t>.</w:t>
      </w:r>
    </w:p>
    <w:p w14:paraId="7669F870" w14:textId="77777777" w:rsidR="00E373B0" w:rsidRPr="003212AC" w:rsidRDefault="00E373B0" w:rsidP="00E373B0">
      <w:pPr>
        <w:jc w:val="both"/>
        <w:rPr>
          <w:rFonts w:ascii="Segoe UI" w:hAnsi="Segoe UI" w:cs="Segoe UI"/>
          <w:b/>
          <w:bCs/>
          <w:sz w:val="22"/>
          <w:szCs w:val="22"/>
          <w:u w:val="single"/>
        </w:rPr>
      </w:pPr>
    </w:p>
    <w:p w14:paraId="5A6CD2BA" w14:textId="77777777" w:rsidR="00E373B0" w:rsidRPr="003212AC" w:rsidRDefault="00E373B0" w:rsidP="00E373B0">
      <w:pPr>
        <w:jc w:val="both"/>
        <w:rPr>
          <w:rFonts w:ascii="Segoe UI" w:hAnsi="Segoe UI" w:cs="Segoe UI"/>
          <w:b/>
          <w:bCs/>
          <w:sz w:val="22"/>
          <w:szCs w:val="22"/>
          <w:u w:val="single"/>
        </w:rPr>
      </w:pPr>
      <w:r w:rsidRPr="003212AC">
        <w:rPr>
          <w:rFonts w:ascii="Segoe UI" w:hAnsi="Segoe UI" w:cs="Segoe UI"/>
          <w:b/>
          <w:bCs/>
          <w:sz w:val="22"/>
          <w:szCs w:val="22"/>
          <w:u w:val="single"/>
        </w:rPr>
        <w:t>Checklist for Presentation of Essays</w:t>
      </w:r>
    </w:p>
    <w:p w14:paraId="1BDD1518" w14:textId="77777777" w:rsidR="00E373B0" w:rsidRPr="003212AC" w:rsidRDefault="00E373B0" w:rsidP="00E373B0">
      <w:pPr>
        <w:ind w:left="720" w:hanging="720"/>
        <w:jc w:val="both"/>
        <w:rPr>
          <w:rFonts w:ascii="Segoe UI" w:hAnsi="Segoe UI" w:cs="Segoe UI"/>
          <w:sz w:val="22"/>
          <w:szCs w:val="22"/>
        </w:rPr>
      </w:pPr>
      <w:r w:rsidRPr="003212AC">
        <w:rPr>
          <w:rFonts w:ascii="Segoe UI" w:hAnsi="Segoe UI" w:cs="Segoe UI"/>
          <w:sz w:val="22"/>
          <w:szCs w:val="22"/>
        </w:rPr>
        <w:tab/>
      </w:r>
    </w:p>
    <w:p w14:paraId="6070A2BB" w14:textId="77777777" w:rsidR="007F0CEA" w:rsidRPr="003212AC" w:rsidRDefault="00E373B0" w:rsidP="00E373B0">
      <w:pPr>
        <w:ind w:left="720" w:hanging="720"/>
        <w:jc w:val="both"/>
        <w:rPr>
          <w:rFonts w:ascii="Segoe UI" w:hAnsi="Segoe UI" w:cs="Segoe UI"/>
          <w:b/>
          <w:sz w:val="22"/>
          <w:szCs w:val="22"/>
        </w:rPr>
      </w:pPr>
      <w:r w:rsidRPr="003212AC">
        <w:rPr>
          <w:rFonts w:ascii="Segoe UI" w:hAnsi="Segoe UI" w:cs="Segoe UI"/>
          <w:b/>
          <w:sz w:val="22"/>
          <w:szCs w:val="22"/>
        </w:rPr>
        <w:t xml:space="preserve">Every essay should include a cover page as in the </w:t>
      </w:r>
      <w:r w:rsidR="007F0CEA" w:rsidRPr="003212AC">
        <w:rPr>
          <w:rFonts w:ascii="Segoe UI" w:hAnsi="Segoe UI" w:cs="Segoe UI"/>
          <w:b/>
          <w:sz w:val="22"/>
          <w:szCs w:val="22"/>
        </w:rPr>
        <w:t>sample which appears at the end</w:t>
      </w:r>
    </w:p>
    <w:p w14:paraId="0B7F064D" w14:textId="4B73CC94" w:rsidR="00E373B0" w:rsidRPr="003212AC" w:rsidRDefault="00E373B0" w:rsidP="00E373B0">
      <w:pPr>
        <w:ind w:left="720" w:hanging="720"/>
        <w:jc w:val="both"/>
        <w:rPr>
          <w:rFonts w:ascii="Segoe UI" w:hAnsi="Segoe UI" w:cs="Segoe UI"/>
          <w:b/>
          <w:sz w:val="22"/>
          <w:szCs w:val="22"/>
        </w:rPr>
      </w:pPr>
      <w:r w:rsidRPr="003212AC">
        <w:rPr>
          <w:rFonts w:ascii="Segoe UI" w:hAnsi="Segoe UI" w:cs="Segoe UI"/>
          <w:b/>
          <w:sz w:val="22"/>
          <w:szCs w:val="22"/>
        </w:rPr>
        <w:t>of this booklet.</w:t>
      </w:r>
    </w:p>
    <w:p w14:paraId="23215D84" w14:textId="4075EAAA" w:rsidR="00E373B0" w:rsidRPr="003212AC" w:rsidRDefault="00E373B0" w:rsidP="00E373B0">
      <w:pPr>
        <w:pStyle w:val="ListBullet"/>
        <w:numPr>
          <w:ilvl w:val="0"/>
          <w:numId w:val="0"/>
        </w:numPr>
        <w:tabs>
          <w:tab w:val="left" w:pos="720"/>
        </w:tabs>
        <w:jc w:val="both"/>
        <w:rPr>
          <w:rFonts w:ascii="Segoe UI" w:hAnsi="Segoe UI" w:cs="Segoe UI"/>
          <w:sz w:val="22"/>
          <w:szCs w:val="22"/>
        </w:rPr>
      </w:pPr>
      <w:r w:rsidRPr="003212AC">
        <w:rPr>
          <w:rFonts w:ascii="Segoe UI" w:hAnsi="Segoe UI" w:cs="Segoe UI"/>
          <w:sz w:val="22"/>
          <w:szCs w:val="22"/>
        </w:rPr>
        <w:t xml:space="preserve">Essays should be </w:t>
      </w:r>
      <w:r w:rsidR="00A42C96" w:rsidRPr="003212AC">
        <w:rPr>
          <w:rFonts w:ascii="Segoe UI" w:hAnsi="Segoe UI" w:cs="Segoe UI"/>
          <w:sz w:val="22"/>
          <w:szCs w:val="22"/>
        </w:rPr>
        <w:t>double-spaced</w:t>
      </w:r>
      <w:r w:rsidRPr="003212AC">
        <w:rPr>
          <w:rFonts w:ascii="Segoe UI" w:hAnsi="Segoe UI" w:cs="Segoe UI"/>
          <w:sz w:val="22"/>
          <w:szCs w:val="22"/>
        </w:rPr>
        <w:t xml:space="preserve">.  Write on one side of the page only.  Be sure to include page numbers, inserting them in the top right-hand corner of each page.  Leave one-inch margins on both right and left-hand side of each page.  Do </w:t>
      </w:r>
      <w:r w:rsidRPr="003212AC">
        <w:rPr>
          <w:rFonts w:ascii="Segoe UI" w:hAnsi="Segoe UI" w:cs="Segoe UI"/>
          <w:sz w:val="22"/>
          <w:szCs w:val="22"/>
          <w:u w:val="single"/>
        </w:rPr>
        <w:t>not</w:t>
      </w:r>
      <w:r w:rsidRPr="003212AC">
        <w:rPr>
          <w:rFonts w:ascii="Segoe UI" w:hAnsi="Segoe UI" w:cs="Segoe UI"/>
          <w:sz w:val="22"/>
          <w:szCs w:val="22"/>
        </w:rPr>
        <w:t xml:space="preserve"> use plastic covers on your essay:  simply staple pages. Do </w:t>
      </w:r>
      <w:r w:rsidRPr="003212AC">
        <w:rPr>
          <w:rFonts w:ascii="Segoe UI" w:hAnsi="Segoe UI" w:cs="Segoe UI"/>
          <w:sz w:val="22"/>
          <w:szCs w:val="22"/>
          <w:u w:val="single"/>
        </w:rPr>
        <w:t>not</w:t>
      </w:r>
      <w:r w:rsidRPr="003212AC">
        <w:rPr>
          <w:rFonts w:ascii="Segoe UI" w:hAnsi="Segoe UI" w:cs="Segoe UI"/>
          <w:sz w:val="22"/>
          <w:szCs w:val="22"/>
        </w:rPr>
        <w:t xml:space="preserve"> include your name in the body of the essay, or as a running header. Proof-read and correct your essay carefully before handing it in. Ensure references and bibliographies are presented correctly.</w:t>
      </w:r>
    </w:p>
    <w:p w14:paraId="520D4481" w14:textId="77777777" w:rsidR="00E373B0" w:rsidRPr="003212AC" w:rsidRDefault="00E373B0" w:rsidP="00E373B0">
      <w:pPr>
        <w:jc w:val="both"/>
        <w:rPr>
          <w:rFonts w:ascii="Segoe UI" w:hAnsi="Segoe UI" w:cs="Segoe UI"/>
          <w:b/>
          <w:bCs/>
          <w:sz w:val="22"/>
          <w:szCs w:val="22"/>
          <w:u w:val="single"/>
        </w:rPr>
      </w:pPr>
    </w:p>
    <w:p w14:paraId="6209E180" w14:textId="77777777" w:rsidR="00E373B0" w:rsidRPr="003212AC" w:rsidRDefault="00E373B0" w:rsidP="00E373B0">
      <w:pPr>
        <w:jc w:val="both"/>
        <w:rPr>
          <w:rFonts w:ascii="Segoe UI" w:hAnsi="Segoe UI" w:cs="Segoe UI"/>
          <w:b/>
          <w:bCs/>
          <w:sz w:val="22"/>
          <w:szCs w:val="22"/>
          <w:u w:val="single"/>
        </w:rPr>
      </w:pPr>
      <w:r w:rsidRPr="003212AC">
        <w:rPr>
          <w:rFonts w:ascii="Segoe UI" w:hAnsi="Segoe UI" w:cs="Segoe UI"/>
          <w:b/>
          <w:bCs/>
          <w:sz w:val="22"/>
          <w:szCs w:val="22"/>
          <w:u w:val="single"/>
        </w:rPr>
        <w:t>PLAGIARISM</w:t>
      </w:r>
    </w:p>
    <w:p w14:paraId="301CE722" w14:textId="77777777" w:rsidR="00E373B0" w:rsidRPr="003212AC" w:rsidRDefault="00E373B0" w:rsidP="00E373B0">
      <w:pPr>
        <w:jc w:val="both"/>
        <w:rPr>
          <w:rFonts w:ascii="Segoe UI" w:hAnsi="Segoe UI" w:cs="Segoe UI"/>
          <w:sz w:val="22"/>
          <w:szCs w:val="22"/>
        </w:rPr>
      </w:pPr>
      <w:r w:rsidRPr="003212AC">
        <w:rPr>
          <w:rFonts w:ascii="Segoe UI" w:hAnsi="Segoe UI" w:cs="Segoe UI"/>
          <w:i/>
          <w:iCs/>
          <w:sz w:val="22"/>
          <w:szCs w:val="22"/>
        </w:rPr>
        <w:t>Plagiarism</w:t>
      </w:r>
      <w:r w:rsidRPr="003212AC">
        <w:rPr>
          <w:rFonts w:ascii="Segoe UI" w:hAnsi="Segoe UI" w:cs="Segoe UI"/>
          <w:sz w:val="22"/>
          <w:szCs w:val="22"/>
        </w:rPr>
        <w:t xml:space="preserve"> means presenting the words of another writer as if they were your own.  This is a serious matter; if plagiarism is detected in your essay or coursework it may result in your losing all marks for the module or exercise in question.  The way to avoid plagiarism is very simple:  always put quotation marks around someone else’s words and credit them to their source.  Similarly, if you borrow ideas from another writer, say so.  In this way you can impress an examiner by showing that you have done some research.  You do not always have to appear utterly “original”!</w:t>
      </w:r>
    </w:p>
    <w:p w14:paraId="5FDBD1F3" w14:textId="77777777" w:rsidR="00EF5613" w:rsidRPr="003212AC" w:rsidRDefault="00EF5613" w:rsidP="00EE51C4">
      <w:pPr>
        <w:tabs>
          <w:tab w:val="left" w:pos="1134"/>
          <w:tab w:val="left" w:pos="2268"/>
        </w:tabs>
        <w:ind w:right="6"/>
        <w:jc w:val="both"/>
        <w:rPr>
          <w:rFonts w:ascii="Segoe UI" w:hAnsi="Segoe UI" w:cs="Segoe UI"/>
          <w:b/>
          <w:sz w:val="22"/>
          <w:szCs w:val="22"/>
        </w:rPr>
      </w:pPr>
    </w:p>
    <w:p w14:paraId="0F1245E0" w14:textId="5ABD77F4" w:rsidR="00EE51C4" w:rsidRPr="003212AC" w:rsidRDefault="00EE51C4" w:rsidP="00EE51C4">
      <w:pPr>
        <w:tabs>
          <w:tab w:val="left" w:pos="1134"/>
          <w:tab w:val="left" w:pos="2268"/>
        </w:tabs>
        <w:ind w:right="6"/>
        <w:jc w:val="both"/>
        <w:rPr>
          <w:rFonts w:ascii="Segoe UI" w:hAnsi="Segoe UI" w:cs="Segoe UI"/>
          <w:b/>
          <w:sz w:val="22"/>
          <w:szCs w:val="22"/>
        </w:rPr>
      </w:pPr>
      <w:r w:rsidRPr="003212AC">
        <w:rPr>
          <w:rFonts w:ascii="Segoe UI" w:hAnsi="Segoe UI" w:cs="Segoe UI"/>
          <w:b/>
          <w:sz w:val="22"/>
          <w:szCs w:val="22"/>
        </w:rPr>
        <w:t xml:space="preserve">Lecturers </w:t>
      </w:r>
      <w:r w:rsidR="00EF5613" w:rsidRPr="003212AC">
        <w:rPr>
          <w:rFonts w:ascii="Segoe UI" w:hAnsi="Segoe UI" w:cs="Segoe UI"/>
          <w:b/>
          <w:i/>
          <w:sz w:val="22"/>
          <w:szCs w:val="22"/>
        </w:rPr>
        <w:t>may</w:t>
      </w:r>
      <w:r w:rsidRPr="003212AC">
        <w:rPr>
          <w:rFonts w:ascii="Segoe UI" w:hAnsi="Segoe UI" w:cs="Segoe UI"/>
          <w:b/>
          <w:sz w:val="22"/>
          <w:szCs w:val="22"/>
        </w:rPr>
        <w:t xml:space="preserve"> require students to submit essays via Turnitin.</w:t>
      </w:r>
    </w:p>
    <w:p w14:paraId="4B0F59BF" w14:textId="77777777" w:rsidR="00E373B0" w:rsidRPr="003212AC" w:rsidRDefault="00E373B0" w:rsidP="00E373B0">
      <w:pPr>
        <w:jc w:val="both"/>
        <w:rPr>
          <w:rFonts w:ascii="Segoe UI" w:hAnsi="Segoe UI" w:cs="Segoe UI"/>
          <w:sz w:val="22"/>
          <w:szCs w:val="22"/>
        </w:rPr>
      </w:pPr>
    </w:p>
    <w:p w14:paraId="26F2D725" w14:textId="77777777" w:rsidR="00E373B0" w:rsidRPr="003212AC" w:rsidRDefault="00E373B0" w:rsidP="00E373B0">
      <w:pPr>
        <w:tabs>
          <w:tab w:val="left" w:pos="1134"/>
          <w:tab w:val="left" w:pos="2268"/>
        </w:tabs>
        <w:ind w:right="-540"/>
        <w:jc w:val="both"/>
        <w:rPr>
          <w:rFonts w:ascii="Segoe UI" w:hAnsi="Segoe UI" w:cs="Segoe UI"/>
          <w:b/>
          <w:bCs/>
          <w:sz w:val="22"/>
          <w:szCs w:val="22"/>
          <w:u w:val="single"/>
        </w:rPr>
      </w:pPr>
      <w:r w:rsidRPr="003212AC">
        <w:rPr>
          <w:rFonts w:ascii="Segoe UI" w:hAnsi="Segoe UI" w:cs="Segoe UI"/>
          <w:b/>
          <w:bCs/>
          <w:sz w:val="22"/>
          <w:szCs w:val="22"/>
          <w:u w:val="single"/>
        </w:rPr>
        <w:t>Language</w:t>
      </w:r>
    </w:p>
    <w:p w14:paraId="4D34695A" w14:textId="77777777" w:rsidR="00E373B0" w:rsidRPr="003212AC" w:rsidRDefault="00E373B0" w:rsidP="00E373B0">
      <w:pPr>
        <w:jc w:val="both"/>
        <w:rPr>
          <w:rFonts w:ascii="Segoe UI" w:hAnsi="Segoe UI" w:cs="Segoe UI"/>
          <w:sz w:val="22"/>
          <w:szCs w:val="22"/>
        </w:rPr>
      </w:pPr>
      <w:r w:rsidRPr="003212AC">
        <w:rPr>
          <w:rFonts w:ascii="Segoe UI" w:hAnsi="Segoe UI" w:cs="Segoe UI"/>
          <w:b/>
          <w:sz w:val="22"/>
          <w:szCs w:val="22"/>
        </w:rPr>
        <w:t>Always</w:t>
      </w:r>
      <w:r w:rsidRPr="003212AC">
        <w:rPr>
          <w:rFonts w:ascii="Segoe UI" w:hAnsi="Segoe UI" w:cs="Segoe UI"/>
          <w:sz w:val="22"/>
          <w:szCs w:val="22"/>
        </w:rPr>
        <w:t xml:space="preserve"> avoid the use of </w:t>
      </w:r>
      <w:proofErr w:type="gramStart"/>
      <w:r w:rsidRPr="003212AC">
        <w:rPr>
          <w:rFonts w:ascii="Segoe UI" w:hAnsi="Segoe UI" w:cs="Segoe UI"/>
          <w:sz w:val="22"/>
          <w:szCs w:val="22"/>
        </w:rPr>
        <w:t>language</w:t>
      </w:r>
      <w:proofErr w:type="gramEnd"/>
      <w:r w:rsidRPr="003212AC">
        <w:rPr>
          <w:rFonts w:ascii="Segoe UI" w:hAnsi="Segoe UI" w:cs="Segoe UI"/>
          <w:sz w:val="22"/>
          <w:szCs w:val="22"/>
        </w:rPr>
        <w:t xml:space="preserve"> which is sexist, racist, or otherwise offensive.</w:t>
      </w:r>
    </w:p>
    <w:p w14:paraId="6EBA8366" w14:textId="77777777" w:rsidR="00E373B0" w:rsidRPr="003212AC" w:rsidRDefault="00E373B0" w:rsidP="00E373B0">
      <w:pPr>
        <w:jc w:val="both"/>
        <w:rPr>
          <w:rFonts w:ascii="Segoe UI" w:hAnsi="Segoe UI" w:cs="Segoe UI"/>
          <w:b/>
          <w:bCs/>
          <w:sz w:val="22"/>
          <w:szCs w:val="22"/>
          <w:u w:val="single"/>
        </w:rPr>
      </w:pPr>
    </w:p>
    <w:p w14:paraId="044FDADE" w14:textId="77777777" w:rsidR="00E373B0" w:rsidRPr="003212AC" w:rsidRDefault="00E373B0" w:rsidP="00E373B0">
      <w:pPr>
        <w:jc w:val="both"/>
        <w:rPr>
          <w:rFonts w:ascii="Segoe UI" w:hAnsi="Segoe UI" w:cs="Segoe UI"/>
          <w:b/>
          <w:bCs/>
          <w:sz w:val="22"/>
          <w:szCs w:val="22"/>
          <w:u w:val="single"/>
        </w:rPr>
      </w:pPr>
      <w:r w:rsidRPr="003212AC">
        <w:rPr>
          <w:rFonts w:ascii="Segoe UI" w:hAnsi="Segoe UI" w:cs="Segoe UI"/>
          <w:b/>
          <w:bCs/>
          <w:sz w:val="22"/>
          <w:szCs w:val="22"/>
          <w:u w:val="single"/>
        </w:rPr>
        <w:t>Medical certificates in cases of ill-health</w:t>
      </w:r>
    </w:p>
    <w:p w14:paraId="068C1F0A" w14:textId="1BF4F5C5" w:rsidR="0031641C" w:rsidRPr="003212AC" w:rsidRDefault="00E373B0" w:rsidP="004F7F98">
      <w:pPr>
        <w:jc w:val="both"/>
        <w:rPr>
          <w:rFonts w:ascii="Segoe UI" w:hAnsi="Segoe UI" w:cs="Segoe UI"/>
          <w:sz w:val="22"/>
          <w:szCs w:val="22"/>
        </w:rPr>
      </w:pPr>
      <w:r w:rsidRPr="003212AC">
        <w:rPr>
          <w:rFonts w:ascii="Segoe UI" w:hAnsi="Segoe UI" w:cs="Segoe UI"/>
          <w:sz w:val="22"/>
          <w:szCs w:val="22"/>
        </w:rPr>
        <w:t xml:space="preserve">If </w:t>
      </w:r>
      <w:r w:rsidR="00C40F51" w:rsidRPr="003212AC">
        <w:rPr>
          <w:rFonts w:ascii="Segoe UI" w:hAnsi="Segoe UI" w:cs="Segoe UI"/>
          <w:sz w:val="22"/>
          <w:szCs w:val="22"/>
        </w:rPr>
        <w:t>students are unwell</w:t>
      </w:r>
      <w:r w:rsidRPr="003212AC">
        <w:rPr>
          <w:rFonts w:ascii="Segoe UI" w:hAnsi="Segoe UI" w:cs="Segoe UI"/>
          <w:sz w:val="22"/>
          <w:szCs w:val="22"/>
        </w:rPr>
        <w:t xml:space="preserve">, </w:t>
      </w:r>
      <w:r w:rsidR="00C40F51" w:rsidRPr="003212AC">
        <w:rPr>
          <w:rFonts w:ascii="Segoe UI" w:hAnsi="Segoe UI" w:cs="Segoe UI"/>
          <w:sz w:val="22"/>
          <w:szCs w:val="22"/>
        </w:rPr>
        <w:t>they</w:t>
      </w:r>
      <w:r w:rsidRPr="003212AC">
        <w:rPr>
          <w:rFonts w:ascii="Segoe UI" w:hAnsi="Segoe UI" w:cs="Segoe UI"/>
          <w:sz w:val="22"/>
          <w:szCs w:val="22"/>
        </w:rPr>
        <w:t xml:space="preserve"> should present a medical certificate to the </w:t>
      </w:r>
      <w:r w:rsidR="00C40F51" w:rsidRPr="003212AC">
        <w:rPr>
          <w:rFonts w:ascii="Segoe UI" w:hAnsi="Segoe UI" w:cs="Segoe UI"/>
          <w:sz w:val="22"/>
          <w:szCs w:val="22"/>
        </w:rPr>
        <w:t xml:space="preserve">College of Arts </w:t>
      </w:r>
      <w:r w:rsidRPr="003212AC">
        <w:rPr>
          <w:rFonts w:ascii="Segoe UI" w:hAnsi="Segoe UI" w:cs="Segoe UI"/>
          <w:sz w:val="22"/>
          <w:szCs w:val="22"/>
        </w:rPr>
        <w:t xml:space="preserve">at the time of the illness or very shortly thereafter.  When a candidate’s ill-health may have affected subsequent performance adversely during the academic year and prior to or during examinations, it is of considerable importance that proper medical certification of the condition will have been provided to the </w:t>
      </w:r>
      <w:r w:rsidR="00175BAB" w:rsidRPr="003212AC">
        <w:rPr>
          <w:rFonts w:ascii="Segoe UI" w:hAnsi="Segoe UI" w:cs="Segoe UI"/>
          <w:sz w:val="22"/>
          <w:szCs w:val="22"/>
        </w:rPr>
        <w:t>discipline</w:t>
      </w:r>
      <w:r w:rsidRPr="003212AC">
        <w:rPr>
          <w:rFonts w:ascii="Segoe UI" w:hAnsi="Segoe UI" w:cs="Segoe UI"/>
          <w:sz w:val="22"/>
          <w:szCs w:val="22"/>
        </w:rPr>
        <w:t xml:space="preserve"> around the time of the occurrence.</w:t>
      </w:r>
    </w:p>
    <w:p w14:paraId="488F7270" w14:textId="77777777" w:rsidR="00EE51C4" w:rsidRPr="003212AC" w:rsidRDefault="00EE51C4" w:rsidP="0031641C">
      <w:pPr>
        <w:jc w:val="both"/>
        <w:rPr>
          <w:rFonts w:ascii="Segoe UI" w:hAnsi="Segoe UI" w:cs="Segoe UI"/>
          <w:b/>
          <w:bCs/>
          <w:sz w:val="22"/>
          <w:szCs w:val="22"/>
          <w:u w:val="single"/>
        </w:rPr>
      </w:pPr>
    </w:p>
    <w:p w14:paraId="4226082E" w14:textId="77777777" w:rsidR="00EF5613" w:rsidRPr="003212AC" w:rsidRDefault="00EF5613" w:rsidP="0031641C">
      <w:pPr>
        <w:jc w:val="both"/>
        <w:rPr>
          <w:rFonts w:ascii="Segoe UI" w:hAnsi="Segoe UI" w:cs="Segoe UI"/>
          <w:b/>
          <w:bCs/>
          <w:sz w:val="22"/>
          <w:szCs w:val="22"/>
          <w:u w:val="single"/>
        </w:rPr>
      </w:pPr>
    </w:p>
    <w:p w14:paraId="4814B037" w14:textId="77777777" w:rsidR="0031641C" w:rsidRPr="003212AC" w:rsidRDefault="00EF4A47" w:rsidP="0031641C">
      <w:pPr>
        <w:jc w:val="both"/>
        <w:rPr>
          <w:rFonts w:ascii="Segoe UI" w:hAnsi="Segoe UI" w:cs="Segoe UI"/>
          <w:sz w:val="22"/>
          <w:szCs w:val="22"/>
        </w:rPr>
      </w:pPr>
      <w:r w:rsidRPr="003212AC">
        <w:rPr>
          <w:rFonts w:ascii="Segoe UI" w:hAnsi="Segoe UI" w:cs="Segoe UI"/>
          <w:b/>
          <w:bCs/>
          <w:sz w:val="22"/>
          <w:szCs w:val="22"/>
          <w:u w:val="single"/>
        </w:rPr>
        <w:t>Important Regulations</w:t>
      </w:r>
    </w:p>
    <w:p w14:paraId="5CB91036" w14:textId="77777777" w:rsidR="0031641C" w:rsidRPr="003212AC" w:rsidRDefault="0031641C" w:rsidP="0031641C">
      <w:pPr>
        <w:jc w:val="both"/>
        <w:rPr>
          <w:rFonts w:ascii="Segoe UI" w:hAnsi="Segoe UI" w:cs="Segoe UI"/>
          <w:b/>
          <w:bCs/>
          <w:sz w:val="22"/>
          <w:szCs w:val="22"/>
          <w:u w:val="single"/>
        </w:rPr>
      </w:pPr>
    </w:p>
    <w:p w14:paraId="42AFC67A" w14:textId="77777777" w:rsidR="0031641C" w:rsidRPr="003212AC" w:rsidRDefault="0031641C" w:rsidP="0031641C">
      <w:pPr>
        <w:jc w:val="both"/>
        <w:rPr>
          <w:rFonts w:ascii="Segoe UI" w:hAnsi="Segoe UI" w:cs="Segoe UI"/>
          <w:sz w:val="22"/>
          <w:szCs w:val="22"/>
        </w:rPr>
      </w:pPr>
      <w:r w:rsidRPr="003212AC">
        <w:rPr>
          <w:rFonts w:ascii="Segoe UI" w:hAnsi="Segoe UI" w:cs="Segoe UI"/>
          <w:sz w:val="22"/>
          <w:szCs w:val="22"/>
        </w:rPr>
        <w:t>Please note the following regulations:</w:t>
      </w:r>
    </w:p>
    <w:p w14:paraId="6C5E0E82" w14:textId="77777777" w:rsidR="0031641C" w:rsidRPr="003212AC" w:rsidRDefault="0031641C" w:rsidP="0031641C">
      <w:pPr>
        <w:jc w:val="both"/>
        <w:rPr>
          <w:rFonts w:ascii="Segoe UI" w:hAnsi="Segoe UI" w:cs="Segoe UI"/>
          <w:sz w:val="22"/>
          <w:szCs w:val="22"/>
        </w:rPr>
      </w:pPr>
    </w:p>
    <w:p w14:paraId="6F5F8969" w14:textId="77777777" w:rsidR="0031641C" w:rsidRPr="003212AC" w:rsidRDefault="0031641C" w:rsidP="0031641C">
      <w:pPr>
        <w:pStyle w:val="BodyText"/>
        <w:numPr>
          <w:ilvl w:val="0"/>
          <w:numId w:val="4"/>
        </w:numPr>
        <w:ind w:hanging="720"/>
        <w:jc w:val="both"/>
        <w:rPr>
          <w:rFonts w:ascii="Segoe UI" w:hAnsi="Segoe UI" w:cs="Segoe UI"/>
          <w:sz w:val="22"/>
          <w:szCs w:val="22"/>
        </w:rPr>
      </w:pPr>
      <w:r w:rsidRPr="003212AC">
        <w:rPr>
          <w:rFonts w:ascii="Segoe UI" w:hAnsi="Segoe UI" w:cs="Segoe UI"/>
          <w:sz w:val="22"/>
          <w:szCs w:val="22"/>
        </w:rPr>
        <w:t>Competence in Spanish</w:t>
      </w:r>
    </w:p>
    <w:p w14:paraId="3F276879" w14:textId="77777777" w:rsidR="0031641C" w:rsidRPr="003212AC" w:rsidRDefault="0031641C" w:rsidP="0031641C">
      <w:pPr>
        <w:pStyle w:val="BodyText"/>
        <w:jc w:val="both"/>
        <w:rPr>
          <w:rFonts w:ascii="Segoe UI" w:hAnsi="Segoe UI" w:cs="Segoe UI"/>
          <w:sz w:val="22"/>
          <w:szCs w:val="22"/>
        </w:rPr>
      </w:pPr>
    </w:p>
    <w:p w14:paraId="65DFB003" w14:textId="0F1D8B2B" w:rsidR="0031641C" w:rsidRPr="003212AC" w:rsidRDefault="0031641C" w:rsidP="0031641C">
      <w:pPr>
        <w:pStyle w:val="BodyText"/>
        <w:ind w:left="720"/>
        <w:jc w:val="both"/>
        <w:rPr>
          <w:rFonts w:ascii="Segoe UI" w:hAnsi="Segoe UI" w:cs="Segoe UI"/>
          <w:sz w:val="22"/>
          <w:szCs w:val="22"/>
        </w:rPr>
      </w:pPr>
      <w:r w:rsidRPr="003212AC">
        <w:rPr>
          <w:rFonts w:ascii="Segoe UI" w:hAnsi="Segoe UI" w:cs="Segoe UI"/>
          <w:sz w:val="22"/>
          <w:szCs w:val="22"/>
        </w:rPr>
        <w:t xml:space="preserve">The attention of students is drawn to the Special Regulation of the </w:t>
      </w:r>
      <w:r w:rsidR="006D47D6" w:rsidRPr="003212AC">
        <w:rPr>
          <w:rFonts w:ascii="Segoe UI" w:hAnsi="Segoe UI" w:cs="Segoe UI"/>
          <w:sz w:val="22"/>
          <w:szCs w:val="22"/>
        </w:rPr>
        <w:t>College</w:t>
      </w:r>
      <w:r w:rsidR="000B6027" w:rsidRPr="003212AC">
        <w:rPr>
          <w:rFonts w:ascii="Segoe UI" w:hAnsi="Segoe UI" w:cs="Segoe UI"/>
          <w:sz w:val="22"/>
          <w:szCs w:val="22"/>
        </w:rPr>
        <w:t xml:space="preserve"> of Arts which stipulates that:</w:t>
      </w:r>
      <w:r w:rsidRPr="003212AC">
        <w:rPr>
          <w:rFonts w:ascii="Segoe UI" w:hAnsi="Segoe UI" w:cs="Segoe UI"/>
          <w:sz w:val="22"/>
          <w:szCs w:val="22"/>
        </w:rPr>
        <w:t xml:space="preserve"> </w:t>
      </w:r>
      <w:r w:rsidRPr="003212AC">
        <w:rPr>
          <w:rFonts w:ascii="Segoe UI" w:hAnsi="Segoe UI" w:cs="Segoe UI"/>
          <w:b/>
          <w:bCs/>
          <w:sz w:val="22"/>
          <w:szCs w:val="22"/>
        </w:rPr>
        <w:t>“No candidate shall be deemed to have passed an examination in a language who does not satisfy the Examiners as to his/her linguistic competence”.</w:t>
      </w:r>
      <w:r w:rsidRPr="003212AC">
        <w:rPr>
          <w:rFonts w:ascii="Segoe UI" w:hAnsi="Segoe UI" w:cs="Segoe UI"/>
          <w:sz w:val="22"/>
          <w:szCs w:val="22"/>
        </w:rPr>
        <w:t xml:space="preserve">  </w:t>
      </w:r>
    </w:p>
    <w:p w14:paraId="51705CEC" w14:textId="77777777" w:rsidR="0031641C" w:rsidRPr="003212AC" w:rsidRDefault="0031641C" w:rsidP="0031641C">
      <w:pPr>
        <w:pStyle w:val="BodyText"/>
        <w:ind w:left="720" w:hanging="720"/>
        <w:jc w:val="both"/>
        <w:rPr>
          <w:rFonts w:ascii="Segoe UI" w:hAnsi="Segoe UI" w:cs="Segoe UI"/>
          <w:i w:val="0"/>
          <w:iCs w:val="0"/>
          <w:sz w:val="22"/>
          <w:szCs w:val="22"/>
        </w:rPr>
      </w:pPr>
      <w:r w:rsidRPr="003212AC">
        <w:rPr>
          <w:rFonts w:ascii="Segoe UI" w:hAnsi="Segoe UI" w:cs="Segoe UI"/>
          <w:sz w:val="22"/>
          <w:szCs w:val="22"/>
        </w:rPr>
        <w:tab/>
      </w:r>
      <w:r w:rsidRPr="003212AC">
        <w:rPr>
          <w:rFonts w:ascii="Segoe UI" w:hAnsi="Segoe UI" w:cs="Segoe UI"/>
          <w:i w:val="0"/>
          <w:iCs w:val="0"/>
          <w:sz w:val="22"/>
          <w:szCs w:val="22"/>
        </w:rPr>
        <w:t xml:space="preserve">Attention is drawn, therefore, to the importance of providing evidence in examinations of </w:t>
      </w:r>
      <w:r w:rsidRPr="003212AC">
        <w:rPr>
          <w:rFonts w:ascii="Segoe UI" w:hAnsi="Segoe UI" w:cs="Segoe UI"/>
          <w:b/>
          <w:bCs/>
          <w:i w:val="0"/>
          <w:iCs w:val="0"/>
          <w:sz w:val="22"/>
          <w:szCs w:val="22"/>
        </w:rPr>
        <w:t>linguistic competence,</w:t>
      </w:r>
      <w:r w:rsidRPr="003212AC">
        <w:rPr>
          <w:rFonts w:ascii="Segoe UI" w:hAnsi="Segoe UI" w:cs="Segoe UI"/>
          <w:i w:val="0"/>
          <w:iCs w:val="0"/>
          <w:sz w:val="22"/>
          <w:szCs w:val="22"/>
        </w:rPr>
        <w:t xml:space="preserve"> particularly </w:t>
      </w:r>
      <w:proofErr w:type="gramStart"/>
      <w:r w:rsidRPr="003212AC">
        <w:rPr>
          <w:rFonts w:ascii="Segoe UI" w:hAnsi="Segoe UI" w:cs="Segoe UI"/>
          <w:i w:val="0"/>
          <w:iCs w:val="0"/>
          <w:sz w:val="22"/>
          <w:szCs w:val="22"/>
        </w:rPr>
        <w:t>with regard to</w:t>
      </w:r>
      <w:proofErr w:type="gramEnd"/>
      <w:r w:rsidRPr="003212AC">
        <w:rPr>
          <w:rFonts w:ascii="Segoe UI" w:hAnsi="Segoe UI" w:cs="Segoe UI"/>
          <w:i w:val="0"/>
          <w:iCs w:val="0"/>
          <w:sz w:val="22"/>
          <w:szCs w:val="22"/>
        </w:rPr>
        <w:t xml:space="preserve"> achieving a satisfactory standard in both </w:t>
      </w:r>
      <w:r w:rsidRPr="003212AC">
        <w:rPr>
          <w:rFonts w:ascii="Segoe UI" w:hAnsi="Segoe UI" w:cs="Segoe UI"/>
          <w:b/>
          <w:bCs/>
          <w:i w:val="0"/>
          <w:iCs w:val="0"/>
          <w:sz w:val="22"/>
          <w:szCs w:val="22"/>
          <w:u w:val="single"/>
        </w:rPr>
        <w:t>Written and Oral Language</w:t>
      </w:r>
      <w:r w:rsidRPr="003212AC">
        <w:rPr>
          <w:rFonts w:ascii="Segoe UI" w:hAnsi="Segoe UI" w:cs="Segoe UI"/>
          <w:i w:val="0"/>
          <w:iCs w:val="0"/>
          <w:sz w:val="22"/>
          <w:szCs w:val="22"/>
        </w:rPr>
        <w:t>, and to the importance of regular attendance at written Language, Laboratory and other classes, including those in Spoken Spanish.</w:t>
      </w:r>
    </w:p>
    <w:p w14:paraId="5EA9B0E9" w14:textId="77777777" w:rsidR="0031641C" w:rsidRPr="003212AC" w:rsidRDefault="0031641C" w:rsidP="0031641C">
      <w:pPr>
        <w:jc w:val="both"/>
        <w:rPr>
          <w:rFonts w:ascii="Segoe UI" w:hAnsi="Segoe UI" w:cs="Segoe UI"/>
          <w:i/>
          <w:iCs/>
          <w:sz w:val="22"/>
          <w:szCs w:val="22"/>
        </w:rPr>
      </w:pPr>
    </w:p>
    <w:p w14:paraId="2EF4B90E" w14:textId="77777777" w:rsidR="0031641C" w:rsidRPr="003212AC" w:rsidRDefault="0031641C" w:rsidP="0031641C">
      <w:pPr>
        <w:pStyle w:val="BodyTextIndent"/>
        <w:jc w:val="both"/>
        <w:rPr>
          <w:rFonts w:ascii="Segoe UI" w:hAnsi="Segoe UI" w:cs="Segoe UI"/>
          <w:sz w:val="22"/>
          <w:szCs w:val="22"/>
        </w:rPr>
      </w:pPr>
      <w:r w:rsidRPr="003212AC">
        <w:rPr>
          <w:rFonts w:ascii="Segoe UI" w:hAnsi="Segoe UI" w:cs="Segoe UI"/>
          <w:sz w:val="22"/>
          <w:szCs w:val="22"/>
        </w:rPr>
        <w:t>2.</w:t>
      </w:r>
      <w:r w:rsidRPr="003212AC">
        <w:rPr>
          <w:rFonts w:ascii="Segoe UI" w:hAnsi="Segoe UI" w:cs="Segoe UI"/>
          <w:sz w:val="22"/>
          <w:szCs w:val="22"/>
        </w:rPr>
        <w:tab/>
        <w:t>Prior to entering the final year, students of French/German/Italian/Spanish are required to spend</w:t>
      </w:r>
      <w:r w:rsidR="00B30C85" w:rsidRPr="003212AC">
        <w:rPr>
          <w:rFonts w:ascii="Segoe UI" w:hAnsi="Segoe UI" w:cs="Segoe UI"/>
          <w:sz w:val="22"/>
          <w:szCs w:val="22"/>
        </w:rPr>
        <w:t xml:space="preserve"> a minimum</w:t>
      </w:r>
      <w:r w:rsidRPr="003212AC">
        <w:rPr>
          <w:rFonts w:ascii="Segoe UI" w:hAnsi="Segoe UI" w:cs="Segoe UI"/>
          <w:sz w:val="22"/>
          <w:szCs w:val="22"/>
        </w:rPr>
        <w:t xml:space="preserve"> </w:t>
      </w:r>
      <w:r w:rsidR="00EE51C4" w:rsidRPr="003212AC">
        <w:rPr>
          <w:rFonts w:ascii="Segoe UI" w:hAnsi="Segoe UI" w:cs="Segoe UI"/>
          <w:sz w:val="22"/>
          <w:szCs w:val="22"/>
        </w:rPr>
        <w:t>period of three months</w:t>
      </w:r>
      <w:r w:rsidRPr="003212AC">
        <w:rPr>
          <w:rFonts w:ascii="Segoe UI" w:hAnsi="Segoe UI" w:cs="Segoe UI"/>
          <w:sz w:val="22"/>
          <w:szCs w:val="22"/>
        </w:rPr>
        <w:t xml:space="preserve"> in a country where the language is the principal language</w:t>
      </w:r>
      <w:r w:rsidR="00B30C85" w:rsidRPr="003212AC">
        <w:rPr>
          <w:rFonts w:ascii="Segoe UI" w:hAnsi="Segoe UI" w:cs="Segoe UI"/>
          <w:sz w:val="22"/>
          <w:szCs w:val="22"/>
        </w:rPr>
        <w:t>. Normally, students entering final year Spanish should have spent an academic year in a Spanish-speaking country.</w:t>
      </w:r>
    </w:p>
    <w:p w14:paraId="7D6C22D4" w14:textId="21530C3A" w:rsidR="0031641C" w:rsidRPr="003212AC" w:rsidRDefault="0031641C" w:rsidP="0031641C">
      <w:pPr>
        <w:jc w:val="both"/>
        <w:rPr>
          <w:rFonts w:ascii="Segoe UI" w:hAnsi="Segoe UI" w:cs="Segoe UI"/>
          <w:sz w:val="22"/>
          <w:szCs w:val="22"/>
        </w:rPr>
      </w:pPr>
    </w:p>
    <w:p w14:paraId="0A08CAF7" w14:textId="722614CA" w:rsidR="008D396F" w:rsidRPr="003212AC" w:rsidRDefault="006D47D6" w:rsidP="0031641C">
      <w:pPr>
        <w:jc w:val="both"/>
        <w:rPr>
          <w:rFonts w:ascii="Segoe UI" w:hAnsi="Segoe UI" w:cs="Segoe UI"/>
          <w:sz w:val="22"/>
          <w:szCs w:val="22"/>
        </w:rPr>
      </w:pPr>
      <w:r w:rsidRPr="003212AC">
        <w:rPr>
          <w:rFonts w:ascii="Segoe UI" w:hAnsi="Segoe UI" w:cs="Segoe UI"/>
          <w:sz w:val="22"/>
          <w:szCs w:val="22"/>
        </w:rPr>
        <w:t>All Final Year candidate</w:t>
      </w:r>
      <w:r w:rsidR="005E46A2" w:rsidRPr="003212AC">
        <w:rPr>
          <w:rFonts w:ascii="Segoe UI" w:hAnsi="Segoe UI" w:cs="Segoe UI"/>
          <w:sz w:val="22"/>
          <w:szCs w:val="22"/>
        </w:rPr>
        <w:t>s</w:t>
      </w:r>
      <w:r w:rsidRPr="003212AC">
        <w:rPr>
          <w:rFonts w:ascii="Segoe UI" w:hAnsi="Segoe UI" w:cs="Segoe UI"/>
          <w:sz w:val="22"/>
          <w:szCs w:val="22"/>
        </w:rPr>
        <w:t xml:space="preserve"> should ensure they have documentation proving they have satisfied the minimum residency requirement stipulated above</w:t>
      </w:r>
      <w:r w:rsidR="008D396F" w:rsidRPr="003212AC">
        <w:rPr>
          <w:rFonts w:ascii="Segoe UI" w:hAnsi="Segoe UI" w:cs="Segoe UI"/>
          <w:sz w:val="22"/>
          <w:szCs w:val="22"/>
        </w:rPr>
        <w:t xml:space="preserve">. </w:t>
      </w:r>
    </w:p>
    <w:p w14:paraId="75760889" w14:textId="77777777" w:rsidR="008D396F" w:rsidRPr="003212AC" w:rsidRDefault="008D396F" w:rsidP="0031641C">
      <w:pPr>
        <w:jc w:val="both"/>
        <w:rPr>
          <w:rFonts w:ascii="Segoe UI" w:hAnsi="Segoe UI" w:cs="Segoe UI"/>
          <w:sz w:val="22"/>
          <w:szCs w:val="22"/>
        </w:rPr>
      </w:pPr>
    </w:p>
    <w:p w14:paraId="38810990" w14:textId="77777777" w:rsidR="00EF4A47" w:rsidRPr="003212AC" w:rsidRDefault="00EF4A47" w:rsidP="00EF4A47">
      <w:pPr>
        <w:tabs>
          <w:tab w:val="left" w:pos="1134"/>
          <w:tab w:val="left" w:pos="2268"/>
        </w:tabs>
        <w:ind w:right="-540"/>
        <w:jc w:val="both"/>
        <w:rPr>
          <w:rFonts w:ascii="Segoe UI" w:hAnsi="Segoe UI" w:cs="Segoe UI"/>
          <w:b/>
          <w:bCs/>
          <w:sz w:val="22"/>
          <w:szCs w:val="22"/>
          <w:u w:val="single"/>
        </w:rPr>
      </w:pPr>
      <w:r w:rsidRPr="003212AC">
        <w:rPr>
          <w:rFonts w:ascii="Segoe UI" w:hAnsi="Segoe UI" w:cs="Segoe UI"/>
          <w:b/>
          <w:bCs/>
          <w:sz w:val="22"/>
          <w:szCs w:val="22"/>
          <w:u w:val="single"/>
        </w:rPr>
        <w:t>AUTUMN EXAMINATIONS</w:t>
      </w:r>
    </w:p>
    <w:p w14:paraId="4958BE8A" w14:textId="77777777" w:rsidR="000E63E7" w:rsidRPr="003212AC" w:rsidRDefault="00EF4A47" w:rsidP="00EF4A47">
      <w:pPr>
        <w:jc w:val="both"/>
        <w:rPr>
          <w:rFonts w:ascii="Segoe UI" w:hAnsi="Segoe UI" w:cs="Segoe UI"/>
          <w:sz w:val="22"/>
          <w:szCs w:val="22"/>
        </w:rPr>
      </w:pPr>
      <w:r w:rsidRPr="003212AC">
        <w:rPr>
          <w:rFonts w:ascii="Segoe UI" w:hAnsi="Segoe UI" w:cs="Segoe UI"/>
          <w:sz w:val="22"/>
          <w:szCs w:val="22"/>
        </w:rPr>
        <w:t>Examinations are held in August for candidates who have deferred one or more examinations and for those who are re</w:t>
      </w:r>
      <w:r w:rsidR="006236F7" w:rsidRPr="003212AC">
        <w:rPr>
          <w:rFonts w:ascii="Segoe UI" w:hAnsi="Segoe UI" w:cs="Segoe UI"/>
          <w:sz w:val="22"/>
          <w:szCs w:val="22"/>
        </w:rPr>
        <w:t>-</w:t>
      </w:r>
      <w:r w:rsidR="00B160EB" w:rsidRPr="003212AC">
        <w:rPr>
          <w:rFonts w:ascii="Segoe UI" w:hAnsi="Segoe UI" w:cs="Segoe UI"/>
          <w:sz w:val="22"/>
          <w:szCs w:val="22"/>
        </w:rPr>
        <w:t xml:space="preserve">sitting papers.  </w:t>
      </w:r>
      <w:r w:rsidRPr="003212AC">
        <w:rPr>
          <w:rFonts w:ascii="Segoe UI" w:hAnsi="Segoe UI" w:cs="Segoe UI"/>
          <w:sz w:val="22"/>
          <w:szCs w:val="22"/>
        </w:rPr>
        <w:t xml:space="preserve"> </w:t>
      </w:r>
    </w:p>
    <w:p w14:paraId="6C929D2E" w14:textId="77777777" w:rsidR="00EF4A47" w:rsidRPr="003212AC" w:rsidRDefault="00EF4A47" w:rsidP="006236F7">
      <w:pPr>
        <w:tabs>
          <w:tab w:val="left" w:pos="1134"/>
          <w:tab w:val="left" w:pos="2268"/>
        </w:tabs>
        <w:ind w:right="6"/>
        <w:jc w:val="both"/>
        <w:rPr>
          <w:rFonts w:ascii="Segoe UI" w:hAnsi="Segoe UI" w:cs="Segoe UI"/>
          <w:sz w:val="22"/>
          <w:szCs w:val="22"/>
        </w:rPr>
      </w:pPr>
      <w:r w:rsidRPr="003212AC">
        <w:rPr>
          <w:rFonts w:ascii="Segoe UI" w:hAnsi="Segoe UI" w:cs="Segoe UI"/>
          <w:sz w:val="22"/>
          <w:szCs w:val="22"/>
        </w:rPr>
        <w:t>Only modules whic</w:t>
      </w:r>
      <w:r w:rsidR="0026645E" w:rsidRPr="003212AC">
        <w:rPr>
          <w:rFonts w:ascii="Segoe UI" w:hAnsi="Segoe UI" w:cs="Segoe UI"/>
          <w:sz w:val="22"/>
          <w:szCs w:val="22"/>
        </w:rPr>
        <w:t>h were failed may be repeated. A</w:t>
      </w:r>
      <w:r w:rsidRPr="003212AC">
        <w:rPr>
          <w:rFonts w:ascii="Segoe UI" w:hAnsi="Segoe UI" w:cs="Segoe UI"/>
          <w:sz w:val="22"/>
          <w:szCs w:val="22"/>
        </w:rPr>
        <w:t xml:space="preserve"> module previously passed may not be repeated, except where e</w:t>
      </w:r>
      <w:r w:rsidR="0026645E" w:rsidRPr="003212AC">
        <w:rPr>
          <w:rFonts w:ascii="Segoe UI" w:hAnsi="Segoe UI" w:cs="Segoe UI"/>
          <w:sz w:val="22"/>
          <w:szCs w:val="22"/>
        </w:rPr>
        <w:t>xpressly permitted by the Dean.</w:t>
      </w:r>
      <w:r w:rsidRPr="003212AC">
        <w:rPr>
          <w:rFonts w:ascii="Segoe UI" w:hAnsi="Segoe UI" w:cs="Segoe UI"/>
          <w:sz w:val="22"/>
          <w:szCs w:val="22"/>
        </w:rPr>
        <w:t xml:space="preserve"> Where a previous passing mark </w:t>
      </w:r>
      <w:proofErr w:type="gramStart"/>
      <w:r w:rsidRPr="003212AC">
        <w:rPr>
          <w:rFonts w:ascii="Segoe UI" w:hAnsi="Segoe UI" w:cs="Segoe UI"/>
          <w:sz w:val="22"/>
          <w:szCs w:val="22"/>
        </w:rPr>
        <w:t>exists</w:t>
      </w:r>
      <w:proofErr w:type="gramEnd"/>
      <w:r w:rsidRPr="003212AC">
        <w:rPr>
          <w:rFonts w:ascii="Segoe UI" w:hAnsi="Segoe UI" w:cs="Segoe UI"/>
          <w:sz w:val="22"/>
          <w:szCs w:val="22"/>
        </w:rPr>
        <w:t xml:space="preserve"> it must be used in the calculation of the overall subject mark for the year.</w:t>
      </w:r>
    </w:p>
    <w:p w14:paraId="4FA4E0E0" w14:textId="77777777" w:rsidR="0031641C" w:rsidRPr="003212AC" w:rsidRDefault="00EF4A47" w:rsidP="0031641C">
      <w:pPr>
        <w:jc w:val="both"/>
        <w:rPr>
          <w:rFonts w:ascii="Segoe UI" w:hAnsi="Segoe UI" w:cs="Segoe UI"/>
          <w:sz w:val="22"/>
          <w:szCs w:val="22"/>
        </w:rPr>
      </w:pPr>
      <w:r w:rsidRPr="003212AC">
        <w:rPr>
          <w:rFonts w:ascii="Segoe UI" w:hAnsi="Segoe UI" w:cs="Segoe UI"/>
          <w:b/>
          <w:iCs/>
          <w:sz w:val="22"/>
          <w:szCs w:val="22"/>
          <w:u w:val="single"/>
        </w:rPr>
        <w:br w:type="page"/>
      </w:r>
      <w:r w:rsidR="0031641C" w:rsidRPr="003212AC">
        <w:rPr>
          <w:rFonts w:ascii="Segoe UI" w:hAnsi="Segoe UI" w:cs="Segoe UI"/>
          <w:b/>
          <w:iCs/>
          <w:sz w:val="22"/>
          <w:szCs w:val="22"/>
          <w:u w:val="single"/>
        </w:rPr>
        <w:lastRenderedPageBreak/>
        <w:t>B.A. FINAL YEAR SPANISH: Summary of Assessments and Examinations</w:t>
      </w:r>
    </w:p>
    <w:p w14:paraId="0353D243" w14:textId="77777777" w:rsidR="0031641C" w:rsidRPr="003212AC" w:rsidRDefault="0031641C" w:rsidP="0031641C">
      <w:pPr>
        <w:jc w:val="both"/>
        <w:rPr>
          <w:rFonts w:ascii="Segoe UI" w:hAnsi="Segoe UI" w:cs="Segoe UI"/>
          <w:b/>
          <w:sz w:val="22"/>
          <w:szCs w:val="22"/>
        </w:rPr>
      </w:pPr>
    </w:p>
    <w:p w14:paraId="41B6027F" w14:textId="13C0612A" w:rsidR="00A8480C" w:rsidRPr="003212AC" w:rsidRDefault="00A8480C" w:rsidP="0031641C">
      <w:pPr>
        <w:pStyle w:val="Heading2"/>
        <w:rPr>
          <w:rFonts w:ascii="Segoe UI" w:hAnsi="Segoe UI" w:cs="Segoe UI"/>
          <w:b/>
          <w:i w:val="0"/>
          <w:iCs/>
          <w:sz w:val="22"/>
          <w:szCs w:val="22"/>
          <w:u w:val="single"/>
        </w:rPr>
      </w:pPr>
      <w:r w:rsidRPr="003212AC">
        <w:rPr>
          <w:rFonts w:ascii="Segoe UI" w:hAnsi="Segoe UI" w:cs="Segoe UI"/>
          <w:b/>
          <w:i w:val="0"/>
          <w:iCs/>
          <w:sz w:val="22"/>
          <w:szCs w:val="22"/>
          <w:u w:val="single"/>
        </w:rPr>
        <w:t>Semester 1:</w:t>
      </w:r>
      <w:r w:rsidR="00375C5D" w:rsidRPr="003212AC">
        <w:rPr>
          <w:rFonts w:ascii="Segoe UI" w:hAnsi="Segoe UI" w:cs="Segoe UI"/>
          <w:b/>
          <w:i w:val="0"/>
          <w:iCs/>
          <w:sz w:val="22"/>
          <w:szCs w:val="22"/>
          <w:u w:val="single"/>
        </w:rPr>
        <w:t xml:space="preserve"> </w:t>
      </w:r>
    </w:p>
    <w:p w14:paraId="7E8A97C7" w14:textId="77777777" w:rsidR="00A8480C" w:rsidRPr="003212AC" w:rsidRDefault="00A8480C" w:rsidP="00A8480C">
      <w:pPr>
        <w:rPr>
          <w:rFonts w:ascii="Segoe UI" w:hAnsi="Segoe UI" w:cs="Segoe UI"/>
          <w:sz w:val="22"/>
          <w:szCs w:val="22"/>
        </w:rPr>
      </w:pPr>
    </w:p>
    <w:p w14:paraId="25EDB5BD" w14:textId="77777777" w:rsidR="00DC57CE" w:rsidRPr="003212AC" w:rsidRDefault="00DC57CE" w:rsidP="00DC57CE">
      <w:pPr>
        <w:pStyle w:val="Heading2"/>
        <w:rPr>
          <w:rFonts w:ascii="Segoe UI" w:hAnsi="Segoe UI" w:cs="Segoe UI"/>
          <w:b/>
          <w:i w:val="0"/>
          <w:iCs/>
          <w:sz w:val="22"/>
          <w:szCs w:val="22"/>
        </w:rPr>
      </w:pPr>
      <w:r w:rsidRPr="003212AC">
        <w:rPr>
          <w:rFonts w:ascii="Segoe UI" w:hAnsi="Segoe UI" w:cs="Segoe UI"/>
          <w:b/>
          <w:i w:val="0"/>
          <w:iCs/>
          <w:sz w:val="22"/>
          <w:szCs w:val="22"/>
        </w:rPr>
        <w:t>SH339 Spanish Language III: 5 ECTS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0"/>
        <w:gridCol w:w="1317"/>
      </w:tblGrid>
      <w:tr w:rsidR="00AC44C1" w:rsidRPr="003212AC" w14:paraId="7F4BFD9E" w14:textId="77777777" w:rsidTr="00865C6F">
        <w:tc>
          <w:tcPr>
            <w:tcW w:w="3170" w:type="dxa"/>
            <w:tcBorders>
              <w:top w:val="single" w:sz="4" w:space="0" w:color="auto"/>
              <w:left w:val="single" w:sz="4" w:space="0" w:color="auto"/>
              <w:bottom w:val="single" w:sz="4" w:space="0" w:color="auto"/>
              <w:right w:val="single" w:sz="4" w:space="0" w:color="auto"/>
            </w:tcBorders>
            <w:hideMark/>
          </w:tcPr>
          <w:p w14:paraId="2B61E4A9" w14:textId="77777777" w:rsidR="00AC44C1" w:rsidRPr="003212AC" w:rsidRDefault="00AC44C1" w:rsidP="0019211D">
            <w:pPr>
              <w:jc w:val="both"/>
              <w:rPr>
                <w:rFonts w:ascii="Segoe UI" w:hAnsi="Segoe UI" w:cs="Segoe UI"/>
                <w:b/>
                <w:bCs/>
                <w:sz w:val="22"/>
                <w:szCs w:val="22"/>
              </w:rPr>
            </w:pPr>
            <w:r w:rsidRPr="003212AC">
              <w:rPr>
                <w:rFonts w:ascii="Segoe UI" w:hAnsi="Segoe UI" w:cs="Segoe UI"/>
                <w:b/>
                <w:bCs/>
                <w:sz w:val="22"/>
                <w:szCs w:val="22"/>
              </w:rPr>
              <w:t>Course component</w:t>
            </w:r>
          </w:p>
        </w:tc>
        <w:tc>
          <w:tcPr>
            <w:tcW w:w="1317" w:type="dxa"/>
            <w:tcBorders>
              <w:top w:val="single" w:sz="4" w:space="0" w:color="auto"/>
              <w:left w:val="single" w:sz="4" w:space="0" w:color="auto"/>
              <w:bottom w:val="single" w:sz="4" w:space="0" w:color="auto"/>
              <w:right w:val="single" w:sz="4" w:space="0" w:color="auto"/>
            </w:tcBorders>
            <w:hideMark/>
          </w:tcPr>
          <w:p w14:paraId="53B26EA8" w14:textId="77777777" w:rsidR="00AC44C1" w:rsidRPr="003212AC" w:rsidRDefault="00AC44C1" w:rsidP="0019211D">
            <w:pPr>
              <w:jc w:val="both"/>
              <w:rPr>
                <w:rFonts w:ascii="Segoe UI" w:hAnsi="Segoe UI" w:cs="Segoe UI"/>
                <w:b/>
                <w:bCs/>
                <w:sz w:val="22"/>
                <w:szCs w:val="22"/>
              </w:rPr>
            </w:pPr>
            <w:r w:rsidRPr="003212AC">
              <w:rPr>
                <w:rFonts w:ascii="Segoe UI" w:hAnsi="Segoe UI" w:cs="Segoe UI"/>
                <w:b/>
                <w:bCs/>
                <w:sz w:val="22"/>
                <w:szCs w:val="22"/>
              </w:rPr>
              <w:t>Total</w:t>
            </w:r>
          </w:p>
        </w:tc>
      </w:tr>
      <w:tr w:rsidR="00AC44C1" w:rsidRPr="003212AC" w14:paraId="27D72A34" w14:textId="77777777" w:rsidTr="00865C6F">
        <w:tc>
          <w:tcPr>
            <w:tcW w:w="3170" w:type="dxa"/>
            <w:tcBorders>
              <w:top w:val="single" w:sz="4" w:space="0" w:color="auto"/>
              <w:left w:val="single" w:sz="4" w:space="0" w:color="auto"/>
              <w:bottom w:val="single" w:sz="4" w:space="0" w:color="auto"/>
              <w:right w:val="single" w:sz="4" w:space="0" w:color="auto"/>
            </w:tcBorders>
            <w:hideMark/>
          </w:tcPr>
          <w:p w14:paraId="53517DEE" w14:textId="5E021622" w:rsidR="00AC44C1" w:rsidRPr="003212AC" w:rsidRDefault="00AC44C1" w:rsidP="00B54E69">
            <w:pPr>
              <w:jc w:val="both"/>
              <w:rPr>
                <w:rFonts w:ascii="Segoe UI" w:hAnsi="Segoe UI" w:cs="Segoe UI"/>
                <w:b/>
                <w:sz w:val="22"/>
                <w:szCs w:val="22"/>
              </w:rPr>
            </w:pPr>
            <w:r w:rsidRPr="003212AC">
              <w:rPr>
                <w:rFonts w:ascii="Segoe UI" w:hAnsi="Segoe UI" w:cs="Segoe UI"/>
                <w:b/>
                <w:sz w:val="22"/>
                <w:szCs w:val="22"/>
                <w:lang w:val="es-ES"/>
              </w:rPr>
              <w:t>Gramática</w:t>
            </w:r>
            <w:r w:rsidRPr="003212AC">
              <w:rPr>
                <w:rFonts w:ascii="Segoe UI" w:hAnsi="Segoe UI" w:cs="Segoe UI"/>
                <w:b/>
                <w:sz w:val="22"/>
                <w:szCs w:val="22"/>
              </w:rPr>
              <w:t xml:space="preserve"> (</w:t>
            </w:r>
            <w:r w:rsidR="00536807" w:rsidRPr="003212AC">
              <w:rPr>
                <w:rFonts w:ascii="Segoe UI" w:hAnsi="Segoe UI" w:cs="Segoe UI"/>
                <w:b/>
                <w:sz w:val="22"/>
                <w:szCs w:val="22"/>
              </w:rPr>
              <w:t>6</w:t>
            </w:r>
            <w:r w:rsidRPr="003212AC">
              <w:rPr>
                <w:rFonts w:ascii="Segoe UI" w:hAnsi="Segoe UI" w:cs="Segoe UI"/>
                <w:b/>
                <w:sz w:val="22"/>
                <w:szCs w:val="22"/>
              </w:rPr>
              <w:t>0%)</w:t>
            </w:r>
          </w:p>
        </w:tc>
        <w:tc>
          <w:tcPr>
            <w:tcW w:w="1317" w:type="dxa"/>
            <w:tcBorders>
              <w:top w:val="single" w:sz="4" w:space="0" w:color="auto"/>
              <w:left w:val="single" w:sz="4" w:space="0" w:color="auto"/>
              <w:bottom w:val="single" w:sz="4" w:space="0" w:color="auto"/>
              <w:right w:val="single" w:sz="4" w:space="0" w:color="auto"/>
            </w:tcBorders>
            <w:hideMark/>
          </w:tcPr>
          <w:p w14:paraId="1722A9C2" w14:textId="14E1BDA5" w:rsidR="00AC44C1" w:rsidRPr="003212AC" w:rsidRDefault="00536807" w:rsidP="00F06BD8">
            <w:pPr>
              <w:jc w:val="both"/>
              <w:rPr>
                <w:rFonts w:ascii="Segoe UI" w:hAnsi="Segoe UI" w:cs="Segoe UI"/>
                <w:sz w:val="22"/>
                <w:szCs w:val="22"/>
              </w:rPr>
            </w:pPr>
            <w:r w:rsidRPr="003212AC">
              <w:rPr>
                <w:rFonts w:ascii="Segoe UI" w:hAnsi="Segoe UI" w:cs="Segoe UI"/>
                <w:sz w:val="22"/>
                <w:szCs w:val="22"/>
              </w:rPr>
              <w:t>30</w:t>
            </w:r>
            <w:r w:rsidR="00AC44C1" w:rsidRPr="003212AC">
              <w:rPr>
                <w:rFonts w:ascii="Segoe UI" w:hAnsi="Segoe UI" w:cs="Segoe UI"/>
                <w:sz w:val="22"/>
                <w:szCs w:val="22"/>
              </w:rPr>
              <w:t>0</w:t>
            </w:r>
          </w:p>
        </w:tc>
      </w:tr>
      <w:tr w:rsidR="00536807" w:rsidRPr="003212AC" w14:paraId="410F91EC" w14:textId="77777777" w:rsidTr="00865C6F">
        <w:tc>
          <w:tcPr>
            <w:tcW w:w="3170" w:type="dxa"/>
            <w:tcBorders>
              <w:top w:val="single" w:sz="4" w:space="0" w:color="auto"/>
              <w:left w:val="single" w:sz="4" w:space="0" w:color="auto"/>
              <w:bottom w:val="single" w:sz="4" w:space="0" w:color="auto"/>
              <w:right w:val="single" w:sz="4" w:space="0" w:color="auto"/>
            </w:tcBorders>
          </w:tcPr>
          <w:p w14:paraId="6AE01111" w14:textId="399A476E" w:rsidR="00536807" w:rsidRPr="003212AC" w:rsidRDefault="00536807" w:rsidP="00B54E69">
            <w:pPr>
              <w:jc w:val="both"/>
              <w:rPr>
                <w:rFonts w:ascii="Segoe UI" w:hAnsi="Segoe UI" w:cs="Segoe UI"/>
                <w:b/>
                <w:sz w:val="22"/>
                <w:szCs w:val="22"/>
                <w:lang w:val="es-ES"/>
              </w:rPr>
            </w:pPr>
            <w:r w:rsidRPr="003212AC">
              <w:rPr>
                <w:rFonts w:ascii="Segoe UI" w:hAnsi="Segoe UI" w:cs="Segoe UI"/>
                <w:b/>
                <w:sz w:val="22"/>
                <w:szCs w:val="22"/>
                <w:lang w:val="es-ES"/>
              </w:rPr>
              <w:t xml:space="preserve">Oral </w:t>
            </w:r>
            <w:r w:rsidRPr="003212AC">
              <w:rPr>
                <w:rFonts w:ascii="Segoe UI" w:hAnsi="Segoe UI" w:cs="Segoe UI"/>
                <w:b/>
                <w:sz w:val="22"/>
                <w:szCs w:val="22"/>
              </w:rPr>
              <w:t>examination</w:t>
            </w:r>
            <w:r w:rsidRPr="003212AC">
              <w:rPr>
                <w:rFonts w:ascii="Segoe UI" w:hAnsi="Segoe UI" w:cs="Segoe UI"/>
                <w:b/>
                <w:sz w:val="22"/>
                <w:szCs w:val="22"/>
                <w:lang w:val="es-ES"/>
              </w:rPr>
              <w:t xml:space="preserve"> (30%)</w:t>
            </w:r>
          </w:p>
        </w:tc>
        <w:tc>
          <w:tcPr>
            <w:tcW w:w="1317" w:type="dxa"/>
            <w:tcBorders>
              <w:top w:val="single" w:sz="4" w:space="0" w:color="auto"/>
              <w:left w:val="single" w:sz="4" w:space="0" w:color="auto"/>
              <w:bottom w:val="single" w:sz="4" w:space="0" w:color="auto"/>
              <w:right w:val="single" w:sz="4" w:space="0" w:color="auto"/>
            </w:tcBorders>
          </w:tcPr>
          <w:p w14:paraId="30FBA5AC" w14:textId="333774E6" w:rsidR="00536807" w:rsidRPr="003212AC" w:rsidRDefault="00536807" w:rsidP="00F06BD8">
            <w:pPr>
              <w:jc w:val="both"/>
              <w:rPr>
                <w:rFonts w:ascii="Segoe UI" w:hAnsi="Segoe UI" w:cs="Segoe UI"/>
                <w:sz w:val="22"/>
                <w:szCs w:val="22"/>
              </w:rPr>
            </w:pPr>
            <w:r w:rsidRPr="003212AC">
              <w:rPr>
                <w:rFonts w:ascii="Segoe UI" w:hAnsi="Segoe UI" w:cs="Segoe UI"/>
                <w:sz w:val="22"/>
                <w:szCs w:val="22"/>
              </w:rPr>
              <w:t>150</w:t>
            </w:r>
          </w:p>
        </w:tc>
      </w:tr>
      <w:tr w:rsidR="00AC44C1" w:rsidRPr="003212AC" w14:paraId="18F578A9" w14:textId="77777777" w:rsidTr="00865C6F">
        <w:tc>
          <w:tcPr>
            <w:tcW w:w="3170" w:type="dxa"/>
            <w:tcBorders>
              <w:top w:val="single" w:sz="4" w:space="0" w:color="auto"/>
              <w:left w:val="single" w:sz="4" w:space="0" w:color="auto"/>
              <w:bottom w:val="single" w:sz="4" w:space="0" w:color="auto"/>
              <w:right w:val="single" w:sz="4" w:space="0" w:color="auto"/>
            </w:tcBorders>
            <w:hideMark/>
          </w:tcPr>
          <w:p w14:paraId="6CA4C213" w14:textId="19E0B7D0" w:rsidR="00AC44C1" w:rsidRPr="003212AC" w:rsidRDefault="00AC44C1" w:rsidP="0019211D">
            <w:pPr>
              <w:rPr>
                <w:rFonts w:ascii="Segoe UI" w:hAnsi="Segoe UI" w:cs="Segoe UI"/>
                <w:b/>
                <w:sz w:val="22"/>
                <w:szCs w:val="22"/>
                <w:lang w:val="fr-FR"/>
              </w:rPr>
            </w:pPr>
            <w:r w:rsidRPr="003212AC">
              <w:rPr>
                <w:rFonts w:ascii="Segoe UI" w:hAnsi="Segoe UI" w:cs="Segoe UI"/>
                <w:b/>
                <w:sz w:val="22"/>
                <w:szCs w:val="22"/>
                <w:lang w:val="fr-FR"/>
              </w:rPr>
              <w:t xml:space="preserve">Participation, Engagement &amp; </w:t>
            </w:r>
            <w:r w:rsidRPr="003212AC">
              <w:rPr>
                <w:rFonts w:ascii="Segoe UI" w:hAnsi="Segoe UI" w:cs="Segoe UI"/>
                <w:b/>
                <w:sz w:val="22"/>
                <w:szCs w:val="22"/>
              </w:rPr>
              <w:t>Attendance</w:t>
            </w:r>
            <w:r w:rsidRPr="003212AC">
              <w:rPr>
                <w:rFonts w:ascii="Segoe UI" w:hAnsi="Segoe UI" w:cs="Segoe UI"/>
                <w:b/>
                <w:sz w:val="22"/>
                <w:szCs w:val="22"/>
                <w:lang w:val="fr-FR"/>
              </w:rPr>
              <w:t xml:space="preserve"> (PEA Points) (10%)</w:t>
            </w:r>
          </w:p>
        </w:tc>
        <w:tc>
          <w:tcPr>
            <w:tcW w:w="1317" w:type="dxa"/>
            <w:tcBorders>
              <w:top w:val="single" w:sz="4" w:space="0" w:color="auto"/>
              <w:left w:val="single" w:sz="4" w:space="0" w:color="auto"/>
              <w:bottom w:val="single" w:sz="4" w:space="0" w:color="auto"/>
              <w:right w:val="single" w:sz="4" w:space="0" w:color="auto"/>
            </w:tcBorders>
            <w:hideMark/>
          </w:tcPr>
          <w:p w14:paraId="506049A1" w14:textId="77777777" w:rsidR="00AC44C1" w:rsidRPr="003212AC" w:rsidRDefault="00AC44C1" w:rsidP="0019211D">
            <w:pPr>
              <w:jc w:val="both"/>
              <w:rPr>
                <w:rFonts w:ascii="Segoe UI" w:hAnsi="Segoe UI" w:cs="Segoe UI"/>
                <w:sz w:val="22"/>
                <w:szCs w:val="22"/>
              </w:rPr>
            </w:pPr>
            <w:r w:rsidRPr="003212AC">
              <w:rPr>
                <w:rFonts w:ascii="Segoe UI" w:hAnsi="Segoe UI" w:cs="Segoe UI"/>
                <w:sz w:val="22"/>
                <w:szCs w:val="22"/>
              </w:rPr>
              <w:t>50</w:t>
            </w:r>
          </w:p>
        </w:tc>
      </w:tr>
      <w:tr w:rsidR="00AC44C1" w:rsidRPr="003212AC" w14:paraId="4DF453BE" w14:textId="77777777" w:rsidTr="00865C6F">
        <w:tc>
          <w:tcPr>
            <w:tcW w:w="3170" w:type="dxa"/>
            <w:tcBorders>
              <w:top w:val="single" w:sz="4" w:space="0" w:color="auto"/>
              <w:left w:val="single" w:sz="4" w:space="0" w:color="auto"/>
              <w:bottom w:val="single" w:sz="4" w:space="0" w:color="auto"/>
              <w:right w:val="single" w:sz="4" w:space="0" w:color="auto"/>
            </w:tcBorders>
            <w:hideMark/>
          </w:tcPr>
          <w:p w14:paraId="1C22B6B3" w14:textId="50E36ECF" w:rsidR="00AC44C1" w:rsidRPr="003212AC" w:rsidRDefault="00AC44C1" w:rsidP="0019211D">
            <w:pPr>
              <w:jc w:val="both"/>
              <w:rPr>
                <w:rFonts w:ascii="Segoe UI" w:hAnsi="Segoe UI" w:cs="Segoe UI"/>
                <w:b/>
                <w:sz w:val="22"/>
                <w:szCs w:val="22"/>
              </w:rPr>
            </w:pPr>
            <w:r w:rsidRPr="003212AC">
              <w:rPr>
                <w:rFonts w:ascii="Segoe UI" w:hAnsi="Segoe UI" w:cs="Segoe UI"/>
                <w:b/>
                <w:sz w:val="22"/>
                <w:szCs w:val="22"/>
              </w:rPr>
              <w:t>Total Marks for Module (100%)</w:t>
            </w:r>
          </w:p>
        </w:tc>
        <w:tc>
          <w:tcPr>
            <w:tcW w:w="1317" w:type="dxa"/>
            <w:tcBorders>
              <w:top w:val="single" w:sz="4" w:space="0" w:color="auto"/>
              <w:left w:val="single" w:sz="4" w:space="0" w:color="auto"/>
              <w:bottom w:val="single" w:sz="4" w:space="0" w:color="auto"/>
              <w:right w:val="single" w:sz="4" w:space="0" w:color="auto"/>
            </w:tcBorders>
            <w:hideMark/>
          </w:tcPr>
          <w:p w14:paraId="75B222F7" w14:textId="77777777" w:rsidR="00AC44C1" w:rsidRPr="003212AC" w:rsidRDefault="00AC44C1" w:rsidP="0019211D">
            <w:pPr>
              <w:jc w:val="both"/>
              <w:rPr>
                <w:rFonts w:ascii="Segoe UI" w:hAnsi="Segoe UI" w:cs="Segoe UI"/>
                <w:sz w:val="22"/>
                <w:szCs w:val="22"/>
              </w:rPr>
            </w:pPr>
            <w:r w:rsidRPr="003212AC">
              <w:rPr>
                <w:rFonts w:ascii="Segoe UI" w:hAnsi="Segoe UI" w:cs="Segoe UI"/>
                <w:sz w:val="22"/>
                <w:szCs w:val="22"/>
              </w:rPr>
              <w:t>500</w:t>
            </w:r>
          </w:p>
        </w:tc>
      </w:tr>
    </w:tbl>
    <w:p w14:paraId="313D7D29" w14:textId="77777777" w:rsidR="000774C0" w:rsidRPr="003212AC" w:rsidRDefault="000774C0" w:rsidP="0031641C">
      <w:pPr>
        <w:jc w:val="both"/>
        <w:rPr>
          <w:rFonts w:ascii="Segoe UI" w:hAnsi="Segoe UI" w:cs="Segoe U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48"/>
        <w:gridCol w:w="3827"/>
      </w:tblGrid>
      <w:tr w:rsidR="00997988" w:rsidRPr="003212AC" w14:paraId="1551BB5D" w14:textId="77777777" w:rsidTr="00DC675A">
        <w:tc>
          <w:tcPr>
            <w:tcW w:w="4248" w:type="dxa"/>
            <w:tcBorders>
              <w:top w:val="single" w:sz="4" w:space="0" w:color="auto"/>
              <w:left w:val="single" w:sz="4" w:space="0" w:color="auto"/>
              <w:bottom w:val="single" w:sz="4" w:space="0" w:color="auto"/>
              <w:right w:val="single" w:sz="4" w:space="0" w:color="auto"/>
            </w:tcBorders>
          </w:tcPr>
          <w:p w14:paraId="1EF75F45" w14:textId="77777777" w:rsidR="00997988" w:rsidRPr="003212AC" w:rsidRDefault="00997988" w:rsidP="0035456A">
            <w:pPr>
              <w:jc w:val="both"/>
              <w:rPr>
                <w:rFonts w:ascii="Segoe UI" w:hAnsi="Segoe UI" w:cs="Segoe UI"/>
                <w:b/>
                <w:bCs/>
                <w:sz w:val="22"/>
                <w:szCs w:val="22"/>
              </w:rPr>
            </w:pPr>
            <w:r w:rsidRPr="003212AC">
              <w:rPr>
                <w:rFonts w:ascii="Segoe UI" w:hAnsi="Segoe UI" w:cs="Segoe UI"/>
                <w:b/>
                <w:bCs/>
                <w:sz w:val="22"/>
                <w:szCs w:val="22"/>
              </w:rPr>
              <w:t>Course component</w:t>
            </w:r>
          </w:p>
        </w:tc>
        <w:tc>
          <w:tcPr>
            <w:tcW w:w="3827" w:type="dxa"/>
            <w:tcBorders>
              <w:top w:val="single" w:sz="4" w:space="0" w:color="auto"/>
              <w:left w:val="single" w:sz="4" w:space="0" w:color="auto"/>
              <w:bottom w:val="single" w:sz="4" w:space="0" w:color="auto"/>
              <w:right w:val="single" w:sz="4" w:space="0" w:color="auto"/>
            </w:tcBorders>
          </w:tcPr>
          <w:p w14:paraId="130E9796" w14:textId="77777777" w:rsidR="00997988" w:rsidRPr="003212AC" w:rsidRDefault="00997988" w:rsidP="0035456A">
            <w:pPr>
              <w:jc w:val="both"/>
              <w:rPr>
                <w:rFonts w:ascii="Segoe UI" w:hAnsi="Segoe UI" w:cs="Segoe UI"/>
                <w:b/>
                <w:bCs/>
                <w:sz w:val="22"/>
                <w:szCs w:val="22"/>
              </w:rPr>
            </w:pPr>
            <w:r w:rsidRPr="003212AC">
              <w:rPr>
                <w:rFonts w:ascii="Segoe UI" w:hAnsi="Segoe UI" w:cs="Segoe UI"/>
                <w:b/>
                <w:bCs/>
                <w:sz w:val="22"/>
                <w:szCs w:val="22"/>
              </w:rPr>
              <w:t>Exam marks</w:t>
            </w:r>
          </w:p>
        </w:tc>
      </w:tr>
      <w:tr w:rsidR="00997988" w:rsidRPr="003212AC" w14:paraId="0197E61B" w14:textId="77777777" w:rsidTr="00DC675A">
        <w:tc>
          <w:tcPr>
            <w:tcW w:w="4248" w:type="dxa"/>
            <w:tcBorders>
              <w:top w:val="single" w:sz="4" w:space="0" w:color="auto"/>
              <w:left w:val="single" w:sz="4" w:space="0" w:color="auto"/>
              <w:bottom w:val="single" w:sz="4" w:space="0" w:color="auto"/>
              <w:right w:val="single" w:sz="4" w:space="0" w:color="auto"/>
            </w:tcBorders>
          </w:tcPr>
          <w:p w14:paraId="73C47FBD" w14:textId="77777777" w:rsidR="00997988" w:rsidRPr="003212AC" w:rsidRDefault="00997988" w:rsidP="002C7E58">
            <w:pPr>
              <w:rPr>
                <w:rFonts w:ascii="Segoe UI" w:hAnsi="Segoe UI" w:cs="Segoe UI"/>
                <w:b/>
                <w:sz w:val="22"/>
                <w:szCs w:val="22"/>
              </w:rPr>
            </w:pPr>
            <w:r w:rsidRPr="003212AC">
              <w:rPr>
                <w:rFonts w:ascii="Segoe UI" w:hAnsi="Segoe UI" w:cs="Segoe UI"/>
                <w:b/>
                <w:sz w:val="22"/>
                <w:szCs w:val="22"/>
              </w:rPr>
              <w:t xml:space="preserve">SH336 Hispanic Literature &amp; Culture III  </w:t>
            </w:r>
          </w:p>
          <w:p w14:paraId="7B8D927B" w14:textId="17A92A18" w:rsidR="00A912A0" w:rsidRPr="003212AC" w:rsidRDefault="00A912A0" w:rsidP="002C7E58">
            <w:pPr>
              <w:rPr>
                <w:rFonts w:ascii="Segoe UI" w:hAnsi="Segoe UI" w:cs="Segoe UI"/>
                <w:b/>
                <w:sz w:val="22"/>
                <w:szCs w:val="22"/>
              </w:rPr>
            </w:pPr>
            <w:r w:rsidRPr="003212AC">
              <w:rPr>
                <w:rFonts w:ascii="Segoe UI" w:hAnsi="Segoe UI" w:cs="Segoe UI"/>
                <w:b/>
                <w:sz w:val="22"/>
                <w:szCs w:val="22"/>
              </w:rPr>
              <w:t>(</w:t>
            </w:r>
            <w:proofErr w:type="gramStart"/>
            <w:r w:rsidRPr="003212AC">
              <w:rPr>
                <w:rFonts w:ascii="Segoe UI" w:hAnsi="Segoe UI" w:cs="Segoe UI"/>
                <w:b/>
                <w:sz w:val="22"/>
                <w:szCs w:val="22"/>
              </w:rPr>
              <w:t>all</w:t>
            </w:r>
            <w:proofErr w:type="gramEnd"/>
            <w:r w:rsidRPr="003212AC">
              <w:rPr>
                <w:rFonts w:ascii="Segoe UI" w:hAnsi="Segoe UI" w:cs="Segoe UI"/>
                <w:b/>
                <w:sz w:val="22"/>
                <w:szCs w:val="22"/>
              </w:rPr>
              <w:t xml:space="preserve"> options equally weighted)</w:t>
            </w:r>
          </w:p>
        </w:tc>
        <w:tc>
          <w:tcPr>
            <w:tcW w:w="3827" w:type="dxa"/>
            <w:tcBorders>
              <w:top w:val="single" w:sz="4" w:space="0" w:color="auto"/>
              <w:left w:val="single" w:sz="4" w:space="0" w:color="auto"/>
              <w:bottom w:val="single" w:sz="4" w:space="0" w:color="auto"/>
              <w:right w:val="single" w:sz="4" w:space="0" w:color="auto"/>
            </w:tcBorders>
          </w:tcPr>
          <w:p w14:paraId="013985A1" w14:textId="0481DCD9" w:rsidR="00997988" w:rsidRPr="003212AC" w:rsidRDefault="00CE6D8C" w:rsidP="00C20E08">
            <w:pPr>
              <w:rPr>
                <w:rFonts w:ascii="Segoe UI" w:hAnsi="Segoe UI" w:cs="Segoe UI"/>
                <w:sz w:val="22"/>
                <w:szCs w:val="22"/>
              </w:rPr>
            </w:pPr>
            <w:r>
              <w:rPr>
                <w:rFonts w:ascii="Segoe UI" w:hAnsi="Segoe UI" w:cs="Segoe UI"/>
                <w:sz w:val="22"/>
                <w:szCs w:val="22"/>
              </w:rPr>
              <w:t>20thC</w:t>
            </w:r>
            <w:r w:rsidR="00997988" w:rsidRPr="003212AC">
              <w:rPr>
                <w:rFonts w:ascii="Segoe UI" w:hAnsi="Segoe UI" w:cs="Segoe UI"/>
                <w:sz w:val="22"/>
                <w:szCs w:val="22"/>
              </w:rPr>
              <w:t>LAS 500</w:t>
            </w:r>
          </w:p>
          <w:p w14:paraId="4FCA3A8C" w14:textId="65EAD7EC" w:rsidR="00424585" w:rsidRPr="003212AC" w:rsidRDefault="00424585" w:rsidP="00C20E08">
            <w:pPr>
              <w:rPr>
                <w:rFonts w:ascii="Segoe UI" w:hAnsi="Segoe UI" w:cs="Segoe UI"/>
                <w:sz w:val="22"/>
                <w:szCs w:val="22"/>
              </w:rPr>
            </w:pPr>
            <w:r w:rsidRPr="003212AC">
              <w:rPr>
                <w:rFonts w:ascii="Segoe UI" w:hAnsi="Segoe UI" w:cs="Segoe UI"/>
                <w:sz w:val="22"/>
                <w:szCs w:val="22"/>
              </w:rPr>
              <w:t>Exploring Hispanic Cinema 500</w:t>
            </w:r>
          </w:p>
          <w:p w14:paraId="16C8183B" w14:textId="535221F1" w:rsidR="00997988" w:rsidRPr="003212AC" w:rsidRDefault="00997988" w:rsidP="0035456A">
            <w:pPr>
              <w:jc w:val="both"/>
              <w:rPr>
                <w:rFonts w:ascii="Segoe UI" w:hAnsi="Segoe UI" w:cs="Segoe UI"/>
                <w:sz w:val="22"/>
                <w:szCs w:val="22"/>
              </w:rPr>
            </w:pPr>
          </w:p>
        </w:tc>
      </w:tr>
      <w:tr w:rsidR="00997988" w:rsidRPr="003212AC" w14:paraId="057091AE" w14:textId="77777777" w:rsidTr="00DC675A">
        <w:tc>
          <w:tcPr>
            <w:tcW w:w="4248" w:type="dxa"/>
            <w:tcBorders>
              <w:top w:val="single" w:sz="4" w:space="0" w:color="auto"/>
              <w:left w:val="single" w:sz="4" w:space="0" w:color="auto"/>
              <w:bottom w:val="single" w:sz="4" w:space="0" w:color="auto"/>
              <w:right w:val="single" w:sz="4" w:space="0" w:color="auto"/>
            </w:tcBorders>
          </w:tcPr>
          <w:p w14:paraId="2D8E32A0" w14:textId="77777777" w:rsidR="00A912A0" w:rsidRPr="003212AC" w:rsidRDefault="00997988" w:rsidP="00A71CBB">
            <w:pPr>
              <w:rPr>
                <w:rFonts w:ascii="Segoe UI" w:hAnsi="Segoe UI" w:cs="Segoe UI"/>
                <w:b/>
                <w:sz w:val="22"/>
                <w:szCs w:val="22"/>
              </w:rPr>
            </w:pPr>
            <w:r w:rsidRPr="003212AC">
              <w:rPr>
                <w:rFonts w:ascii="Segoe UI" w:hAnsi="Segoe UI" w:cs="Segoe UI"/>
                <w:b/>
                <w:sz w:val="22"/>
                <w:szCs w:val="22"/>
              </w:rPr>
              <w:t xml:space="preserve">SH337 Hispanic Literature &amp; Culture IV </w:t>
            </w:r>
          </w:p>
          <w:p w14:paraId="6C003ED1" w14:textId="1AD73EE2" w:rsidR="00997988" w:rsidRPr="003212AC" w:rsidRDefault="00A912A0" w:rsidP="00A71CBB">
            <w:pPr>
              <w:rPr>
                <w:rFonts w:ascii="Segoe UI" w:hAnsi="Segoe UI" w:cs="Segoe UI"/>
                <w:b/>
                <w:sz w:val="22"/>
                <w:szCs w:val="22"/>
              </w:rPr>
            </w:pPr>
            <w:r w:rsidRPr="003212AC">
              <w:rPr>
                <w:rFonts w:ascii="Segoe UI" w:hAnsi="Segoe UI" w:cs="Segoe UI"/>
                <w:b/>
                <w:sz w:val="22"/>
                <w:szCs w:val="22"/>
              </w:rPr>
              <w:t>(</w:t>
            </w:r>
            <w:proofErr w:type="gramStart"/>
            <w:r w:rsidRPr="003212AC">
              <w:rPr>
                <w:rFonts w:ascii="Segoe UI" w:hAnsi="Segoe UI" w:cs="Segoe UI"/>
                <w:b/>
                <w:sz w:val="22"/>
                <w:szCs w:val="22"/>
              </w:rPr>
              <w:t>all</w:t>
            </w:r>
            <w:proofErr w:type="gramEnd"/>
            <w:r w:rsidRPr="003212AC">
              <w:rPr>
                <w:rFonts w:ascii="Segoe UI" w:hAnsi="Segoe UI" w:cs="Segoe UI"/>
                <w:b/>
                <w:sz w:val="22"/>
                <w:szCs w:val="22"/>
              </w:rPr>
              <w:t xml:space="preserve"> options equally weighted)</w:t>
            </w:r>
            <w:r w:rsidR="00997988" w:rsidRPr="003212AC">
              <w:rPr>
                <w:rFonts w:ascii="Segoe UI" w:hAnsi="Segoe UI" w:cs="Segoe UI"/>
                <w:b/>
                <w:sz w:val="22"/>
                <w:szCs w:val="22"/>
              </w:rPr>
              <w:t xml:space="preserve"> </w:t>
            </w:r>
          </w:p>
        </w:tc>
        <w:tc>
          <w:tcPr>
            <w:tcW w:w="3827" w:type="dxa"/>
            <w:tcBorders>
              <w:top w:val="single" w:sz="4" w:space="0" w:color="auto"/>
              <w:left w:val="single" w:sz="4" w:space="0" w:color="auto"/>
              <w:bottom w:val="single" w:sz="4" w:space="0" w:color="auto"/>
              <w:right w:val="single" w:sz="4" w:space="0" w:color="auto"/>
            </w:tcBorders>
          </w:tcPr>
          <w:p w14:paraId="299E9846" w14:textId="77777777" w:rsidR="00424585" w:rsidRPr="003212AC" w:rsidRDefault="00424585" w:rsidP="00A71CBB">
            <w:pPr>
              <w:jc w:val="both"/>
              <w:rPr>
                <w:rFonts w:ascii="Segoe UI" w:hAnsi="Segoe UI" w:cs="Segoe UI"/>
                <w:sz w:val="22"/>
                <w:szCs w:val="22"/>
              </w:rPr>
            </w:pPr>
            <w:r w:rsidRPr="003212AC">
              <w:rPr>
                <w:rFonts w:ascii="Segoe UI" w:hAnsi="Segoe UI" w:cs="Segoe UI"/>
                <w:sz w:val="22"/>
                <w:szCs w:val="22"/>
              </w:rPr>
              <w:t>Hispanic Crime Narrative 500</w:t>
            </w:r>
          </w:p>
          <w:p w14:paraId="2E14F3A5" w14:textId="31F89CA8" w:rsidR="00997988" w:rsidRPr="003212AC" w:rsidRDefault="00997988" w:rsidP="00A71CBB">
            <w:pPr>
              <w:jc w:val="both"/>
              <w:rPr>
                <w:rFonts w:ascii="Segoe UI" w:hAnsi="Segoe UI" w:cs="Segoe UI"/>
                <w:sz w:val="22"/>
                <w:szCs w:val="22"/>
              </w:rPr>
            </w:pPr>
            <w:r w:rsidRPr="003212AC">
              <w:rPr>
                <w:rFonts w:ascii="Segoe UI" w:hAnsi="Segoe UI" w:cs="Segoe UI"/>
                <w:sz w:val="22"/>
                <w:szCs w:val="22"/>
              </w:rPr>
              <w:t xml:space="preserve">Surrealism </w:t>
            </w:r>
            <w:r w:rsidR="00241090" w:rsidRPr="003212AC">
              <w:rPr>
                <w:rFonts w:ascii="Segoe UI" w:hAnsi="Segoe UI" w:cs="Segoe UI"/>
                <w:sz w:val="22"/>
                <w:szCs w:val="22"/>
              </w:rPr>
              <w:t xml:space="preserve">in Spain </w:t>
            </w:r>
            <w:r w:rsidRPr="003212AC">
              <w:rPr>
                <w:rFonts w:ascii="Segoe UI" w:hAnsi="Segoe UI" w:cs="Segoe UI"/>
                <w:sz w:val="22"/>
                <w:szCs w:val="22"/>
              </w:rPr>
              <w:t>500</w:t>
            </w:r>
          </w:p>
          <w:p w14:paraId="4A25FD8C" w14:textId="49D9CD81" w:rsidR="00AC44C1" w:rsidRPr="003212AC" w:rsidRDefault="00F576CB" w:rsidP="00A71CBB">
            <w:pPr>
              <w:jc w:val="both"/>
              <w:rPr>
                <w:rFonts w:ascii="Segoe UI" w:hAnsi="Segoe UI" w:cs="Segoe UI"/>
                <w:sz w:val="22"/>
                <w:szCs w:val="22"/>
              </w:rPr>
            </w:pPr>
            <w:r w:rsidRPr="003212AC">
              <w:rPr>
                <w:rFonts w:ascii="Segoe UI" w:hAnsi="Segoe UI" w:cs="Segoe UI"/>
                <w:sz w:val="22"/>
                <w:szCs w:val="22"/>
              </w:rPr>
              <w:t>Economic and Social Spanish</w:t>
            </w:r>
            <w:r w:rsidR="00AC44C1" w:rsidRPr="003212AC">
              <w:rPr>
                <w:rFonts w:ascii="Segoe UI" w:hAnsi="Segoe UI" w:cs="Segoe UI"/>
                <w:sz w:val="22"/>
                <w:szCs w:val="22"/>
              </w:rPr>
              <w:t xml:space="preserve"> 500</w:t>
            </w:r>
          </w:p>
        </w:tc>
      </w:tr>
    </w:tbl>
    <w:p w14:paraId="10818CE0" w14:textId="77777777" w:rsidR="00375C5D" w:rsidRPr="003212AC" w:rsidRDefault="004B64E8" w:rsidP="0031641C">
      <w:pPr>
        <w:jc w:val="both"/>
        <w:rPr>
          <w:rFonts w:ascii="Segoe UI" w:hAnsi="Segoe UI" w:cs="Segoe UI"/>
          <w:sz w:val="22"/>
          <w:szCs w:val="22"/>
        </w:rPr>
      </w:pPr>
      <w:r w:rsidRPr="003212AC">
        <w:rPr>
          <w:rFonts w:ascii="Segoe UI" w:hAnsi="Segoe UI" w:cs="Segoe UI"/>
          <w:sz w:val="22"/>
          <w:szCs w:val="22"/>
        </w:rPr>
        <w:tab/>
      </w:r>
      <w:r w:rsidRPr="003212AC">
        <w:rPr>
          <w:rFonts w:ascii="Segoe UI" w:hAnsi="Segoe UI" w:cs="Segoe UI"/>
          <w:sz w:val="22"/>
          <w:szCs w:val="22"/>
        </w:rPr>
        <w:tab/>
      </w:r>
      <w:r w:rsidRPr="003212AC">
        <w:rPr>
          <w:rFonts w:ascii="Segoe UI" w:hAnsi="Segoe UI" w:cs="Segoe UI"/>
          <w:sz w:val="22"/>
          <w:szCs w:val="22"/>
        </w:rPr>
        <w:tab/>
      </w:r>
    </w:p>
    <w:p w14:paraId="18E4F42E" w14:textId="51150D93" w:rsidR="00A8480C" w:rsidRPr="003212AC" w:rsidRDefault="004B64E8" w:rsidP="0031641C">
      <w:pPr>
        <w:jc w:val="both"/>
        <w:rPr>
          <w:rFonts w:ascii="Segoe UI" w:hAnsi="Segoe UI" w:cs="Segoe UI"/>
          <w:b/>
          <w:iCs/>
          <w:sz w:val="22"/>
          <w:szCs w:val="22"/>
        </w:rPr>
      </w:pPr>
      <w:r w:rsidRPr="003212AC">
        <w:rPr>
          <w:rFonts w:ascii="Segoe UI" w:hAnsi="Segoe UI" w:cs="Segoe UI"/>
          <w:b/>
          <w:iCs/>
          <w:sz w:val="22"/>
          <w:szCs w:val="22"/>
        </w:rPr>
        <w:t>Total marks</w:t>
      </w:r>
      <w:r w:rsidR="006F7C2C" w:rsidRPr="003212AC">
        <w:rPr>
          <w:rFonts w:ascii="Segoe UI" w:hAnsi="Segoe UI" w:cs="Segoe UI"/>
          <w:b/>
          <w:iCs/>
          <w:sz w:val="22"/>
          <w:szCs w:val="22"/>
        </w:rPr>
        <w:t xml:space="preserve"> for semester</w:t>
      </w:r>
      <w:r w:rsidRPr="003212AC">
        <w:rPr>
          <w:rFonts w:ascii="Segoe UI" w:hAnsi="Segoe UI" w:cs="Segoe UI"/>
          <w:b/>
          <w:iCs/>
          <w:sz w:val="22"/>
          <w:szCs w:val="22"/>
        </w:rPr>
        <w:t>:  1</w:t>
      </w:r>
      <w:r w:rsidR="006F7C2C" w:rsidRPr="003212AC">
        <w:rPr>
          <w:rFonts w:ascii="Segoe UI" w:hAnsi="Segoe UI" w:cs="Segoe UI"/>
          <w:b/>
          <w:iCs/>
          <w:sz w:val="22"/>
          <w:szCs w:val="22"/>
        </w:rPr>
        <w:t>5</w:t>
      </w:r>
      <w:r w:rsidRPr="003212AC">
        <w:rPr>
          <w:rFonts w:ascii="Segoe UI" w:hAnsi="Segoe UI" w:cs="Segoe UI"/>
          <w:b/>
          <w:iCs/>
          <w:sz w:val="22"/>
          <w:szCs w:val="22"/>
        </w:rPr>
        <w:t>00</w:t>
      </w:r>
    </w:p>
    <w:p w14:paraId="227847CD" w14:textId="77777777" w:rsidR="004B64E8" w:rsidRPr="003212AC" w:rsidRDefault="004B64E8" w:rsidP="00A8480C">
      <w:pPr>
        <w:pStyle w:val="Heading2"/>
        <w:rPr>
          <w:rFonts w:ascii="Segoe UI" w:hAnsi="Segoe UI" w:cs="Segoe UI"/>
          <w:b/>
          <w:sz w:val="22"/>
          <w:szCs w:val="22"/>
          <w:u w:val="single"/>
        </w:rPr>
      </w:pPr>
    </w:p>
    <w:p w14:paraId="7B675B0F" w14:textId="38E25225" w:rsidR="00A8480C" w:rsidRPr="003212AC" w:rsidRDefault="00A8480C" w:rsidP="00A8480C">
      <w:pPr>
        <w:pStyle w:val="Heading2"/>
        <w:rPr>
          <w:rFonts w:ascii="Segoe UI" w:hAnsi="Segoe UI" w:cs="Segoe UI"/>
          <w:b/>
          <w:i w:val="0"/>
          <w:iCs/>
          <w:sz w:val="22"/>
          <w:szCs w:val="22"/>
          <w:u w:val="single"/>
        </w:rPr>
      </w:pPr>
      <w:r w:rsidRPr="003212AC">
        <w:rPr>
          <w:rFonts w:ascii="Segoe UI" w:hAnsi="Segoe UI" w:cs="Segoe UI"/>
          <w:b/>
          <w:i w:val="0"/>
          <w:iCs/>
          <w:sz w:val="22"/>
          <w:szCs w:val="22"/>
          <w:u w:val="single"/>
        </w:rPr>
        <w:t>Semester 2:</w:t>
      </w:r>
      <w:r w:rsidR="00190E71" w:rsidRPr="003212AC">
        <w:rPr>
          <w:rFonts w:ascii="Segoe UI" w:hAnsi="Segoe UI" w:cs="Segoe UI"/>
          <w:b/>
          <w:i w:val="0"/>
          <w:iCs/>
          <w:sz w:val="22"/>
          <w:szCs w:val="22"/>
          <w:u w:val="single"/>
        </w:rPr>
        <w:t xml:space="preserve"> </w:t>
      </w:r>
    </w:p>
    <w:p w14:paraId="471D5B9D" w14:textId="77777777" w:rsidR="00A8480C" w:rsidRPr="003212AC" w:rsidRDefault="00A8480C" w:rsidP="0031641C">
      <w:pPr>
        <w:jc w:val="both"/>
        <w:rPr>
          <w:rFonts w:ascii="Segoe UI" w:hAnsi="Segoe UI" w:cs="Segoe UI"/>
          <w:sz w:val="22"/>
          <w:szCs w:val="22"/>
        </w:rPr>
      </w:pPr>
    </w:p>
    <w:p w14:paraId="4C5077F7" w14:textId="5D761D85" w:rsidR="003032A1" w:rsidRPr="003212AC" w:rsidRDefault="002C7E58" w:rsidP="003032A1">
      <w:pPr>
        <w:pStyle w:val="Heading2"/>
        <w:rPr>
          <w:rFonts w:ascii="Segoe UI" w:hAnsi="Segoe UI" w:cs="Segoe UI"/>
          <w:b/>
          <w:i w:val="0"/>
          <w:iCs/>
          <w:sz w:val="22"/>
          <w:szCs w:val="22"/>
        </w:rPr>
      </w:pPr>
      <w:r w:rsidRPr="003212AC">
        <w:rPr>
          <w:rFonts w:ascii="Segoe UI" w:hAnsi="Segoe UI" w:cs="Segoe UI"/>
          <w:b/>
          <w:i w:val="0"/>
          <w:iCs/>
          <w:sz w:val="22"/>
          <w:szCs w:val="22"/>
        </w:rPr>
        <w:t xml:space="preserve">SH340 </w:t>
      </w:r>
      <w:r w:rsidR="00C90586" w:rsidRPr="003212AC">
        <w:rPr>
          <w:rFonts w:ascii="Segoe UI" w:hAnsi="Segoe UI" w:cs="Segoe UI"/>
          <w:b/>
          <w:i w:val="0"/>
          <w:iCs/>
          <w:sz w:val="22"/>
          <w:szCs w:val="22"/>
        </w:rPr>
        <w:t>Spanish Language IV: 10</w:t>
      </w:r>
      <w:r w:rsidR="003032A1" w:rsidRPr="003212AC">
        <w:rPr>
          <w:rFonts w:ascii="Segoe UI" w:hAnsi="Segoe UI" w:cs="Segoe UI"/>
          <w:b/>
          <w:i w:val="0"/>
          <w:iCs/>
          <w:sz w:val="22"/>
          <w:szCs w:val="22"/>
        </w:rPr>
        <w:t xml:space="preserve"> ECTS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88"/>
        <w:gridCol w:w="5087"/>
      </w:tblGrid>
      <w:tr w:rsidR="007E3585" w:rsidRPr="003212AC" w14:paraId="44F840E0" w14:textId="77777777" w:rsidTr="006E2328">
        <w:tc>
          <w:tcPr>
            <w:tcW w:w="2988" w:type="dxa"/>
            <w:tcBorders>
              <w:top w:val="single" w:sz="4" w:space="0" w:color="auto"/>
              <w:left w:val="single" w:sz="4" w:space="0" w:color="auto"/>
              <w:bottom w:val="single" w:sz="4" w:space="0" w:color="auto"/>
              <w:right w:val="single" w:sz="4" w:space="0" w:color="auto"/>
            </w:tcBorders>
          </w:tcPr>
          <w:p w14:paraId="46172814" w14:textId="77777777" w:rsidR="007E3585" w:rsidRPr="003212AC" w:rsidRDefault="007E3585" w:rsidP="001D2099">
            <w:pPr>
              <w:jc w:val="both"/>
              <w:rPr>
                <w:rFonts w:ascii="Segoe UI" w:hAnsi="Segoe UI" w:cs="Segoe UI"/>
                <w:b/>
                <w:bCs/>
                <w:sz w:val="22"/>
                <w:szCs w:val="22"/>
              </w:rPr>
            </w:pPr>
            <w:r w:rsidRPr="003212AC">
              <w:rPr>
                <w:rFonts w:ascii="Segoe UI" w:hAnsi="Segoe UI" w:cs="Segoe UI"/>
                <w:b/>
                <w:bCs/>
                <w:sz w:val="22"/>
                <w:szCs w:val="22"/>
              </w:rPr>
              <w:t>Course component</w:t>
            </w:r>
          </w:p>
        </w:tc>
        <w:tc>
          <w:tcPr>
            <w:tcW w:w="5087" w:type="dxa"/>
            <w:tcBorders>
              <w:top w:val="single" w:sz="4" w:space="0" w:color="auto"/>
              <w:left w:val="single" w:sz="4" w:space="0" w:color="auto"/>
              <w:bottom w:val="single" w:sz="4" w:space="0" w:color="auto"/>
              <w:right w:val="single" w:sz="4" w:space="0" w:color="auto"/>
            </w:tcBorders>
          </w:tcPr>
          <w:p w14:paraId="01696FF2" w14:textId="77777777" w:rsidR="007E3585" w:rsidRPr="003212AC" w:rsidRDefault="007E3585" w:rsidP="001D2099">
            <w:pPr>
              <w:jc w:val="both"/>
              <w:rPr>
                <w:rFonts w:ascii="Segoe UI" w:hAnsi="Segoe UI" w:cs="Segoe UI"/>
                <w:b/>
                <w:bCs/>
                <w:sz w:val="22"/>
                <w:szCs w:val="22"/>
              </w:rPr>
            </w:pPr>
            <w:r w:rsidRPr="003212AC">
              <w:rPr>
                <w:rFonts w:ascii="Segoe UI" w:hAnsi="Segoe UI" w:cs="Segoe UI"/>
                <w:b/>
                <w:bCs/>
                <w:sz w:val="22"/>
                <w:szCs w:val="22"/>
              </w:rPr>
              <w:t>Marks</w:t>
            </w:r>
          </w:p>
        </w:tc>
      </w:tr>
      <w:tr w:rsidR="007E3585" w:rsidRPr="003212AC" w14:paraId="13251DCE" w14:textId="77777777" w:rsidTr="006E2328">
        <w:tc>
          <w:tcPr>
            <w:tcW w:w="2988" w:type="dxa"/>
            <w:tcBorders>
              <w:top w:val="single" w:sz="4" w:space="0" w:color="auto"/>
              <w:left w:val="single" w:sz="4" w:space="0" w:color="auto"/>
              <w:bottom w:val="single" w:sz="4" w:space="0" w:color="auto"/>
              <w:right w:val="single" w:sz="4" w:space="0" w:color="auto"/>
            </w:tcBorders>
          </w:tcPr>
          <w:p w14:paraId="02DDA06E" w14:textId="53C0200C" w:rsidR="007E3585" w:rsidRPr="003212AC" w:rsidRDefault="007E3585" w:rsidP="007F1A17">
            <w:pPr>
              <w:rPr>
                <w:rFonts w:ascii="Segoe UI" w:hAnsi="Segoe UI" w:cs="Segoe UI"/>
                <w:sz w:val="22"/>
                <w:szCs w:val="22"/>
              </w:rPr>
            </w:pPr>
            <w:r w:rsidRPr="003212AC">
              <w:rPr>
                <w:rFonts w:ascii="Segoe UI" w:hAnsi="Segoe UI" w:cs="Segoe UI"/>
                <w:sz w:val="22"/>
                <w:szCs w:val="22"/>
              </w:rPr>
              <w:t>Individual Oral Exam</w:t>
            </w:r>
            <w:r w:rsidR="00B10902" w:rsidRPr="003212AC">
              <w:rPr>
                <w:rFonts w:ascii="Segoe UI" w:hAnsi="Segoe UI" w:cs="Segoe UI"/>
                <w:sz w:val="22"/>
                <w:szCs w:val="22"/>
              </w:rPr>
              <w:t xml:space="preserve"> (</w:t>
            </w:r>
            <w:r w:rsidR="00B90DD9" w:rsidRPr="003212AC">
              <w:rPr>
                <w:rFonts w:ascii="Segoe UI" w:hAnsi="Segoe UI" w:cs="Segoe UI"/>
                <w:sz w:val="22"/>
                <w:szCs w:val="22"/>
              </w:rPr>
              <w:t>25</w:t>
            </w:r>
            <w:r w:rsidR="00B10902" w:rsidRPr="003212AC">
              <w:rPr>
                <w:rFonts w:ascii="Segoe UI" w:hAnsi="Segoe UI" w:cs="Segoe UI"/>
                <w:sz w:val="22"/>
                <w:szCs w:val="22"/>
              </w:rPr>
              <w:t>%)</w:t>
            </w:r>
          </w:p>
          <w:p w14:paraId="0B604CBE" w14:textId="4D92475F" w:rsidR="007E3585" w:rsidRPr="003212AC" w:rsidRDefault="00950CD6" w:rsidP="007F1A17">
            <w:pPr>
              <w:rPr>
                <w:rFonts w:ascii="Segoe UI" w:hAnsi="Segoe UI" w:cs="Segoe UI"/>
                <w:sz w:val="22"/>
                <w:szCs w:val="22"/>
              </w:rPr>
            </w:pPr>
            <w:r w:rsidRPr="003212AC">
              <w:rPr>
                <w:rFonts w:ascii="Segoe UI" w:hAnsi="Segoe UI" w:cs="Segoe UI"/>
                <w:sz w:val="22"/>
                <w:szCs w:val="22"/>
              </w:rPr>
              <w:t>(</w:t>
            </w:r>
            <w:r w:rsidR="007B47BC" w:rsidRPr="003212AC">
              <w:rPr>
                <w:rFonts w:ascii="Segoe UI" w:hAnsi="Segoe UI" w:cs="Segoe UI"/>
                <w:sz w:val="22"/>
                <w:szCs w:val="22"/>
              </w:rPr>
              <w:t>May</w:t>
            </w:r>
            <w:r w:rsidR="00375C5D" w:rsidRPr="003212AC">
              <w:rPr>
                <w:rFonts w:ascii="Segoe UI" w:hAnsi="Segoe UI" w:cs="Segoe UI"/>
                <w:sz w:val="22"/>
                <w:szCs w:val="22"/>
              </w:rPr>
              <w:t xml:space="preserve"> 20</w:t>
            </w:r>
            <w:r w:rsidR="00DC675A" w:rsidRPr="003212AC">
              <w:rPr>
                <w:rFonts w:ascii="Segoe UI" w:hAnsi="Segoe UI" w:cs="Segoe UI"/>
                <w:sz w:val="22"/>
                <w:szCs w:val="22"/>
              </w:rPr>
              <w:t>2</w:t>
            </w:r>
            <w:r w:rsidR="006836F1" w:rsidRPr="003212AC">
              <w:rPr>
                <w:rFonts w:ascii="Segoe UI" w:hAnsi="Segoe UI" w:cs="Segoe UI"/>
                <w:sz w:val="22"/>
                <w:szCs w:val="22"/>
              </w:rPr>
              <w:t>3</w:t>
            </w:r>
            <w:r w:rsidR="007E3585" w:rsidRPr="003212AC">
              <w:rPr>
                <w:rFonts w:ascii="Segoe UI" w:hAnsi="Segoe UI" w:cs="Segoe UI"/>
                <w:sz w:val="22"/>
                <w:szCs w:val="22"/>
              </w:rPr>
              <w:t>)</w:t>
            </w:r>
          </w:p>
          <w:p w14:paraId="086CD205" w14:textId="77777777" w:rsidR="007E3585" w:rsidRPr="003212AC" w:rsidRDefault="007E3585" w:rsidP="007F1A17">
            <w:pPr>
              <w:rPr>
                <w:rFonts w:ascii="Segoe UI" w:hAnsi="Segoe UI" w:cs="Segoe UI"/>
                <w:i/>
                <w:sz w:val="22"/>
                <w:szCs w:val="22"/>
              </w:rPr>
            </w:pPr>
            <w:r w:rsidRPr="003212AC">
              <w:rPr>
                <w:rFonts w:ascii="Segoe UI" w:hAnsi="Segoe UI" w:cs="Segoe UI"/>
                <w:i/>
                <w:sz w:val="22"/>
                <w:szCs w:val="22"/>
              </w:rPr>
              <w:t>See Note 2 below</w:t>
            </w:r>
          </w:p>
        </w:tc>
        <w:tc>
          <w:tcPr>
            <w:tcW w:w="5087" w:type="dxa"/>
            <w:tcBorders>
              <w:top w:val="single" w:sz="4" w:space="0" w:color="auto"/>
              <w:left w:val="single" w:sz="4" w:space="0" w:color="auto"/>
              <w:bottom w:val="single" w:sz="4" w:space="0" w:color="auto"/>
              <w:right w:val="single" w:sz="4" w:space="0" w:color="auto"/>
            </w:tcBorders>
          </w:tcPr>
          <w:p w14:paraId="51C1CEBE" w14:textId="593A21A3" w:rsidR="007E3585" w:rsidRPr="003212AC" w:rsidRDefault="00B90DD9" w:rsidP="00613119">
            <w:pPr>
              <w:jc w:val="both"/>
              <w:rPr>
                <w:rFonts w:ascii="Segoe UI" w:hAnsi="Segoe UI" w:cs="Segoe UI"/>
                <w:sz w:val="22"/>
                <w:szCs w:val="22"/>
              </w:rPr>
            </w:pPr>
            <w:r w:rsidRPr="003212AC">
              <w:rPr>
                <w:rFonts w:ascii="Segoe UI" w:hAnsi="Segoe UI" w:cs="Segoe UI"/>
                <w:sz w:val="22"/>
                <w:szCs w:val="22"/>
              </w:rPr>
              <w:t>25</w:t>
            </w:r>
            <w:r w:rsidR="00552657" w:rsidRPr="003212AC">
              <w:rPr>
                <w:rFonts w:ascii="Segoe UI" w:hAnsi="Segoe UI" w:cs="Segoe UI"/>
                <w:sz w:val="22"/>
                <w:szCs w:val="22"/>
              </w:rPr>
              <w:t>0</w:t>
            </w:r>
          </w:p>
        </w:tc>
      </w:tr>
      <w:tr w:rsidR="007E3585" w:rsidRPr="003212AC" w14:paraId="79316AA1" w14:textId="77777777" w:rsidTr="006E2328">
        <w:tc>
          <w:tcPr>
            <w:tcW w:w="2988" w:type="dxa"/>
            <w:tcBorders>
              <w:top w:val="single" w:sz="4" w:space="0" w:color="auto"/>
              <w:left w:val="single" w:sz="4" w:space="0" w:color="auto"/>
              <w:bottom w:val="single" w:sz="4" w:space="0" w:color="auto"/>
              <w:right w:val="single" w:sz="4" w:space="0" w:color="auto"/>
            </w:tcBorders>
          </w:tcPr>
          <w:p w14:paraId="0D913AC9" w14:textId="30F329DC" w:rsidR="007E3585" w:rsidRPr="003212AC" w:rsidRDefault="007E3585" w:rsidP="00B54E69">
            <w:pPr>
              <w:rPr>
                <w:rFonts w:ascii="Segoe UI" w:hAnsi="Segoe UI" w:cs="Segoe UI"/>
                <w:sz w:val="22"/>
                <w:szCs w:val="22"/>
                <w:lang w:val="es-ES"/>
              </w:rPr>
            </w:pPr>
            <w:r w:rsidRPr="003212AC">
              <w:rPr>
                <w:rFonts w:ascii="Segoe UI" w:hAnsi="Segoe UI" w:cs="Segoe UI"/>
                <w:sz w:val="22"/>
                <w:szCs w:val="22"/>
                <w:lang w:val="es-ES"/>
              </w:rPr>
              <w:t xml:space="preserve">Lengua </w:t>
            </w:r>
            <w:r w:rsidR="00B54E69" w:rsidRPr="003212AC">
              <w:rPr>
                <w:rFonts w:ascii="Segoe UI" w:hAnsi="Segoe UI" w:cs="Segoe UI"/>
                <w:sz w:val="22"/>
                <w:szCs w:val="22"/>
                <w:lang w:val="es-ES"/>
              </w:rPr>
              <w:t>española a</w:t>
            </w:r>
            <w:r w:rsidRPr="003212AC">
              <w:rPr>
                <w:rFonts w:ascii="Segoe UI" w:hAnsi="Segoe UI" w:cs="Segoe UI"/>
                <w:sz w:val="22"/>
                <w:szCs w:val="22"/>
                <w:lang w:val="es-ES"/>
              </w:rPr>
              <w:t>vanzada</w:t>
            </w:r>
            <w:r w:rsidR="00B54E69" w:rsidRPr="003212AC">
              <w:rPr>
                <w:rFonts w:ascii="Segoe UI" w:hAnsi="Segoe UI" w:cs="Segoe UI"/>
                <w:sz w:val="22"/>
                <w:szCs w:val="22"/>
                <w:lang w:val="es-ES"/>
              </w:rPr>
              <w:t xml:space="preserve"> (LEA)</w:t>
            </w:r>
            <w:r w:rsidR="00B10902" w:rsidRPr="003212AC">
              <w:rPr>
                <w:rFonts w:ascii="Segoe UI" w:hAnsi="Segoe UI" w:cs="Segoe UI"/>
                <w:sz w:val="22"/>
                <w:szCs w:val="22"/>
                <w:lang w:val="es-ES"/>
              </w:rPr>
              <w:t xml:space="preserve"> </w:t>
            </w:r>
            <w:r w:rsidR="005D53FE" w:rsidRPr="003212AC">
              <w:rPr>
                <w:rFonts w:ascii="Segoe UI" w:hAnsi="Segoe UI" w:cs="Segoe UI"/>
                <w:sz w:val="22"/>
                <w:szCs w:val="22"/>
                <w:lang w:val="es-ES"/>
              </w:rPr>
              <w:t>(</w:t>
            </w:r>
            <w:r w:rsidR="003F77F4" w:rsidRPr="003212AC">
              <w:rPr>
                <w:rFonts w:ascii="Segoe UI" w:hAnsi="Segoe UI" w:cs="Segoe UI"/>
                <w:sz w:val="22"/>
                <w:szCs w:val="22"/>
                <w:lang w:val="es-ES"/>
              </w:rPr>
              <w:t>45</w:t>
            </w:r>
            <w:r w:rsidR="005D53FE" w:rsidRPr="003212AC">
              <w:rPr>
                <w:rFonts w:ascii="Segoe UI" w:hAnsi="Segoe UI" w:cs="Segoe UI"/>
                <w:sz w:val="22"/>
                <w:szCs w:val="22"/>
                <w:lang w:val="es-ES"/>
              </w:rPr>
              <w:t>%)</w:t>
            </w:r>
          </w:p>
        </w:tc>
        <w:tc>
          <w:tcPr>
            <w:tcW w:w="5087" w:type="dxa"/>
            <w:tcBorders>
              <w:top w:val="single" w:sz="4" w:space="0" w:color="auto"/>
              <w:left w:val="single" w:sz="4" w:space="0" w:color="auto"/>
              <w:bottom w:val="single" w:sz="4" w:space="0" w:color="auto"/>
              <w:right w:val="single" w:sz="4" w:space="0" w:color="auto"/>
            </w:tcBorders>
          </w:tcPr>
          <w:p w14:paraId="1788E121" w14:textId="42957274" w:rsidR="007E3585" w:rsidRPr="003212AC" w:rsidRDefault="00552657" w:rsidP="00613119">
            <w:pPr>
              <w:jc w:val="both"/>
              <w:rPr>
                <w:rFonts w:ascii="Segoe UI" w:hAnsi="Segoe UI" w:cs="Segoe UI"/>
                <w:sz w:val="22"/>
                <w:szCs w:val="22"/>
                <w:lang w:val="es-ES"/>
              </w:rPr>
            </w:pPr>
            <w:r w:rsidRPr="003212AC">
              <w:rPr>
                <w:rFonts w:ascii="Segoe UI" w:hAnsi="Segoe UI" w:cs="Segoe UI"/>
                <w:sz w:val="22"/>
                <w:szCs w:val="22"/>
              </w:rPr>
              <w:t xml:space="preserve">Final </w:t>
            </w:r>
            <w:r w:rsidR="007E3585" w:rsidRPr="003212AC">
              <w:rPr>
                <w:rFonts w:ascii="Segoe UI" w:hAnsi="Segoe UI" w:cs="Segoe UI"/>
                <w:sz w:val="22"/>
                <w:szCs w:val="22"/>
              </w:rPr>
              <w:t xml:space="preserve">Exam: </w:t>
            </w:r>
            <w:r w:rsidR="003F77F4" w:rsidRPr="003212AC">
              <w:rPr>
                <w:rFonts w:ascii="Segoe UI" w:hAnsi="Segoe UI" w:cs="Segoe UI"/>
                <w:sz w:val="22"/>
                <w:szCs w:val="22"/>
              </w:rPr>
              <w:t>3</w:t>
            </w:r>
            <w:r w:rsidR="001331A8" w:rsidRPr="003212AC">
              <w:rPr>
                <w:rFonts w:ascii="Segoe UI" w:hAnsi="Segoe UI" w:cs="Segoe UI"/>
                <w:sz w:val="22"/>
                <w:szCs w:val="22"/>
              </w:rPr>
              <w:t>0</w:t>
            </w:r>
            <w:r w:rsidR="007E3585" w:rsidRPr="003212AC">
              <w:rPr>
                <w:rFonts w:ascii="Segoe UI" w:hAnsi="Segoe UI" w:cs="Segoe UI"/>
                <w:sz w:val="22"/>
                <w:szCs w:val="22"/>
              </w:rPr>
              <w:t>0</w:t>
            </w:r>
            <w:r w:rsidRPr="003212AC">
              <w:rPr>
                <w:rFonts w:ascii="Segoe UI" w:hAnsi="Segoe UI" w:cs="Segoe UI"/>
                <w:sz w:val="22"/>
                <w:szCs w:val="22"/>
              </w:rPr>
              <w:t xml:space="preserve">; </w:t>
            </w:r>
            <w:r w:rsidR="007E3585" w:rsidRPr="003212AC">
              <w:rPr>
                <w:rFonts w:ascii="Segoe UI" w:hAnsi="Segoe UI" w:cs="Segoe UI"/>
                <w:sz w:val="22"/>
                <w:szCs w:val="22"/>
              </w:rPr>
              <w:t>C</w:t>
            </w:r>
            <w:r w:rsidRPr="003212AC">
              <w:rPr>
                <w:rFonts w:ascii="Segoe UI" w:hAnsi="Segoe UI" w:cs="Segoe UI"/>
                <w:sz w:val="22"/>
                <w:szCs w:val="22"/>
              </w:rPr>
              <w:t xml:space="preserve">ontinuous </w:t>
            </w:r>
            <w:r w:rsidR="007E3585" w:rsidRPr="003212AC">
              <w:rPr>
                <w:rFonts w:ascii="Segoe UI" w:hAnsi="Segoe UI" w:cs="Segoe UI"/>
                <w:sz w:val="22"/>
                <w:szCs w:val="22"/>
              </w:rPr>
              <w:t>A</w:t>
            </w:r>
            <w:r w:rsidRPr="003212AC">
              <w:rPr>
                <w:rFonts w:ascii="Segoe UI" w:hAnsi="Segoe UI" w:cs="Segoe UI"/>
                <w:sz w:val="22"/>
                <w:szCs w:val="22"/>
              </w:rPr>
              <w:t>ssessment</w:t>
            </w:r>
            <w:r w:rsidR="007E3585" w:rsidRPr="003212AC">
              <w:rPr>
                <w:rFonts w:ascii="Segoe UI" w:hAnsi="Segoe UI" w:cs="Segoe UI"/>
                <w:sz w:val="22"/>
                <w:szCs w:val="22"/>
                <w:lang w:val="es-ES"/>
              </w:rPr>
              <w:t xml:space="preserve">: </w:t>
            </w:r>
            <w:r w:rsidR="003F77F4" w:rsidRPr="003212AC">
              <w:rPr>
                <w:rFonts w:ascii="Segoe UI" w:hAnsi="Segoe UI" w:cs="Segoe UI"/>
                <w:sz w:val="22"/>
                <w:szCs w:val="22"/>
                <w:lang w:val="es-ES"/>
              </w:rPr>
              <w:t>15</w:t>
            </w:r>
            <w:r w:rsidR="007E3585" w:rsidRPr="003212AC">
              <w:rPr>
                <w:rFonts w:ascii="Segoe UI" w:hAnsi="Segoe UI" w:cs="Segoe UI"/>
                <w:sz w:val="22"/>
                <w:szCs w:val="22"/>
                <w:lang w:val="es-ES"/>
              </w:rPr>
              <w:t>0</w:t>
            </w:r>
          </w:p>
        </w:tc>
      </w:tr>
      <w:tr w:rsidR="003F77F4" w:rsidRPr="003212AC" w14:paraId="3F8573FB" w14:textId="77777777" w:rsidTr="006E2328">
        <w:tc>
          <w:tcPr>
            <w:tcW w:w="2988" w:type="dxa"/>
            <w:tcBorders>
              <w:top w:val="single" w:sz="4" w:space="0" w:color="auto"/>
              <w:left w:val="single" w:sz="4" w:space="0" w:color="auto"/>
              <w:bottom w:val="single" w:sz="4" w:space="0" w:color="auto"/>
              <w:right w:val="single" w:sz="4" w:space="0" w:color="auto"/>
            </w:tcBorders>
          </w:tcPr>
          <w:p w14:paraId="2392F135" w14:textId="3AAD3F11" w:rsidR="003F77F4" w:rsidRPr="003212AC" w:rsidRDefault="003F77F4" w:rsidP="00B54E69">
            <w:pPr>
              <w:rPr>
                <w:rFonts w:ascii="Segoe UI" w:hAnsi="Segoe UI" w:cs="Segoe UI"/>
                <w:sz w:val="22"/>
                <w:szCs w:val="22"/>
                <w:lang w:val="es-ES"/>
              </w:rPr>
            </w:pPr>
            <w:proofErr w:type="spellStart"/>
            <w:r w:rsidRPr="003212AC">
              <w:rPr>
                <w:rFonts w:ascii="Segoe UI" w:hAnsi="Segoe UI" w:cs="Segoe UI"/>
                <w:sz w:val="22"/>
                <w:szCs w:val="22"/>
                <w:lang w:val="es-ES"/>
              </w:rPr>
              <w:t>Spanish</w:t>
            </w:r>
            <w:proofErr w:type="spellEnd"/>
            <w:r w:rsidRPr="003212AC">
              <w:rPr>
                <w:rFonts w:ascii="Segoe UI" w:hAnsi="Segoe UI" w:cs="Segoe UI"/>
                <w:sz w:val="22"/>
                <w:szCs w:val="22"/>
                <w:lang w:val="es-ES"/>
              </w:rPr>
              <w:t xml:space="preserve">-English </w:t>
            </w:r>
            <w:proofErr w:type="spellStart"/>
            <w:r w:rsidRPr="003212AC">
              <w:rPr>
                <w:rFonts w:ascii="Segoe UI" w:hAnsi="Segoe UI" w:cs="Segoe UI"/>
                <w:sz w:val="22"/>
                <w:szCs w:val="22"/>
                <w:lang w:val="es-ES"/>
              </w:rPr>
              <w:t>Translation</w:t>
            </w:r>
            <w:proofErr w:type="spellEnd"/>
            <w:r w:rsidRPr="003212AC">
              <w:rPr>
                <w:rFonts w:ascii="Segoe UI" w:hAnsi="Segoe UI" w:cs="Segoe UI"/>
                <w:sz w:val="22"/>
                <w:szCs w:val="22"/>
                <w:lang w:val="es-ES"/>
              </w:rPr>
              <w:t xml:space="preserve"> (20%)</w:t>
            </w:r>
          </w:p>
        </w:tc>
        <w:tc>
          <w:tcPr>
            <w:tcW w:w="5087" w:type="dxa"/>
            <w:tcBorders>
              <w:top w:val="single" w:sz="4" w:space="0" w:color="auto"/>
              <w:left w:val="single" w:sz="4" w:space="0" w:color="auto"/>
              <w:bottom w:val="single" w:sz="4" w:space="0" w:color="auto"/>
              <w:right w:val="single" w:sz="4" w:space="0" w:color="auto"/>
            </w:tcBorders>
          </w:tcPr>
          <w:p w14:paraId="573C4DE7" w14:textId="6D7DA918" w:rsidR="003F77F4" w:rsidRPr="003212AC" w:rsidRDefault="00A05EB6" w:rsidP="00613119">
            <w:pPr>
              <w:jc w:val="both"/>
              <w:rPr>
                <w:rFonts w:ascii="Segoe UI" w:hAnsi="Segoe UI" w:cs="Segoe UI"/>
                <w:sz w:val="22"/>
                <w:szCs w:val="22"/>
              </w:rPr>
            </w:pPr>
            <w:r w:rsidRPr="003212AC">
              <w:rPr>
                <w:rFonts w:ascii="Segoe UI" w:hAnsi="Segoe UI" w:cs="Segoe UI"/>
                <w:sz w:val="22"/>
                <w:szCs w:val="22"/>
              </w:rPr>
              <w:t>Two class tests, each worth 10% of your overall mark</w:t>
            </w:r>
            <w:r w:rsidR="00C92B46" w:rsidRPr="003212AC">
              <w:rPr>
                <w:rFonts w:ascii="Segoe UI" w:hAnsi="Segoe UI" w:cs="Segoe UI"/>
                <w:sz w:val="22"/>
                <w:szCs w:val="22"/>
              </w:rPr>
              <w:t xml:space="preserve"> (100 marks per test)</w:t>
            </w:r>
          </w:p>
        </w:tc>
      </w:tr>
      <w:tr w:rsidR="007E3585" w:rsidRPr="003212AC" w14:paraId="6CA725F8" w14:textId="77777777" w:rsidTr="006E2328">
        <w:tc>
          <w:tcPr>
            <w:tcW w:w="2988" w:type="dxa"/>
            <w:tcBorders>
              <w:top w:val="single" w:sz="4" w:space="0" w:color="auto"/>
              <w:left w:val="single" w:sz="4" w:space="0" w:color="auto"/>
              <w:bottom w:val="single" w:sz="4" w:space="0" w:color="auto"/>
              <w:right w:val="single" w:sz="4" w:space="0" w:color="auto"/>
            </w:tcBorders>
          </w:tcPr>
          <w:p w14:paraId="77D492CD" w14:textId="68BEBD32" w:rsidR="007E3585" w:rsidRPr="003212AC" w:rsidRDefault="007E3585" w:rsidP="007F1A17">
            <w:pPr>
              <w:rPr>
                <w:rFonts w:ascii="Segoe UI" w:hAnsi="Segoe UI" w:cs="Segoe UI"/>
                <w:i/>
                <w:sz w:val="22"/>
                <w:szCs w:val="22"/>
              </w:rPr>
            </w:pPr>
            <w:r w:rsidRPr="003212AC">
              <w:rPr>
                <w:rFonts w:ascii="Segoe UI" w:hAnsi="Segoe UI" w:cs="Segoe UI"/>
                <w:sz w:val="22"/>
                <w:szCs w:val="22"/>
              </w:rPr>
              <w:t>Participation, Engagement &amp; Attendance</w:t>
            </w:r>
            <w:r w:rsidR="00B10902" w:rsidRPr="003212AC">
              <w:rPr>
                <w:rFonts w:ascii="Segoe UI" w:hAnsi="Segoe UI" w:cs="Segoe UI"/>
                <w:sz w:val="22"/>
                <w:szCs w:val="22"/>
              </w:rPr>
              <w:t xml:space="preserve"> (10%)</w:t>
            </w:r>
          </w:p>
        </w:tc>
        <w:tc>
          <w:tcPr>
            <w:tcW w:w="5087" w:type="dxa"/>
            <w:tcBorders>
              <w:top w:val="single" w:sz="4" w:space="0" w:color="auto"/>
              <w:left w:val="single" w:sz="4" w:space="0" w:color="auto"/>
              <w:bottom w:val="single" w:sz="4" w:space="0" w:color="auto"/>
              <w:right w:val="single" w:sz="4" w:space="0" w:color="auto"/>
            </w:tcBorders>
          </w:tcPr>
          <w:p w14:paraId="3110CD77" w14:textId="77777777" w:rsidR="007E3585" w:rsidRPr="003212AC" w:rsidRDefault="007E3585" w:rsidP="00613119">
            <w:pPr>
              <w:jc w:val="both"/>
              <w:rPr>
                <w:rFonts w:ascii="Segoe UI" w:hAnsi="Segoe UI" w:cs="Segoe UI"/>
                <w:sz w:val="22"/>
                <w:szCs w:val="22"/>
              </w:rPr>
            </w:pPr>
            <w:r w:rsidRPr="003212AC">
              <w:rPr>
                <w:rFonts w:ascii="Segoe UI" w:hAnsi="Segoe UI" w:cs="Segoe UI"/>
                <w:sz w:val="22"/>
                <w:szCs w:val="22"/>
              </w:rPr>
              <w:t>100</w:t>
            </w:r>
          </w:p>
        </w:tc>
      </w:tr>
    </w:tbl>
    <w:p w14:paraId="63688FD5" w14:textId="77777777" w:rsidR="000774C0" w:rsidRPr="003212AC" w:rsidRDefault="000774C0" w:rsidP="00594093">
      <w:pPr>
        <w:ind w:left="1440" w:firstLine="720"/>
        <w:jc w:val="both"/>
        <w:rPr>
          <w:rFonts w:ascii="Segoe UI" w:hAnsi="Segoe UI" w:cs="Segoe UI"/>
          <w:b/>
          <w:bCs/>
          <w:sz w:val="22"/>
          <w:szCs w:val="22"/>
        </w:rPr>
      </w:pPr>
      <w:r w:rsidRPr="003212AC">
        <w:rPr>
          <w:rFonts w:ascii="Segoe UI" w:hAnsi="Segoe UI" w:cs="Segoe UI"/>
          <w:b/>
          <w:bCs/>
          <w:sz w:val="22"/>
          <w:szCs w:val="22"/>
        </w:rPr>
        <w:t>Total mark</w:t>
      </w:r>
      <w:r w:rsidR="00C90586" w:rsidRPr="003212AC">
        <w:rPr>
          <w:rFonts w:ascii="Segoe UI" w:hAnsi="Segoe UI" w:cs="Segoe UI"/>
          <w:b/>
          <w:bCs/>
          <w:sz w:val="22"/>
          <w:szCs w:val="22"/>
        </w:rPr>
        <w:t>s: 10</w:t>
      </w:r>
      <w:r w:rsidRPr="003212AC">
        <w:rPr>
          <w:rFonts w:ascii="Segoe UI" w:hAnsi="Segoe UI" w:cs="Segoe UI"/>
          <w:b/>
          <w:bCs/>
          <w:sz w:val="22"/>
          <w:szCs w:val="22"/>
        </w:rPr>
        <w:t>00</w:t>
      </w:r>
    </w:p>
    <w:p w14:paraId="3D62B838" w14:textId="77777777" w:rsidR="00A8480C" w:rsidRPr="003212AC" w:rsidRDefault="00A8480C" w:rsidP="003032A1">
      <w:pPr>
        <w:jc w:val="both"/>
        <w:rPr>
          <w:rFonts w:ascii="Segoe UI" w:hAnsi="Segoe UI" w:cs="Segoe U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65"/>
        <w:gridCol w:w="2410"/>
      </w:tblGrid>
      <w:tr w:rsidR="005B69DE" w:rsidRPr="003212AC" w14:paraId="1F2E94B2" w14:textId="77777777" w:rsidTr="004E6105">
        <w:tc>
          <w:tcPr>
            <w:tcW w:w="5665" w:type="dxa"/>
            <w:tcBorders>
              <w:top w:val="single" w:sz="4" w:space="0" w:color="auto"/>
              <w:left w:val="single" w:sz="4" w:space="0" w:color="auto"/>
              <w:bottom w:val="single" w:sz="4" w:space="0" w:color="auto"/>
              <w:right w:val="single" w:sz="4" w:space="0" w:color="auto"/>
            </w:tcBorders>
          </w:tcPr>
          <w:p w14:paraId="0F420E05" w14:textId="77777777" w:rsidR="005B69DE" w:rsidRPr="003212AC" w:rsidRDefault="005B69DE" w:rsidP="0035456A">
            <w:pPr>
              <w:jc w:val="both"/>
              <w:rPr>
                <w:rFonts w:ascii="Segoe UI" w:hAnsi="Segoe UI" w:cs="Segoe UI"/>
                <w:b/>
                <w:bCs/>
                <w:sz w:val="22"/>
                <w:szCs w:val="22"/>
              </w:rPr>
            </w:pPr>
            <w:r w:rsidRPr="003212AC">
              <w:rPr>
                <w:rFonts w:ascii="Segoe UI" w:hAnsi="Segoe UI" w:cs="Segoe UI"/>
                <w:b/>
                <w:bCs/>
                <w:sz w:val="22"/>
                <w:szCs w:val="22"/>
              </w:rPr>
              <w:t>Course component</w:t>
            </w:r>
          </w:p>
        </w:tc>
        <w:tc>
          <w:tcPr>
            <w:tcW w:w="2410" w:type="dxa"/>
            <w:tcBorders>
              <w:top w:val="single" w:sz="4" w:space="0" w:color="auto"/>
              <w:left w:val="single" w:sz="4" w:space="0" w:color="auto"/>
              <w:bottom w:val="single" w:sz="4" w:space="0" w:color="auto"/>
              <w:right w:val="single" w:sz="4" w:space="0" w:color="auto"/>
            </w:tcBorders>
          </w:tcPr>
          <w:p w14:paraId="742088D7" w14:textId="77777777" w:rsidR="005B69DE" w:rsidRPr="003212AC" w:rsidRDefault="005B69DE" w:rsidP="0035456A">
            <w:pPr>
              <w:jc w:val="both"/>
              <w:rPr>
                <w:rFonts w:ascii="Segoe UI" w:hAnsi="Segoe UI" w:cs="Segoe UI"/>
                <w:b/>
                <w:bCs/>
                <w:sz w:val="22"/>
                <w:szCs w:val="22"/>
              </w:rPr>
            </w:pPr>
            <w:r w:rsidRPr="003212AC">
              <w:rPr>
                <w:rFonts w:ascii="Segoe UI" w:hAnsi="Segoe UI" w:cs="Segoe UI"/>
                <w:b/>
                <w:bCs/>
                <w:sz w:val="22"/>
                <w:szCs w:val="22"/>
              </w:rPr>
              <w:t>Coursework marks</w:t>
            </w:r>
          </w:p>
        </w:tc>
      </w:tr>
      <w:tr w:rsidR="00EB7482" w:rsidRPr="003212AC" w14:paraId="353C85B7" w14:textId="77777777" w:rsidTr="004E6105">
        <w:tc>
          <w:tcPr>
            <w:tcW w:w="5665" w:type="dxa"/>
            <w:tcBorders>
              <w:top w:val="single" w:sz="4" w:space="0" w:color="auto"/>
              <w:left w:val="single" w:sz="4" w:space="0" w:color="auto"/>
              <w:bottom w:val="single" w:sz="4" w:space="0" w:color="auto"/>
              <w:right w:val="single" w:sz="4" w:space="0" w:color="auto"/>
            </w:tcBorders>
          </w:tcPr>
          <w:p w14:paraId="590B3C6A" w14:textId="260BF749" w:rsidR="004E6105" w:rsidRPr="003212AC" w:rsidRDefault="00950CD6" w:rsidP="00424585">
            <w:pPr>
              <w:ind w:right="-540"/>
              <w:jc w:val="both"/>
              <w:rPr>
                <w:rFonts w:ascii="Segoe UI" w:hAnsi="Segoe UI" w:cs="Segoe UI"/>
                <w:b/>
                <w:sz w:val="22"/>
                <w:szCs w:val="22"/>
              </w:rPr>
            </w:pPr>
            <w:r w:rsidRPr="003212AC">
              <w:rPr>
                <w:rFonts w:ascii="Segoe UI" w:hAnsi="Segoe UI" w:cs="Segoe UI"/>
                <w:b/>
                <w:sz w:val="22"/>
                <w:szCs w:val="22"/>
              </w:rPr>
              <w:t>SH3</w:t>
            </w:r>
            <w:r w:rsidR="006E2328" w:rsidRPr="003212AC">
              <w:rPr>
                <w:rFonts w:ascii="Segoe UI" w:hAnsi="Segoe UI" w:cs="Segoe UI"/>
                <w:b/>
                <w:sz w:val="22"/>
                <w:szCs w:val="22"/>
              </w:rPr>
              <w:t>1</w:t>
            </w:r>
            <w:r w:rsidRPr="003212AC">
              <w:rPr>
                <w:rFonts w:ascii="Segoe UI" w:hAnsi="Segoe UI" w:cs="Segoe UI"/>
                <w:b/>
                <w:sz w:val="22"/>
                <w:szCs w:val="22"/>
              </w:rPr>
              <w:t>0</w:t>
            </w:r>
            <w:r w:rsidR="00424585" w:rsidRPr="003212AC">
              <w:rPr>
                <w:rFonts w:ascii="Segoe UI" w:hAnsi="Segoe UI" w:cs="Segoe UI"/>
                <w:b/>
                <w:sz w:val="22"/>
                <w:szCs w:val="22"/>
              </w:rPr>
              <w:t>4</w:t>
            </w:r>
            <w:r w:rsidRPr="003212AC">
              <w:rPr>
                <w:rFonts w:ascii="Segoe UI" w:hAnsi="Segoe UI" w:cs="Segoe UI"/>
                <w:b/>
                <w:sz w:val="22"/>
                <w:szCs w:val="22"/>
              </w:rPr>
              <w:t xml:space="preserve"> </w:t>
            </w:r>
            <w:r w:rsidR="00424585" w:rsidRPr="003212AC">
              <w:rPr>
                <w:rFonts w:ascii="Segoe UI" w:hAnsi="Segoe UI" w:cs="Segoe UI"/>
                <w:b/>
                <w:sz w:val="22"/>
                <w:szCs w:val="22"/>
              </w:rPr>
              <w:t>Hispanic Research – From Theory to Practice</w:t>
            </w:r>
          </w:p>
        </w:tc>
        <w:tc>
          <w:tcPr>
            <w:tcW w:w="2410" w:type="dxa"/>
            <w:tcBorders>
              <w:top w:val="single" w:sz="4" w:space="0" w:color="auto"/>
              <w:left w:val="single" w:sz="4" w:space="0" w:color="auto"/>
              <w:bottom w:val="single" w:sz="4" w:space="0" w:color="auto"/>
              <w:right w:val="single" w:sz="4" w:space="0" w:color="auto"/>
            </w:tcBorders>
          </w:tcPr>
          <w:p w14:paraId="1F19A0DA" w14:textId="77777777" w:rsidR="00EB7482" w:rsidRPr="003212AC" w:rsidRDefault="00EB7482" w:rsidP="005F5738">
            <w:pPr>
              <w:ind w:right="-540"/>
              <w:rPr>
                <w:rFonts w:ascii="Segoe UI" w:hAnsi="Segoe UI" w:cs="Segoe UI"/>
                <w:sz w:val="22"/>
                <w:szCs w:val="22"/>
              </w:rPr>
            </w:pPr>
            <w:r w:rsidRPr="003212AC">
              <w:rPr>
                <w:rFonts w:ascii="Segoe UI" w:hAnsi="Segoe UI" w:cs="Segoe UI"/>
                <w:sz w:val="22"/>
                <w:szCs w:val="22"/>
              </w:rPr>
              <w:t>500</w:t>
            </w:r>
          </w:p>
        </w:tc>
      </w:tr>
    </w:tbl>
    <w:p w14:paraId="7C0C2380" w14:textId="59F0CB8B" w:rsidR="00F43BB7" w:rsidRPr="003212AC" w:rsidRDefault="008E2953" w:rsidP="00F43BB7">
      <w:pPr>
        <w:jc w:val="both"/>
        <w:rPr>
          <w:rFonts w:ascii="Segoe UI" w:hAnsi="Segoe UI" w:cs="Segoe UI"/>
          <w:sz w:val="22"/>
          <w:szCs w:val="22"/>
        </w:rPr>
      </w:pPr>
      <w:r w:rsidRPr="003212AC">
        <w:rPr>
          <w:rFonts w:ascii="Segoe UI" w:hAnsi="Segoe UI" w:cs="Segoe UI"/>
          <w:b/>
          <w:sz w:val="22"/>
          <w:szCs w:val="22"/>
          <w:u w:val="single"/>
        </w:rPr>
        <w:br w:type="page"/>
      </w:r>
    </w:p>
    <w:p w14:paraId="3BE8D25F" w14:textId="77777777" w:rsidR="009F15EC" w:rsidRPr="003212AC" w:rsidRDefault="009F15EC" w:rsidP="00EF387D">
      <w:pPr>
        <w:pStyle w:val="Heading1"/>
        <w:rPr>
          <w:rFonts w:ascii="Segoe UI" w:hAnsi="Segoe UI" w:cs="Segoe UI"/>
          <w:sz w:val="22"/>
          <w:szCs w:val="22"/>
        </w:rPr>
      </w:pPr>
      <w:r w:rsidRPr="003212AC">
        <w:rPr>
          <w:rFonts w:ascii="Segoe UI" w:hAnsi="Segoe UI" w:cs="Segoe UI"/>
          <w:sz w:val="22"/>
          <w:szCs w:val="22"/>
        </w:rPr>
        <w:lastRenderedPageBreak/>
        <w:t xml:space="preserve">Semester 1 Oral Examination </w:t>
      </w:r>
    </w:p>
    <w:p w14:paraId="1317D95D" w14:textId="6FE91C42" w:rsidR="009F15EC" w:rsidRPr="003212AC" w:rsidRDefault="009F15EC" w:rsidP="00EF387D">
      <w:pPr>
        <w:pStyle w:val="Heading1"/>
        <w:rPr>
          <w:rFonts w:ascii="Segoe UI" w:hAnsi="Segoe UI" w:cs="Segoe UI"/>
          <w:b w:val="0"/>
          <w:bCs w:val="0"/>
          <w:sz w:val="22"/>
          <w:szCs w:val="22"/>
        </w:rPr>
      </w:pPr>
      <w:r w:rsidRPr="003212AC">
        <w:rPr>
          <w:rFonts w:ascii="Segoe UI" w:hAnsi="Segoe UI" w:cs="Segoe UI"/>
          <w:b w:val="0"/>
          <w:bCs w:val="0"/>
          <w:sz w:val="22"/>
          <w:szCs w:val="22"/>
        </w:rPr>
        <w:t xml:space="preserve">Further details on this component will be explained on Blackboard (module SH339) </w:t>
      </w:r>
      <w:proofErr w:type="gramStart"/>
      <w:r w:rsidRPr="003212AC">
        <w:rPr>
          <w:rFonts w:ascii="Segoe UI" w:hAnsi="Segoe UI" w:cs="Segoe UI"/>
          <w:b w:val="0"/>
          <w:bCs w:val="0"/>
          <w:sz w:val="22"/>
          <w:szCs w:val="22"/>
        </w:rPr>
        <w:t>during the course of</w:t>
      </w:r>
      <w:proofErr w:type="gramEnd"/>
      <w:r w:rsidRPr="003212AC">
        <w:rPr>
          <w:rFonts w:ascii="Segoe UI" w:hAnsi="Segoe UI" w:cs="Segoe UI"/>
          <w:b w:val="0"/>
          <w:bCs w:val="0"/>
          <w:sz w:val="22"/>
          <w:szCs w:val="22"/>
        </w:rPr>
        <w:t xml:space="preserve"> semester 1.</w:t>
      </w:r>
    </w:p>
    <w:p w14:paraId="0CDFAECA" w14:textId="6DDB59FB" w:rsidR="00EF387D" w:rsidRPr="003212AC" w:rsidRDefault="00C9153E" w:rsidP="00EF387D">
      <w:pPr>
        <w:pStyle w:val="Heading1"/>
        <w:rPr>
          <w:rFonts w:ascii="Segoe UI" w:hAnsi="Segoe UI" w:cs="Segoe UI"/>
          <w:sz w:val="22"/>
          <w:szCs w:val="22"/>
        </w:rPr>
      </w:pPr>
      <w:r w:rsidRPr="003212AC">
        <w:rPr>
          <w:rFonts w:ascii="Segoe UI" w:hAnsi="Segoe UI" w:cs="Segoe UI"/>
          <w:sz w:val="22"/>
          <w:szCs w:val="22"/>
        </w:rPr>
        <w:t xml:space="preserve">Semester 2 </w:t>
      </w:r>
      <w:r w:rsidR="00EF387D" w:rsidRPr="003212AC">
        <w:rPr>
          <w:rFonts w:ascii="Segoe UI" w:hAnsi="Segoe UI" w:cs="Segoe UI"/>
          <w:sz w:val="22"/>
          <w:szCs w:val="22"/>
        </w:rPr>
        <w:t>Oral Examination</w:t>
      </w:r>
    </w:p>
    <w:p w14:paraId="7C413E84" w14:textId="77777777" w:rsidR="00EF387D" w:rsidRPr="003212AC" w:rsidRDefault="00EF387D" w:rsidP="00EF387D">
      <w:pPr>
        <w:rPr>
          <w:rFonts w:ascii="Segoe UI" w:hAnsi="Segoe UI" w:cs="Segoe UI"/>
          <w:sz w:val="22"/>
          <w:szCs w:val="22"/>
          <w:lang w:val="en-IE"/>
        </w:rPr>
      </w:pPr>
    </w:p>
    <w:p w14:paraId="6E084490" w14:textId="5574F3AD" w:rsidR="008210BB" w:rsidRPr="003212AC" w:rsidRDefault="008210BB" w:rsidP="008210BB">
      <w:pPr>
        <w:jc w:val="both"/>
        <w:rPr>
          <w:rFonts w:ascii="Segoe UI" w:hAnsi="Segoe UI" w:cs="Segoe UI"/>
          <w:sz w:val="22"/>
          <w:szCs w:val="22"/>
        </w:rPr>
      </w:pPr>
      <w:r w:rsidRPr="003212AC">
        <w:rPr>
          <w:rFonts w:ascii="Segoe UI" w:hAnsi="Segoe UI" w:cs="Segoe UI"/>
          <w:sz w:val="22"/>
          <w:szCs w:val="22"/>
        </w:rPr>
        <w:t xml:space="preserve">The oral examination in Semester 2 (accounting for </w:t>
      </w:r>
      <w:r w:rsidR="004D174E" w:rsidRPr="003212AC">
        <w:rPr>
          <w:rFonts w:ascii="Segoe UI" w:hAnsi="Segoe UI" w:cs="Segoe UI"/>
          <w:sz w:val="22"/>
          <w:szCs w:val="22"/>
        </w:rPr>
        <w:t>25</w:t>
      </w:r>
      <w:r w:rsidR="009F15EC" w:rsidRPr="003212AC">
        <w:rPr>
          <w:rFonts w:ascii="Segoe UI" w:hAnsi="Segoe UI" w:cs="Segoe UI"/>
          <w:sz w:val="22"/>
          <w:szCs w:val="22"/>
        </w:rPr>
        <w:t>0</w:t>
      </w:r>
      <w:r w:rsidRPr="003212AC">
        <w:rPr>
          <w:rFonts w:ascii="Segoe UI" w:hAnsi="Segoe UI" w:cs="Segoe UI"/>
          <w:sz w:val="22"/>
          <w:szCs w:val="22"/>
        </w:rPr>
        <w:t xml:space="preserve"> marks) takes place at the end of the academic year</w:t>
      </w:r>
      <w:r w:rsidR="002F2C17" w:rsidRPr="003212AC">
        <w:rPr>
          <w:rFonts w:ascii="Segoe UI" w:hAnsi="Segoe UI" w:cs="Segoe UI"/>
          <w:sz w:val="22"/>
          <w:szCs w:val="22"/>
        </w:rPr>
        <w:t xml:space="preserve"> and after the formal examination period</w:t>
      </w:r>
      <w:r w:rsidR="00B354E4" w:rsidRPr="003212AC">
        <w:rPr>
          <w:rFonts w:ascii="Segoe UI" w:hAnsi="Segoe UI" w:cs="Segoe UI"/>
          <w:sz w:val="22"/>
          <w:szCs w:val="22"/>
        </w:rPr>
        <w:t>, in May 2023</w:t>
      </w:r>
      <w:r w:rsidR="00A324FE" w:rsidRPr="003212AC">
        <w:rPr>
          <w:rFonts w:ascii="Segoe UI" w:hAnsi="Segoe UI" w:cs="Segoe UI"/>
          <w:sz w:val="22"/>
          <w:szCs w:val="22"/>
        </w:rPr>
        <w:t>.</w:t>
      </w:r>
      <w:r w:rsidR="001C65E0" w:rsidRPr="003212AC">
        <w:rPr>
          <w:rFonts w:ascii="Segoe UI" w:hAnsi="Segoe UI" w:cs="Segoe UI"/>
          <w:sz w:val="22"/>
          <w:szCs w:val="22"/>
        </w:rPr>
        <w:t xml:space="preserve"> It </w:t>
      </w:r>
      <w:r w:rsidRPr="003212AC">
        <w:rPr>
          <w:rFonts w:ascii="Segoe UI" w:hAnsi="Segoe UI" w:cs="Segoe UI"/>
          <w:sz w:val="22"/>
          <w:szCs w:val="22"/>
        </w:rPr>
        <w:t>consists of an individual presentation</w:t>
      </w:r>
      <w:r w:rsidR="00D92FC7" w:rsidRPr="003212AC">
        <w:rPr>
          <w:rFonts w:ascii="Segoe UI" w:hAnsi="Segoe UI" w:cs="Segoe UI"/>
          <w:sz w:val="22"/>
          <w:szCs w:val="22"/>
        </w:rPr>
        <w:t xml:space="preserve"> (with questions)</w:t>
      </w:r>
      <w:r w:rsidRPr="003212AC">
        <w:rPr>
          <w:rFonts w:ascii="Segoe UI" w:hAnsi="Segoe UI" w:cs="Segoe UI"/>
          <w:sz w:val="22"/>
          <w:szCs w:val="22"/>
        </w:rPr>
        <w:t xml:space="preserve"> on a </w:t>
      </w:r>
      <w:r w:rsidR="00BD2434" w:rsidRPr="003212AC">
        <w:rPr>
          <w:rFonts w:ascii="Segoe UI" w:hAnsi="Segoe UI" w:cs="Segoe UI"/>
          <w:sz w:val="22"/>
          <w:szCs w:val="22"/>
        </w:rPr>
        <w:t xml:space="preserve">Spanish or Latin American </w:t>
      </w:r>
      <w:r w:rsidRPr="003212AC">
        <w:rPr>
          <w:rFonts w:ascii="Segoe UI" w:hAnsi="Segoe UI" w:cs="Segoe UI"/>
          <w:sz w:val="22"/>
          <w:szCs w:val="22"/>
        </w:rPr>
        <w:t>topic chosen by the student</w:t>
      </w:r>
      <w:r w:rsidR="008E6F64" w:rsidRPr="003212AC">
        <w:rPr>
          <w:rFonts w:ascii="Segoe UI" w:hAnsi="Segoe UI" w:cs="Segoe UI"/>
          <w:sz w:val="22"/>
          <w:szCs w:val="22"/>
        </w:rPr>
        <w:t xml:space="preserve"> (agreed upon in consultation with your Final Year conversation class instructor)</w:t>
      </w:r>
      <w:r w:rsidRPr="003212AC">
        <w:rPr>
          <w:rFonts w:ascii="Segoe UI" w:hAnsi="Segoe UI" w:cs="Segoe UI"/>
          <w:sz w:val="22"/>
          <w:szCs w:val="22"/>
        </w:rPr>
        <w:t xml:space="preserve"> and a discussion on topics chosen by the examiners.</w:t>
      </w:r>
    </w:p>
    <w:p w14:paraId="4E3B36D5" w14:textId="77777777" w:rsidR="008210BB" w:rsidRPr="003212AC" w:rsidRDefault="008210BB" w:rsidP="00EF387D">
      <w:pPr>
        <w:rPr>
          <w:rFonts w:ascii="Segoe UI" w:hAnsi="Segoe UI" w:cs="Segoe UI"/>
          <w:sz w:val="22"/>
          <w:szCs w:val="22"/>
        </w:rPr>
      </w:pPr>
    </w:p>
    <w:p w14:paraId="50B36038" w14:textId="77777777" w:rsidR="00F95609" w:rsidRPr="003212AC" w:rsidRDefault="00F95609" w:rsidP="00DF7073">
      <w:pPr>
        <w:pStyle w:val="Heading2"/>
        <w:ind w:right="0"/>
        <w:rPr>
          <w:rFonts w:ascii="Segoe UI" w:hAnsi="Segoe UI" w:cs="Segoe UI"/>
          <w:b/>
          <w:bCs/>
          <w:i w:val="0"/>
          <w:iCs/>
          <w:sz w:val="22"/>
          <w:szCs w:val="22"/>
        </w:rPr>
      </w:pPr>
      <w:r w:rsidRPr="003212AC">
        <w:rPr>
          <w:rFonts w:ascii="Segoe UI" w:hAnsi="Segoe UI" w:cs="Segoe UI"/>
          <w:b/>
          <w:bCs/>
          <w:i w:val="0"/>
          <w:iCs/>
          <w:sz w:val="22"/>
          <w:szCs w:val="22"/>
        </w:rPr>
        <w:t>Aims of the Examination</w:t>
      </w:r>
    </w:p>
    <w:p w14:paraId="0C7F3231" w14:textId="0D535965" w:rsidR="00F95609" w:rsidRPr="003212AC" w:rsidRDefault="00F95609" w:rsidP="00DF7073">
      <w:pPr>
        <w:ind w:left="720"/>
        <w:jc w:val="both"/>
        <w:rPr>
          <w:rFonts w:ascii="Segoe UI" w:hAnsi="Segoe UI" w:cs="Segoe UI"/>
          <w:sz w:val="22"/>
          <w:szCs w:val="22"/>
          <w:lang w:val="en-IE"/>
        </w:rPr>
      </w:pPr>
      <w:r w:rsidRPr="003212AC">
        <w:rPr>
          <w:rFonts w:ascii="Segoe UI" w:hAnsi="Segoe UI" w:cs="Segoe UI"/>
          <w:sz w:val="22"/>
          <w:szCs w:val="22"/>
          <w:lang w:val="en-IE"/>
        </w:rPr>
        <w:t>The general object of the examination is to test students’ ability to communicate in a semi-formal register and style of Spanish on a range of everyday topics. While we do not insist on perfect command of the language, students who are about to graduate should be able to demonstrate that they have sufficient vocabulary, knowledge of grammatical structures and command of register</w:t>
      </w:r>
      <w:r w:rsidR="00312634" w:rsidRPr="003212AC">
        <w:rPr>
          <w:rFonts w:ascii="Segoe UI" w:hAnsi="Segoe UI" w:cs="Segoe UI"/>
          <w:sz w:val="22"/>
          <w:szCs w:val="22"/>
          <w:lang w:val="en-IE"/>
        </w:rPr>
        <w:t>, as well as knowledge of their topic,</w:t>
      </w:r>
      <w:r w:rsidRPr="003212AC">
        <w:rPr>
          <w:rFonts w:ascii="Segoe UI" w:hAnsi="Segoe UI" w:cs="Segoe UI"/>
          <w:sz w:val="22"/>
          <w:szCs w:val="22"/>
          <w:lang w:val="en-IE"/>
        </w:rPr>
        <w:t xml:space="preserve"> for them to be able to converse without serious difficulties on common topics.</w:t>
      </w:r>
    </w:p>
    <w:p w14:paraId="51991ECE" w14:textId="77777777" w:rsidR="00212562" w:rsidRPr="003212AC" w:rsidRDefault="00212562" w:rsidP="00DF7073">
      <w:pPr>
        <w:ind w:left="720"/>
        <w:jc w:val="both"/>
        <w:rPr>
          <w:rFonts w:ascii="Segoe UI" w:hAnsi="Segoe UI" w:cs="Segoe UI"/>
          <w:sz w:val="22"/>
          <w:szCs w:val="22"/>
          <w:lang w:val="en-IE"/>
        </w:rPr>
      </w:pPr>
    </w:p>
    <w:p w14:paraId="06B54038" w14:textId="77777777" w:rsidR="00F95609" w:rsidRPr="003212AC" w:rsidRDefault="00F95609" w:rsidP="00DF7073">
      <w:pPr>
        <w:jc w:val="both"/>
        <w:rPr>
          <w:rFonts w:ascii="Segoe UI" w:hAnsi="Segoe UI" w:cs="Segoe UI"/>
          <w:b/>
          <w:bCs/>
          <w:iCs/>
          <w:sz w:val="22"/>
          <w:szCs w:val="22"/>
          <w:lang w:val="en-IE"/>
        </w:rPr>
      </w:pPr>
      <w:r w:rsidRPr="003212AC">
        <w:rPr>
          <w:rFonts w:ascii="Segoe UI" w:hAnsi="Segoe UI" w:cs="Segoe UI"/>
          <w:b/>
          <w:bCs/>
          <w:iCs/>
          <w:sz w:val="22"/>
          <w:szCs w:val="22"/>
          <w:lang w:val="en-IE"/>
        </w:rPr>
        <w:t>Format of the Exam</w:t>
      </w:r>
    </w:p>
    <w:p w14:paraId="726D6395" w14:textId="647806D9" w:rsidR="00F95609" w:rsidRPr="003212AC" w:rsidRDefault="00F95609" w:rsidP="00DF7073">
      <w:pPr>
        <w:numPr>
          <w:ilvl w:val="0"/>
          <w:numId w:val="14"/>
        </w:numPr>
        <w:jc w:val="both"/>
        <w:rPr>
          <w:rFonts w:ascii="Segoe UI" w:hAnsi="Segoe UI" w:cs="Segoe UI"/>
          <w:sz w:val="22"/>
          <w:szCs w:val="22"/>
          <w:lang w:val="en-IE"/>
        </w:rPr>
      </w:pPr>
      <w:r w:rsidRPr="003212AC">
        <w:rPr>
          <w:rFonts w:ascii="Segoe UI" w:hAnsi="Segoe UI" w:cs="Segoe UI"/>
          <w:sz w:val="22"/>
          <w:szCs w:val="22"/>
          <w:lang w:val="en-IE"/>
        </w:rPr>
        <w:t>Brief presentation</w:t>
      </w:r>
      <w:r w:rsidR="00D92FC7" w:rsidRPr="003212AC">
        <w:rPr>
          <w:rFonts w:ascii="Segoe UI" w:hAnsi="Segoe UI" w:cs="Segoe UI"/>
          <w:sz w:val="22"/>
          <w:szCs w:val="22"/>
          <w:lang w:val="en-IE"/>
        </w:rPr>
        <w:t xml:space="preserve"> (</w:t>
      </w:r>
      <w:r w:rsidR="008E6F64" w:rsidRPr="003212AC">
        <w:rPr>
          <w:rFonts w:ascii="Segoe UI" w:hAnsi="Segoe UI" w:cs="Segoe UI"/>
          <w:sz w:val="22"/>
          <w:szCs w:val="22"/>
          <w:lang w:val="en-IE"/>
        </w:rPr>
        <w:t>4</w:t>
      </w:r>
      <w:r w:rsidR="00D92FC7" w:rsidRPr="003212AC">
        <w:rPr>
          <w:rFonts w:ascii="Segoe UI" w:hAnsi="Segoe UI" w:cs="Segoe UI"/>
          <w:sz w:val="22"/>
          <w:szCs w:val="22"/>
          <w:lang w:val="en-IE"/>
        </w:rPr>
        <w:t>-5 mins)</w:t>
      </w:r>
      <w:r w:rsidRPr="003212AC">
        <w:rPr>
          <w:rFonts w:ascii="Segoe UI" w:hAnsi="Segoe UI" w:cs="Segoe UI"/>
          <w:sz w:val="22"/>
          <w:szCs w:val="22"/>
          <w:lang w:val="en-IE"/>
        </w:rPr>
        <w:t xml:space="preserve"> by student</w:t>
      </w:r>
      <w:r w:rsidR="00B705D3" w:rsidRPr="003212AC">
        <w:rPr>
          <w:rFonts w:ascii="Segoe UI" w:hAnsi="Segoe UI" w:cs="Segoe UI"/>
          <w:sz w:val="22"/>
          <w:szCs w:val="22"/>
          <w:lang w:val="en-IE"/>
        </w:rPr>
        <w:t>s</w:t>
      </w:r>
      <w:r w:rsidRPr="003212AC">
        <w:rPr>
          <w:rFonts w:ascii="Segoe UI" w:hAnsi="Segoe UI" w:cs="Segoe UI"/>
          <w:sz w:val="22"/>
          <w:szCs w:val="22"/>
          <w:lang w:val="en-IE"/>
        </w:rPr>
        <w:t xml:space="preserve"> on a topic selected previously by </w:t>
      </w:r>
      <w:r w:rsidR="00B705D3" w:rsidRPr="003212AC">
        <w:rPr>
          <w:rFonts w:ascii="Segoe UI" w:hAnsi="Segoe UI" w:cs="Segoe UI"/>
          <w:sz w:val="22"/>
          <w:szCs w:val="22"/>
          <w:lang w:val="en-IE"/>
        </w:rPr>
        <w:t>them (and approved by the relevant tutor in Spanish)</w:t>
      </w:r>
      <w:r w:rsidRPr="003212AC">
        <w:rPr>
          <w:rFonts w:ascii="Segoe UI" w:hAnsi="Segoe UI" w:cs="Segoe UI"/>
          <w:sz w:val="22"/>
          <w:szCs w:val="22"/>
          <w:lang w:val="en-IE"/>
        </w:rPr>
        <w:t>, with questions/comments from e</w:t>
      </w:r>
      <w:r w:rsidR="00D92FC7" w:rsidRPr="003212AC">
        <w:rPr>
          <w:rFonts w:ascii="Segoe UI" w:hAnsi="Segoe UI" w:cs="Segoe UI"/>
          <w:sz w:val="22"/>
          <w:szCs w:val="22"/>
          <w:lang w:val="en-IE"/>
        </w:rPr>
        <w:t>xaminers (3-5 mins).</w:t>
      </w:r>
    </w:p>
    <w:p w14:paraId="699230A8" w14:textId="0CFCD3C6" w:rsidR="00F95609" w:rsidRPr="003212AC" w:rsidRDefault="00F95609" w:rsidP="00DF7073">
      <w:pPr>
        <w:numPr>
          <w:ilvl w:val="0"/>
          <w:numId w:val="14"/>
        </w:numPr>
        <w:jc w:val="both"/>
        <w:rPr>
          <w:rFonts w:ascii="Segoe UI" w:hAnsi="Segoe UI" w:cs="Segoe UI"/>
          <w:sz w:val="22"/>
          <w:szCs w:val="22"/>
          <w:lang w:val="en-IE"/>
        </w:rPr>
      </w:pPr>
      <w:r w:rsidRPr="003212AC">
        <w:rPr>
          <w:rFonts w:ascii="Segoe UI" w:hAnsi="Segoe UI" w:cs="Segoe UI"/>
          <w:sz w:val="22"/>
          <w:szCs w:val="22"/>
          <w:lang w:val="en-IE"/>
        </w:rPr>
        <w:t xml:space="preserve">General conversation (approx. </w:t>
      </w:r>
      <w:r w:rsidR="00D92FC7" w:rsidRPr="003212AC">
        <w:rPr>
          <w:rFonts w:ascii="Segoe UI" w:hAnsi="Segoe UI" w:cs="Segoe UI"/>
          <w:sz w:val="22"/>
          <w:szCs w:val="22"/>
          <w:lang w:val="en-IE"/>
        </w:rPr>
        <w:t>5</w:t>
      </w:r>
      <w:r w:rsidRPr="003212AC">
        <w:rPr>
          <w:rFonts w:ascii="Segoe UI" w:hAnsi="Segoe UI" w:cs="Segoe UI"/>
          <w:sz w:val="22"/>
          <w:szCs w:val="22"/>
          <w:lang w:val="en-IE"/>
        </w:rPr>
        <w:t xml:space="preserve"> mins.), to include discuss</w:t>
      </w:r>
      <w:r w:rsidR="00EF13C4" w:rsidRPr="003212AC">
        <w:rPr>
          <w:rFonts w:ascii="Segoe UI" w:hAnsi="Segoe UI" w:cs="Segoe UI"/>
          <w:sz w:val="22"/>
          <w:szCs w:val="22"/>
          <w:lang w:val="en-IE"/>
        </w:rPr>
        <w:t>ion of highlights of the student’s</w:t>
      </w:r>
      <w:r w:rsidRPr="003212AC">
        <w:rPr>
          <w:rFonts w:ascii="Segoe UI" w:hAnsi="Segoe UI" w:cs="Segoe UI"/>
          <w:sz w:val="22"/>
          <w:szCs w:val="22"/>
          <w:lang w:val="en-IE"/>
        </w:rPr>
        <w:t xml:space="preserve"> degree programme</w:t>
      </w:r>
      <w:r w:rsidR="00406C65" w:rsidRPr="003212AC">
        <w:rPr>
          <w:rFonts w:ascii="Segoe UI" w:hAnsi="Segoe UI" w:cs="Segoe UI"/>
          <w:sz w:val="22"/>
          <w:szCs w:val="22"/>
          <w:lang w:val="en-IE"/>
        </w:rPr>
        <w:t xml:space="preserve"> (</w:t>
      </w:r>
      <w:r w:rsidR="00BF53C8" w:rsidRPr="003212AC">
        <w:rPr>
          <w:rFonts w:ascii="Segoe UI" w:hAnsi="Segoe UI" w:cs="Segoe UI"/>
          <w:sz w:val="22"/>
          <w:szCs w:val="22"/>
          <w:lang w:val="en-IE"/>
        </w:rPr>
        <w:t xml:space="preserve">including, but not limited to, </w:t>
      </w:r>
      <w:r w:rsidR="00406C65" w:rsidRPr="003212AC">
        <w:rPr>
          <w:rFonts w:ascii="Segoe UI" w:hAnsi="Segoe UI" w:cs="Segoe UI"/>
          <w:sz w:val="22"/>
          <w:szCs w:val="22"/>
          <w:lang w:val="en-IE"/>
        </w:rPr>
        <w:t>elements students enjoyed most; elements students found challenging; possible career direction for student)</w:t>
      </w:r>
      <w:r w:rsidRPr="003212AC">
        <w:rPr>
          <w:rFonts w:ascii="Segoe UI" w:hAnsi="Segoe UI" w:cs="Segoe UI"/>
          <w:sz w:val="22"/>
          <w:szCs w:val="22"/>
          <w:lang w:val="en-IE"/>
        </w:rPr>
        <w:t>.</w:t>
      </w:r>
    </w:p>
    <w:p w14:paraId="5A5516AA" w14:textId="77777777" w:rsidR="00212562" w:rsidRPr="003212AC" w:rsidRDefault="00212562" w:rsidP="001C4EAF">
      <w:pPr>
        <w:ind w:left="720"/>
        <w:jc w:val="both"/>
        <w:rPr>
          <w:rFonts w:ascii="Segoe UI" w:hAnsi="Segoe UI" w:cs="Segoe UI"/>
          <w:sz w:val="22"/>
          <w:szCs w:val="22"/>
          <w:lang w:val="en-IE"/>
        </w:rPr>
      </w:pPr>
    </w:p>
    <w:p w14:paraId="28617BAB" w14:textId="77777777" w:rsidR="00F95609" w:rsidRPr="003212AC" w:rsidRDefault="00F95609" w:rsidP="00DF7073">
      <w:pPr>
        <w:jc w:val="both"/>
        <w:rPr>
          <w:rFonts w:ascii="Segoe UI" w:hAnsi="Segoe UI" w:cs="Segoe UI"/>
          <w:b/>
          <w:bCs/>
          <w:iCs/>
          <w:sz w:val="22"/>
          <w:szCs w:val="22"/>
          <w:lang w:val="en-IE"/>
        </w:rPr>
      </w:pPr>
      <w:r w:rsidRPr="003212AC">
        <w:rPr>
          <w:rFonts w:ascii="Segoe UI" w:hAnsi="Segoe UI" w:cs="Segoe UI"/>
          <w:b/>
          <w:bCs/>
          <w:iCs/>
          <w:sz w:val="22"/>
          <w:szCs w:val="22"/>
          <w:lang w:val="en-IE"/>
        </w:rPr>
        <w:t>Quality of Language expected</w:t>
      </w:r>
    </w:p>
    <w:p w14:paraId="3ED21268" w14:textId="5A502E0C" w:rsidR="00F95609" w:rsidRPr="003212AC" w:rsidRDefault="00F95609" w:rsidP="00DF7073">
      <w:pPr>
        <w:ind w:left="720"/>
        <w:jc w:val="both"/>
        <w:rPr>
          <w:rFonts w:ascii="Segoe UI" w:hAnsi="Segoe UI" w:cs="Segoe UI"/>
          <w:sz w:val="22"/>
          <w:szCs w:val="22"/>
          <w:lang w:val="en-IE"/>
        </w:rPr>
      </w:pPr>
      <w:r w:rsidRPr="003212AC">
        <w:rPr>
          <w:rFonts w:ascii="Segoe UI" w:hAnsi="Segoe UI" w:cs="Segoe UI"/>
          <w:sz w:val="22"/>
          <w:szCs w:val="22"/>
          <w:lang w:val="en-IE"/>
        </w:rPr>
        <w:t xml:space="preserve">Good quality semi-formal Spanish, with no basic grammatical, lexical or syntactic errors, and with the use of appropriate register, including suitable collocations and the use of authentic-sounding expressions – not to include elementary mistakes or unsuitable (e.g., overly colloquial) expressions. </w:t>
      </w:r>
    </w:p>
    <w:p w14:paraId="51037719" w14:textId="77777777" w:rsidR="00212562" w:rsidRPr="003212AC" w:rsidRDefault="00212562" w:rsidP="00DF7073">
      <w:pPr>
        <w:ind w:left="720"/>
        <w:jc w:val="both"/>
        <w:rPr>
          <w:rFonts w:ascii="Segoe UI" w:hAnsi="Segoe UI" w:cs="Segoe UI"/>
          <w:sz w:val="22"/>
          <w:szCs w:val="22"/>
          <w:lang w:val="en-IE"/>
        </w:rPr>
      </w:pPr>
    </w:p>
    <w:p w14:paraId="05D3D2F0" w14:textId="77777777" w:rsidR="00F95609" w:rsidRPr="003212AC" w:rsidRDefault="00F95609" w:rsidP="00DF7073">
      <w:pPr>
        <w:jc w:val="both"/>
        <w:rPr>
          <w:rFonts w:ascii="Segoe UI" w:hAnsi="Segoe UI" w:cs="Segoe UI"/>
          <w:b/>
          <w:iCs/>
          <w:sz w:val="22"/>
          <w:szCs w:val="22"/>
          <w:lang w:val="en-IE"/>
        </w:rPr>
      </w:pPr>
      <w:r w:rsidRPr="003212AC">
        <w:rPr>
          <w:rFonts w:ascii="Segoe UI" w:hAnsi="Segoe UI" w:cs="Segoe UI"/>
          <w:b/>
          <w:iCs/>
          <w:sz w:val="22"/>
          <w:szCs w:val="22"/>
          <w:lang w:val="en-IE"/>
        </w:rPr>
        <w:t xml:space="preserve">Guidelines for the </w:t>
      </w:r>
      <w:r w:rsidR="00612288" w:rsidRPr="003212AC">
        <w:rPr>
          <w:rFonts w:ascii="Segoe UI" w:hAnsi="Segoe UI" w:cs="Segoe UI"/>
          <w:b/>
          <w:iCs/>
          <w:sz w:val="22"/>
          <w:szCs w:val="22"/>
          <w:lang w:val="en-IE"/>
        </w:rPr>
        <w:t>Examination</w:t>
      </w:r>
    </w:p>
    <w:p w14:paraId="4D6EC410" w14:textId="77777777" w:rsidR="00FE23E0" w:rsidRPr="003212AC" w:rsidRDefault="00F95609" w:rsidP="00FE23E0">
      <w:pPr>
        <w:pStyle w:val="ListParagraph"/>
        <w:numPr>
          <w:ilvl w:val="0"/>
          <w:numId w:val="23"/>
        </w:numPr>
        <w:jc w:val="both"/>
        <w:rPr>
          <w:rFonts w:ascii="Segoe UI" w:hAnsi="Segoe UI" w:cs="Segoe UI"/>
          <w:sz w:val="22"/>
          <w:szCs w:val="22"/>
          <w:lang w:val="en-IE"/>
        </w:rPr>
      </w:pPr>
      <w:r w:rsidRPr="003212AC">
        <w:rPr>
          <w:rFonts w:ascii="Segoe UI" w:hAnsi="Segoe UI" w:cs="Segoe UI"/>
          <w:sz w:val="22"/>
          <w:szCs w:val="22"/>
          <w:lang w:val="en-IE"/>
        </w:rPr>
        <w:t xml:space="preserve">This is a </w:t>
      </w:r>
      <w:r w:rsidRPr="003212AC">
        <w:rPr>
          <w:rFonts w:ascii="Segoe UI" w:hAnsi="Segoe UI" w:cs="Segoe UI"/>
          <w:i/>
          <w:sz w:val="22"/>
          <w:szCs w:val="22"/>
          <w:lang w:val="en-IE"/>
        </w:rPr>
        <w:t>language</w:t>
      </w:r>
      <w:r w:rsidRPr="003212AC">
        <w:rPr>
          <w:rFonts w:ascii="Segoe UI" w:hAnsi="Segoe UI" w:cs="Segoe UI"/>
          <w:sz w:val="22"/>
          <w:szCs w:val="22"/>
          <w:lang w:val="en-IE"/>
        </w:rPr>
        <w:t xml:space="preserve"> examination, so the most important criterion will be the degree to which the student is capable of carrying on a normal conversation in Spanish. </w:t>
      </w:r>
    </w:p>
    <w:p w14:paraId="038FEA01" w14:textId="77777777" w:rsidR="00FE23E0" w:rsidRPr="003212AC" w:rsidRDefault="00FE23E0" w:rsidP="00FE23E0">
      <w:pPr>
        <w:pStyle w:val="ListParagraph"/>
        <w:ind w:left="1080"/>
        <w:jc w:val="both"/>
        <w:rPr>
          <w:rFonts w:ascii="Segoe UI" w:hAnsi="Segoe UI" w:cs="Segoe UI"/>
          <w:sz w:val="22"/>
          <w:szCs w:val="22"/>
          <w:lang w:val="en-IE"/>
        </w:rPr>
      </w:pPr>
    </w:p>
    <w:p w14:paraId="4310E5F4" w14:textId="791601E5" w:rsidR="00FE23E0" w:rsidRPr="003212AC" w:rsidRDefault="00F95609" w:rsidP="00FE23E0">
      <w:pPr>
        <w:pStyle w:val="ListParagraph"/>
        <w:numPr>
          <w:ilvl w:val="0"/>
          <w:numId w:val="23"/>
        </w:numPr>
        <w:jc w:val="both"/>
        <w:rPr>
          <w:rFonts w:ascii="Segoe UI" w:hAnsi="Segoe UI" w:cs="Segoe UI"/>
          <w:sz w:val="22"/>
          <w:szCs w:val="22"/>
          <w:lang w:val="en-IE"/>
        </w:rPr>
      </w:pPr>
      <w:r w:rsidRPr="003212AC">
        <w:rPr>
          <w:rFonts w:ascii="Segoe UI" w:hAnsi="Segoe UI" w:cs="Segoe UI"/>
          <w:sz w:val="22"/>
          <w:szCs w:val="22"/>
          <w:lang w:val="en-IE"/>
        </w:rPr>
        <w:t xml:space="preserve">With regard to the content of the presentation, students are not required to demonstrate high levels of expertise in the topics they choose for their </w:t>
      </w:r>
      <w:r w:rsidRPr="003212AC">
        <w:rPr>
          <w:rFonts w:ascii="Segoe UI" w:hAnsi="Segoe UI" w:cs="Segoe UI"/>
          <w:sz w:val="22"/>
          <w:szCs w:val="22"/>
          <w:lang w:val="en-IE"/>
        </w:rPr>
        <w:lastRenderedPageBreak/>
        <w:t xml:space="preserve">presentation, and examiners will not interrogate them on </w:t>
      </w:r>
      <w:r w:rsidR="006216AB" w:rsidRPr="003212AC">
        <w:rPr>
          <w:rFonts w:ascii="Segoe UI" w:hAnsi="Segoe UI" w:cs="Segoe UI"/>
          <w:sz w:val="22"/>
          <w:szCs w:val="22"/>
          <w:lang w:val="en-IE"/>
        </w:rPr>
        <w:t>obscure</w:t>
      </w:r>
      <w:r w:rsidRPr="003212AC">
        <w:rPr>
          <w:rFonts w:ascii="Segoe UI" w:hAnsi="Segoe UI" w:cs="Segoe UI"/>
          <w:sz w:val="22"/>
          <w:szCs w:val="22"/>
          <w:lang w:val="en-IE"/>
        </w:rPr>
        <w:t xml:space="preserve"> details of their topics. </w:t>
      </w:r>
    </w:p>
    <w:p w14:paraId="4FE9BAEC" w14:textId="77777777" w:rsidR="00FE23E0" w:rsidRPr="003212AC" w:rsidRDefault="00FE23E0" w:rsidP="00FE23E0">
      <w:pPr>
        <w:pStyle w:val="ListParagraph"/>
        <w:rPr>
          <w:rFonts w:ascii="Segoe UI" w:hAnsi="Segoe UI" w:cs="Segoe UI"/>
          <w:sz w:val="22"/>
          <w:szCs w:val="22"/>
          <w:lang w:val="en-IE"/>
        </w:rPr>
      </w:pPr>
    </w:p>
    <w:p w14:paraId="7D1B3922" w14:textId="77777777" w:rsidR="00FE23E0" w:rsidRPr="003212AC" w:rsidRDefault="00F95609" w:rsidP="00FE23E0">
      <w:pPr>
        <w:pStyle w:val="ListParagraph"/>
        <w:numPr>
          <w:ilvl w:val="0"/>
          <w:numId w:val="23"/>
        </w:numPr>
        <w:jc w:val="both"/>
        <w:rPr>
          <w:rFonts w:ascii="Segoe UI" w:hAnsi="Segoe UI" w:cs="Segoe UI"/>
          <w:sz w:val="22"/>
          <w:szCs w:val="22"/>
          <w:lang w:val="en-IE"/>
        </w:rPr>
      </w:pPr>
      <w:r w:rsidRPr="003212AC">
        <w:rPr>
          <w:rFonts w:ascii="Segoe UI" w:hAnsi="Segoe UI" w:cs="Segoe UI"/>
          <w:sz w:val="22"/>
          <w:szCs w:val="22"/>
          <w:lang w:val="en-IE"/>
        </w:rPr>
        <w:t xml:space="preserve">Nonetheless, this is a </w:t>
      </w:r>
      <w:r w:rsidRPr="003212AC">
        <w:rPr>
          <w:rFonts w:ascii="Segoe UI" w:hAnsi="Segoe UI" w:cs="Segoe UI"/>
          <w:i/>
          <w:sz w:val="22"/>
          <w:szCs w:val="22"/>
          <w:lang w:val="en-IE"/>
        </w:rPr>
        <w:t>Final Year</w:t>
      </w:r>
      <w:r w:rsidRPr="003212AC">
        <w:rPr>
          <w:rFonts w:ascii="Segoe UI" w:hAnsi="Segoe UI" w:cs="Segoe UI"/>
          <w:sz w:val="22"/>
          <w:szCs w:val="22"/>
          <w:lang w:val="en-IE"/>
        </w:rPr>
        <w:t xml:space="preserve"> examination; students are therefore expected to have researched their topic to some degree, and to have more than merely a superficial knowledge of it, while being able to sustain a normal conversation on issues of relevance to it.</w:t>
      </w:r>
    </w:p>
    <w:p w14:paraId="781330DA" w14:textId="77777777" w:rsidR="00FE23E0" w:rsidRPr="003212AC" w:rsidRDefault="00FE23E0" w:rsidP="00FE23E0">
      <w:pPr>
        <w:pStyle w:val="ListParagraph"/>
        <w:rPr>
          <w:rFonts w:ascii="Segoe UI" w:hAnsi="Segoe UI" w:cs="Segoe UI"/>
          <w:sz w:val="22"/>
          <w:szCs w:val="22"/>
          <w:lang w:val="en-IE"/>
        </w:rPr>
      </w:pPr>
    </w:p>
    <w:p w14:paraId="6E916E81" w14:textId="77777777" w:rsidR="00FE23E0" w:rsidRPr="003212AC" w:rsidRDefault="00F95609" w:rsidP="00FE23E0">
      <w:pPr>
        <w:pStyle w:val="ListParagraph"/>
        <w:numPr>
          <w:ilvl w:val="0"/>
          <w:numId w:val="23"/>
        </w:numPr>
        <w:jc w:val="both"/>
        <w:rPr>
          <w:rFonts w:ascii="Segoe UI" w:hAnsi="Segoe UI" w:cs="Segoe UI"/>
          <w:sz w:val="22"/>
          <w:szCs w:val="22"/>
          <w:lang w:val="en-IE"/>
        </w:rPr>
      </w:pPr>
      <w:r w:rsidRPr="003212AC">
        <w:rPr>
          <w:rFonts w:ascii="Segoe UI" w:hAnsi="Segoe UI" w:cs="Segoe UI"/>
          <w:sz w:val="22"/>
          <w:szCs w:val="22"/>
          <w:lang w:val="en-IE"/>
        </w:rPr>
        <w:t xml:space="preserve">This is an </w:t>
      </w:r>
      <w:r w:rsidRPr="003212AC">
        <w:rPr>
          <w:rFonts w:ascii="Segoe UI" w:hAnsi="Segoe UI" w:cs="Segoe UI"/>
          <w:i/>
          <w:sz w:val="22"/>
          <w:szCs w:val="22"/>
          <w:lang w:val="en-IE"/>
        </w:rPr>
        <w:t>informal</w:t>
      </w:r>
      <w:r w:rsidRPr="003212AC">
        <w:rPr>
          <w:rFonts w:ascii="Segoe UI" w:hAnsi="Segoe UI" w:cs="Segoe UI"/>
          <w:sz w:val="22"/>
          <w:szCs w:val="22"/>
          <w:lang w:val="en-IE"/>
        </w:rPr>
        <w:t xml:space="preserve"> presentation and conversation. There will be </w:t>
      </w:r>
      <w:r w:rsidRPr="003212AC">
        <w:rPr>
          <w:rFonts w:ascii="Segoe UI" w:hAnsi="Segoe UI" w:cs="Segoe UI"/>
          <w:b/>
          <w:sz w:val="22"/>
          <w:szCs w:val="22"/>
          <w:lang w:val="en-IE"/>
        </w:rPr>
        <w:t>no data projection</w:t>
      </w:r>
      <w:r w:rsidRPr="003212AC">
        <w:rPr>
          <w:rFonts w:ascii="Segoe UI" w:hAnsi="Segoe UI" w:cs="Segoe UI"/>
          <w:sz w:val="22"/>
          <w:szCs w:val="22"/>
          <w:lang w:val="en-IE"/>
        </w:rPr>
        <w:t xml:space="preserve"> available. </w:t>
      </w:r>
    </w:p>
    <w:p w14:paraId="7E67EFAB" w14:textId="77777777" w:rsidR="00FE23E0" w:rsidRPr="003212AC" w:rsidRDefault="00FE23E0" w:rsidP="00FE23E0">
      <w:pPr>
        <w:pStyle w:val="ListParagraph"/>
        <w:rPr>
          <w:rFonts w:ascii="Segoe UI" w:hAnsi="Segoe UI" w:cs="Segoe UI"/>
          <w:sz w:val="22"/>
          <w:szCs w:val="22"/>
          <w:lang w:val="en-IE"/>
        </w:rPr>
      </w:pPr>
    </w:p>
    <w:p w14:paraId="7483DD82" w14:textId="0F33AB8F" w:rsidR="00075418" w:rsidRPr="003212AC" w:rsidRDefault="00F95609" w:rsidP="00FE23E0">
      <w:pPr>
        <w:pStyle w:val="ListParagraph"/>
        <w:numPr>
          <w:ilvl w:val="0"/>
          <w:numId w:val="23"/>
        </w:numPr>
        <w:jc w:val="both"/>
        <w:rPr>
          <w:rFonts w:ascii="Segoe UI" w:hAnsi="Segoe UI" w:cs="Segoe UI"/>
          <w:sz w:val="22"/>
          <w:szCs w:val="22"/>
          <w:lang w:val="en-IE"/>
        </w:rPr>
      </w:pPr>
      <w:r w:rsidRPr="003212AC">
        <w:rPr>
          <w:rFonts w:ascii="Segoe UI" w:hAnsi="Segoe UI" w:cs="Segoe UI"/>
          <w:sz w:val="22"/>
          <w:szCs w:val="22"/>
          <w:lang w:val="en-IE"/>
        </w:rPr>
        <w:t xml:space="preserve">Students do not normally </w:t>
      </w:r>
      <w:r w:rsidR="00A324FE" w:rsidRPr="003212AC">
        <w:rPr>
          <w:rFonts w:ascii="Segoe UI" w:hAnsi="Segoe UI" w:cs="Segoe UI"/>
          <w:sz w:val="22"/>
          <w:szCs w:val="22"/>
          <w:lang w:val="en-IE"/>
        </w:rPr>
        <w:t>use</w:t>
      </w:r>
      <w:r w:rsidRPr="003212AC">
        <w:rPr>
          <w:rFonts w:ascii="Segoe UI" w:hAnsi="Segoe UI" w:cs="Segoe UI"/>
          <w:sz w:val="22"/>
          <w:szCs w:val="22"/>
          <w:lang w:val="en-IE"/>
        </w:rPr>
        <w:t xml:space="preserve"> notes </w:t>
      </w:r>
      <w:r w:rsidR="00A324FE" w:rsidRPr="003212AC">
        <w:rPr>
          <w:rFonts w:ascii="Segoe UI" w:hAnsi="Segoe UI" w:cs="Segoe UI"/>
          <w:sz w:val="22"/>
          <w:szCs w:val="22"/>
          <w:lang w:val="en-IE"/>
        </w:rPr>
        <w:t>in</w:t>
      </w:r>
      <w:r w:rsidRPr="003212AC">
        <w:rPr>
          <w:rFonts w:ascii="Segoe UI" w:hAnsi="Segoe UI" w:cs="Segoe UI"/>
          <w:sz w:val="22"/>
          <w:szCs w:val="22"/>
          <w:lang w:val="en-IE"/>
        </w:rPr>
        <w:t xml:space="preserve"> the examination, but they may, if they wish, </w:t>
      </w:r>
      <w:r w:rsidR="00A324FE" w:rsidRPr="003212AC">
        <w:rPr>
          <w:rFonts w:ascii="Segoe UI" w:hAnsi="Segoe UI" w:cs="Segoe UI"/>
          <w:b/>
          <w:sz w:val="22"/>
          <w:szCs w:val="22"/>
          <w:lang w:val="en-IE"/>
        </w:rPr>
        <w:t>have</w:t>
      </w:r>
      <w:r w:rsidRPr="003212AC">
        <w:rPr>
          <w:rFonts w:ascii="Segoe UI" w:hAnsi="Segoe UI" w:cs="Segoe UI"/>
          <w:b/>
          <w:sz w:val="22"/>
          <w:szCs w:val="22"/>
          <w:lang w:val="en-IE"/>
        </w:rPr>
        <w:t xml:space="preserve"> one note-card</w:t>
      </w:r>
      <w:r w:rsidRPr="003212AC">
        <w:rPr>
          <w:rFonts w:ascii="Segoe UI" w:hAnsi="Segoe UI" w:cs="Segoe UI"/>
          <w:sz w:val="22"/>
          <w:szCs w:val="22"/>
          <w:lang w:val="en-IE"/>
        </w:rPr>
        <w:t xml:space="preserve"> </w:t>
      </w:r>
      <w:r w:rsidR="00A324FE" w:rsidRPr="003212AC">
        <w:rPr>
          <w:rFonts w:ascii="Segoe UI" w:hAnsi="Segoe UI" w:cs="Segoe UI"/>
          <w:sz w:val="22"/>
          <w:szCs w:val="22"/>
          <w:lang w:val="en-IE"/>
        </w:rPr>
        <w:t>to refer to</w:t>
      </w:r>
      <w:r w:rsidRPr="003212AC">
        <w:rPr>
          <w:rFonts w:ascii="Segoe UI" w:hAnsi="Segoe UI" w:cs="Segoe UI"/>
          <w:sz w:val="22"/>
          <w:szCs w:val="22"/>
          <w:lang w:val="en-IE"/>
        </w:rPr>
        <w:t xml:space="preserve"> as an aid to </w:t>
      </w:r>
      <w:r w:rsidR="008C31A4" w:rsidRPr="003212AC">
        <w:rPr>
          <w:rFonts w:ascii="Segoe UI" w:hAnsi="Segoe UI" w:cs="Segoe UI"/>
          <w:sz w:val="22"/>
          <w:szCs w:val="22"/>
          <w:lang w:val="en-IE"/>
        </w:rPr>
        <w:t>remembering</w:t>
      </w:r>
      <w:r w:rsidRPr="003212AC">
        <w:rPr>
          <w:rFonts w:ascii="Segoe UI" w:hAnsi="Segoe UI" w:cs="Segoe UI"/>
          <w:sz w:val="22"/>
          <w:szCs w:val="22"/>
          <w:lang w:val="en-IE"/>
        </w:rPr>
        <w:t xml:space="preserve"> particular points</w:t>
      </w:r>
      <w:r w:rsidR="008C31A4" w:rsidRPr="003212AC">
        <w:rPr>
          <w:rFonts w:ascii="Segoe UI" w:hAnsi="Segoe UI" w:cs="Segoe UI"/>
          <w:sz w:val="22"/>
          <w:szCs w:val="22"/>
          <w:lang w:val="en-IE"/>
        </w:rPr>
        <w:t xml:space="preserve"> or structure of presentation</w:t>
      </w:r>
      <w:r w:rsidRPr="003212AC">
        <w:rPr>
          <w:rFonts w:ascii="Segoe UI" w:hAnsi="Segoe UI" w:cs="Segoe UI"/>
          <w:sz w:val="22"/>
          <w:szCs w:val="22"/>
          <w:lang w:val="en-IE"/>
        </w:rPr>
        <w:t xml:space="preserve">. </w:t>
      </w:r>
    </w:p>
    <w:p w14:paraId="00DD81B6" w14:textId="77777777" w:rsidR="00075418" w:rsidRPr="003212AC" w:rsidRDefault="00075418" w:rsidP="00075418">
      <w:pPr>
        <w:pStyle w:val="ListParagraph"/>
        <w:rPr>
          <w:rFonts w:ascii="Segoe UI" w:hAnsi="Segoe UI" w:cs="Segoe UI"/>
          <w:sz w:val="22"/>
          <w:szCs w:val="22"/>
          <w:lang w:val="en-IE"/>
        </w:rPr>
      </w:pPr>
    </w:p>
    <w:p w14:paraId="2E91BB5B" w14:textId="3280F123" w:rsidR="00075418" w:rsidRPr="003212AC" w:rsidRDefault="00075418" w:rsidP="00FE23E0">
      <w:pPr>
        <w:pStyle w:val="ListParagraph"/>
        <w:numPr>
          <w:ilvl w:val="0"/>
          <w:numId w:val="23"/>
        </w:numPr>
        <w:jc w:val="both"/>
        <w:rPr>
          <w:rFonts w:ascii="Segoe UI" w:hAnsi="Segoe UI" w:cs="Segoe UI"/>
          <w:sz w:val="22"/>
          <w:szCs w:val="22"/>
          <w:lang w:val="en-IE"/>
        </w:rPr>
      </w:pPr>
      <w:r w:rsidRPr="003212AC">
        <w:rPr>
          <w:rFonts w:ascii="Segoe UI" w:hAnsi="Segoe UI" w:cs="Segoe UI"/>
          <w:sz w:val="22"/>
          <w:szCs w:val="22"/>
          <w:lang w:val="en-IE"/>
        </w:rPr>
        <w:t xml:space="preserve">Note-cards may </w:t>
      </w:r>
      <w:r w:rsidRPr="003212AC">
        <w:rPr>
          <w:rFonts w:ascii="Segoe UI" w:hAnsi="Segoe UI" w:cs="Segoe UI"/>
          <w:b/>
          <w:sz w:val="22"/>
          <w:szCs w:val="22"/>
          <w:lang w:val="en-IE"/>
        </w:rPr>
        <w:t>ONLY CONTAIN KEYWORDS</w:t>
      </w:r>
      <w:r w:rsidR="008E6F64" w:rsidRPr="003212AC">
        <w:rPr>
          <w:rFonts w:ascii="Segoe UI" w:hAnsi="Segoe UI" w:cs="Segoe UI"/>
          <w:b/>
          <w:sz w:val="22"/>
          <w:szCs w:val="22"/>
          <w:lang w:val="en-IE"/>
        </w:rPr>
        <w:t xml:space="preserve"> AND NOT SCRIPTS</w:t>
      </w:r>
      <w:r w:rsidRPr="003212AC">
        <w:rPr>
          <w:rFonts w:ascii="Segoe UI" w:hAnsi="Segoe UI" w:cs="Segoe UI"/>
          <w:b/>
          <w:sz w:val="22"/>
          <w:szCs w:val="22"/>
          <w:lang w:val="en-IE"/>
        </w:rPr>
        <w:t xml:space="preserve">; </w:t>
      </w:r>
    </w:p>
    <w:p w14:paraId="0B6F8DBC" w14:textId="77777777" w:rsidR="00075418" w:rsidRPr="003212AC" w:rsidRDefault="00075418" w:rsidP="00075418">
      <w:pPr>
        <w:pStyle w:val="ListParagraph"/>
        <w:rPr>
          <w:rFonts w:ascii="Segoe UI" w:hAnsi="Segoe UI" w:cs="Segoe UI"/>
          <w:sz w:val="22"/>
          <w:szCs w:val="22"/>
          <w:lang w:val="en-IE"/>
        </w:rPr>
      </w:pPr>
    </w:p>
    <w:p w14:paraId="43541D93" w14:textId="37E607D0" w:rsidR="00075418" w:rsidRPr="003212AC" w:rsidRDefault="00F95609" w:rsidP="00FE23E0">
      <w:pPr>
        <w:pStyle w:val="ListParagraph"/>
        <w:numPr>
          <w:ilvl w:val="0"/>
          <w:numId w:val="23"/>
        </w:numPr>
        <w:jc w:val="both"/>
        <w:rPr>
          <w:rFonts w:ascii="Segoe UI" w:hAnsi="Segoe UI" w:cs="Segoe UI"/>
          <w:sz w:val="22"/>
          <w:szCs w:val="22"/>
          <w:lang w:val="en-IE"/>
        </w:rPr>
      </w:pPr>
      <w:r w:rsidRPr="003212AC">
        <w:rPr>
          <w:rFonts w:ascii="Segoe UI" w:hAnsi="Segoe UI" w:cs="Segoe UI"/>
          <w:sz w:val="22"/>
          <w:szCs w:val="22"/>
          <w:lang w:val="en-IE"/>
        </w:rPr>
        <w:t xml:space="preserve">However, on no account should students </w:t>
      </w:r>
      <w:r w:rsidR="007B674D" w:rsidRPr="003212AC">
        <w:rPr>
          <w:rFonts w:ascii="Segoe UI" w:hAnsi="Segoe UI" w:cs="Segoe UI"/>
          <w:sz w:val="22"/>
          <w:szCs w:val="22"/>
          <w:lang w:val="en-IE"/>
        </w:rPr>
        <w:t>read from the cards. R</w:t>
      </w:r>
      <w:r w:rsidRPr="003212AC">
        <w:rPr>
          <w:rFonts w:ascii="Segoe UI" w:hAnsi="Segoe UI" w:cs="Segoe UI"/>
          <w:sz w:val="22"/>
          <w:szCs w:val="22"/>
          <w:lang w:val="en-IE"/>
        </w:rPr>
        <w:t xml:space="preserve">eading of notes will be </w:t>
      </w:r>
      <w:r w:rsidRPr="003212AC">
        <w:rPr>
          <w:rFonts w:ascii="Segoe UI" w:hAnsi="Segoe UI" w:cs="Segoe UI"/>
          <w:sz w:val="22"/>
          <w:szCs w:val="22"/>
          <w:u w:val="single"/>
          <w:lang w:val="en-IE"/>
        </w:rPr>
        <w:t>heavily penalised</w:t>
      </w:r>
      <w:r w:rsidR="0066596D" w:rsidRPr="003212AC">
        <w:rPr>
          <w:rFonts w:ascii="Segoe UI" w:hAnsi="Segoe UI" w:cs="Segoe UI"/>
          <w:sz w:val="22"/>
          <w:szCs w:val="22"/>
          <w:lang w:val="en-IE"/>
        </w:rPr>
        <w:t>.</w:t>
      </w:r>
    </w:p>
    <w:p w14:paraId="3BE0F21D" w14:textId="77777777" w:rsidR="00075418" w:rsidRPr="003212AC" w:rsidRDefault="00075418" w:rsidP="00075418">
      <w:pPr>
        <w:pStyle w:val="ListParagraph"/>
        <w:rPr>
          <w:rFonts w:ascii="Segoe UI" w:hAnsi="Segoe UI" w:cs="Segoe UI"/>
          <w:sz w:val="22"/>
          <w:szCs w:val="22"/>
          <w:lang w:val="en-IE"/>
        </w:rPr>
      </w:pPr>
    </w:p>
    <w:p w14:paraId="57057F77" w14:textId="2D4AF390" w:rsidR="00F95609" w:rsidRPr="003212AC" w:rsidRDefault="00F95609" w:rsidP="00FE23E0">
      <w:pPr>
        <w:pStyle w:val="ListParagraph"/>
        <w:numPr>
          <w:ilvl w:val="0"/>
          <w:numId w:val="23"/>
        </w:numPr>
        <w:jc w:val="both"/>
        <w:rPr>
          <w:rFonts w:ascii="Segoe UI" w:hAnsi="Segoe UI" w:cs="Segoe UI"/>
          <w:sz w:val="22"/>
          <w:szCs w:val="22"/>
          <w:lang w:val="en-IE"/>
        </w:rPr>
      </w:pPr>
      <w:r w:rsidRPr="003212AC">
        <w:rPr>
          <w:rFonts w:ascii="Segoe UI" w:hAnsi="Segoe UI" w:cs="Segoe UI"/>
          <w:sz w:val="22"/>
          <w:szCs w:val="22"/>
          <w:lang w:val="en-IE"/>
        </w:rPr>
        <w:t xml:space="preserve">Any note-cards that may be used in the examination </w:t>
      </w:r>
      <w:r w:rsidR="003524F2" w:rsidRPr="003212AC">
        <w:rPr>
          <w:rFonts w:ascii="Segoe UI" w:hAnsi="Segoe UI" w:cs="Segoe UI"/>
          <w:sz w:val="22"/>
          <w:szCs w:val="22"/>
          <w:lang w:val="en-IE"/>
        </w:rPr>
        <w:t>may</w:t>
      </w:r>
      <w:r w:rsidRPr="003212AC">
        <w:rPr>
          <w:rFonts w:ascii="Segoe UI" w:hAnsi="Segoe UI" w:cs="Segoe UI"/>
          <w:sz w:val="22"/>
          <w:szCs w:val="22"/>
          <w:lang w:val="en-IE"/>
        </w:rPr>
        <w:t xml:space="preserve"> be retained by the examiners at the end of the exam.</w:t>
      </w:r>
    </w:p>
    <w:p w14:paraId="08F7DDE9" w14:textId="77777777" w:rsidR="004F7F98" w:rsidRPr="003212AC" w:rsidRDefault="00001646" w:rsidP="00DF7073">
      <w:pPr>
        <w:jc w:val="both"/>
        <w:rPr>
          <w:rFonts w:ascii="Segoe UI" w:hAnsi="Segoe UI" w:cs="Segoe UI"/>
          <w:b/>
          <w:sz w:val="22"/>
          <w:szCs w:val="22"/>
          <w:u w:val="single"/>
        </w:rPr>
      </w:pPr>
      <w:r w:rsidRPr="003212AC">
        <w:rPr>
          <w:rFonts w:ascii="Segoe UI" w:hAnsi="Segoe UI" w:cs="Segoe UI"/>
          <w:b/>
          <w:sz w:val="22"/>
          <w:szCs w:val="22"/>
          <w:u w:val="single"/>
        </w:rPr>
        <w:br w:type="page"/>
      </w:r>
      <w:r w:rsidR="004F7F98" w:rsidRPr="003212AC">
        <w:rPr>
          <w:rFonts w:ascii="Segoe UI" w:hAnsi="Segoe UI" w:cs="Segoe UI"/>
          <w:b/>
          <w:sz w:val="22"/>
          <w:szCs w:val="22"/>
          <w:u w:val="single"/>
        </w:rPr>
        <w:lastRenderedPageBreak/>
        <w:t xml:space="preserve">Language classes for </w:t>
      </w:r>
      <w:r w:rsidR="00F95609" w:rsidRPr="003212AC">
        <w:rPr>
          <w:rFonts w:ascii="Segoe UI" w:hAnsi="Segoe UI" w:cs="Segoe UI"/>
          <w:b/>
          <w:sz w:val="22"/>
          <w:szCs w:val="22"/>
          <w:u w:val="single"/>
        </w:rPr>
        <w:t>Erasmus</w:t>
      </w:r>
      <w:r w:rsidR="004F7F98" w:rsidRPr="003212AC">
        <w:rPr>
          <w:rFonts w:ascii="Segoe UI" w:hAnsi="Segoe UI" w:cs="Segoe UI"/>
          <w:b/>
          <w:sz w:val="22"/>
          <w:szCs w:val="22"/>
          <w:u w:val="single"/>
        </w:rPr>
        <w:t xml:space="preserve"> </w:t>
      </w:r>
      <w:r w:rsidR="003A30B3" w:rsidRPr="003212AC">
        <w:rPr>
          <w:rFonts w:ascii="Segoe UI" w:hAnsi="Segoe UI" w:cs="Segoe UI"/>
          <w:b/>
          <w:sz w:val="22"/>
          <w:szCs w:val="22"/>
          <w:u w:val="single"/>
        </w:rPr>
        <w:t>&amp; Visiting S</w:t>
      </w:r>
      <w:r w:rsidR="004F7F98" w:rsidRPr="003212AC">
        <w:rPr>
          <w:rFonts w:ascii="Segoe UI" w:hAnsi="Segoe UI" w:cs="Segoe UI"/>
          <w:b/>
          <w:sz w:val="22"/>
          <w:szCs w:val="22"/>
          <w:u w:val="single"/>
        </w:rPr>
        <w:t>tudents from countries other than Spain</w:t>
      </w:r>
    </w:p>
    <w:p w14:paraId="2808F9C7" w14:textId="77777777" w:rsidR="003A30B3" w:rsidRPr="003212AC" w:rsidRDefault="003A30B3" w:rsidP="004F7F98">
      <w:pPr>
        <w:jc w:val="both"/>
        <w:rPr>
          <w:rFonts w:ascii="Segoe UI" w:hAnsi="Segoe UI" w:cs="Segoe UI"/>
          <w:sz w:val="22"/>
          <w:szCs w:val="22"/>
        </w:rPr>
      </w:pPr>
    </w:p>
    <w:p w14:paraId="7B6321BA" w14:textId="6AA3D538" w:rsidR="003A30B3" w:rsidRPr="003212AC" w:rsidRDefault="00EF13C4" w:rsidP="004F7F98">
      <w:pPr>
        <w:jc w:val="both"/>
        <w:rPr>
          <w:rFonts w:ascii="Segoe UI" w:hAnsi="Segoe UI" w:cs="Segoe UI"/>
          <w:sz w:val="22"/>
          <w:szCs w:val="22"/>
        </w:rPr>
      </w:pPr>
      <w:r w:rsidRPr="003212AC">
        <w:rPr>
          <w:rFonts w:ascii="Segoe UI" w:hAnsi="Segoe UI" w:cs="Segoe UI"/>
          <w:sz w:val="22"/>
          <w:szCs w:val="22"/>
        </w:rPr>
        <w:t>Erasmus students</w:t>
      </w:r>
      <w:r w:rsidR="003A30B3" w:rsidRPr="003212AC">
        <w:rPr>
          <w:rFonts w:ascii="Segoe UI" w:hAnsi="Segoe UI" w:cs="Segoe UI"/>
          <w:sz w:val="22"/>
          <w:szCs w:val="22"/>
        </w:rPr>
        <w:t xml:space="preserve"> and Visiting</w:t>
      </w:r>
      <w:r w:rsidRPr="003212AC">
        <w:rPr>
          <w:rFonts w:ascii="Segoe UI" w:hAnsi="Segoe UI" w:cs="Segoe UI"/>
          <w:sz w:val="22"/>
          <w:szCs w:val="22"/>
        </w:rPr>
        <w:t xml:space="preserve"> S</w:t>
      </w:r>
      <w:r w:rsidR="004F7F98" w:rsidRPr="003212AC">
        <w:rPr>
          <w:rFonts w:ascii="Segoe UI" w:hAnsi="Segoe UI" w:cs="Segoe UI"/>
          <w:sz w:val="22"/>
          <w:szCs w:val="22"/>
        </w:rPr>
        <w:t>tudents</w:t>
      </w:r>
      <w:r w:rsidR="003A30B3" w:rsidRPr="003212AC">
        <w:rPr>
          <w:rFonts w:ascii="Segoe UI" w:hAnsi="Segoe UI" w:cs="Segoe UI"/>
          <w:sz w:val="22"/>
          <w:szCs w:val="22"/>
        </w:rPr>
        <w:t xml:space="preserve"> </w:t>
      </w:r>
      <w:r w:rsidR="00126269" w:rsidRPr="003212AC">
        <w:rPr>
          <w:rFonts w:ascii="Segoe UI" w:hAnsi="Segoe UI" w:cs="Segoe UI"/>
          <w:sz w:val="22"/>
          <w:szCs w:val="22"/>
        </w:rPr>
        <w:t>should consult their booklet and</w:t>
      </w:r>
      <w:r w:rsidR="003A30B3" w:rsidRPr="003212AC">
        <w:rPr>
          <w:rFonts w:ascii="Segoe UI" w:hAnsi="Segoe UI" w:cs="Segoe UI"/>
          <w:sz w:val="22"/>
          <w:szCs w:val="22"/>
        </w:rPr>
        <w:t xml:space="preserve"> the relevant module coordinator at the start of the </w:t>
      </w:r>
      <w:r w:rsidR="00F62159" w:rsidRPr="003212AC">
        <w:rPr>
          <w:rFonts w:ascii="Segoe UI" w:hAnsi="Segoe UI" w:cs="Segoe UI"/>
          <w:sz w:val="22"/>
          <w:szCs w:val="22"/>
        </w:rPr>
        <w:t>s</w:t>
      </w:r>
      <w:r w:rsidR="003A30B3" w:rsidRPr="003212AC">
        <w:rPr>
          <w:rFonts w:ascii="Segoe UI" w:hAnsi="Segoe UI" w:cs="Segoe UI"/>
          <w:sz w:val="22"/>
          <w:szCs w:val="22"/>
        </w:rPr>
        <w:t>emester.</w:t>
      </w:r>
    </w:p>
    <w:p w14:paraId="3A7BAD21" w14:textId="3227BCF3" w:rsidR="00126269" w:rsidRPr="003212AC" w:rsidRDefault="00126269" w:rsidP="004F7F98">
      <w:pPr>
        <w:jc w:val="both"/>
        <w:rPr>
          <w:rFonts w:ascii="Segoe UI" w:hAnsi="Segoe UI" w:cs="Segoe UI"/>
          <w:sz w:val="22"/>
          <w:szCs w:val="22"/>
        </w:rPr>
      </w:pPr>
    </w:p>
    <w:p w14:paraId="2511E5FE" w14:textId="3C5A8049" w:rsidR="003A30B3" w:rsidRPr="003212AC" w:rsidRDefault="003A30B3" w:rsidP="004F7F98">
      <w:pPr>
        <w:jc w:val="both"/>
        <w:rPr>
          <w:rFonts w:ascii="Segoe UI" w:hAnsi="Segoe UI" w:cs="Segoe UI"/>
          <w:sz w:val="22"/>
          <w:szCs w:val="22"/>
        </w:rPr>
      </w:pPr>
      <w:r w:rsidRPr="003212AC">
        <w:rPr>
          <w:rFonts w:ascii="Segoe UI" w:hAnsi="Segoe UI" w:cs="Segoe UI"/>
          <w:sz w:val="22"/>
          <w:szCs w:val="22"/>
        </w:rPr>
        <w:t xml:space="preserve">Students wishing to take Spanish Language classes in Final Year B.A. </w:t>
      </w:r>
      <w:r w:rsidR="001C4EAF" w:rsidRPr="003212AC">
        <w:rPr>
          <w:rFonts w:ascii="Segoe UI" w:hAnsi="Segoe UI" w:cs="Segoe UI"/>
          <w:sz w:val="22"/>
          <w:szCs w:val="22"/>
        </w:rPr>
        <w:t xml:space="preserve">(Semester 1) </w:t>
      </w:r>
      <w:r w:rsidRPr="003212AC">
        <w:rPr>
          <w:rFonts w:ascii="Segoe UI" w:hAnsi="Segoe UI" w:cs="Segoe UI"/>
          <w:sz w:val="22"/>
          <w:szCs w:val="22"/>
        </w:rPr>
        <w:t xml:space="preserve">should consult </w:t>
      </w:r>
      <w:r w:rsidR="00F46B72" w:rsidRPr="003212AC">
        <w:rPr>
          <w:rFonts w:ascii="Segoe UI" w:hAnsi="Segoe UI" w:cs="Segoe UI"/>
          <w:sz w:val="22"/>
          <w:szCs w:val="22"/>
        </w:rPr>
        <w:t>Dr Mel Boland</w:t>
      </w:r>
      <w:r w:rsidR="0040635B" w:rsidRPr="003212AC">
        <w:rPr>
          <w:rFonts w:ascii="Segoe UI" w:hAnsi="Segoe UI" w:cs="Segoe UI"/>
          <w:sz w:val="22"/>
          <w:szCs w:val="22"/>
        </w:rPr>
        <w:t xml:space="preserve"> (Room AM</w:t>
      </w:r>
      <w:r w:rsidR="00B71E95" w:rsidRPr="003212AC">
        <w:rPr>
          <w:rFonts w:ascii="Segoe UI" w:hAnsi="Segoe UI" w:cs="Segoe UI"/>
          <w:sz w:val="22"/>
          <w:szCs w:val="22"/>
        </w:rPr>
        <w:t>B-2</w:t>
      </w:r>
      <w:r w:rsidR="00F62159" w:rsidRPr="003212AC">
        <w:rPr>
          <w:rFonts w:ascii="Segoe UI" w:hAnsi="Segoe UI" w:cs="Segoe UI"/>
          <w:sz w:val="22"/>
          <w:szCs w:val="22"/>
        </w:rPr>
        <w:t>0</w:t>
      </w:r>
      <w:r w:rsidR="00B71E95" w:rsidRPr="003212AC">
        <w:rPr>
          <w:rFonts w:ascii="Segoe UI" w:hAnsi="Segoe UI" w:cs="Segoe UI"/>
          <w:sz w:val="22"/>
          <w:szCs w:val="22"/>
        </w:rPr>
        <w:t>0</w:t>
      </w:r>
      <w:r w:rsidR="00F62159" w:rsidRPr="003212AC">
        <w:rPr>
          <w:rFonts w:ascii="Segoe UI" w:hAnsi="Segoe UI" w:cs="Segoe UI"/>
          <w:sz w:val="22"/>
          <w:szCs w:val="22"/>
        </w:rPr>
        <w:t>8</w:t>
      </w:r>
      <w:r w:rsidR="0040635B" w:rsidRPr="003212AC">
        <w:rPr>
          <w:rFonts w:ascii="Segoe UI" w:hAnsi="Segoe UI" w:cs="Segoe UI"/>
          <w:sz w:val="22"/>
          <w:szCs w:val="22"/>
        </w:rPr>
        <w:t>).</w:t>
      </w:r>
      <w:r w:rsidR="00B71E95" w:rsidRPr="003212AC">
        <w:rPr>
          <w:rFonts w:ascii="Segoe UI" w:hAnsi="Segoe UI" w:cs="Segoe UI"/>
          <w:sz w:val="22"/>
          <w:szCs w:val="22"/>
        </w:rPr>
        <w:t xml:space="preserve"> Email </w:t>
      </w:r>
      <w:hyperlink r:id="rId24" w:history="1">
        <w:r w:rsidR="00FA2534" w:rsidRPr="003212AC">
          <w:rPr>
            <w:rStyle w:val="Hyperlink"/>
            <w:rFonts w:ascii="Segoe UI" w:hAnsi="Segoe UI" w:cs="Segoe UI"/>
            <w:sz w:val="22"/>
            <w:szCs w:val="22"/>
          </w:rPr>
          <w:t>mel.boland@universityofgalway.ie</w:t>
        </w:r>
      </w:hyperlink>
      <w:r w:rsidR="00B71E95" w:rsidRPr="003212AC">
        <w:rPr>
          <w:rFonts w:ascii="Segoe UI" w:hAnsi="Segoe UI" w:cs="Segoe UI"/>
          <w:sz w:val="22"/>
          <w:szCs w:val="22"/>
        </w:rPr>
        <w:t xml:space="preserve"> </w:t>
      </w:r>
    </w:p>
    <w:p w14:paraId="3AB0F9D8" w14:textId="77777777" w:rsidR="009B7181" w:rsidRPr="003212AC" w:rsidRDefault="009B7181" w:rsidP="004F7F98">
      <w:pPr>
        <w:jc w:val="both"/>
        <w:rPr>
          <w:rFonts w:ascii="Segoe UI" w:hAnsi="Segoe UI" w:cs="Segoe UI"/>
          <w:sz w:val="22"/>
          <w:szCs w:val="22"/>
        </w:rPr>
      </w:pPr>
    </w:p>
    <w:p w14:paraId="326DB2A1" w14:textId="77777777" w:rsidR="009B7181" w:rsidRPr="003212AC" w:rsidRDefault="009B7181" w:rsidP="004F7F98">
      <w:pPr>
        <w:jc w:val="both"/>
        <w:rPr>
          <w:rFonts w:ascii="Segoe UI" w:hAnsi="Segoe UI" w:cs="Segoe UI"/>
          <w:sz w:val="22"/>
          <w:szCs w:val="22"/>
        </w:rPr>
      </w:pPr>
    </w:p>
    <w:p w14:paraId="356A9831" w14:textId="77777777" w:rsidR="009B7181" w:rsidRPr="003212AC" w:rsidRDefault="009B7181" w:rsidP="004F7F98">
      <w:pPr>
        <w:jc w:val="both"/>
        <w:rPr>
          <w:rFonts w:ascii="Segoe UI" w:hAnsi="Segoe UI" w:cs="Segoe UI"/>
          <w:sz w:val="22"/>
          <w:szCs w:val="22"/>
        </w:rPr>
      </w:pPr>
    </w:p>
    <w:p w14:paraId="555D5123" w14:textId="77777777" w:rsidR="009B7181" w:rsidRPr="003212AC" w:rsidRDefault="009B7181" w:rsidP="004F7F98">
      <w:pPr>
        <w:jc w:val="both"/>
        <w:rPr>
          <w:rFonts w:ascii="Segoe UI" w:hAnsi="Segoe UI" w:cs="Segoe UI"/>
          <w:sz w:val="22"/>
          <w:szCs w:val="22"/>
        </w:rPr>
      </w:pPr>
    </w:p>
    <w:p w14:paraId="77FE9489" w14:textId="77777777" w:rsidR="009B7181" w:rsidRPr="003212AC" w:rsidRDefault="009B7181" w:rsidP="004F7F98">
      <w:pPr>
        <w:jc w:val="both"/>
        <w:rPr>
          <w:rFonts w:ascii="Segoe UI" w:hAnsi="Segoe UI" w:cs="Segoe UI"/>
          <w:sz w:val="22"/>
          <w:szCs w:val="22"/>
        </w:rPr>
      </w:pPr>
    </w:p>
    <w:p w14:paraId="7C955064" w14:textId="77777777" w:rsidR="009B7181" w:rsidRPr="003212AC" w:rsidRDefault="009B7181" w:rsidP="004F7F98">
      <w:pPr>
        <w:jc w:val="both"/>
        <w:rPr>
          <w:rFonts w:ascii="Segoe UI" w:hAnsi="Segoe UI" w:cs="Segoe UI"/>
          <w:sz w:val="22"/>
          <w:szCs w:val="22"/>
        </w:rPr>
      </w:pPr>
    </w:p>
    <w:p w14:paraId="0739F9A7" w14:textId="77777777" w:rsidR="009B7181" w:rsidRPr="003212AC" w:rsidRDefault="009B7181" w:rsidP="004F7F98">
      <w:pPr>
        <w:jc w:val="both"/>
        <w:rPr>
          <w:rFonts w:ascii="Segoe UI" w:hAnsi="Segoe UI" w:cs="Segoe UI"/>
          <w:sz w:val="22"/>
          <w:szCs w:val="22"/>
        </w:rPr>
      </w:pPr>
    </w:p>
    <w:p w14:paraId="562B2FBE" w14:textId="77777777" w:rsidR="009B7181" w:rsidRPr="003212AC" w:rsidRDefault="009B7181" w:rsidP="004F7F98">
      <w:pPr>
        <w:jc w:val="both"/>
        <w:rPr>
          <w:rFonts w:ascii="Segoe UI" w:hAnsi="Segoe UI" w:cs="Segoe UI"/>
          <w:sz w:val="22"/>
          <w:szCs w:val="22"/>
        </w:rPr>
      </w:pPr>
    </w:p>
    <w:p w14:paraId="51D36F14" w14:textId="77777777" w:rsidR="009B7181" w:rsidRPr="003212AC" w:rsidRDefault="009B7181" w:rsidP="004F7F98">
      <w:pPr>
        <w:jc w:val="both"/>
        <w:rPr>
          <w:rFonts w:ascii="Segoe UI" w:hAnsi="Segoe UI" w:cs="Segoe UI"/>
          <w:sz w:val="22"/>
          <w:szCs w:val="22"/>
        </w:rPr>
      </w:pPr>
    </w:p>
    <w:p w14:paraId="3759310D" w14:textId="77777777" w:rsidR="009B7181" w:rsidRPr="003212AC" w:rsidRDefault="009B7181" w:rsidP="004F7F98">
      <w:pPr>
        <w:jc w:val="both"/>
        <w:rPr>
          <w:rFonts w:ascii="Segoe UI" w:hAnsi="Segoe UI" w:cs="Segoe UI"/>
          <w:sz w:val="22"/>
          <w:szCs w:val="22"/>
        </w:rPr>
      </w:pPr>
    </w:p>
    <w:p w14:paraId="73BB90F1" w14:textId="77777777" w:rsidR="009B7181" w:rsidRPr="003212AC" w:rsidRDefault="009B7181" w:rsidP="004F7F98">
      <w:pPr>
        <w:jc w:val="both"/>
        <w:rPr>
          <w:rFonts w:ascii="Segoe UI" w:hAnsi="Segoe UI" w:cs="Segoe UI"/>
          <w:sz w:val="22"/>
          <w:szCs w:val="22"/>
        </w:rPr>
      </w:pPr>
    </w:p>
    <w:p w14:paraId="7DB469DA" w14:textId="77777777" w:rsidR="009B7181" w:rsidRPr="003212AC" w:rsidRDefault="009B7181" w:rsidP="004F7F98">
      <w:pPr>
        <w:jc w:val="both"/>
        <w:rPr>
          <w:rFonts w:ascii="Segoe UI" w:hAnsi="Segoe UI" w:cs="Segoe UI"/>
          <w:sz w:val="22"/>
          <w:szCs w:val="22"/>
        </w:rPr>
      </w:pPr>
    </w:p>
    <w:p w14:paraId="0D4DDD97" w14:textId="77777777" w:rsidR="009B7181" w:rsidRPr="003212AC" w:rsidRDefault="009B7181" w:rsidP="004F7F98">
      <w:pPr>
        <w:jc w:val="both"/>
        <w:rPr>
          <w:rFonts w:ascii="Segoe UI" w:hAnsi="Segoe UI" w:cs="Segoe UI"/>
          <w:sz w:val="22"/>
          <w:szCs w:val="22"/>
        </w:rPr>
      </w:pPr>
    </w:p>
    <w:p w14:paraId="7F3A9409" w14:textId="77777777" w:rsidR="009B7181" w:rsidRPr="003212AC" w:rsidRDefault="009B7181" w:rsidP="004F7F98">
      <w:pPr>
        <w:jc w:val="both"/>
        <w:rPr>
          <w:rFonts w:ascii="Segoe UI" w:hAnsi="Segoe UI" w:cs="Segoe UI"/>
          <w:sz w:val="22"/>
          <w:szCs w:val="22"/>
        </w:rPr>
      </w:pPr>
    </w:p>
    <w:p w14:paraId="054E2797" w14:textId="77777777" w:rsidR="009B7181" w:rsidRPr="003212AC" w:rsidRDefault="009B7181" w:rsidP="004F7F98">
      <w:pPr>
        <w:jc w:val="both"/>
        <w:rPr>
          <w:rFonts w:ascii="Segoe UI" w:hAnsi="Segoe UI" w:cs="Segoe UI"/>
          <w:sz w:val="22"/>
          <w:szCs w:val="22"/>
        </w:rPr>
      </w:pPr>
    </w:p>
    <w:p w14:paraId="22518B52" w14:textId="77777777" w:rsidR="009B7181" w:rsidRPr="003212AC" w:rsidRDefault="009B7181" w:rsidP="004F7F98">
      <w:pPr>
        <w:jc w:val="both"/>
        <w:rPr>
          <w:rFonts w:ascii="Segoe UI" w:hAnsi="Segoe UI" w:cs="Segoe UI"/>
          <w:sz w:val="22"/>
          <w:szCs w:val="22"/>
        </w:rPr>
      </w:pPr>
    </w:p>
    <w:p w14:paraId="2D5A9CDC" w14:textId="77777777" w:rsidR="009B7181" w:rsidRPr="003212AC" w:rsidRDefault="009B7181" w:rsidP="004F7F98">
      <w:pPr>
        <w:jc w:val="both"/>
        <w:rPr>
          <w:rFonts w:ascii="Segoe UI" w:hAnsi="Segoe UI" w:cs="Segoe UI"/>
          <w:sz w:val="22"/>
          <w:szCs w:val="22"/>
        </w:rPr>
      </w:pPr>
    </w:p>
    <w:p w14:paraId="0840761F" w14:textId="77777777" w:rsidR="009B7181" w:rsidRPr="003212AC" w:rsidRDefault="009B7181" w:rsidP="004F7F98">
      <w:pPr>
        <w:jc w:val="both"/>
        <w:rPr>
          <w:rFonts w:ascii="Segoe UI" w:hAnsi="Segoe UI" w:cs="Segoe UI"/>
          <w:sz w:val="22"/>
          <w:szCs w:val="22"/>
        </w:rPr>
      </w:pPr>
    </w:p>
    <w:p w14:paraId="2C0040B4" w14:textId="77777777" w:rsidR="009B7181" w:rsidRPr="003212AC" w:rsidRDefault="009B7181" w:rsidP="004F7F98">
      <w:pPr>
        <w:jc w:val="both"/>
        <w:rPr>
          <w:rFonts w:ascii="Segoe UI" w:hAnsi="Segoe UI" w:cs="Segoe UI"/>
          <w:sz w:val="22"/>
          <w:szCs w:val="22"/>
        </w:rPr>
      </w:pPr>
    </w:p>
    <w:p w14:paraId="20BF1122" w14:textId="77777777" w:rsidR="009B7181" w:rsidRPr="003212AC" w:rsidRDefault="009B7181" w:rsidP="004F7F98">
      <w:pPr>
        <w:jc w:val="both"/>
        <w:rPr>
          <w:rFonts w:ascii="Segoe UI" w:hAnsi="Segoe UI" w:cs="Segoe UI"/>
          <w:sz w:val="22"/>
          <w:szCs w:val="22"/>
        </w:rPr>
      </w:pPr>
    </w:p>
    <w:p w14:paraId="5D0113BA" w14:textId="77777777" w:rsidR="009B7181" w:rsidRPr="003212AC" w:rsidRDefault="009B7181" w:rsidP="004F7F98">
      <w:pPr>
        <w:jc w:val="both"/>
        <w:rPr>
          <w:rFonts w:ascii="Segoe UI" w:hAnsi="Segoe UI" w:cs="Segoe UI"/>
          <w:sz w:val="22"/>
          <w:szCs w:val="22"/>
        </w:rPr>
      </w:pPr>
    </w:p>
    <w:p w14:paraId="0D5EA043" w14:textId="77777777" w:rsidR="009B7181" w:rsidRPr="003212AC" w:rsidRDefault="009B7181" w:rsidP="004F7F98">
      <w:pPr>
        <w:jc w:val="both"/>
        <w:rPr>
          <w:rFonts w:ascii="Segoe UI" w:hAnsi="Segoe UI" w:cs="Segoe UI"/>
          <w:sz w:val="22"/>
          <w:szCs w:val="22"/>
        </w:rPr>
      </w:pPr>
    </w:p>
    <w:p w14:paraId="0236EE14" w14:textId="77777777" w:rsidR="009B7181" w:rsidRPr="003212AC" w:rsidRDefault="009B7181" w:rsidP="004F7F98">
      <w:pPr>
        <w:jc w:val="both"/>
        <w:rPr>
          <w:rFonts w:ascii="Segoe UI" w:hAnsi="Segoe UI" w:cs="Segoe UI"/>
          <w:sz w:val="22"/>
          <w:szCs w:val="22"/>
        </w:rPr>
      </w:pPr>
    </w:p>
    <w:p w14:paraId="1058308A" w14:textId="77777777" w:rsidR="009B7181" w:rsidRPr="003212AC" w:rsidRDefault="009B7181" w:rsidP="004F7F98">
      <w:pPr>
        <w:jc w:val="both"/>
        <w:rPr>
          <w:rFonts w:ascii="Segoe UI" w:hAnsi="Segoe UI" w:cs="Segoe UI"/>
          <w:sz w:val="22"/>
          <w:szCs w:val="22"/>
        </w:rPr>
      </w:pPr>
    </w:p>
    <w:p w14:paraId="224AC540" w14:textId="77777777" w:rsidR="009B7181" w:rsidRPr="003212AC" w:rsidRDefault="009B7181" w:rsidP="004F7F98">
      <w:pPr>
        <w:jc w:val="both"/>
        <w:rPr>
          <w:rFonts w:ascii="Segoe UI" w:hAnsi="Segoe UI" w:cs="Segoe UI"/>
          <w:sz w:val="22"/>
          <w:szCs w:val="22"/>
        </w:rPr>
      </w:pPr>
    </w:p>
    <w:p w14:paraId="297DEBB0" w14:textId="77777777" w:rsidR="009B7181" w:rsidRPr="003212AC" w:rsidRDefault="009B7181" w:rsidP="004F7F98">
      <w:pPr>
        <w:jc w:val="both"/>
        <w:rPr>
          <w:rFonts w:ascii="Segoe UI" w:hAnsi="Segoe UI" w:cs="Segoe UI"/>
          <w:sz w:val="22"/>
          <w:szCs w:val="22"/>
        </w:rPr>
      </w:pPr>
    </w:p>
    <w:p w14:paraId="5EC784B2" w14:textId="77777777" w:rsidR="009B7181" w:rsidRPr="003212AC" w:rsidRDefault="009B7181" w:rsidP="004F7F98">
      <w:pPr>
        <w:jc w:val="both"/>
        <w:rPr>
          <w:rFonts w:ascii="Segoe UI" w:hAnsi="Segoe UI" w:cs="Segoe UI"/>
          <w:sz w:val="22"/>
          <w:szCs w:val="22"/>
        </w:rPr>
      </w:pPr>
    </w:p>
    <w:p w14:paraId="273A7EA0" w14:textId="77777777" w:rsidR="009B7181" w:rsidRPr="003212AC" w:rsidRDefault="009B7181" w:rsidP="004F7F98">
      <w:pPr>
        <w:jc w:val="both"/>
        <w:rPr>
          <w:rFonts w:ascii="Segoe UI" w:hAnsi="Segoe UI" w:cs="Segoe UI"/>
          <w:sz w:val="22"/>
          <w:szCs w:val="22"/>
        </w:rPr>
      </w:pPr>
    </w:p>
    <w:p w14:paraId="0A18916D" w14:textId="77777777" w:rsidR="009B7181" w:rsidRPr="003212AC" w:rsidRDefault="009B7181" w:rsidP="0085539D">
      <w:pPr>
        <w:jc w:val="both"/>
        <w:rPr>
          <w:rFonts w:ascii="Segoe UI" w:hAnsi="Segoe UI" w:cs="Segoe UI"/>
          <w:i/>
          <w:color w:val="000000"/>
          <w:sz w:val="22"/>
          <w:szCs w:val="22"/>
          <w:lang w:val="en-IE" w:eastAsia="en-IE"/>
        </w:rPr>
      </w:pPr>
      <w:r w:rsidRPr="003212AC">
        <w:rPr>
          <w:rFonts w:ascii="Segoe UI" w:hAnsi="Segoe UI" w:cs="Segoe UI"/>
          <w:i/>
          <w:color w:val="000000"/>
          <w:sz w:val="22"/>
          <w:szCs w:val="22"/>
        </w:rPr>
        <w:t xml:space="preserve">WHEN DRAWING UP THIS FINAL YEAR HANDBOOK WE HAVE TRIED TO BE AS ACCURATE AND CLEAR AS </w:t>
      </w:r>
      <w:proofErr w:type="gramStart"/>
      <w:r w:rsidRPr="003212AC">
        <w:rPr>
          <w:rFonts w:ascii="Segoe UI" w:hAnsi="Segoe UI" w:cs="Segoe UI"/>
          <w:i/>
          <w:color w:val="000000"/>
          <w:sz w:val="22"/>
          <w:szCs w:val="22"/>
        </w:rPr>
        <w:t>POSSIBLE, BUT</w:t>
      </w:r>
      <w:proofErr w:type="gramEnd"/>
      <w:r w:rsidRPr="003212AC">
        <w:rPr>
          <w:rFonts w:ascii="Segoe UI" w:hAnsi="Segoe UI" w:cs="Segoe UI"/>
          <w:i/>
          <w:color w:val="000000"/>
          <w:sz w:val="22"/>
          <w:szCs w:val="22"/>
        </w:rPr>
        <w:t xml:space="preserve"> REMEMBER THAT IT IS </w:t>
      </w:r>
      <w:r w:rsidRPr="003212AC">
        <w:rPr>
          <w:rFonts w:ascii="Segoe UI" w:hAnsi="Segoe UI" w:cs="Segoe UI"/>
          <w:i/>
          <w:color w:val="000000"/>
          <w:sz w:val="22"/>
          <w:szCs w:val="22"/>
          <w:u w:val="single"/>
        </w:rPr>
        <w:t>ONLY AN INFORMAL GUIDE</w:t>
      </w:r>
      <w:r w:rsidRPr="003212AC">
        <w:rPr>
          <w:rFonts w:ascii="Segoe UI" w:hAnsi="Segoe UI" w:cs="Segoe UI"/>
          <w:i/>
          <w:color w:val="000000"/>
          <w:sz w:val="22"/>
          <w:szCs w:val="22"/>
        </w:rPr>
        <w:t>. THE UNIVERSITY’S EXAMINATION REGULATIONS ARE THE OFFICIAL AUTHORITATIVE SOURCE OF INFORMATION. COURSES AND REGULATIONS ARE CONSTANTLY UNDER REVIEW, SO ALWAYS CHECK ALSO WITH YOUR TUTOR TO CONFIRM WHAT IS WRITTEN HERE. IN ADDITION, DO NOT HESITATE TO ASK FOR CLARIFICATION ABOUT THE COURSE FROM ANY MEMBER OF THE DEPARTMENT WHO IS LECTURING TO YOU OR TUTORING YOU; WE WILL ALWAYS DO OUR BEST TO HELP.</w:t>
      </w:r>
    </w:p>
    <w:p w14:paraId="6B8FB925" w14:textId="77777777" w:rsidR="009B7181" w:rsidRPr="003212AC" w:rsidRDefault="009B7181" w:rsidP="0085539D">
      <w:pPr>
        <w:jc w:val="both"/>
        <w:rPr>
          <w:rFonts w:ascii="Segoe UI" w:hAnsi="Segoe UI" w:cs="Segoe UI"/>
          <w:sz w:val="22"/>
          <w:szCs w:val="22"/>
        </w:rPr>
      </w:pPr>
    </w:p>
    <w:p w14:paraId="03BEA347" w14:textId="3EB92AAF" w:rsidR="001D0CFA" w:rsidRPr="003212AC" w:rsidRDefault="001E0D31" w:rsidP="0063081C">
      <w:pPr>
        <w:jc w:val="center"/>
        <w:rPr>
          <w:rFonts w:ascii="Segoe UI" w:hAnsi="Segoe UI" w:cs="Segoe UI"/>
          <w:b/>
          <w:sz w:val="22"/>
          <w:szCs w:val="22"/>
          <w:lang w:val="en-US"/>
        </w:rPr>
      </w:pPr>
      <w:r w:rsidRPr="003212AC">
        <w:rPr>
          <w:rFonts w:ascii="Segoe UI" w:hAnsi="Segoe UI" w:cs="Segoe UI"/>
          <w:sz w:val="22"/>
          <w:szCs w:val="22"/>
        </w:rPr>
        <w:br w:type="page"/>
      </w:r>
      <w:r w:rsidR="001D0CFA" w:rsidRPr="003212AC">
        <w:rPr>
          <w:rFonts w:ascii="Segoe UI" w:hAnsi="Segoe UI" w:cs="Segoe UI"/>
          <w:b/>
          <w:i/>
          <w:sz w:val="22"/>
          <w:szCs w:val="22"/>
          <w:lang w:val="en-US"/>
        </w:rPr>
        <w:lastRenderedPageBreak/>
        <w:t xml:space="preserve">Essay Cover Sheet </w:t>
      </w:r>
      <w:r w:rsidR="001D0CFA" w:rsidRPr="003212AC">
        <w:rPr>
          <w:rFonts w:ascii="Segoe UI" w:hAnsi="Segoe UI" w:cs="Segoe UI"/>
          <w:b/>
          <w:sz w:val="22"/>
          <w:szCs w:val="22"/>
          <w:lang w:val="en-US"/>
        </w:rPr>
        <w:t>(</w:t>
      </w:r>
      <w:r w:rsidR="00202A97" w:rsidRPr="003212AC">
        <w:rPr>
          <w:rFonts w:ascii="Segoe UI" w:hAnsi="Segoe UI" w:cs="Segoe UI"/>
          <w:b/>
          <w:sz w:val="22"/>
          <w:szCs w:val="22"/>
          <w:lang w:val="en-US"/>
        </w:rPr>
        <w:t>PRINT AND ATTACH A COMPLETED VERSION TO EACH SUBMISSION</w:t>
      </w:r>
      <w:r w:rsidR="001D0CFA" w:rsidRPr="003212AC">
        <w:rPr>
          <w:rFonts w:ascii="Segoe UI" w:hAnsi="Segoe UI" w:cs="Segoe UI"/>
          <w:b/>
          <w:sz w:val="22"/>
          <w:szCs w:val="22"/>
          <w:lang w:val="en-US"/>
        </w:rPr>
        <w:t>)</w:t>
      </w:r>
    </w:p>
    <w:p w14:paraId="438A7E62" w14:textId="77777777" w:rsidR="001D0CFA" w:rsidRPr="003212AC" w:rsidRDefault="001D0CFA" w:rsidP="001D0CFA">
      <w:pPr>
        <w:jc w:val="center"/>
        <w:rPr>
          <w:rFonts w:ascii="Segoe UI" w:hAnsi="Segoe UI" w:cs="Segoe UI"/>
          <w:b/>
          <w:i/>
          <w:sz w:val="22"/>
          <w:szCs w:val="22"/>
          <w:lang w:val="en-US"/>
        </w:rPr>
      </w:pPr>
    </w:p>
    <w:p w14:paraId="331F5A28" w14:textId="7FF39C44" w:rsidR="001D0CFA" w:rsidRPr="003212AC" w:rsidRDefault="00576FBE" w:rsidP="001D0CFA">
      <w:pPr>
        <w:jc w:val="center"/>
        <w:rPr>
          <w:rFonts w:ascii="Segoe UI" w:hAnsi="Segoe UI" w:cs="Segoe UI"/>
          <w:b/>
          <w:sz w:val="22"/>
          <w:szCs w:val="22"/>
          <w:lang w:val="en-US"/>
        </w:rPr>
      </w:pPr>
      <w:r>
        <w:rPr>
          <w:rFonts w:ascii="Segoe UI" w:hAnsi="Segoe UI" w:cs="Segoe UI"/>
          <w:b/>
          <w:sz w:val="22"/>
          <w:szCs w:val="22"/>
          <w:lang w:val="en-US"/>
        </w:rPr>
        <w:t>UNIVERSITY OF GALWAY</w:t>
      </w:r>
    </w:p>
    <w:p w14:paraId="54D2813A" w14:textId="77777777" w:rsidR="001D0CFA" w:rsidRPr="003212AC" w:rsidRDefault="0040635B" w:rsidP="001D0CFA">
      <w:pPr>
        <w:jc w:val="center"/>
        <w:rPr>
          <w:rFonts w:ascii="Segoe UI" w:hAnsi="Segoe UI" w:cs="Segoe UI"/>
          <w:b/>
          <w:sz w:val="22"/>
          <w:szCs w:val="22"/>
          <w:lang w:val="en-US"/>
        </w:rPr>
      </w:pPr>
      <w:r w:rsidRPr="003212AC">
        <w:rPr>
          <w:rFonts w:ascii="Segoe UI" w:hAnsi="Segoe UI" w:cs="Segoe UI"/>
          <w:b/>
          <w:sz w:val="22"/>
          <w:szCs w:val="22"/>
          <w:lang w:val="en-US"/>
        </w:rPr>
        <w:t>COLLEGE OF ARTS, SOCIAL SCIENCES AND CELTIC STUDIES</w:t>
      </w:r>
      <w:r w:rsidR="001D0CFA" w:rsidRPr="003212AC">
        <w:rPr>
          <w:rFonts w:ascii="Segoe UI" w:hAnsi="Segoe UI" w:cs="Segoe UI"/>
          <w:b/>
          <w:sz w:val="22"/>
          <w:szCs w:val="22"/>
          <w:lang w:val="en-US"/>
        </w:rPr>
        <w:t xml:space="preserve"> </w:t>
      </w:r>
    </w:p>
    <w:p w14:paraId="2AB47FF7" w14:textId="590DEF28" w:rsidR="001D0CFA" w:rsidRPr="003212AC" w:rsidRDefault="001D0CFA" w:rsidP="001D0CFA">
      <w:pPr>
        <w:jc w:val="center"/>
        <w:rPr>
          <w:rFonts w:ascii="Segoe UI" w:hAnsi="Segoe UI" w:cs="Segoe UI"/>
          <w:b/>
          <w:sz w:val="22"/>
          <w:szCs w:val="22"/>
          <w:lang w:val="en-US"/>
        </w:rPr>
      </w:pPr>
      <w:r w:rsidRPr="003212AC">
        <w:rPr>
          <w:rFonts w:ascii="Segoe UI" w:hAnsi="Segoe UI" w:cs="Segoe UI"/>
          <w:b/>
          <w:sz w:val="22"/>
          <w:szCs w:val="22"/>
          <w:lang w:val="en-US"/>
        </w:rPr>
        <w:t>SPANISH</w:t>
      </w:r>
      <w:r w:rsidR="00695958" w:rsidRPr="003212AC">
        <w:rPr>
          <w:rFonts w:ascii="Segoe UI" w:hAnsi="Segoe UI" w:cs="Segoe UI"/>
          <w:b/>
          <w:sz w:val="22"/>
          <w:szCs w:val="22"/>
          <w:lang w:val="en-US"/>
        </w:rPr>
        <w:t>, SCHOOL OF LANGUAGES, LITERATURES AND CULTURES</w:t>
      </w:r>
    </w:p>
    <w:p w14:paraId="699DDDCD" w14:textId="77777777" w:rsidR="001D0CFA" w:rsidRPr="003212AC" w:rsidRDefault="001D0CFA" w:rsidP="001D0CFA">
      <w:pPr>
        <w:rPr>
          <w:rFonts w:ascii="Segoe UI" w:hAnsi="Segoe UI" w:cs="Segoe UI"/>
          <w:sz w:val="22"/>
          <w:szCs w:val="22"/>
          <w:lang w:val="en-US"/>
        </w:rPr>
      </w:pPr>
    </w:p>
    <w:tbl>
      <w:tblPr>
        <w:tblStyle w:val="TableGrid"/>
        <w:tblW w:w="0" w:type="auto"/>
        <w:tblLook w:val="04A0" w:firstRow="1" w:lastRow="0" w:firstColumn="1" w:lastColumn="0" w:noHBand="0" w:noVBand="1"/>
      </w:tblPr>
      <w:tblGrid>
        <w:gridCol w:w="4333"/>
        <w:gridCol w:w="4303"/>
      </w:tblGrid>
      <w:tr w:rsidR="006070D0" w:rsidRPr="003212AC" w14:paraId="423F9427" w14:textId="77777777" w:rsidTr="006070D0">
        <w:tc>
          <w:tcPr>
            <w:tcW w:w="4431" w:type="dxa"/>
          </w:tcPr>
          <w:p w14:paraId="6FFE1BAB" w14:textId="77777777" w:rsidR="00E918F1" w:rsidRPr="003212AC" w:rsidRDefault="00E918F1" w:rsidP="00E918F1">
            <w:pPr>
              <w:rPr>
                <w:rFonts w:ascii="Segoe UI" w:hAnsi="Segoe UI" w:cs="Segoe UI"/>
                <w:b/>
                <w:sz w:val="22"/>
                <w:szCs w:val="22"/>
              </w:rPr>
            </w:pPr>
            <w:r w:rsidRPr="003212AC">
              <w:rPr>
                <w:rFonts w:ascii="Segoe UI" w:hAnsi="Segoe UI" w:cs="Segoe UI"/>
                <w:b/>
                <w:sz w:val="22"/>
                <w:szCs w:val="22"/>
              </w:rPr>
              <w:t>Module Code &amp; Title:</w:t>
            </w:r>
          </w:p>
          <w:p w14:paraId="5EBA5C24" w14:textId="77777777" w:rsidR="006070D0" w:rsidRPr="003212AC" w:rsidRDefault="006070D0" w:rsidP="001D0CFA">
            <w:pPr>
              <w:rPr>
                <w:rFonts w:ascii="Segoe UI" w:hAnsi="Segoe UI" w:cs="Segoe UI"/>
                <w:sz w:val="22"/>
                <w:szCs w:val="22"/>
              </w:rPr>
            </w:pPr>
          </w:p>
        </w:tc>
        <w:tc>
          <w:tcPr>
            <w:tcW w:w="4431" w:type="dxa"/>
          </w:tcPr>
          <w:p w14:paraId="2E6DB82E" w14:textId="77777777" w:rsidR="006070D0" w:rsidRPr="003212AC" w:rsidRDefault="006070D0" w:rsidP="001D0CFA">
            <w:pPr>
              <w:rPr>
                <w:rFonts w:ascii="Segoe UI" w:hAnsi="Segoe UI" w:cs="Segoe UI"/>
                <w:sz w:val="22"/>
                <w:szCs w:val="22"/>
                <w:lang w:val="en-US"/>
              </w:rPr>
            </w:pPr>
          </w:p>
        </w:tc>
      </w:tr>
      <w:tr w:rsidR="006070D0" w:rsidRPr="003212AC" w14:paraId="17B64DDE" w14:textId="77777777" w:rsidTr="006070D0">
        <w:tc>
          <w:tcPr>
            <w:tcW w:w="4431" w:type="dxa"/>
          </w:tcPr>
          <w:p w14:paraId="6FD8072F" w14:textId="77777777" w:rsidR="004D0A06" w:rsidRPr="003212AC" w:rsidRDefault="004D0A06" w:rsidP="004D0A06">
            <w:pPr>
              <w:rPr>
                <w:rFonts w:ascii="Segoe UI" w:hAnsi="Segoe UI" w:cs="Segoe UI"/>
                <w:b/>
                <w:sz w:val="22"/>
                <w:szCs w:val="22"/>
              </w:rPr>
            </w:pPr>
            <w:r w:rsidRPr="003212AC">
              <w:rPr>
                <w:rFonts w:ascii="Segoe UI" w:hAnsi="Segoe UI" w:cs="Segoe UI"/>
                <w:b/>
                <w:sz w:val="22"/>
                <w:szCs w:val="22"/>
              </w:rPr>
              <w:t xml:space="preserve">Name: </w:t>
            </w:r>
          </w:p>
          <w:p w14:paraId="1C237509" w14:textId="77777777" w:rsidR="006070D0" w:rsidRPr="003212AC" w:rsidRDefault="006070D0" w:rsidP="001D0CFA">
            <w:pPr>
              <w:rPr>
                <w:rFonts w:ascii="Segoe UI" w:hAnsi="Segoe UI" w:cs="Segoe UI"/>
                <w:sz w:val="22"/>
                <w:szCs w:val="22"/>
              </w:rPr>
            </w:pPr>
          </w:p>
        </w:tc>
        <w:tc>
          <w:tcPr>
            <w:tcW w:w="4431" w:type="dxa"/>
          </w:tcPr>
          <w:p w14:paraId="174D9E15" w14:textId="77777777" w:rsidR="006070D0" w:rsidRPr="003212AC" w:rsidRDefault="006070D0" w:rsidP="001D0CFA">
            <w:pPr>
              <w:rPr>
                <w:rFonts w:ascii="Segoe UI" w:hAnsi="Segoe UI" w:cs="Segoe UI"/>
                <w:sz w:val="22"/>
                <w:szCs w:val="22"/>
                <w:lang w:val="en-US"/>
              </w:rPr>
            </w:pPr>
          </w:p>
        </w:tc>
      </w:tr>
      <w:tr w:rsidR="006070D0" w:rsidRPr="003212AC" w14:paraId="7F044712" w14:textId="77777777" w:rsidTr="006070D0">
        <w:tc>
          <w:tcPr>
            <w:tcW w:w="4431" w:type="dxa"/>
          </w:tcPr>
          <w:p w14:paraId="5AA2D063" w14:textId="77777777" w:rsidR="006070D0" w:rsidRPr="003212AC" w:rsidRDefault="006070D0" w:rsidP="006070D0">
            <w:pPr>
              <w:rPr>
                <w:rFonts w:ascii="Segoe UI" w:hAnsi="Segoe UI" w:cs="Segoe UI"/>
                <w:b/>
                <w:sz w:val="22"/>
                <w:szCs w:val="22"/>
              </w:rPr>
            </w:pPr>
            <w:r w:rsidRPr="003212AC">
              <w:rPr>
                <w:rFonts w:ascii="Segoe UI" w:hAnsi="Segoe UI" w:cs="Segoe UI"/>
                <w:b/>
                <w:sz w:val="22"/>
                <w:szCs w:val="22"/>
              </w:rPr>
              <w:t>Student I.D.:</w:t>
            </w:r>
          </w:p>
          <w:p w14:paraId="47D60701" w14:textId="77777777" w:rsidR="006070D0" w:rsidRPr="003212AC" w:rsidRDefault="006070D0" w:rsidP="001D0CFA">
            <w:pPr>
              <w:rPr>
                <w:rFonts w:ascii="Segoe UI" w:hAnsi="Segoe UI" w:cs="Segoe UI"/>
                <w:sz w:val="22"/>
                <w:szCs w:val="22"/>
              </w:rPr>
            </w:pPr>
          </w:p>
        </w:tc>
        <w:tc>
          <w:tcPr>
            <w:tcW w:w="4431" w:type="dxa"/>
          </w:tcPr>
          <w:p w14:paraId="78D78488" w14:textId="77777777" w:rsidR="006070D0" w:rsidRPr="003212AC" w:rsidRDefault="006070D0" w:rsidP="001D0CFA">
            <w:pPr>
              <w:rPr>
                <w:rFonts w:ascii="Segoe UI" w:hAnsi="Segoe UI" w:cs="Segoe UI"/>
                <w:sz w:val="22"/>
                <w:szCs w:val="22"/>
                <w:lang w:val="en-US"/>
              </w:rPr>
            </w:pPr>
          </w:p>
        </w:tc>
      </w:tr>
      <w:tr w:rsidR="006070D0" w:rsidRPr="003212AC" w14:paraId="022D4A13" w14:textId="77777777" w:rsidTr="006070D0">
        <w:tc>
          <w:tcPr>
            <w:tcW w:w="4431" w:type="dxa"/>
          </w:tcPr>
          <w:p w14:paraId="62276C82" w14:textId="69DBCF74" w:rsidR="006070D0" w:rsidRPr="003212AC" w:rsidRDefault="006070D0" w:rsidP="001D0CFA">
            <w:pPr>
              <w:rPr>
                <w:rFonts w:ascii="Segoe UI" w:hAnsi="Segoe UI" w:cs="Segoe UI"/>
                <w:sz w:val="22"/>
                <w:szCs w:val="22"/>
              </w:rPr>
            </w:pPr>
            <w:r w:rsidRPr="003212AC">
              <w:rPr>
                <w:rFonts w:ascii="Segoe UI" w:hAnsi="Segoe UI" w:cs="Segoe UI"/>
                <w:b/>
                <w:bCs/>
                <w:sz w:val="22"/>
                <w:szCs w:val="22"/>
              </w:rPr>
              <w:t>Essay</w:t>
            </w:r>
            <w:r w:rsidRPr="003212AC">
              <w:rPr>
                <w:rFonts w:ascii="Segoe UI" w:hAnsi="Segoe UI" w:cs="Segoe UI"/>
                <w:b/>
                <w:sz w:val="22"/>
                <w:szCs w:val="22"/>
              </w:rPr>
              <w:t xml:space="preserve"> Question:</w:t>
            </w:r>
          </w:p>
        </w:tc>
        <w:tc>
          <w:tcPr>
            <w:tcW w:w="4431" w:type="dxa"/>
          </w:tcPr>
          <w:p w14:paraId="60A7545D" w14:textId="77777777" w:rsidR="006070D0" w:rsidRPr="003212AC" w:rsidRDefault="006070D0" w:rsidP="001D0CFA">
            <w:pPr>
              <w:rPr>
                <w:rFonts w:ascii="Segoe UI" w:hAnsi="Segoe UI" w:cs="Segoe UI"/>
                <w:sz w:val="22"/>
                <w:szCs w:val="22"/>
                <w:lang w:val="en-US"/>
              </w:rPr>
            </w:pPr>
          </w:p>
          <w:p w14:paraId="1D7A9185" w14:textId="77777777" w:rsidR="0063081C" w:rsidRPr="003212AC" w:rsidRDefault="0063081C" w:rsidP="001D0CFA">
            <w:pPr>
              <w:rPr>
                <w:rFonts w:ascii="Segoe UI" w:hAnsi="Segoe UI" w:cs="Segoe UI"/>
                <w:sz w:val="22"/>
                <w:szCs w:val="22"/>
                <w:lang w:val="en-US"/>
              </w:rPr>
            </w:pPr>
          </w:p>
        </w:tc>
      </w:tr>
      <w:tr w:rsidR="006070D0" w:rsidRPr="003212AC" w14:paraId="6C27B7CB" w14:textId="77777777" w:rsidTr="006070D0">
        <w:tc>
          <w:tcPr>
            <w:tcW w:w="4431" w:type="dxa"/>
          </w:tcPr>
          <w:p w14:paraId="4F1B0803" w14:textId="77777777" w:rsidR="006070D0" w:rsidRPr="003212AC" w:rsidRDefault="006070D0" w:rsidP="006070D0">
            <w:pPr>
              <w:rPr>
                <w:rFonts w:ascii="Segoe UI" w:hAnsi="Segoe UI" w:cs="Segoe UI"/>
                <w:b/>
                <w:sz w:val="22"/>
                <w:szCs w:val="22"/>
              </w:rPr>
            </w:pPr>
            <w:r w:rsidRPr="003212AC">
              <w:rPr>
                <w:rFonts w:ascii="Segoe UI" w:hAnsi="Segoe UI" w:cs="Segoe UI"/>
                <w:b/>
                <w:sz w:val="22"/>
                <w:szCs w:val="22"/>
              </w:rPr>
              <w:t>Lecturer:</w:t>
            </w:r>
          </w:p>
          <w:p w14:paraId="1E7F7B91" w14:textId="77777777" w:rsidR="006070D0" w:rsidRPr="003212AC" w:rsidRDefault="006070D0" w:rsidP="001D0CFA">
            <w:pPr>
              <w:rPr>
                <w:rFonts w:ascii="Segoe UI" w:hAnsi="Segoe UI" w:cs="Segoe UI"/>
                <w:sz w:val="22"/>
                <w:szCs w:val="22"/>
              </w:rPr>
            </w:pPr>
          </w:p>
        </w:tc>
        <w:tc>
          <w:tcPr>
            <w:tcW w:w="4431" w:type="dxa"/>
          </w:tcPr>
          <w:p w14:paraId="1BB43A27" w14:textId="77777777" w:rsidR="006070D0" w:rsidRPr="003212AC" w:rsidRDefault="006070D0" w:rsidP="001D0CFA">
            <w:pPr>
              <w:rPr>
                <w:rFonts w:ascii="Segoe UI" w:hAnsi="Segoe UI" w:cs="Segoe UI"/>
                <w:sz w:val="22"/>
                <w:szCs w:val="22"/>
                <w:lang w:val="en-US"/>
              </w:rPr>
            </w:pPr>
          </w:p>
        </w:tc>
      </w:tr>
      <w:tr w:rsidR="006070D0" w:rsidRPr="003212AC" w14:paraId="10276E76" w14:textId="77777777" w:rsidTr="006070D0">
        <w:tc>
          <w:tcPr>
            <w:tcW w:w="4431" w:type="dxa"/>
          </w:tcPr>
          <w:p w14:paraId="57A9994F" w14:textId="77777777" w:rsidR="006070D0" w:rsidRPr="003212AC" w:rsidRDefault="006070D0" w:rsidP="006070D0">
            <w:pPr>
              <w:rPr>
                <w:rFonts w:ascii="Segoe UI" w:hAnsi="Segoe UI" w:cs="Segoe UI"/>
                <w:b/>
                <w:sz w:val="22"/>
                <w:szCs w:val="22"/>
              </w:rPr>
            </w:pPr>
            <w:r w:rsidRPr="003212AC">
              <w:rPr>
                <w:rFonts w:ascii="Segoe UI" w:hAnsi="Segoe UI" w:cs="Segoe UI"/>
                <w:b/>
                <w:sz w:val="22"/>
                <w:szCs w:val="22"/>
              </w:rPr>
              <w:t>Number of words:</w:t>
            </w:r>
          </w:p>
          <w:p w14:paraId="4AC2C77A" w14:textId="77777777" w:rsidR="006070D0" w:rsidRPr="003212AC" w:rsidRDefault="006070D0" w:rsidP="001D0CFA">
            <w:pPr>
              <w:rPr>
                <w:rFonts w:ascii="Segoe UI" w:hAnsi="Segoe UI" w:cs="Segoe UI"/>
                <w:sz w:val="22"/>
                <w:szCs w:val="22"/>
              </w:rPr>
            </w:pPr>
          </w:p>
        </w:tc>
        <w:tc>
          <w:tcPr>
            <w:tcW w:w="4431" w:type="dxa"/>
          </w:tcPr>
          <w:p w14:paraId="2D6B8058" w14:textId="77777777" w:rsidR="006070D0" w:rsidRPr="003212AC" w:rsidRDefault="006070D0" w:rsidP="001D0CFA">
            <w:pPr>
              <w:rPr>
                <w:rFonts w:ascii="Segoe UI" w:hAnsi="Segoe UI" w:cs="Segoe UI"/>
                <w:sz w:val="22"/>
                <w:szCs w:val="22"/>
                <w:lang w:val="en-US"/>
              </w:rPr>
            </w:pPr>
          </w:p>
        </w:tc>
      </w:tr>
    </w:tbl>
    <w:p w14:paraId="286DA5D3" w14:textId="77777777" w:rsidR="006070D0" w:rsidRPr="003212AC" w:rsidRDefault="006070D0" w:rsidP="001D0CFA">
      <w:pPr>
        <w:rPr>
          <w:rFonts w:ascii="Segoe UI" w:hAnsi="Segoe UI" w:cs="Segoe UI"/>
          <w:sz w:val="22"/>
          <w:szCs w:val="22"/>
          <w:lang w:val="en-US"/>
        </w:rPr>
      </w:pPr>
    </w:p>
    <w:p w14:paraId="613BAA22" w14:textId="77777777" w:rsidR="001D0CFA" w:rsidRPr="003212AC" w:rsidRDefault="001D0CFA" w:rsidP="001D0CFA">
      <w:pPr>
        <w:rPr>
          <w:rFonts w:ascii="Segoe UI" w:hAnsi="Segoe UI" w:cs="Segoe UI"/>
          <w:b/>
          <w:bCs/>
          <w:sz w:val="22"/>
          <w:szCs w:val="22"/>
          <w:lang w:val="en-US"/>
        </w:rPr>
      </w:pPr>
    </w:p>
    <w:p w14:paraId="48FAB218" w14:textId="77777777" w:rsidR="001D0CFA" w:rsidRPr="003212AC" w:rsidRDefault="001D0CFA" w:rsidP="001D0CFA">
      <w:pPr>
        <w:rPr>
          <w:rFonts w:ascii="Segoe UI" w:hAnsi="Segoe UI" w:cs="Segoe UI"/>
          <w:sz w:val="22"/>
          <w:szCs w:val="22"/>
          <w:lang w:val="en-US"/>
        </w:rPr>
      </w:pPr>
      <w:r w:rsidRPr="003212AC">
        <w:rPr>
          <w:rFonts w:ascii="Segoe UI" w:hAnsi="Segoe UI" w:cs="Segoe UI"/>
          <w:sz w:val="22"/>
          <w:szCs w:val="22"/>
          <w:lang w:val="en-US"/>
        </w:rPr>
        <w:t>PLEASE ENSURE YOU HAVE</w:t>
      </w:r>
    </w:p>
    <w:p w14:paraId="548F1118" w14:textId="4DC659BE" w:rsidR="001D0CFA" w:rsidRPr="003212AC" w:rsidRDefault="001D0CFA" w:rsidP="001D0CFA">
      <w:pPr>
        <w:numPr>
          <w:ilvl w:val="0"/>
          <w:numId w:val="10"/>
        </w:numPr>
        <w:rPr>
          <w:rFonts w:ascii="Segoe UI" w:hAnsi="Segoe UI" w:cs="Segoe UI"/>
          <w:sz w:val="22"/>
          <w:szCs w:val="22"/>
          <w:lang w:val="en-US"/>
        </w:rPr>
      </w:pPr>
      <w:r w:rsidRPr="003212AC">
        <w:rPr>
          <w:rFonts w:ascii="Segoe UI" w:hAnsi="Segoe UI" w:cs="Segoe UI"/>
          <w:sz w:val="22"/>
          <w:szCs w:val="22"/>
          <w:lang w:val="en-US"/>
        </w:rPr>
        <w:t xml:space="preserve">stapled and submitted </w:t>
      </w:r>
      <w:r w:rsidRPr="003212AC">
        <w:rPr>
          <w:rFonts w:ascii="Segoe UI" w:hAnsi="Segoe UI" w:cs="Segoe UI"/>
          <w:b/>
          <w:bCs/>
          <w:sz w:val="22"/>
          <w:szCs w:val="22"/>
          <w:lang w:val="en-US"/>
        </w:rPr>
        <w:t>essay</w:t>
      </w:r>
      <w:r w:rsidRPr="003212AC">
        <w:rPr>
          <w:rFonts w:ascii="Segoe UI" w:hAnsi="Segoe UI" w:cs="Segoe UI"/>
          <w:sz w:val="22"/>
          <w:szCs w:val="22"/>
          <w:lang w:val="en-US"/>
        </w:rPr>
        <w:t xml:space="preserve"> without (plastic) </w:t>
      </w:r>
      <w:proofErr w:type="gramStart"/>
      <w:r w:rsidRPr="003212AC">
        <w:rPr>
          <w:rFonts w:ascii="Segoe UI" w:hAnsi="Segoe UI" w:cs="Segoe UI"/>
          <w:b/>
          <w:bCs/>
          <w:sz w:val="22"/>
          <w:szCs w:val="22"/>
          <w:lang w:val="en-US"/>
        </w:rPr>
        <w:t>cover</w:t>
      </w:r>
      <w:r w:rsidR="00F868B9" w:rsidRPr="003212AC">
        <w:rPr>
          <w:rFonts w:ascii="Segoe UI" w:hAnsi="Segoe UI" w:cs="Segoe UI"/>
          <w:sz w:val="22"/>
          <w:szCs w:val="22"/>
          <w:lang w:val="en-US"/>
        </w:rPr>
        <w:t>;</w:t>
      </w:r>
      <w:proofErr w:type="gramEnd"/>
    </w:p>
    <w:p w14:paraId="0F8F9F69" w14:textId="4D6DAA8F" w:rsidR="001D0CFA" w:rsidRPr="003212AC" w:rsidRDefault="001D0CFA" w:rsidP="001D0CFA">
      <w:pPr>
        <w:numPr>
          <w:ilvl w:val="0"/>
          <w:numId w:val="10"/>
        </w:numPr>
        <w:rPr>
          <w:rFonts w:ascii="Segoe UI" w:hAnsi="Segoe UI" w:cs="Segoe UI"/>
          <w:sz w:val="22"/>
          <w:szCs w:val="22"/>
          <w:lang w:val="en-US"/>
        </w:rPr>
      </w:pPr>
      <w:r w:rsidRPr="003212AC">
        <w:rPr>
          <w:rFonts w:ascii="Segoe UI" w:hAnsi="Segoe UI" w:cs="Segoe UI"/>
          <w:sz w:val="22"/>
          <w:szCs w:val="22"/>
          <w:lang w:val="en-US"/>
        </w:rPr>
        <w:t xml:space="preserve">kept a copy of your </w:t>
      </w:r>
      <w:proofErr w:type="gramStart"/>
      <w:r w:rsidRPr="003212AC">
        <w:rPr>
          <w:rFonts w:ascii="Segoe UI" w:hAnsi="Segoe UI" w:cs="Segoe UI"/>
          <w:b/>
          <w:bCs/>
          <w:sz w:val="22"/>
          <w:szCs w:val="22"/>
          <w:lang w:val="en-US"/>
        </w:rPr>
        <w:t>essay</w:t>
      </w:r>
      <w:r w:rsidR="00F868B9" w:rsidRPr="003212AC">
        <w:rPr>
          <w:rFonts w:ascii="Segoe UI" w:hAnsi="Segoe UI" w:cs="Segoe UI"/>
          <w:sz w:val="22"/>
          <w:szCs w:val="22"/>
          <w:lang w:val="en-US"/>
        </w:rPr>
        <w:t>;</w:t>
      </w:r>
      <w:proofErr w:type="gramEnd"/>
    </w:p>
    <w:p w14:paraId="13E342E2" w14:textId="3A2F6B7C" w:rsidR="001D0CFA" w:rsidRPr="003212AC" w:rsidRDefault="001D0CFA" w:rsidP="001D0CFA">
      <w:pPr>
        <w:numPr>
          <w:ilvl w:val="0"/>
          <w:numId w:val="10"/>
        </w:numPr>
        <w:rPr>
          <w:rFonts w:ascii="Segoe UI" w:hAnsi="Segoe UI" w:cs="Segoe UI"/>
          <w:sz w:val="22"/>
          <w:szCs w:val="22"/>
          <w:lang w:val="en-US"/>
        </w:rPr>
      </w:pPr>
      <w:r w:rsidRPr="003212AC">
        <w:rPr>
          <w:rFonts w:ascii="Segoe UI" w:hAnsi="Segoe UI" w:cs="Segoe UI"/>
          <w:sz w:val="22"/>
          <w:szCs w:val="22"/>
          <w:lang w:val="en-US"/>
        </w:rPr>
        <w:t>signed the declaration below</w:t>
      </w:r>
      <w:r w:rsidR="00695958" w:rsidRPr="003212AC">
        <w:rPr>
          <w:rFonts w:ascii="Segoe UI" w:hAnsi="Segoe UI" w:cs="Segoe UI"/>
          <w:sz w:val="22"/>
          <w:szCs w:val="22"/>
          <w:lang w:val="en-US"/>
        </w:rPr>
        <w:t>.</w:t>
      </w:r>
    </w:p>
    <w:p w14:paraId="10899360" w14:textId="77777777" w:rsidR="001D0CFA" w:rsidRPr="003212AC" w:rsidRDefault="001D0CFA" w:rsidP="001D0CFA">
      <w:pPr>
        <w:rPr>
          <w:rFonts w:ascii="Segoe UI" w:hAnsi="Segoe UI" w:cs="Segoe UI"/>
          <w:sz w:val="22"/>
          <w:szCs w:val="22"/>
          <w:lang w:val="en-US"/>
        </w:rPr>
      </w:pPr>
    </w:p>
    <w:p w14:paraId="08E770FE" w14:textId="047B3C48" w:rsidR="001D0CFA" w:rsidRPr="003212AC" w:rsidRDefault="004D6F40" w:rsidP="001D0CFA">
      <w:pPr>
        <w:rPr>
          <w:rFonts w:ascii="Segoe UI" w:hAnsi="Segoe UI" w:cs="Segoe UI"/>
          <w:sz w:val="22"/>
          <w:szCs w:val="22"/>
          <w:lang w:val="en-US"/>
        </w:rPr>
      </w:pPr>
      <w:r w:rsidRPr="003212AC">
        <w:rPr>
          <w:rFonts w:ascii="Segoe UI" w:hAnsi="Segoe UI" w:cs="Segoe UI"/>
          <w:sz w:val="22"/>
          <w:szCs w:val="22"/>
          <w:lang w:val="en-US"/>
        </w:rPr>
        <w:t xml:space="preserve">You </w:t>
      </w:r>
      <w:r w:rsidRPr="003212AC">
        <w:rPr>
          <w:rFonts w:ascii="Segoe UI" w:hAnsi="Segoe UI" w:cs="Segoe UI"/>
          <w:b/>
          <w:bCs/>
          <w:sz w:val="22"/>
          <w:szCs w:val="22"/>
          <w:lang w:val="en-US"/>
        </w:rPr>
        <w:t>may</w:t>
      </w:r>
      <w:r w:rsidRPr="003212AC">
        <w:rPr>
          <w:rFonts w:ascii="Segoe UI" w:hAnsi="Segoe UI" w:cs="Segoe UI"/>
          <w:sz w:val="22"/>
          <w:szCs w:val="22"/>
          <w:lang w:val="en-US"/>
        </w:rPr>
        <w:t xml:space="preserve"> be required to submit your essay via Turnitin (</w:t>
      </w:r>
      <w:r w:rsidR="0089549C" w:rsidRPr="003212AC">
        <w:rPr>
          <w:rFonts w:ascii="Segoe UI" w:hAnsi="Segoe UI" w:cs="Segoe UI"/>
          <w:sz w:val="22"/>
          <w:szCs w:val="22"/>
          <w:lang w:val="en-US"/>
        </w:rPr>
        <w:t>check with</w:t>
      </w:r>
      <w:r w:rsidRPr="003212AC">
        <w:rPr>
          <w:rFonts w:ascii="Segoe UI" w:hAnsi="Segoe UI" w:cs="Segoe UI"/>
          <w:sz w:val="22"/>
          <w:szCs w:val="22"/>
          <w:lang w:val="en-US"/>
        </w:rPr>
        <w:t xml:space="preserve"> your lecturer).</w:t>
      </w:r>
    </w:p>
    <w:p w14:paraId="31E66CB5" w14:textId="77777777" w:rsidR="004D6F40" w:rsidRPr="003212AC" w:rsidRDefault="004D6F40" w:rsidP="001D0CFA">
      <w:pPr>
        <w:rPr>
          <w:rFonts w:ascii="Segoe UI" w:hAnsi="Segoe UI" w:cs="Segoe UI"/>
          <w:sz w:val="22"/>
          <w:szCs w:val="22"/>
          <w:lang w:val="en-US"/>
        </w:rPr>
      </w:pPr>
    </w:p>
    <w:p w14:paraId="0499D4C8" w14:textId="77777777" w:rsidR="00C34E3D" w:rsidRPr="003212AC" w:rsidRDefault="00C34E3D" w:rsidP="00C34E3D">
      <w:pPr>
        <w:rPr>
          <w:rFonts w:ascii="Segoe UI" w:hAnsi="Segoe UI" w:cs="Segoe UI"/>
          <w:sz w:val="22"/>
          <w:szCs w:val="22"/>
          <w:lang w:val="en-US"/>
        </w:rPr>
      </w:pPr>
      <w:r w:rsidRPr="003212AC">
        <w:rPr>
          <w:rFonts w:ascii="Segoe UI" w:hAnsi="Segoe UI" w:cs="Segoe UI"/>
          <w:sz w:val="22"/>
          <w:szCs w:val="22"/>
          <w:lang w:val="en-US"/>
        </w:rPr>
        <w:t>Submission of this assessment item constitutes a declaration that:</w:t>
      </w:r>
    </w:p>
    <w:p w14:paraId="1C84BDEC" w14:textId="014DF974" w:rsidR="00C34E3D" w:rsidRPr="003212AC" w:rsidRDefault="00C34E3D" w:rsidP="00C34E3D">
      <w:pPr>
        <w:numPr>
          <w:ilvl w:val="0"/>
          <w:numId w:val="11"/>
        </w:numPr>
        <w:rPr>
          <w:rFonts w:ascii="Segoe UI" w:hAnsi="Segoe UI" w:cs="Segoe UI"/>
          <w:sz w:val="22"/>
          <w:szCs w:val="22"/>
          <w:lang w:val="en-US"/>
        </w:rPr>
      </w:pPr>
      <w:r w:rsidRPr="003212AC">
        <w:rPr>
          <w:rFonts w:ascii="Segoe UI" w:hAnsi="Segoe UI" w:cs="Segoe UI"/>
          <w:sz w:val="22"/>
          <w:szCs w:val="22"/>
          <w:lang w:val="en-US"/>
        </w:rPr>
        <w:t xml:space="preserve">I have abided by the Code of Practice for </w:t>
      </w:r>
      <w:r w:rsidR="00B37B2C" w:rsidRPr="003212AC">
        <w:rPr>
          <w:rFonts w:ascii="Segoe UI" w:hAnsi="Segoe UI" w:cs="Segoe UI"/>
          <w:sz w:val="22"/>
          <w:szCs w:val="22"/>
          <w:lang w:val="en-US"/>
        </w:rPr>
        <w:t xml:space="preserve">University of </w:t>
      </w:r>
      <w:r w:rsidRPr="003212AC">
        <w:rPr>
          <w:rFonts w:ascii="Segoe UI" w:hAnsi="Segoe UI" w:cs="Segoe UI"/>
          <w:sz w:val="22"/>
          <w:szCs w:val="22"/>
          <w:lang w:val="en-US"/>
        </w:rPr>
        <w:t>G</w:t>
      </w:r>
      <w:r w:rsidR="00B37B2C" w:rsidRPr="003212AC">
        <w:rPr>
          <w:rFonts w:ascii="Segoe UI" w:hAnsi="Segoe UI" w:cs="Segoe UI"/>
          <w:sz w:val="22"/>
          <w:szCs w:val="22"/>
          <w:lang w:val="en-US"/>
        </w:rPr>
        <w:t>alway</w:t>
      </w:r>
      <w:r w:rsidRPr="003212AC">
        <w:rPr>
          <w:rFonts w:ascii="Segoe UI" w:hAnsi="Segoe UI" w:cs="Segoe UI"/>
          <w:sz w:val="22"/>
          <w:szCs w:val="22"/>
          <w:lang w:val="en-US"/>
        </w:rPr>
        <w:t xml:space="preserve"> students (which is available at: http://www.</w:t>
      </w:r>
      <w:r w:rsidR="00B37B2C" w:rsidRPr="003212AC">
        <w:rPr>
          <w:rFonts w:ascii="Segoe UI" w:hAnsi="Segoe UI" w:cs="Segoe UI"/>
          <w:sz w:val="22"/>
          <w:szCs w:val="22"/>
          <w:lang w:val="en-US"/>
        </w:rPr>
        <w:t>universityof</w:t>
      </w:r>
      <w:r w:rsidRPr="003212AC">
        <w:rPr>
          <w:rFonts w:ascii="Segoe UI" w:hAnsi="Segoe UI" w:cs="Segoe UI"/>
          <w:sz w:val="22"/>
          <w:szCs w:val="22"/>
          <w:lang w:val="en-US"/>
        </w:rPr>
        <w:t>galway.ie/current_students/university_code_conduct/index.php#7)</w:t>
      </w:r>
    </w:p>
    <w:p w14:paraId="2B76C23B" w14:textId="77777777" w:rsidR="00C34E3D" w:rsidRPr="003212AC" w:rsidRDefault="00C34E3D" w:rsidP="00C34E3D">
      <w:pPr>
        <w:numPr>
          <w:ilvl w:val="0"/>
          <w:numId w:val="11"/>
        </w:numPr>
        <w:rPr>
          <w:rFonts w:ascii="Segoe UI" w:hAnsi="Segoe UI" w:cs="Segoe UI"/>
          <w:sz w:val="22"/>
          <w:szCs w:val="22"/>
          <w:lang w:val="en-US"/>
        </w:rPr>
      </w:pPr>
      <w:r w:rsidRPr="003212AC">
        <w:rPr>
          <w:rFonts w:ascii="Segoe UI" w:hAnsi="Segoe UI" w:cs="Segoe UI"/>
          <w:sz w:val="22"/>
          <w:szCs w:val="22"/>
          <w:lang w:val="en-US"/>
        </w:rPr>
        <w:t xml:space="preserve">no part of this work has been copied from any other person’s work, except where due acknowledgement is made in the </w:t>
      </w:r>
      <w:proofErr w:type="gramStart"/>
      <w:r w:rsidRPr="003212AC">
        <w:rPr>
          <w:rFonts w:ascii="Segoe UI" w:hAnsi="Segoe UI" w:cs="Segoe UI"/>
          <w:sz w:val="22"/>
          <w:szCs w:val="22"/>
          <w:lang w:val="en-US"/>
        </w:rPr>
        <w:t>text;</w:t>
      </w:r>
      <w:proofErr w:type="gramEnd"/>
    </w:p>
    <w:p w14:paraId="06060D74" w14:textId="77777777" w:rsidR="00C34E3D" w:rsidRPr="003212AC" w:rsidRDefault="00C34E3D" w:rsidP="00C34E3D">
      <w:pPr>
        <w:numPr>
          <w:ilvl w:val="0"/>
          <w:numId w:val="11"/>
        </w:numPr>
        <w:rPr>
          <w:rFonts w:ascii="Segoe UI" w:hAnsi="Segoe UI" w:cs="Segoe UI"/>
          <w:sz w:val="22"/>
          <w:szCs w:val="22"/>
          <w:lang w:val="en-US"/>
        </w:rPr>
      </w:pPr>
      <w:r w:rsidRPr="003212AC">
        <w:rPr>
          <w:rFonts w:ascii="Segoe UI" w:hAnsi="Segoe UI" w:cs="Segoe UI"/>
          <w:sz w:val="22"/>
          <w:szCs w:val="22"/>
          <w:lang w:val="en-US"/>
        </w:rPr>
        <w:t>no part of this work has been written by any other person except me</w:t>
      </w:r>
    </w:p>
    <w:p w14:paraId="313EE193" w14:textId="77777777" w:rsidR="00C34E3D" w:rsidRPr="003212AC" w:rsidRDefault="00C34E3D" w:rsidP="00C34E3D">
      <w:pPr>
        <w:numPr>
          <w:ilvl w:val="0"/>
          <w:numId w:val="11"/>
        </w:numPr>
        <w:rPr>
          <w:rFonts w:ascii="Segoe UI" w:hAnsi="Segoe UI" w:cs="Segoe UI"/>
          <w:sz w:val="22"/>
          <w:szCs w:val="22"/>
          <w:lang w:val="en-US"/>
        </w:rPr>
      </w:pPr>
      <w:r w:rsidRPr="003212AC">
        <w:rPr>
          <w:rFonts w:ascii="Segoe UI" w:hAnsi="Segoe UI" w:cs="Segoe UI"/>
          <w:sz w:val="22"/>
          <w:szCs w:val="22"/>
          <w:lang w:val="en-US"/>
        </w:rPr>
        <w:t>no part of this work has been submitted for assessment in another course</w:t>
      </w:r>
    </w:p>
    <w:p w14:paraId="5460945A" w14:textId="77777777" w:rsidR="00C34E3D" w:rsidRPr="003212AC" w:rsidRDefault="00C34E3D" w:rsidP="00C34E3D">
      <w:pPr>
        <w:rPr>
          <w:rFonts w:ascii="Segoe UI" w:hAnsi="Segoe UI" w:cs="Segoe UI"/>
          <w:sz w:val="22"/>
          <w:szCs w:val="22"/>
          <w:lang w:val="en-US"/>
        </w:rPr>
      </w:pPr>
    </w:p>
    <w:p w14:paraId="18281345" w14:textId="77777777" w:rsidR="00C34E3D" w:rsidRPr="003212AC" w:rsidRDefault="00C34E3D" w:rsidP="00C34E3D">
      <w:pPr>
        <w:rPr>
          <w:rFonts w:ascii="Segoe UI" w:hAnsi="Segoe UI" w:cs="Segoe UI"/>
          <w:sz w:val="22"/>
          <w:szCs w:val="22"/>
          <w:lang w:val="en-US"/>
        </w:rPr>
      </w:pPr>
      <w:r w:rsidRPr="003212AC">
        <w:rPr>
          <w:rFonts w:ascii="Segoe UI" w:hAnsi="Segoe UI" w:cs="Segoe UI"/>
          <w:sz w:val="22"/>
          <w:szCs w:val="22"/>
          <w:lang w:val="en-US"/>
        </w:rPr>
        <w:t>Student Electronic Signature (Type):</w:t>
      </w:r>
      <w:r w:rsidRPr="003212AC">
        <w:rPr>
          <w:rFonts w:ascii="Segoe UI" w:hAnsi="Segoe UI" w:cs="Segoe UI"/>
          <w:sz w:val="22"/>
          <w:szCs w:val="22"/>
          <w:lang w:val="en-US"/>
        </w:rPr>
        <w:tab/>
        <w:t>___________________________________</w:t>
      </w:r>
    </w:p>
    <w:p w14:paraId="5477F7FC" w14:textId="77777777" w:rsidR="00C34E3D" w:rsidRPr="003212AC" w:rsidRDefault="00C34E3D" w:rsidP="00C34E3D">
      <w:pPr>
        <w:rPr>
          <w:rFonts w:ascii="Segoe UI" w:hAnsi="Segoe UI" w:cs="Segoe UI"/>
          <w:sz w:val="22"/>
          <w:szCs w:val="22"/>
          <w:lang w:val="en-US"/>
        </w:rPr>
      </w:pPr>
    </w:p>
    <w:p w14:paraId="1971680C" w14:textId="77777777" w:rsidR="00C34E3D" w:rsidRPr="003212AC" w:rsidRDefault="00C34E3D" w:rsidP="00C34E3D">
      <w:pPr>
        <w:rPr>
          <w:rFonts w:ascii="Segoe UI" w:hAnsi="Segoe UI" w:cs="Segoe UI"/>
          <w:sz w:val="22"/>
          <w:szCs w:val="22"/>
          <w:lang w:val="en-US"/>
        </w:rPr>
      </w:pPr>
    </w:p>
    <w:p w14:paraId="2EB1649C" w14:textId="77777777" w:rsidR="00C34E3D" w:rsidRPr="003212AC" w:rsidRDefault="00C34E3D" w:rsidP="00C34E3D">
      <w:pPr>
        <w:rPr>
          <w:rFonts w:ascii="Segoe UI" w:hAnsi="Segoe UI" w:cs="Segoe UI"/>
          <w:sz w:val="22"/>
          <w:szCs w:val="22"/>
          <w:lang w:val="en-US"/>
        </w:rPr>
      </w:pPr>
      <w:r w:rsidRPr="003212AC">
        <w:rPr>
          <w:rFonts w:ascii="Segoe UI" w:hAnsi="Segoe UI" w:cs="Segoe UI"/>
          <w:sz w:val="22"/>
          <w:szCs w:val="22"/>
          <w:lang w:val="en-US"/>
        </w:rPr>
        <w:t>Date:</w:t>
      </w:r>
      <w:r w:rsidRPr="003212AC">
        <w:rPr>
          <w:rFonts w:ascii="Segoe UI" w:hAnsi="Segoe UI" w:cs="Segoe UI"/>
          <w:sz w:val="22"/>
          <w:szCs w:val="22"/>
          <w:lang w:val="en-US"/>
        </w:rPr>
        <w:tab/>
      </w:r>
      <w:r w:rsidRPr="003212AC">
        <w:rPr>
          <w:rFonts w:ascii="Segoe UI" w:hAnsi="Segoe UI" w:cs="Segoe UI"/>
          <w:sz w:val="22"/>
          <w:szCs w:val="22"/>
          <w:lang w:val="en-US"/>
        </w:rPr>
        <w:tab/>
      </w:r>
      <w:r w:rsidRPr="003212AC">
        <w:rPr>
          <w:rFonts w:ascii="Segoe UI" w:hAnsi="Segoe UI" w:cs="Segoe UI"/>
          <w:sz w:val="22"/>
          <w:szCs w:val="22"/>
          <w:lang w:val="en-US"/>
        </w:rPr>
        <w:tab/>
      </w:r>
      <w:r w:rsidRPr="003212AC">
        <w:rPr>
          <w:rFonts w:ascii="Segoe UI" w:hAnsi="Segoe UI" w:cs="Segoe UI"/>
          <w:sz w:val="22"/>
          <w:szCs w:val="22"/>
          <w:lang w:val="en-US"/>
        </w:rPr>
        <w:tab/>
      </w:r>
      <w:r w:rsidRPr="003212AC">
        <w:rPr>
          <w:rFonts w:ascii="Segoe UI" w:hAnsi="Segoe UI" w:cs="Segoe UI"/>
          <w:sz w:val="22"/>
          <w:szCs w:val="22"/>
          <w:lang w:val="en-US"/>
        </w:rPr>
        <w:tab/>
        <w:t>___________________________________</w:t>
      </w:r>
    </w:p>
    <w:p w14:paraId="2C0C9AFC" w14:textId="77777777" w:rsidR="001D0CFA" w:rsidRPr="003212AC" w:rsidRDefault="001D0CFA" w:rsidP="001D0CFA">
      <w:pPr>
        <w:rPr>
          <w:rFonts w:ascii="Segoe UI" w:hAnsi="Segoe UI" w:cs="Segoe UI"/>
          <w:sz w:val="22"/>
          <w:szCs w:val="22"/>
          <w:lang w:val="en-US"/>
        </w:rPr>
      </w:pPr>
    </w:p>
    <w:p w14:paraId="7AA2754F" w14:textId="77777777" w:rsidR="001D0CFA" w:rsidRPr="003212AC" w:rsidRDefault="001D0CFA" w:rsidP="001D0CFA">
      <w:pPr>
        <w:rPr>
          <w:rFonts w:ascii="Segoe UI" w:hAnsi="Segoe UI" w:cs="Segoe UI"/>
          <w:sz w:val="22"/>
          <w:szCs w:val="22"/>
          <w:lang w:val="en-US"/>
        </w:rPr>
      </w:pPr>
    </w:p>
    <w:p w14:paraId="586E570A" w14:textId="0338BCF1" w:rsidR="00567CD6" w:rsidRPr="003212AC" w:rsidRDefault="001D0CFA" w:rsidP="00C018CC">
      <w:pPr>
        <w:rPr>
          <w:rFonts w:ascii="Segoe UI" w:hAnsi="Segoe UI" w:cs="Segoe UI"/>
          <w:sz w:val="22"/>
          <w:szCs w:val="22"/>
          <w:lang w:val="en-US"/>
        </w:rPr>
      </w:pPr>
      <w:r w:rsidRPr="003212AC">
        <w:rPr>
          <w:rFonts w:ascii="Segoe UI" w:hAnsi="Segoe UI" w:cs="Segoe UI"/>
          <w:sz w:val="22"/>
          <w:szCs w:val="22"/>
          <w:lang w:val="en-US"/>
        </w:rPr>
        <w:lastRenderedPageBreak/>
        <w:t xml:space="preserve">Further information about the </w:t>
      </w:r>
      <w:r w:rsidR="007F1A17" w:rsidRPr="003212AC">
        <w:rPr>
          <w:rFonts w:ascii="Segoe UI" w:hAnsi="Segoe UI" w:cs="Segoe UI"/>
          <w:sz w:val="22"/>
          <w:szCs w:val="22"/>
          <w:lang w:val="en-US"/>
        </w:rPr>
        <w:t>University’s</w:t>
      </w:r>
      <w:r w:rsidRPr="003212AC">
        <w:rPr>
          <w:rFonts w:ascii="Segoe UI" w:hAnsi="Segoe UI" w:cs="Segoe UI"/>
          <w:sz w:val="22"/>
          <w:szCs w:val="22"/>
          <w:lang w:val="en-US"/>
        </w:rPr>
        <w:t xml:space="preserve"> policy on plagiarism can be fou</w:t>
      </w:r>
      <w:r w:rsidR="00B37B2C" w:rsidRPr="003212AC">
        <w:rPr>
          <w:rFonts w:ascii="Segoe UI" w:hAnsi="Segoe UI" w:cs="Segoe UI"/>
          <w:sz w:val="22"/>
          <w:szCs w:val="22"/>
          <w:lang w:val="en-US"/>
        </w:rPr>
        <w:t>nd at universityofgalway.ie/plagiarism</w:t>
      </w:r>
      <w:r w:rsidRPr="003212AC">
        <w:rPr>
          <w:rFonts w:ascii="Segoe UI" w:hAnsi="Segoe UI" w:cs="Segoe UI"/>
          <w:b/>
          <w:sz w:val="22"/>
          <w:szCs w:val="22"/>
        </w:rPr>
        <w:br w:type="page"/>
      </w:r>
    </w:p>
    <w:p w14:paraId="257846CE" w14:textId="4F5C41D2" w:rsidR="001E0D31" w:rsidRPr="003212AC" w:rsidRDefault="00373B4C" w:rsidP="00C018CC">
      <w:pPr>
        <w:rPr>
          <w:rFonts w:ascii="Segoe UI" w:hAnsi="Segoe UI" w:cs="Segoe UI"/>
          <w:b/>
          <w:sz w:val="22"/>
          <w:szCs w:val="22"/>
          <w:lang w:val="en-IE"/>
        </w:rPr>
      </w:pPr>
      <w:r w:rsidRPr="003212AC">
        <w:rPr>
          <w:rFonts w:ascii="Segoe UI" w:hAnsi="Segoe UI" w:cs="Segoe UI"/>
          <w:b/>
          <w:sz w:val="22"/>
          <w:szCs w:val="22"/>
          <w:lang w:val="en-IE"/>
        </w:rPr>
        <w:lastRenderedPageBreak/>
        <w:t>Postgraduate O</w:t>
      </w:r>
      <w:r w:rsidR="001E0D31" w:rsidRPr="003212AC">
        <w:rPr>
          <w:rFonts w:ascii="Segoe UI" w:hAnsi="Segoe UI" w:cs="Segoe UI"/>
          <w:b/>
          <w:sz w:val="22"/>
          <w:szCs w:val="22"/>
          <w:lang w:val="en-IE"/>
        </w:rPr>
        <w:t xml:space="preserve">pportunities in Spanish at </w:t>
      </w:r>
      <w:r w:rsidR="00B37B2C" w:rsidRPr="003212AC">
        <w:rPr>
          <w:rFonts w:ascii="Segoe UI" w:hAnsi="Segoe UI" w:cs="Segoe UI"/>
          <w:b/>
          <w:sz w:val="22"/>
          <w:szCs w:val="22"/>
          <w:lang w:val="en-IE"/>
        </w:rPr>
        <w:t>University of</w:t>
      </w:r>
      <w:r w:rsidR="001E0D31" w:rsidRPr="003212AC">
        <w:rPr>
          <w:rFonts w:ascii="Segoe UI" w:hAnsi="Segoe UI" w:cs="Segoe UI"/>
          <w:b/>
          <w:sz w:val="22"/>
          <w:szCs w:val="22"/>
          <w:lang w:val="en-IE"/>
        </w:rPr>
        <w:t xml:space="preserve"> Galway</w:t>
      </w:r>
    </w:p>
    <w:p w14:paraId="124119B7" w14:textId="385A66C0" w:rsidR="00EA6607" w:rsidRPr="003212AC" w:rsidRDefault="001E0D31" w:rsidP="001E0D31">
      <w:pPr>
        <w:jc w:val="both"/>
        <w:rPr>
          <w:rFonts w:ascii="Segoe UI" w:hAnsi="Segoe UI" w:cs="Segoe UI"/>
          <w:i/>
          <w:sz w:val="22"/>
          <w:szCs w:val="22"/>
          <w:lang w:val="en-IE"/>
        </w:rPr>
      </w:pPr>
      <w:r w:rsidRPr="003212AC">
        <w:rPr>
          <w:rFonts w:ascii="Segoe UI" w:hAnsi="Segoe UI" w:cs="Segoe UI"/>
          <w:i/>
          <w:sz w:val="22"/>
          <w:szCs w:val="22"/>
          <w:lang w:val="en-IE"/>
        </w:rPr>
        <w:t>Students interested in studying Spanish at postgraduate level in</w:t>
      </w:r>
      <w:r w:rsidR="00FB37D8">
        <w:rPr>
          <w:rFonts w:ascii="Segoe UI" w:hAnsi="Segoe UI" w:cs="Segoe UI"/>
          <w:i/>
          <w:sz w:val="22"/>
          <w:szCs w:val="22"/>
          <w:lang w:val="en-IE"/>
        </w:rPr>
        <w:t xml:space="preserve"> the</w:t>
      </w:r>
      <w:r w:rsidRPr="003212AC">
        <w:rPr>
          <w:rFonts w:ascii="Segoe UI" w:hAnsi="Segoe UI" w:cs="Segoe UI"/>
          <w:i/>
          <w:sz w:val="22"/>
          <w:szCs w:val="22"/>
          <w:lang w:val="en-IE"/>
        </w:rPr>
        <w:t xml:space="preserve"> </w:t>
      </w:r>
      <w:r w:rsidR="00B37B2C" w:rsidRPr="003212AC">
        <w:rPr>
          <w:rFonts w:ascii="Segoe UI" w:hAnsi="Segoe UI" w:cs="Segoe UI"/>
          <w:i/>
          <w:sz w:val="22"/>
          <w:szCs w:val="22"/>
          <w:lang w:val="en-IE"/>
        </w:rPr>
        <w:t>University of</w:t>
      </w:r>
      <w:r w:rsidRPr="003212AC">
        <w:rPr>
          <w:rFonts w:ascii="Segoe UI" w:hAnsi="Segoe UI" w:cs="Segoe UI"/>
          <w:i/>
          <w:sz w:val="22"/>
          <w:szCs w:val="22"/>
          <w:lang w:val="en-IE"/>
        </w:rPr>
        <w:t xml:space="preserve"> Galway have the following options available to them:</w:t>
      </w:r>
    </w:p>
    <w:p w14:paraId="2E144E1C" w14:textId="77777777" w:rsidR="00DA4F87" w:rsidRPr="003212AC" w:rsidRDefault="00DA4F87" w:rsidP="00AF59EE">
      <w:pPr>
        <w:jc w:val="both"/>
        <w:rPr>
          <w:rFonts w:ascii="Segoe UI" w:hAnsi="Segoe UI" w:cs="Segoe UI"/>
          <w:b/>
          <w:sz w:val="22"/>
          <w:szCs w:val="22"/>
          <w:lang w:val="en-IE"/>
        </w:rPr>
      </w:pPr>
    </w:p>
    <w:p w14:paraId="2782F22D" w14:textId="3A6C1237" w:rsidR="001E0D31" w:rsidRPr="003212AC" w:rsidRDefault="00AE4639" w:rsidP="00AF59EE">
      <w:pPr>
        <w:jc w:val="both"/>
        <w:rPr>
          <w:rFonts w:ascii="Segoe UI" w:hAnsi="Segoe UI" w:cs="Segoe UI"/>
          <w:b/>
          <w:sz w:val="22"/>
          <w:szCs w:val="22"/>
          <w:lang w:val="en-IE"/>
        </w:rPr>
      </w:pPr>
      <w:r w:rsidRPr="003212AC">
        <w:rPr>
          <w:rFonts w:ascii="Segoe UI" w:hAnsi="Segoe UI" w:cs="Segoe UI"/>
          <w:b/>
          <w:sz w:val="22"/>
          <w:szCs w:val="22"/>
          <w:lang w:val="en-IE"/>
        </w:rPr>
        <w:t xml:space="preserve">GYA42 </w:t>
      </w:r>
      <w:r w:rsidR="001E0D31" w:rsidRPr="003212AC">
        <w:rPr>
          <w:rFonts w:ascii="Segoe UI" w:hAnsi="Segoe UI" w:cs="Segoe UI"/>
          <w:b/>
          <w:sz w:val="22"/>
          <w:szCs w:val="22"/>
          <w:lang w:val="en-IE"/>
        </w:rPr>
        <w:t xml:space="preserve">M.A. in Translation Studies (Spanish plus </w:t>
      </w:r>
      <w:r w:rsidR="00FB37D8">
        <w:rPr>
          <w:rFonts w:ascii="Segoe UI" w:hAnsi="Segoe UI" w:cs="Segoe UI"/>
          <w:b/>
          <w:sz w:val="22"/>
          <w:szCs w:val="22"/>
          <w:lang w:val="en-IE"/>
        </w:rPr>
        <w:t>French/German/Italian/</w:t>
      </w:r>
      <w:proofErr w:type="spellStart"/>
      <w:r w:rsidR="00FB37D8">
        <w:rPr>
          <w:rFonts w:ascii="Segoe UI" w:hAnsi="Segoe UI" w:cs="Segoe UI"/>
          <w:b/>
          <w:sz w:val="22"/>
          <w:szCs w:val="22"/>
          <w:lang w:val="en-IE"/>
        </w:rPr>
        <w:t>Gaeilge</w:t>
      </w:r>
      <w:proofErr w:type="spellEnd"/>
      <w:r w:rsidR="00FB37D8">
        <w:rPr>
          <w:rFonts w:ascii="Segoe UI" w:hAnsi="Segoe UI" w:cs="Segoe UI"/>
          <w:b/>
          <w:sz w:val="22"/>
          <w:szCs w:val="22"/>
          <w:lang w:val="en-IE"/>
        </w:rPr>
        <w:t xml:space="preserve"> (Irish)</w:t>
      </w:r>
      <w:r w:rsidR="001E0D31" w:rsidRPr="003212AC">
        <w:rPr>
          <w:rFonts w:ascii="Segoe UI" w:hAnsi="Segoe UI" w:cs="Segoe UI"/>
          <w:b/>
          <w:sz w:val="22"/>
          <w:szCs w:val="22"/>
          <w:lang w:val="en-IE"/>
        </w:rPr>
        <w:t>)</w:t>
      </w:r>
    </w:p>
    <w:p w14:paraId="0332DCDD" w14:textId="087F6000" w:rsidR="00F43BB7" w:rsidRPr="003212AC" w:rsidRDefault="00F43BB7" w:rsidP="00AF59EE">
      <w:pPr>
        <w:jc w:val="both"/>
        <w:rPr>
          <w:rFonts w:ascii="Segoe UI" w:hAnsi="Segoe UI" w:cs="Segoe UI"/>
          <w:b/>
          <w:sz w:val="22"/>
          <w:szCs w:val="22"/>
          <w:lang w:val="en-IE"/>
        </w:rPr>
      </w:pPr>
      <w:r w:rsidRPr="003212AC">
        <w:rPr>
          <w:rFonts w:ascii="Segoe UI" w:hAnsi="Segoe UI" w:cs="Segoe UI"/>
          <w:b/>
          <w:sz w:val="22"/>
          <w:szCs w:val="22"/>
          <w:lang w:val="en-IE"/>
        </w:rPr>
        <w:t>Co-ordinator: Dr Mel Boland (mel.boland@</w:t>
      </w:r>
      <w:r w:rsidR="00EC1739" w:rsidRPr="003212AC">
        <w:rPr>
          <w:rFonts w:ascii="Segoe UI" w:hAnsi="Segoe UI" w:cs="Segoe UI"/>
          <w:b/>
          <w:sz w:val="22"/>
          <w:szCs w:val="22"/>
          <w:lang w:val="en-IE"/>
        </w:rPr>
        <w:t>universityof</w:t>
      </w:r>
      <w:r w:rsidRPr="003212AC">
        <w:rPr>
          <w:rFonts w:ascii="Segoe UI" w:hAnsi="Segoe UI" w:cs="Segoe UI"/>
          <w:b/>
          <w:sz w:val="22"/>
          <w:szCs w:val="22"/>
          <w:lang w:val="en-IE"/>
        </w:rPr>
        <w:t>galway.ie)</w:t>
      </w:r>
    </w:p>
    <w:p w14:paraId="65917838" w14:textId="7CF947F8" w:rsidR="00AE4639" w:rsidRPr="003212AC" w:rsidRDefault="00AE4639" w:rsidP="00AF59EE">
      <w:pPr>
        <w:jc w:val="both"/>
        <w:rPr>
          <w:rFonts w:ascii="Segoe UI" w:hAnsi="Segoe UI" w:cs="Segoe UI"/>
          <w:b/>
          <w:sz w:val="22"/>
          <w:szCs w:val="22"/>
          <w:lang w:val="en-IE"/>
        </w:rPr>
      </w:pPr>
      <w:r w:rsidRPr="003212AC">
        <w:rPr>
          <w:rFonts w:ascii="Segoe UI" w:hAnsi="Segoe UI" w:cs="Segoe UI"/>
          <w:b/>
          <w:sz w:val="22"/>
          <w:szCs w:val="22"/>
          <w:lang w:val="en-IE"/>
        </w:rPr>
        <w:t>[http://www.</w:t>
      </w:r>
      <w:r w:rsidR="00EC1739" w:rsidRPr="003212AC">
        <w:rPr>
          <w:rFonts w:ascii="Segoe UI" w:hAnsi="Segoe UI" w:cs="Segoe UI"/>
          <w:b/>
          <w:sz w:val="22"/>
          <w:szCs w:val="22"/>
          <w:lang w:val="en-IE"/>
        </w:rPr>
        <w:t>universityof</w:t>
      </w:r>
      <w:r w:rsidRPr="003212AC">
        <w:rPr>
          <w:rFonts w:ascii="Segoe UI" w:hAnsi="Segoe UI" w:cs="Segoe UI"/>
          <w:b/>
          <w:sz w:val="22"/>
          <w:szCs w:val="22"/>
          <w:lang w:val="en-IE"/>
        </w:rPr>
        <w:t>galway.ie/courses/taught-postgraduate-courses/translation-studies.html]</w:t>
      </w:r>
    </w:p>
    <w:p w14:paraId="18BDEE50" w14:textId="77777777" w:rsidR="00EA6607" w:rsidRPr="003212AC" w:rsidRDefault="001E0D31" w:rsidP="00AF59EE">
      <w:pPr>
        <w:jc w:val="both"/>
        <w:rPr>
          <w:rFonts w:ascii="Segoe UI" w:hAnsi="Segoe UI" w:cs="Segoe UI"/>
          <w:sz w:val="22"/>
          <w:szCs w:val="22"/>
          <w:lang w:val="en-IE"/>
        </w:rPr>
      </w:pPr>
      <w:r w:rsidRPr="003212AC">
        <w:rPr>
          <w:rFonts w:ascii="Segoe UI" w:hAnsi="Segoe UI" w:cs="Segoe UI"/>
          <w:sz w:val="22"/>
          <w:szCs w:val="22"/>
          <w:lang w:val="en-IE"/>
        </w:rPr>
        <w:t>A comprehensive introduction to translation, entailing the study of the theory and methodology of translation and the practice of translation from Spanish to English as well as the preparation of a dissertation on a translation-related topic.</w:t>
      </w:r>
    </w:p>
    <w:p w14:paraId="496C311A" w14:textId="6FF66370" w:rsidR="001E0D31" w:rsidRPr="003212AC" w:rsidRDefault="00B17DF7" w:rsidP="00AF59EE">
      <w:pPr>
        <w:jc w:val="both"/>
        <w:rPr>
          <w:rFonts w:ascii="Segoe UI" w:hAnsi="Segoe UI" w:cs="Segoe UI"/>
          <w:b/>
          <w:sz w:val="22"/>
          <w:szCs w:val="22"/>
          <w:lang w:val="en-IE"/>
        </w:rPr>
      </w:pPr>
      <w:r w:rsidRPr="003212AC">
        <w:rPr>
          <w:rFonts w:ascii="Segoe UI" w:hAnsi="Segoe UI" w:cs="Segoe UI"/>
          <w:b/>
          <w:sz w:val="22"/>
          <w:szCs w:val="22"/>
          <w:lang w:val="en-IE"/>
        </w:rPr>
        <w:t xml:space="preserve">GYA65 </w:t>
      </w:r>
      <w:r w:rsidR="001E0D31" w:rsidRPr="003212AC">
        <w:rPr>
          <w:rFonts w:ascii="Segoe UI" w:hAnsi="Segoe UI" w:cs="Segoe UI"/>
          <w:b/>
          <w:sz w:val="22"/>
          <w:szCs w:val="22"/>
          <w:lang w:val="en-IE"/>
        </w:rPr>
        <w:t>M.A. in Advanced Language Skills (Spanish)</w:t>
      </w:r>
    </w:p>
    <w:p w14:paraId="1B53D352" w14:textId="77777777" w:rsidR="00FB37D8" w:rsidRDefault="00B37B2C" w:rsidP="00AF59EE">
      <w:pPr>
        <w:jc w:val="both"/>
        <w:rPr>
          <w:rFonts w:ascii="Segoe UI" w:hAnsi="Segoe UI" w:cs="Segoe UI"/>
          <w:b/>
          <w:sz w:val="22"/>
          <w:szCs w:val="22"/>
          <w:lang w:val="en-IE"/>
        </w:rPr>
      </w:pPr>
      <w:r w:rsidRPr="003212AC">
        <w:rPr>
          <w:rFonts w:ascii="Segoe UI" w:hAnsi="Segoe UI" w:cs="Segoe UI"/>
          <w:b/>
          <w:sz w:val="22"/>
          <w:szCs w:val="22"/>
          <w:lang w:val="en-IE"/>
        </w:rPr>
        <w:t xml:space="preserve">Spanish </w:t>
      </w:r>
      <w:r w:rsidR="00F43BB7" w:rsidRPr="003212AC">
        <w:rPr>
          <w:rFonts w:ascii="Segoe UI" w:hAnsi="Segoe UI" w:cs="Segoe UI"/>
          <w:b/>
          <w:sz w:val="22"/>
          <w:szCs w:val="22"/>
          <w:lang w:val="en-IE"/>
        </w:rPr>
        <w:t>Co-ordinator: Dr Lorna Shaughnessy</w:t>
      </w:r>
    </w:p>
    <w:p w14:paraId="5A51A72A" w14:textId="6DF46F00" w:rsidR="00F43BB7" w:rsidRPr="003212AC" w:rsidRDefault="00F43BB7" w:rsidP="00AF59EE">
      <w:pPr>
        <w:jc w:val="both"/>
        <w:rPr>
          <w:rFonts w:ascii="Segoe UI" w:hAnsi="Segoe UI" w:cs="Segoe UI"/>
          <w:b/>
          <w:sz w:val="22"/>
          <w:szCs w:val="22"/>
          <w:lang w:val="en-IE"/>
        </w:rPr>
      </w:pPr>
      <w:r w:rsidRPr="003212AC">
        <w:rPr>
          <w:rFonts w:ascii="Segoe UI" w:hAnsi="Segoe UI" w:cs="Segoe UI"/>
          <w:b/>
          <w:sz w:val="22"/>
          <w:szCs w:val="22"/>
          <w:lang w:val="en-IE"/>
        </w:rPr>
        <w:t>(lorna.shaughnessy@</w:t>
      </w:r>
      <w:r w:rsidR="00EC1739" w:rsidRPr="003212AC">
        <w:rPr>
          <w:rFonts w:ascii="Segoe UI" w:hAnsi="Segoe UI" w:cs="Segoe UI"/>
          <w:b/>
          <w:sz w:val="22"/>
          <w:szCs w:val="22"/>
          <w:lang w:val="en-IE"/>
        </w:rPr>
        <w:t>universityof</w:t>
      </w:r>
      <w:r w:rsidRPr="003212AC">
        <w:rPr>
          <w:rFonts w:ascii="Segoe UI" w:hAnsi="Segoe UI" w:cs="Segoe UI"/>
          <w:b/>
          <w:sz w:val="22"/>
          <w:szCs w:val="22"/>
          <w:lang w:val="en-IE"/>
        </w:rPr>
        <w:t>galway.ie)</w:t>
      </w:r>
    </w:p>
    <w:p w14:paraId="56A49B92" w14:textId="31056F04" w:rsidR="00B17DF7" w:rsidRPr="003212AC" w:rsidRDefault="00B17DF7" w:rsidP="00AF59EE">
      <w:pPr>
        <w:jc w:val="both"/>
        <w:rPr>
          <w:rFonts w:ascii="Segoe UI" w:hAnsi="Segoe UI" w:cs="Segoe UI"/>
          <w:b/>
          <w:sz w:val="22"/>
          <w:szCs w:val="22"/>
          <w:lang w:val="en-IE"/>
        </w:rPr>
      </w:pPr>
      <w:r w:rsidRPr="003212AC">
        <w:rPr>
          <w:rFonts w:ascii="Segoe UI" w:hAnsi="Segoe UI" w:cs="Segoe UI"/>
          <w:b/>
          <w:sz w:val="22"/>
          <w:szCs w:val="22"/>
          <w:lang w:val="en-IE"/>
        </w:rPr>
        <w:t>[http://www.</w:t>
      </w:r>
      <w:r w:rsidR="00EC1739" w:rsidRPr="003212AC">
        <w:rPr>
          <w:rFonts w:ascii="Segoe UI" w:hAnsi="Segoe UI" w:cs="Segoe UI"/>
          <w:b/>
          <w:sz w:val="22"/>
          <w:szCs w:val="22"/>
          <w:lang w:val="en-IE"/>
        </w:rPr>
        <w:t>universityof</w:t>
      </w:r>
      <w:r w:rsidRPr="003212AC">
        <w:rPr>
          <w:rFonts w:ascii="Segoe UI" w:hAnsi="Segoe UI" w:cs="Segoe UI"/>
          <w:b/>
          <w:sz w:val="22"/>
          <w:szCs w:val="22"/>
          <w:lang w:val="en-IE"/>
        </w:rPr>
        <w:t>galway.ie/courses/taught-postgraduate-courses/advanced-language-skills.html]</w:t>
      </w:r>
    </w:p>
    <w:p w14:paraId="03F103D0" w14:textId="70326A72" w:rsidR="00EA6607" w:rsidRPr="003212AC" w:rsidRDefault="001E0D31" w:rsidP="00AF59EE">
      <w:pPr>
        <w:jc w:val="both"/>
        <w:rPr>
          <w:rFonts w:ascii="Segoe UI" w:hAnsi="Segoe UI" w:cs="Segoe UI"/>
          <w:sz w:val="22"/>
          <w:szCs w:val="22"/>
          <w:lang w:val="en-IE"/>
        </w:rPr>
      </w:pPr>
      <w:r w:rsidRPr="003212AC">
        <w:rPr>
          <w:rFonts w:ascii="Segoe UI" w:hAnsi="Segoe UI" w:cs="Segoe UI"/>
          <w:sz w:val="22"/>
          <w:szCs w:val="22"/>
          <w:lang w:val="en-IE"/>
        </w:rPr>
        <w:t>A course aimed at developing Spanish-language skills to an advanced level and entailing work on a range of advanced language-related activities and cultural issues, with the preparation of a dissertation which is written in Spanish. Areas of study for the dissertation can include discourse analysis, translation, area studies</w:t>
      </w:r>
      <w:r w:rsidR="00FB37D8">
        <w:rPr>
          <w:rFonts w:ascii="Segoe UI" w:hAnsi="Segoe UI" w:cs="Segoe UI"/>
          <w:sz w:val="22"/>
          <w:szCs w:val="22"/>
          <w:lang w:val="en-IE"/>
        </w:rPr>
        <w:t xml:space="preserve"> </w:t>
      </w:r>
      <w:proofErr w:type="spellStart"/>
      <w:r w:rsidR="00FB37D8">
        <w:rPr>
          <w:rFonts w:ascii="Segoe UI" w:hAnsi="Segoe UI" w:cs="Segoe UI"/>
          <w:sz w:val="22"/>
          <w:szCs w:val="22"/>
          <w:lang w:val="en-IE"/>
        </w:rPr>
        <w:t xml:space="preserve">and </w:t>
      </w:r>
      <w:r w:rsidRPr="003212AC">
        <w:rPr>
          <w:rFonts w:ascii="Segoe UI" w:hAnsi="Segoe UI" w:cs="Segoe UI"/>
          <w:sz w:val="22"/>
          <w:szCs w:val="22"/>
          <w:lang w:val="en-IE"/>
        </w:rPr>
        <w:t>Spanis</w:t>
      </w:r>
      <w:proofErr w:type="spellEnd"/>
      <w:r w:rsidRPr="003212AC">
        <w:rPr>
          <w:rFonts w:ascii="Segoe UI" w:hAnsi="Segoe UI" w:cs="Segoe UI"/>
          <w:sz w:val="22"/>
          <w:szCs w:val="22"/>
          <w:lang w:val="en-IE"/>
        </w:rPr>
        <w:t>h as a foreign language.</w:t>
      </w:r>
    </w:p>
    <w:p w14:paraId="1D97EC98" w14:textId="3AA4694C" w:rsidR="00586661" w:rsidRPr="003212AC" w:rsidRDefault="00586661" w:rsidP="00AF59EE">
      <w:pPr>
        <w:jc w:val="both"/>
        <w:rPr>
          <w:rFonts w:ascii="Segoe UI" w:hAnsi="Segoe UI" w:cs="Segoe UI"/>
          <w:sz w:val="22"/>
          <w:szCs w:val="22"/>
          <w:lang w:val="en-IE"/>
        </w:rPr>
      </w:pPr>
    </w:p>
    <w:p w14:paraId="5B0E69CC" w14:textId="77777777" w:rsidR="00231207" w:rsidRPr="003212AC" w:rsidRDefault="00231207" w:rsidP="00231207">
      <w:pPr>
        <w:spacing w:before="100" w:beforeAutospacing="1" w:after="100" w:afterAutospacing="1"/>
        <w:outlineLvl w:val="3"/>
        <w:rPr>
          <w:rFonts w:ascii="Segoe UI" w:hAnsi="Segoe UI" w:cs="Segoe UI"/>
          <w:b/>
          <w:bCs/>
          <w:sz w:val="22"/>
          <w:szCs w:val="22"/>
          <w:lang w:val="en-IE" w:eastAsia="en-GB"/>
        </w:rPr>
      </w:pPr>
      <w:r w:rsidRPr="003212AC">
        <w:rPr>
          <w:rFonts w:ascii="Segoe UI" w:hAnsi="Segoe UI" w:cs="Segoe UI"/>
          <w:b/>
          <w:bCs/>
          <w:sz w:val="22"/>
          <w:szCs w:val="22"/>
          <w:lang w:val="en-IE" w:eastAsia="en-GB"/>
        </w:rPr>
        <w:t>Course Code: 1SMA1 (full-time); 1SMA2 (part-time); Duration: 1 year (full-time); 2 years (part-time)</w:t>
      </w:r>
    </w:p>
    <w:p w14:paraId="50685F73" w14:textId="1AFCBBB1" w:rsidR="00231207" w:rsidRPr="003212AC" w:rsidRDefault="00E02FE1" w:rsidP="00AF59EE">
      <w:pPr>
        <w:jc w:val="both"/>
        <w:rPr>
          <w:rFonts w:ascii="Segoe UI" w:hAnsi="Segoe UI" w:cs="Segoe UI"/>
          <w:b/>
          <w:bCs/>
          <w:sz w:val="22"/>
          <w:szCs w:val="22"/>
          <w:lang w:val="en-IE"/>
        </w:rPr>
      </w:pPr>
      <w:r>
        <w:rPr>
          <w:rFonts w:ascii="Segoe UI" w:hAnsi="Segoe UI" w:cs="Segoe UI"/>
          <w:b/>
          <w:bCs/>
          <w:sz w:val="22"/>
          <w:szCs w:val="22"/>
          <w:lang w:val="en-IE"/>
        </w:rPr>
        <w:t xml:space="preserve">NEW! </w:t>
      </w:r>
      <w:r w:rsidR="00231207" w:rsidRPr="003212AC">
        <w:rPr>
          <w:rFonts w:ascii="Segoe UI" w:hAnsi="Segoe UI" w:cs="Segoe UI"/>
          <w:b/>
          <w:bCs/>
          <w:sz w:val="22"/>
          <w:szCs w:val="22"/>
          <w:lang w:val="en-IE"/>
        </w:rPr>
        <w:t>Structured Master of Arts (Spanish)</w:t>
      </w:r>
    </w:p>
    <w:p w14:paraId="0045348B" w14:textId="437B27AC" w:rsidR="00231207" w:rsidRPr="003212AC" w:rsidRDefault="00231207" w:rsidP="00AF59EE">
      <w:pPr>
        <w:jc w:val="both"/>
        <w:rPr>
          <w:rFonts w:ascii="Segoe UI" w:hAnsi="Segoe UI" w:cs="Segoe UI"/>
          <w:sz w:val="22"/>
          <w:szCs w:val="22"/>
          <w:lang w:val="en-IE"/>
        </w:rPr>
      </w:pPr>
      <w:r w:rsidRPr="003212AC">
        <w:rPr>
          <w:rFonts w:ascii="Segoe UI" w:hAnsi="Segoe UI" w:cs="Segoe UI"/>
          <w:sz w:val="22"/>
          <w:szCs w:val="22"/>
          <w:lang w:val="en-IE"/>
        </w:rPr>
        <w:t>https://www.universityofgalway.ie/courses/research-postgraduate-programmes/structured-phd/spanish-structured-masters.html</w:t>
      </w:r>
    </w:p>
    <w:p w14:paraId="069AC7BA" w14:textId="02328D9C" w:rsidR="00231207" w:rsidRPr="003212AC" w:rsidRDefault="00231207" w:rsidP="00231207">
      <w:pPr>
        <w:spacing w:before="100" w:beforeAutospacing="1" w:after="100" w:afterAutospacing="1"/>
        <w:jc w:val="both"/>
        <w:rPr>
          <w:rFonts w:ascii="Segoe UI" w:hAnsi="Segoe UI" w:cs="Segoe UI"/>
          <w:sz w:val="22"/>
          <w:szCs w:val="22"/>
          <w:lang w:val="en-IE" w:eastAsia="en-GB"/>
        </w:rPr>
      </w:pPr>
      <w:r w:rsidRPr="003212AC">
        <w:rPr>
          <w:rFonts w:ascii="Segoe UI" w:hAnsi="Segoe UI" w:cs="Segoe UI"/>
          <w:sz w:val="22"/>
          <w:szCs w:val="22"/>
          <w:lang w:val="en-IE" w:eastAsia="en-GB"/>
        </w:rPr>
        <w:t xml:space="preserve">The Structured Master’s is a </w:t>
      </w:r>
      <w:r w:rsidR="00E02FE1">
        <w:rPr>
          <w:rFonts w:ascii="Segoe UI" w:hAnsi="Segoe UI" w:cs="Segoe UI"/>
          <w:sz w:val="22"/>
          <w:szCs w:val="22"/>
          <w:lang w:val="en-IE" w:eastAsia="en-GB"/>
        </w:rPr>
        <w:t xml:space="preserve">new </w:t>
      </w:r>
      <w:r w:rsidRPr="003212AC">
        <w:rPr>
          <w:rFonts w:ascii="Segoe UI" w:hAnsi="Segoe UI" w:cs="Segoe UI"/>
          <w:sz w:val="22"/>
          <w:szCs w:val="22"/>
          <w:lang w:val="en-IE" w:eastAsia="en-GB"/>
        </w:rPr>
        <w:t>one-year full-time (or two-year part-time) programme designed to provide students with the opportunity to further their interest in specialist areas of academic study and research. This course provides high-achieving graduates with an opportunity to gain a broader and deeper knowledge of their chosen area of research and to familiarise themselves with the research methodologies and ethics relevant to the discipline.</w:t>
      </w:r>
    </w:p>
    <w:p w14:paraId="7AECDF77" w14:textId="77777777" w:rsidR="00231207" w:rsidRPr="003212AC" w:rsidRDefault="00231207" w:rsidP="00231207">
      <w:pPr>
        <w:spacing w:before="100" w:beforeAutospacing="1" w:after="100" w:afterAutospacing="1"/>
        <w:jc w:val="both"/>
        <w:rPr>
          <w:rFonts w:ascii="Segoe UI" w:hAnsi="Segoe UI" w:cs="Segoe UI"/>
          <w:sz w:val="22"/>
          <w:szCs w:val="22"/>
          <w:lang w:val="en-IE" w:eastAsia="en-GB"/>
        </w:rPr>
      </w:pPr>
      <w:r w:rsidRPr="003212AC">
        <w:rPr>
          <w:rFonts w:ascii="Segoe UI" w:hAnsi="Segoe UI" w:cs="Segoe UI"/>
          <w:sz w:val="22"/>
          <w:szCs w:val="22"/>
          <w:lang w:val="en-IE" w:eastAsia="en-GB"/>
        </w:rPr>
        <w:t>Research in this area may encompass a range of topics relating to modern Spanish and Latin American literature, cinema, and culture; it can also include study of linguistics and lexicography or issues relating to translation between Spanish and English.</w:t>
      </w:r>
    </w:p>
    <w:p w14:paraId="6C45E192" w14:textId="2B0BFF56" w:rsidR="00231207" w:rsidRPr="003212AC" w:rsidRDefault="00231207" w:rsidP="00231207">
      <w:pPr>
        <w:spacing w:before="100" w:beforeAutospacing="1" w:after="100" w:afterAutospacing="1"/>
        <w:jc w:val="both"/>
        <w:rPr>
          <w:rFonts w:ascii="Segoe UI" w:hAnsi="Segoe UI" w:cs="Segoe UI"/>
          <w:sz w:val="22"/>
          <w:szCs w:val="22"/>
          <w:lang w:val="en-IE" w:eastAsia="en-GB"/>
        </w:rPr>
      </w:pPr>
      <w:r w:rsidRPr="003212AC">
        <w:rPr>
          <w:rFonts w:ascii="Segoe UI" w:hAnsi="Segoe UI" w:cs="Segoe UI"/>
          <w:sz w:val="22"/>
          <w:szCs w:val="22"/>
          <w:lang w:val="en-IE" w:eastAsia="en-GB"/>
        </w:rPr>
        <w:t xml:space="preserve">Over the course of the programme, students will usually take 30 ECTS worth of taught modules, at least one of which (10 ECTS) is dedicated to research methods/integrity. Other taught modules will normally be discipline- or area-specific and designed to augment </w:t>
      </w:r>
      <w:r w:rsidRPr="003212AC">
        <w:rPr>
          <w:rFonts w:ascii="Segoe UI" w:hAnsi="Segoe UI" w:cs="Segoe UI"/>
          <w:sz w:val="22"/>
          <w:szCs w:val="22"/>
          <w:lang w:val="en-IE" w:eastAsia="en-GB"/>
        </w:rPr>
        <w:lastRenderedPageBreak/>
        <w:t>students’ existing knowledge in their specialist area. The modules taken by each student will be decided in direct consultation with their research supervisor.</w:t>
      </w:r>
    </w:p>
    <w:p w14:paraId="2825BC53" w14:textId="799FB918" w:rsidR="00231207" w:rsidRPr="00400146" w:rsidRDefault="00231207" w:rsidP="00400146">
      <w:pPr>
        <w:spacing w:before="100" w:beforeAutospacing="1" w:after="100" w:afterAutospacing="1"/>
        <w:jc w:val="both"/>
        <w:rPr>
          <w:rFonts w:ascii="Segoe UI" w:hAnsi="Segoe UI" w:cs="Segoe UI"/>
          <w:sz w:val="22"/>
          <w:szCs w:val="22"/>
          <w:lang w:val="en-IE" w:eastAsia="en-GB"/>
        </w:rPr>
      </w:pPr>
      <w:r w:rsidRPr="003212AC">
        <w:rPr>
          <w:rFonts w:ascii="Segoe UI" w:hAnsi="Segoe UI" w:cs="Segoe UI"/>
          <w:sz w:val="22"/>
          <w:szCs w:val="22"/>
          <w:lang w:val="en-IE" w:eastAsia="en-GB"/>
        </w:rPr>
        <w:t>Students will complete an independent research project or dissertation usually weighted at 60 ECTS. Each student will be assigned a primary supervisor and a graduate research committee made up of experienced researchers to plan their programme of study and to provide on-going support for their research. </w:t>
      </w:r>
    </w:p>
    <w:p w14:paraId="502BF8E3" w14:textId="5C619F36" w:rsidR="001E0D31" w:rsidRPr="003212AC" w:rsidRDefault="00726C46" w:rsidP="00AF59EE">
      <w:pPr>
        <w:jc w:val="both"/>
        <w:rPr>
          <w:rFonts w:ascii="Segoe UI" w:hAnsi="Segoe UI" w:cs="Segoe UI"/>
          <w:b/>
          <w:sz w:val="22"/>
          <w:szCs w:val="22"/>
          <w:lang w:val="en-IE"/>
        </w:rPr>
      </w:pPr>
      <w:r w:rsidRPr="003212AC">
        <w:rPr>
          <w:rFonts w:ascii="Segoe UI" w:hAnsi="Segoe UI" w:cs="Segoe UI"/>
          <w:b/>
          <w:sz w:val="22"/>
          <w:szCs w:val="22"/>
          <w:lang w:val="en-IE"/>
        </w:rPr>
        <w:t>GY</w:t>
      </w:r>
      <w:r w:rsidR="00C91012" w:rsidRPr="003212AC">
        <w:rPr>
          <w:rFonts w:ascii="Segoe UI" w:hAnsi="Segoe UI" w:cs="Segoe UI"/>
          <w:b/>
          <w:sz w:val="22"/>
          <w:szCs w:val="22"/>
          <w:lang w:val="en-IE"/>
        </w:rPr>
        <w:t>G 29/</w:t>
      </w:r>
      <w:r w:rsidRPr="003212AC">
        <w:rPr>
          <w:rFonts w:ascii="Segoe UI" w:hAnsi="Segoe UI" w:cs="Segoe UI"/>
          <w:b/>
          <w:sz w:val="22"/>
          <w:szCs w:val="22"/>
          <w:lang w:val="en-IE"/>
        </w:rPr>
        <w:t xml:space="preserve"> </w:t>
      </w:r>
      <w:r w:rsidR="00C91012" w:rsidRPr="003212AC">
        <w:rPr>
          <w:rFonts w:ascii="Segoe UI" w:hAnsi="Segoe UI" w:cs="Segoe UI"/>
          <w:b/>
          <w:sz w:val="22"/>
          <w:szCs w:val="22"/>
          <w:lang w:val="en-IE"/>
        </w:rPr>
        <w:t xml:space="preserve">GYG 60 </w:t>
      </w:r>
      <w:r w:rsidRPr="003212AC">
        <w:rPr>
          <w:rFonts w:ascii="Segoe UI" w:hAnsi="Segoe UI" w:cs="Segoe UI"/>
          <w:b/>
          <w:sz w:val="22"/>
          <w:szCs w:val="22"/>
          <w:lang w:val="en-IE"/>
        </w:rPr>
        <w:t xml:space="preserve"> </w:t>
      </w:r>
      <w:r w:rsidR="001E0D31" w:rsidRPr="003212AC">
        <w:rPr>
          <w:rFonts w:ascii="Segoe UI" w:hAnsi="Segoe UI" w:cs="Segoe UI"/>
          <w:b/>
          <w:sz w:val="22"/>
          <w:szCs w:val="22"/>
          <w:lang w:val="en-IE"/>
        </w:rPr>
        <w:t>PhD in Spanish</w:t>
      </w:r>
    </w:p>
    <w:p w14:paraId="41F7EA64" w14:textId="09601535" w:rsidR="00F74A3E" w:rsidRPr="003212AC" w:rsidRDefault="00F74A3E" w:rsidP="00AF59EE">
      <w:pPr>
        <w:jc w:val="both"/>
        <w:rPr>
          <w:rFonts w:ascii="Segoe UI" w:hAnsi="Segoe UI" w:cs="Segoe UI"/>
          <w:b/>
          <w:sz w:val="22"/>
          <w:szCs w:val="22"/>
          <w:lang w:val="en-IE"/>
        </w:rPr>
      </w:pPr>
      <w:r w:rsidRPr="003212AC">
        <w:rPr>
          <w:rFonts w:ascii="Segoe UI" w:hAnsi="Segoe UI" w:cs="Segoe UI"/>
          <w:b/>
          <w:sz w:val="22"/>
          <w:szCs w:val="22"/>
          <w:lang w:val="en-IE"/>
        </w:rPr>
        <w:t>[http://www.</w:t>
      </w:r>
      <w:r w:rsidR="00EC1739" w:rsidRPr="003212AC">
        <w:rPr>
          <w:rFonts w:ascii="Segoe UI" w:hAnsi="Segoe UI" w:cs="Segoe UI"/>
          <w:b/>
          <w:sz w:val="22"/>
          <w:szCs w:val="22"/>
          <w:lang w:val="en-IE"/>
        </w:rPr>
        <w:t>universityof</w:t>
      </w:r>
      <w:r w:rsidRPr="003212AC">
        <w:rPr>
          <w:rFonts w:ascii="Segoe UI" w:hAnsi="Segoe UI" w:cs="Segoe UI"/>
          <w:b/>
          <w:sz w:val="22"/>
          <w:szCs w:val="22"/>
          <w:lang w:val="en-IE"/>
        </w:rPr>
        <w:t>galway.i</w:t>
      </w:r>
      <w:r w:rsidR="00EA6607" w:rsidRPr="003212AC">
        <w:rPr>
          <w:rFonts w:ascii="Segoe UI" w:hAnsi="Segoe UI" w:cs="Segoe UI"/>
          <w:b/>
          <w:sz w:val="22"/>
          <w:szCs w:val="22"/>
          <w:lang w:val="en-IE"/>
        </w:rPr>
        <w:t xml:space="preserve">e/courses/research-postgraduate </w:t>
      </w:r>
      <w:r w:rsidRPr="003212AC">
        <w:rPr>
          <w:rFonts w:ascii="Segoe UI" w:hAnsi="Segoe UI" w:cs="Segoe UI"/>
          <w:b/>
          <w:sz w:val="22"/>
          <w:szCs w:val="22"/>
          <w:lang w:val="en-IE"/>
        </w:rPr>
        <w:t>programmes/spanish.html]</w:t>
      </w:r>
    </w:p>
    <w:p w14:paraId="3B3B6804" w14:textId="0BAD0B64" w:rsidR="001B37D3" w:rsidRPr="003212AC" w:rsidRDefault="001E0D31" w:rsidP="00AF59EE">
      <w:pPr>
        <w:jc w:val="both"/>
        <w:rPr>
          <w:rFonts w:ascii="Segoe UI" w:hAnsi="Segoe UI" w:cs="Segoe UI"/>
          <w:sz w:val="22"/>
          <w:szCs w:val="22"/>
        </w:rPr>
      </w:pPr>
      <w:r w:rsidRPr="003212AC">
        <w:rPr>
          <w:rFonts w:ascii="Segoe UI" w:hAnsi="Segoe UI" w:cs="Segoe UI"/>
          <w:sz w:val="22"/>
          <w:szCs w:val="22"/>
        </w:rPr>
        <w:t xml:space="preserve">Research on a selected topic to be agreed between the student and a potential supervisor from the </w:t>
      </w:r>
      <w:r w:rsidR="00400146">
        <w:rPr>
          <w:rFonts w:ascii="Segoe UI" w:hAnsi="Segoe UI" w:cs="Segoe UI"/>
          <w:sz w:val="22"/>
          <w:szCs w:val="22"/>
        </w:rPr>
        <w:t>Discipline of Spanish</w:t>
      </w:r>
      <w:r w:rsidRPr="003212AC">
        <w:rPr>
          <w:rFonts w:ascii="Segoe UI" w:hAnsi="Segoe UI" w:cs="Segoe UI"/>
          <w:sz w:val="22"/>
          <w:szCs w:val="22"/>
        </w:rPr>
        <w:t>, entailing independent study of the selected area with the aim of producing</w:t>
      </w:r>
      <w:r w:rsidR="00726C46" w:rsidRPr="003212AC">
        <w:rPr>
          <w:rFonts w:ascii="Segoe UI" w:hAnsi="Segoe UI" w:cs="Segoe UI"/>
          <w:sz w:val="22"/>
          <w:szCs w:val="22"/>
        </w:rPr>
        <w:t xml:space="preserve"> a PhD thesis in four years, combined with the study of a range of relevant modules</w:t>
      </w:r>
      <w:r w:rsidRPr="003212AC">
        <w:rPr>
          <w:rFonts w:ascii="Segoe UI" w:hAnsi="Segoe UI" w:cs="Segoe UI"/>
          <w:sz w:val="22"/>
          <w:szCs w:val="22"/>
        </w:rPr>
        <w:t>. Potential re</w:t>
      </w:r>
      <w:r w:rsidR="00726C46" w:rsidRPr="003212AC">
        <w:rPr>
          <w:rFonts w:ascii="Segoe UI" w:hAnsi="Segoe UI" w:cs="Segoe UI"/>
          <w:sz w:val="22"/>
          <w:szCs w:val="22"/>
        </w:rPr>
        <w:t xml:space="preserve">search areas include </w:t>
      </w:r>
      <w:r w:rsidRPr="003212AC">
        <w:rPr>
          <w:rFonts w:ascii="Segoe UI" w:hAnsi="Segoe UI" w:cs="Segoe UI"/>
          <w:sz w:val="22"/>
          <w:szCs w:val="22"/>
        </w:rPr>
        <w:t xml:space="preserve">topics in Spanish and Latin American literature and culture, as well as areas of linguistics and translation. Some financial assistance may be available for students undertaking postgraduate research in Spanish; inquiries should be directed to the Head of </w:t>
      </w:r>
      <w:r w:rsidR="00C37B54" w:rsidRPr="003212AC">
        <w:rPr>
          <w:rFonts w:ascii="Segoe UI" w:hAnsi="Segoe UI" w:cs="Segoe UI"/>
          <w:sz w:val="22"/>
          <w:szCs w:val="22"/>
        </w:rPr>
        <w:t>Discipline</w:t>
      </w:r>
      <w:r w:rsidRPr="003212AC">
        <w:rPr>
          <w:rFonts w:ascii="Segoe UI" w:hAnsi="Segoe UI" w:cs="Segoe UI"/>
          <w:sz w:val="22"/>
          <w:szCs w:val="22"/>
        </w:rPr>
        <w:t>.</w:t>
      </w:r>
      <w:r w:rsidR="00AD23A5" w:rsidRPr="003212AC">
        <w:rPr>
          <w:rFonts w:ascii="Segoe UI" w:hAnsi="Segoe UI" w:cs="Segoe UI"/>
          <w:sz w:val="22"/>
          <w:szCs w:val="22"/>
        </w:rPr>
        <w:t xml:space="preserve"> Every year, the College of Arts, Social Sciences &amp; Celtic Studies </w:t>
      </w:r>
      <w:r w:rsidR="003438B9" w:rsidRPr="003212AC">
        <w:rPr>
          <w:rFonts w:ascii="Segoe UI" w:hAnsi="Segoe UI" w:cs="Segoe UI"/>
          <w:sz w:val="22"/>
          <w:szCs w:val="22"/>
        </w:rPr>
        <w:t>offers scholarships</w:t>
      </w:r>
      <w:r w:rsidR="00AD23A5" w:rsidRPr="003212AC">
        <w:rPr>
          <w:rFonts w:ascii="Segoe UI" w:hAnsi="Segoe UI" w:cs="Segoe UI"/>
          <w:sz w:val="22"/>
          <w:szCs w:val="22"/>
        </w:rPr>
        <w:t xml:space="preserve"> to support postgraduate research at </w:t>
      </w:r>
      <w:r w:rsidR="00B37B2C" w:rsidRPr="003212AC">
        <w:rPr>
          <w:rFonts w:ascii="Segoe UI" w:hAnsi="Segoe UI" w:cs="Segoe UI"/>
          <w:sz w:val="22"/>
          <w:szCs w:val="22"/>
        </w:rPr>
        <w:t>University of Galway</w:t>
      </w:r>
    </w:p>
    <w:p w14:paraId="5EE7D492" w14:textId="43D2DD40" w:rsidR="001E0D31" w:rsidRPr="003212AC" w:rsidRDefault="00AD23A5" w:rsidP="00AF59EE">
      <w:pPr>
        <w:jc w:val="both"/>
        <w:rPr>
          <w:rFonts w:ascii="Segoe UI" w:hAnsi="Segoe UI" w:cs="Segoe UI"/>
          <w:sz w:val="22"/>
          <w:szCs w:val="22"/>
        </w:rPr>
      </w:pPr>
      <w:r w:rsidRPr="003212AC">
        <w:rPr>
          <w:rFonts w:ascii="Segoe UI" w:hAnsi="Segoe UI" w:cs="Segoe UI"/>
          <w:sz w:val="22"/>
          <w:szCs w:val="22"/>
        </w:rPr>
        <w:t>(</w:t>
      </w:r>
      <w:proofErr w:type="gramStart"/>
      <w:r w:rsidRPr="003212AC">
        <w:rPr>
          <w:rFonts w:ascii="Segoe UI" w:hAnsi="Segoe UI" w:cs="Segoe UI"/>
          <w:sz w:val="22"/>
          <w:szCs w:val="22"/>
        </w:rPr>
        <w:t>see</w:t>
      </w:r>
      <w:proofErr w:type="gramEnd"/>
      <w:r w:rsidRPr="003212AC">
        <w:rPr>
          <w:rFonts w:ascii="Segoe UI" w:hAnsi="Segoe UI" w:cs="Segoe UI"/>
          <w:sz w:val="22"/>
          <w:szCs w:val="22"/>
        </w:rPr>
        <w:t xml:space="preserve"> http://www.</w:t>
      </w:r>
      <w:r w:rsidR="00B37B2C" w:rsidRPr="003212AC">
        <w:rPr>
          <w:rFonts w:ascii="Segoe UI" w:hAnsi="Segoe UI" w:cs="Segoe UI"/>
          <w:sz w:val="22"/>
          <w:szCs w:val="22"/>
        </w:rPr>
        <w:t>universityof</w:t>
      </w:r>
      <w:r w:rsidRPr="003212AC">
        <w:rPr>
          <w:rFonts w:ascii="Segoe UI" w:hAnsi="Segoe UI" w:cs="Segoe UI"/>
          <w:sz w:val="22"/>
          <w:szCs w:val="22"/>
        </w:rPr>
        <w:t>galway.ie/faculties_departments/arts/ fellowships.html)</w:t>
      </w:r>
      <w:r w:rsidR="003438B9" w:rsidRPr="003212AC">
        <w:rPr>
          <w:rFonts w:ascii="Segoe UI" w:hAnsi="Segoe UI" w:cs="Segoe UI"/>
          <w:sz w:val="22"/>
          <w:szCs w:val="22"/>
        </w:rPr>
        <w:t>, while the University also offers scholarships for taught postgraduate programmes</w:t>
      </w:r>
      <w:r w:rsidRPr="003212AC">
        <w:rPr>
          <w:rFonts w:ascii="Segoe UI" w:hAnsi="Segoe UI" w:cs="Segoe UI"/>
          <w:sz w:val="22"/>
          <w:szCs w:val="22"/>
        </w:rPr>
        <w:t>.</w:t>
      </w:r>
    </w:p>
    <w:p w14:paraId="7ED2C17F" w14:textId="77777777" w:rsidR="001E0D31" w:rsidRPr="003212AC" w:rsidRDefault="001E0D31" w:rsidP="00AF59EE">
      <w:pPr>
        <w:jc w:val="both"/>
        <w:rPr>
          <w:rFonts w:ascii="Segoe UI" w:hAnsi="Segoe UI" w:cs="Segoe UI"/>
          <w:sz w:val="22"/>
          <w:szCs w:val="22"/>
        </w:rPr>
      </w:pPr>
    </w:p>
    <w:p w14:paraId="6715195C" w14:textId="39CA169D" w:rsidR="00A7689A" w:rsidRPr="003212AC" w:rsidRDefault="001E0D31" w:rsidP="00AF59EE">
      <w:pPr>
        <w:jc w:val="both"/>
        <w:rPr>
          <w:rFonts w:ascii="Segoe UI" w:hAnsi="Segoe UI" w:cs="Segoe UI"/>
          <w:sz w:val="22"/>
          <w:szCs w:val="22"/>
        </w:rPr>
      </w:pPr>
      <w:r w:rsidRPr="003212AC">
        <w:rPr>
          <w:rFonts w:ascii="Segoe UI" w:hAnsi="Segoe UI" w:cs="Segoe UI"/>
          <w:sz w:val="22"/>
          <w:szCs w:val="22"/>
        </w:rPr>
        <w:t>For further information on any of the above</w:t>
      </w:r>
      <w:r w:rsidR="00DF395E" w:rsidRPr="003212AC">
        <w:rPr>
          <w:rFonts w:ascii="Segoe UI" w:hAnsi="Segoe UI" w:cs="Segoe UI"/>
          <w:sz w:val="22"/>
          <w:szCs w:val="22"/>
        </w:rPr>
        <w:t>,</w:t>
      </w:r>
      <w:r w:rsidRPr="003212AC">
        <w:rPr>
          <w:rFonts w:ascii="Segoe UI" w:hAnsi="Segoe UI" w:cs="Segoe UI"/>
          <w:sz w:val="22"/>
          <w:szCs w:val="22"/>
        </w:rPr>
        <w:t xml:space="preserve"> </w:t>
      </w:r>
      <w:r w:rsidR="00E82D16" w:rsidRPr="003212AC">
        <w:rPr>
          <w:rFonts w:ascii="Segoe UI" w:hAnsi="Segoe UI" w:cs="Segoe UI"/>
          <w:sz w:val="22"/>
          <w:szCs w:val="22"/>
        </w:rPr>
        <w:t>see details at</w:t>
      </w:r>
      <w:r w:rsidR="00F62159" w:rsidRPr="003212AC">
        <w:rPr>
          <w:rFonts w:ascii="Segoe UI" w:hAnsi="Segoe UI" w:cs="Segoe UI"/>
          <w:sz w:val="22"/>
          <w:szCs w:val="22"/>
        </w:rPr>
        <w:t xml:space="preserve"> </w:t>
      </w:r>
      <w:proofErr w:type="gramStart"/>
      <w:r w:rsidR="00F62159" w:rsidRPr="003212AC">
        <w:rPr>
          <w:rFonts w:ascii="Segoe UI" w:hAnsi="Segoe UI" w:cs="Segoe UI"/>
          <w:sz w:val="22"/>
          <w:szCs w:val="22"/>
        </w:rPr>
        <w:t>http://www.</w:t>
      </w:r>
      <w:r w:rsidR="00B37B2C" w:rsidRPr="003212AC">
        <w:rPr>
          <w:rFonts w:ascii="Segoe UI" w:hAnsi="Segoe UI" w:cs="Segoe UI"/>
          <w:sz w:val="22"/>
          <w:szCs w:val="22"/>
        </w:rPr>
        <w:t>universityof</w:t>
      </w:r>
      <w:r w:rsidR="00F62159" w:rsidRPr="003212AC">
        <w:rPr>
          <w:rFonts w:ascii="Segoe UI" w:hAnsi="Segoe UI" w:cs="Segoe UI"/>
          <w:sz w:val="22"/>
          <w:szCs w:val="22"/>
        </w:rPr>
        <w:t xml:space="preserve">galway.ie/courses/taught-postgraduate-courses/ </w:t>
      </w:r>
      <w:r w:rsidR="00E82D16" w:rsidRPr="003212AC">
        <w:rPr>
          <w:rFonts w:ascii="Segoe UI" w:hAnsi="Segoe UI" w:cs="Segoe UI"/>
          <w:sz w:val="22"/>
          <w:szCs w:val="22"/>
        </w:rPr>
        <w:t>,</w:t>
      </w:r>
      <w:proofErr w:type="gramEnd"/>
      <w:r w:rsidR="00E82D16" w:rsidRPr="003212AC">
        <w:rPr>
          <w:rFonts w:ascii="Segoe UI" w:hAnsi="Segoe UI" w:cs="Segoe UI"/>
          <w:sz w:val="22"/>
          <w:szCs w:val="22"/>
        </w:rPr>
        <w:t xml:space="preserve"> or </w:t>
      </w:r>
      <w:r w:rsidRPr="003212AC">
        <w:rPr>
          <w:rFonts w:ascii="Segoe UI" w:hAnsi="Segoe UI" w:cs="Segoe UI"/>
          <w:sz w:val="22"/>
          <w:szCs w:val="22"/>
        </w:rPr>
        <w:t xml:space="preserve">contact </w:t>
      </w:r>
      <w:r w:rsidR="00001646" w:rsidRPr="003212AC">
        <w:rPr>
          <w:rFonts w:ascii="Segoe UI" w:hAnsi="Segoe UI" w:cs="Segoe UI"/>
          <w:sz w:val="22"/>
          <w:szCs w:val="22"/>
        </w:rPr>
        <w:t>D</w:t>
      </w:r>
      <w:r w:rsidR="00E82D16" w:rsidRPr="003212AC">
        <w:rPr>
          <w:rFonts w:ascii="Segoe UI" w:hAnsi="Segoe UI" w:cs="Segoe UI"/>
          <w:sz w:val="22"/>
          <w:szCs w:val="22"/>
        </w:rPr>
        <w:t xml:space="preserve">r </w:t>
      </w:r>
      <w:r w:rsidR="00653B58" w:rsidRPr="003212AC">
        <w:rPr>
          <w:rFonts w:ascii="Segoe UI" w:hAnsi="Segoe UI" w:cs="Segoe UI"/>
          <w:sz w:val="22"/>
          <w:szCs w:val="22"/>
        </w:rPr>
        <w:t>Mel Boland</w:t>
      </w:r>
      <w:r w:rsidR="00E82D16" w:rsidRPr="003212AC">
        <w:rPr>
          <w:rFonts w:ascii="Segoe UI" w:hAnsi="Segoe UI" w:cs="Segoe UI"/>
          <w:sz w:val="22"/>
          <w:szCs w:val="22"/>
        </w:rPr>
        <w:t xml:space="preserve">, </w:t>
      </w:r>
      <w:r w:rsidRPr="003212AC">
        <w:rPr>
          <w:rFonts w:ascii="Segoe UI" w:hAnsi="Segoe UI" w:cs="Segoe UI"/>
          <w:sz w:val="22"/>
          <w:szCs w:val="22"/>
        </w:rPr>
        <w:t xml:space="preserve">or any member of staff in the </w:t>
      </w:r>
      <w:r w:rsidR="00A7689A" w:rsidRPr="003212AC">
        <w:rPr>
          <w:rFonts w:ascii="Segoe UI" w:hAnsi="Segoe UI" w:cs="Segoe UI"/>
          <w:sz w:val="22"/>
          <w:szCs w:val="22"/>
        </w:rPr>
        <w:t>Discipline of Spanish</w:t>
      </w:r>
      <w:r w:rsidRPr="003212AC">
        <w:rPr>
          <w:rFonts w:ascii="Segoe UI" w:hAnsi="Segoe UI" w:cs="Segoe UI"/>
          <w:sz w:val="22"/>
          <w:szCs w:val="22"/>
        </w:rPr>
        <w:t xml:space="preserve">, or email </w:t>
      </w:r>
      <w:r w:rsidRPr="003212AC">
        <w:rPr>
          <w:rFonts w:ascii="Segoe UI" w:hAnsi="Segoe UI" w:cs="Segoe UI"/>
          <w:i/>
          <w:sz w:val="22"/>
          <w:szCs w:val="22"/>
        </w:rPr>
        <w:t>spanish@</w:t>
      </w:r>
      <w:r w:rsidR="00B37B2C" w:rsidRPr="003212AC">
        <w:rPr>
          <w:rFonts w:ascii="Segoe UI" w:hAnsi="Segoe UI" w:cs="Segoe UI"/>
          <w:i/>
          <w:sz w:val="22"/>
          <w:szCs w:val="22"/>
        </w:rPr>
        <w:t>universityof</w:t>
      </w:r>
      <w:r w:rsidRPr="003212AC">
        <w:rPr>
          <w:rFonts w:ascii="Segoe UI" w:hAnsi="Segoe UI" w:cs="Segoe UI"/>
          <w:i/>
          <w:sz w:val="22"/>
          <w:szCs w:val="22"/>
        </w:rPr>
        <w:t>galway.ie,</w:t>
      </w:r>
      <w:r w:rsidRPr="003212AC">
        <w:rPr>
          <w:rFonts w:ascii="Segoe UI" w:hAnsi="Segoe UI" w:cs="Segoe UI"/>
          <w:sz w:val="22"/>
          <w:szCs w:val="22"/>
        </w:rPr>
        <w:t xml:space="preserve"> </w:t>
      </w:r>
    </w:p>
    <w:p w14:paraId="76562AE1" w14:textId="66847ED7" w:rsidR="009856E8" w:rsidRPr="003212AC" w:rsidRDefault="001E0D31" w:rsidP="00AF59EE">
      <w:pPr>
        <w:jc w:val="both"/>
        <w:rPr>
          <w:rFonts w:ascii="Segoe UI" w:hAnsi="Segoe UI" w:cs="Segoe UI"/>
          <w:sz w:val="22"/>
          <w:szCs w:val="22"/>
          <w:lang w:val="en-IE"/>
        </w:rPr>
      </w:pPr>
      <w:r w:rsidRPr="003212AC">
        <w:rPr>
          <w:rFonts w:ascii="Segoe UI" w:hAnsi="Segoe UI" w:cs="Segoe UI"/>
          <w:b/>
          <w:sz w:val="22"/>
          <w:szCs w:val="22"/>
        </w:rPr>
        <w:t>Web</w:t>
      </w:r>
      <w:r w:rsidRPr="003212AC">
        <w:rPr>
          <w:rFonts w:ascii="Segoe UI" w:hAnsi="Segoe UI" w:cs="Segoe UI"/>
          <w:sz w:val="22"/>
          <w:szCs w:val="22"/>
        </w:rPr>
        <w:t xml:space="preserve">: </w:t>
      </w:r>
      <w:r w:rsidR="00B37B2C" w:rsidRPr="003212AC">
        <w:rPr>
          <w:rFonts w:ascii="Segoe UI" w:hAnsi="Segoe UI" w:cs="Segoe UI"/>
          <w:sz w:val="22"/>
          <w:szCs w:val="22"/>
        </w:rPr>
        <w:t>universityof</w:t>
      </w:r>
      <w:r w:rsidR="002C7E58" w:rsidRPr="003212AC">
        <w:rPr>
          <w:rFonts w:ascii="Segoe UI" w:hAnsi="Segoe UI" w:cs="Segoe UI"/>
          <w:sz w:val="22"/>
          <w:szCs w:val="22"/>
        </w:rPr>
        <w:t>galway.ie/</w:t>
      </w:r>
      <w:r w:rsidR="00466BBD" w:rsidRPr="003212AC">
        <w:rPr>
          <w:rFonts w:ascii="Segoe UI" w:hAnsi="Segoe UI" w:cs="Segoe UI"/>
          <w:sz w:val="22"/>
          <w:szCs w:val="22"/>
        </w:rPr>
        <w:t xml:space="preserve">Spanish </w:t>
      </w:r>
      <w:r w:rsidR="002C7E58" w:rsidRPr="003212AC">
        <w:rPr>
          <w:rFonts w:ascii="Segoe UI" w:hAnsi="Segoe UI" w:cs="Segoe UI"/>
          <w:sz w:val="22"/>
          <w:szCs w:val="22"/>
        </w:rPr>
        <w:t xml:space="preserve"> </w:t>
      </w:r>
    </w:p>
    <w:sectPr w:rsidR="009856E8" w:rsidRPr="003212AC" w:rsidSect="00863776">
      <w:footerReference w:type="even" r:id="rId25"/>
      <w:footerReference w:type="default" r:id="rId26"/>
      <w:pgSz w:w="12240" w:h="15840"/>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34F24D" w14:textId="77777777" w:rsidR="005634AA" w:rsidRDefault="005634AA">
      <w:r>
        <w:separator/>
      </w:r>
    </w:p>
  </w:endnote>
  <w:endnote w:type="continuationSeparator" w:id="0">
    <w:p w14:paraId="6C213FCD" w14:textId="77777777" w:rsidR="005634AA" w:rsidRDefault="005634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ourier New">
    <w:panose1 w:val="02070309020205020404"/>
    <w:charset w:val="00"/>
    <w:family w:val="moder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89887" w14:textId="77777777" w:rsidR="00B27A65" w:rsidRDefault="00B27A65" w:rsidP="00B750B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DC04AF0" w14:textId="77777777" w:rsidR="00B27A65" w:rsidRDefault="00B27A65" w:rsidP="00E373B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B032A" w14:textId="59979990" w:rsidR="00B27A65" w:rsidRDefault="00B27A65" w:rsidP="00B750B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5191C">
      <w:rPr>
        <w:rStyle w:val="PageNumber"/>
        <w:noProof/>
      </w:rPr>
      <w:t>17</w:t>
    </w:r>
    <w:r>
      <w:rPr>
        <w:rStyle w:val="PageNumber"/>
      </w:rPr>
      <w:fldChar w:fldCharType="end"/>
    </w:r>
  </w:p>
  <w:p w14:paraId="478526D1" w14:textId="66863632" w:rsidR="00B27A65" w:rsidRPr="0060444B" w:rsidRDefault="00B27A65" w:rsidP="0060444B">
    <w:pPr>
      <w:pStyle w:val="Header"/>
      <w:rPr>
        <w:lang w:val="en-IE"/>
      </w:rPr>
    </w:pPr>
    <w:r>
      <w:rPr>
        <w:lang w:val="en-IE"/>
      </w:rPr>
      <w:t xml:space="preserve">Revised </w:t>
    </w:r>
    <w:r>
      <w:rPr>
        <w:lang w:val="en-IE"/>
      </w:rPr>
      <w:fldChar w:fldCharType="begin"/>
    </w:r>
    <w:r>
      <w:rPr>
        <w:lang w:val="en-IE"/>
      </w:rPr>
      <w:instrText xml:space="preserve"> DATE \@ "dd/MM/yyyy" </w:instrText>
    </w:r>
    <w:r>
      <w:rPr>
        <w:lang w:val="en-IE"/>
      </w:rPr>
      <w:fldChar w:fldCharType="separate"/>
    </w:r>
    <w:r w:rsidR="00992C1B">
      <w:rPr>
        <w:noProof/>
        <w:lang w:val="en-IE"/>
      </w:rPr>
      <w:t>19/09/2022</w:t>
    </w:r>
    <w:r>
      <w:rPr>
        <w:lang w:val="en-I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494295" w14:textId="77777777" w:rsidR="005634AA" w:rsidRDefault="005634AA">
      <w:r>
        <w:separator/>
      </w:r>
    </w:p>
  </w:footnote>
  <w:footnote w:type="continuationSeparator" w:id="0">
    <w:p w14:paraId="21A22EEE" w14:textId="77777777" w:rsidR="005634AA" w:rsidRDefault="005634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FD8E44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A0042A7"/>
    <w:multiLevelType w:val="hybridMultilevel"/>
    <w:tmpl w:val="130C18F0"/>
    <w:lvl w:ilvl="0" w:tplc="4EC409F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B8375B"/>
    <w:multiLevelType w:val="hybridMultilevel"/>
    <w:tmpl w:val="FEC8DC44"/>
    <w:lvl w:ilvl="0" w:tplc="8B98F06C">
      <w:start w:val="1"/>
      <w:numFmt w:val="upperLetter"/>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0BD6538C"/>
    <w:multiLevelType w:val="hybridMultilevel"/>
    <w:tmpl w:val="BB846464"/>
    <w:lvl w:ilvl="0" w:tplc="D5BAB9D6">
      <w:start w:val="1"/>
      <w:numFmt w:val="bullet"/>
      <w:lvlText w:val=""/>
      <w:lvlJc w:val="left"/>
      <w:pPr>
        <w:tabs>
          <w:tab w:val="num" w:pos="720"/>
        </w:tabs>
        <w:ind w:left="720" w:hanging="360"/>
      </w:pPr>
      <w:rPr>
        <w:rFonts w:ascii="Wingdings" w:hAnsi="Wingdings" w:hint="default"/>
      </w:rPr>
    </w:lvl>
    <w:lvl w:ilvl="1" w:tplc="C98446AA" w:tentative="1">
      <w:start w:val="1"/>
      <w:numFmt w:val="bullet"/>
      <w:lvlText w:val=""/>
      <w:lvlJc w:val="left"/>
      <w:pPr>
        <w:tabs>
          <w:tab w:val="num" w:pos="1440"/>
        </w:tabs>
        <w:ind w:left="1440" w:hanging="360"/>
      </w:pPr>
      <w:rPr>
        <w:rFonts w:ascii="Wingdings" w:hAnsi="Wingdings" w:hint="default"/>
      </w:rPr>
    </w:lvl>
    <w:lvl w:ilvl="2" w:tplc="518E28F0" w:tentative="1">
      <w:start w:val="1"/>
      <w:numFmt w:val="bullet"/>
      <w:lvlText w:val=""/>
      <w:lvlJc w:val="left"/>
      <w:pPr>
        <w:tabs>
          <w:tab w:val="num" w:pos="2160"/>
        </w:tabs>
        <w:ind w:left="2160" w:hanging="360"/>
      </w:pPr>
      <w:rPr>
        <w:rFonts w:ascii="Wingdings" w:hAnsi="Wingdings" w:hint="default"/>
      </w:rPr>
    </w:lvl>
    <w:lvl w:ilvl="3" w:tplc="DF963E1C" w:tentative="1">
      <w:start w:val="1"/>
      <w:numFmt w:val="bullet"/>
      <w:lvlText w:val=""/>
      <w:lvlJc w:val="left"/>
      <w:pPr>
        <w:tabs>
          <w:tab w:val="num" w:pos="2880"/>
        </w:tabs>
        <w:ind w:left="2880" w:hanging="360"/>
      </w:pPr>
      <w:rPr>
        <w:rFonts w:ascii="Wingdings" w:hAnsi="Wingdings" w:hint="default"/>
      </w:rPr>
    </w:lvl>
    <w:lvl w:ilvl="4" w:tplc="37C85E7A" w:tentative="1">
      <w:start w:val="1"/>
      <w:numFmt w:val="bullet"/>
      <w:lvlText w:val=""/>
      <w:lvlJc w:val="left"/>
      <w:pPr>
        <w:tabs>
          <w:tab w:val="num" w:pos="3600"/>
        </w:tabs>
        <w:ind w:left="3600" w:hanging="360"/>
      </w:pPr>
      <w:rPr>
        <w:rFonts w:ascii="Wingdings" w:hAnsi="Wingdings" w:hint="default"/>
      </w:rPr>
    </w:lvl>
    <w:lvl w:ilvl="5" w:tplc="0726AC7A" w:tentative="1">
      <w:start w:val="1"/>
      <w:numFmt w:val="bullet"/>
      <w:lvlText w:val=""/>
      <w:lvlJc w:val="left"/>
      <w:pPr>
        <w:tabs>
          <w:tab w:val="num" w:pos="4320"/>
        </w:tabs>
        <w:ind w:left="4320" w:hanging="360"/>
      </w:pPr>
      <w:rPr>
        <w:rFonts w:ascii="Wingdings" w:hAnsi="Wingdings" w:hint="default"/>
      </w:rPr>
    </w:lvl>
    <w:lvl w:ilvl="6" w:tplc="66F88FAE" w:tentative="1">
      <w:start w:val="1"/>
      <w:numFmt w:val="bullet"/>
      <w:lvlText w:val=""/>
      <w:lvlJc w:val="left"/>
      <w:pPr>
        <w:tabs>
          <w:tab w:val="num" w:pos="5040"/>
        </w:tabs>
        <w:ind w:left="5040" w:hanging="360"/>
      </w:pPr>
      <w:rPr>
        <w:rFonts w:ascii="Wingdings" w:hAnsi="Wingdings" w:hint="default"/>
      </w:rPr>
    </w:lvl>
    <w:lvl w:ilvl="7" w:tplc="930CB018" w:tentative="1">
      <w:start w:val="1"/>
      <w:numFmt w:val="bullet"/>
      <w:lvlText w:val=""/>
      <w:lvlJc w:val="left"/>
      <w:pPr>
        <w:tabs>
          <w:tab w:val="num" w:pos="5760"/>
        </w:tabs>
        <w:ind w:left="5760" w:hanging="360"/>
      </w:pPr>
      <w:rPr>
        <w:rFonts w:ascii="Wingdings" w:hAnsi="Wingdings" w:hint="default"/>
      </w:rPr>
    </w:lvl>
    <w:lvl w:ilvl="8" w:tplc="0D5E3E92"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110B23"/>
    <w:multiLevelType w:val="hybridMultilevel"/>
    <w:tmpl w:val="9A146B80"/>
    <w:lvl w:ilvl="0" w:tplc="08090015">
      <w:start w:val="2"/>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A5F74A6"/>
    <w:multiLevelType w:val="hybridMultilevel"/>
    <w:tmpl w:val="AF526760"/>
    <w:lvl w:ilvl="0" w:tplc="314CC13A">
      <w:start w:val="1"/>
      <w:numFmt w:val="bullet"/>
      <w:lvlText w:val=""/>
      <w:lvlJc w:val="left"/>
      <w:pPr>
        <w:tabs>
          <w:tab w:val="num" w:pos="720"/>
        </w:tabs>
        <w:ind w:left="720" w:hanging="360"/>
      </w:pPr>
      <w:rPr>
        <w:rFonts w:ascii="Wingdings" w:hAnsi="Wingdings" w:hint="default"/>
      </w:rPr>
    </w:lvl>
    <w:lvl w:ilvl="1" w:tplc="60724A9C" w:tentative="1">
      <w:start w:val="1"/>
      <w:numFmt w:val="bullet"/>
      <w:lvlText w:val=""/>
      <w:lvlJc w:val="left"/>
      <w:pPr>
        <w:tabs>
          <w:tab w:val="num" w:pos="1440"/>
        </w:tabs>
        <w:ind w:left="1440" w:hanging="360"/>
      </w:pPr>
      <w:rPr>
        <w:rFonts w:ascii="Wingdings" w:hAnsi="Wingdings" w:hint="default"/>
      </w:rPr>
    </w:lvl>
    <w:lvl w:ilvl="2" w:tplc="C9E86522" w:tentative="1">
      <w:start w:val="1"/>
      <w:numFmt w:val="bullet"/>
      <w:lvlText w:val=""/>
      <w:lvlJc w:val="left"/>
      <w:pPr>
        <w:tabs>
          <w:tab w:val="num" w:pos="2160"/>
        </w:tabs>
        <w:ind w:left="2160" w:hanging="360"/>
      </w:pPr>
      <w:rPr>
        <w:rFonts w:ascii="Wingdings" w:hAnsi="Wingdings" w:hint="default"/>
      </w:rPr>
    </w:lvl>
    <w:lvl w:ilvl="3" w:tplc="24DC4E2C" w:tentative="1">
      <w:start w:val="1"/>
      <w:numFmt w:val="bullet"/>
      <w:lvlText w:val=""/>
      <w:lvlJc w:val="left"/>
      <w:pPr>
        <w:tabs>
          <w:tab w:val="num" w:pos="2880"/>
        </w:tabs>
        <w:ind w:left="2880" w:hanging="360"/>
      </w:pPr>
      <w:rPr>
        <w:rFonts w:ascii="Wingdings" w:hAnsi="Wingdings" w:hint="default"/>
      </w:rPr>
    </w:lvl>
    <w:lvl w:ilvl="4" w:tplc="55DEADDA" w:tentative="1">
      <w:start w:val="1"/>
      <w:numFmt w:val="bullet"/>
      <w:lvlText w:val=""/>
      <w:lvlJc w:val="left"/>
      <w:pPr>
        <w:tabs>
          <w:tab w:val="num" w:pos="3600"/>
        </w:tabs>
        <w:ind w:left="3600" w:hanging="360"/>
      </w:pPr>
      <w:rPr>
        <w:rFonts w:ascii="Wingdings" w:hAnsi="Wingdings" w:hint="default"/>
      </w:rPr>
    </w:lvl>
    <w:lvl w:ilvl="5" w:tplc="FB6640F4" w:tentative="1">
      <w:start w:val="1"/>
      <w:numFmt w:val="bullet"/>
      <w:lvlText w:val=""/>
      <w:lvlJc w:val="left"/>
      <w:pPr>
        <w:tabs>
          <w:tab w:val="num" w:pos="4320"/>
        </w:tabs>
        <w:ind w:left="4320" w:hanging="360"/>
      </w:pPr>
      <w:rPr>
        <w:rFonts w:ascii="Wingdings" w:hAnsi="Wingdings" w:hint="default"/>
      </w:rPr>
    </w:lvl>
    <w:lvl w:ilvl="6" w:tplc="2A8A4188" w:tentative="1">
      <w:start w:val="1"/>
      <w:numFmt w:val="bullet"/>
      <w:lvlText w:val=""/>
      <w:lvlJc w:val="left"/>
      <w:pPr>
        <w:tabs>
          <w:tab w:val="num" w:pos="5040"/>
        </w:tabs>
        <w:ind w:left="5040" w:hanging="360"/>
      </w:pPr>
      <w:rPr>
        <w:rFonts w:ascii="Wingdings" w:hAnsi="Wingdings" w:hint="default"/>
      </w:rPr>
    </w:lvl>
    <w:lvl w:ilvl="7" w:tplc="80501EF0" w:tentative="1">
      <w:start w:val="1"/>
      <w:numFmt w:val="bullet"/>
      <w:lvlText w:val=""/>
      <w:lvlJc w:val="left"/>
      <w:pPr>
        <w:tabs>
          <w:tab w:val="num" w:pos="5760"/>
        </w:tabs>
        <w:ind w:left="5760" w:hanging="360"/>
      </w:pPr>
      <w:rPr>
        <w:rFonts w:ascii="Wingdings" w:hAnsi="Wingdings" w:hint="default"/>
      </w:rPr>
    </w:lvl>
    <w:lvl w:ilvl="8" w:tplc="6820EE16"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AF2EAB"/>
    <w:multiLevelType w:val="hybridMultilevel"/>
    <w:tmpl w:val="DFEC211E"/>
    <w:lvl w:ilvl="0" w:tplc="F530D702">
      <w:start w:val="1"/>
      <w:numFmt w:val="upperLetter"/>
      <w:lvlText w:val="%1."/>
      <w:lvlJc w:val="left"/>
      <w:pPr>
        <w:ind w:left="720" w:hanging="360"/>
      </w:pPr>
      <w:rPr>
        <w:rFonts w:ascii="Garamond" w:hAnsi="Garamond"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F790B4B"/>
    <w:multiLevelType w:val="hybridMultilevel"/>
    <w:tmpl w:val="4B5EC2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25556D8"/>
    <w:multiLevelType w:val="hybridMultilevel"/>
    <w:tmpl w:val="EFBCC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C5642E"/>
    <w:multiLevelType w:val="hybridMultilevel"/>
    <w:tmpl w:val="78969DDE"/>
    <w:lvl w:ilvl="0" w:tplc="3CAC2298">
      <w:start w:val="109"/>
      <w:numFmt w:val="bullet"/>
      <w:lvlText w:val="-"/>
      <w:lvlJc w:val="left"/>
      <w:pPr>
        <w:tabs>
          <w:tab w:val="num" w:pos="720"/>
        </w:tabs>
        <w:ind w:left="720" w:hanging="360"/>
      </w:pPr>
      <w:rPr>
        <w:rFonts w:ascii="Book Antiqua" w:eastAsia="Times New Roman" w:hAnsi="Book Antiqua"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C09053D"/>
    <w:multiLevelType w:val="multilevel"/>
    <w:tmpl w:val="46521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D5E3DE8"/>
    <w:multiLevelType w:val="hybridMultilevel"/>
    <w:tmpl w:val="3D205178"/>
    <w:lvl w:ilvl="0" w:tplc="BF0A730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F422D7E"/>
    <w:multiLevelType w:val="hybridMultilevel"/>
    <w:tmpl w:val="623ABF94"/>
    <w:lvl w:ilvl="0" w:tplc="FFFFFFFF">
      <w:start w:val="1"/>
      <w:numFmt w:val="lowerRoman"/>
      <w:lvlText w:val="(%1)"/>
      <w:lvlJc w:val="left"/>
      <w:pPr>
        <w:ind w:left="1440" w:hanging="72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3" w15:restartNumberingAfterBreak="0">
    <w:nsid w:val="36DD0D20"/>
    <w:multiLevelType w:val="hybridMultilevel"/>
    <w:tmpl w:val="7E38CF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7575361"/>
    <w:multiLevelType w:val="multilevel"/>
    <w:tmpl w:val="CC6E37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3B697677"/>
    <w:multiLevelType w:val="hybridMultilevel"/>
    <w:tmpl w:val="CD8E5740"/>
    <w:lvl w:ilvl="0" w:tplc="A68E0382">
      <w:start w:val="1"/>
      <w:numFmt w:val="upperRoman"/>
      <w:lvlText w:val="(%1)"/>
      <w:lvlJc w:val="left"/>
      <w:pPr>
        <w:ind w:left="1140" w:hanging="720"/>
      </w:pPr>
      <w:rPr>
        <w:rFonts w:hint="default"/>
        <w:b w:val="0"/>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6" w15:restartNumberingAfterBreak="0">
    <w:nsid w:val="3CB113C9"/>
    <w:multiLevelType w:val="hybridMultilevel"/>
    <w:tmpl w:val="F644427A"/>
    <w:lvl w:ilvl="0" w:tplc="08090015">
      <w:start w:val="3"/>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CEF707E"/>
    <w:multiLevelType w:val="hybridMultilevel"/>
    <w:tmpl w:val="C32853C2"/>
    <w:lvl w:ilvl="0" w:tplc="6CA09CD2">
      <w:start w:val="3"/>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DB91336"/>
    <w:multiLevelType w:val="hybridMultilevel"/>
    <w:tmpl w:val="44C0E99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44400885"/>
    <w:multiLevelType w:val="hybridMultilevel"/>
    <w:tmpl w:val="37485784"/>
    <w:lvl w:ilvl="0" w:tplc="BDDE80F8">
      <w:start w:val="2"/>
      <w:numFmt w:val="bullet"/>
      <w:lvlText w:val=""/>
      <w:lvlJc w:val="left"/>
      <w:pPr>
        <w:ind w:left="420" w:hanging="360"/>
      </w:pPr>
      <w:rPr>
        <w:rFonts w:ascii="Wingdings" w:eastAsia="Times New Roman" w:hAnsi="Wingdings" w:cs="Times New Roman" w:hint="default"/>
        <w:i/>
        <w:sz w:val="24"/>
      </w:rPr>
    </w:lvl>
    <w:lvl w:ilvl="1" w:tplc="18090003" w:tentative="1">
      <w:start w:val="1"/>
      <w:numFmt w:val="bullet"/>
      <w:lvlText w:val="o"/>
      <w:lvlJc w:val="left"/>
      <w:pPr>
        <w:ind w:left="1140" w:hanging="360"/>
      </w:pPr>
      <w:rPr>
        <w:rFonts w:ascii="Courier New" w:hAnsi="Courier New" w:cs="Courier New" w:hint="default"/>
      </w:rPr>
    </w:lvl>
    <w:lvl w:ilvl="2" w:tplc="18090005" w:tentative="1">
      <w:start w:val="1"/>
      <w:numFmt w:val="bullet"/>
      <w:lvlText w:val=""/>
      <w:lvlJc w:val="left"/>
      <w:pPr>
        <w:ind w:left="1860" w:hanging="360"/>
      </w:pPr>
      <w:rPr>
        <w:rFonts w:ascii="Wingdings" w:hAnsi="Wingdings" w:hint="default"/>
      </w:rPr>
    </w:lvl>
    <w:lvl w:ilvl="3" w:tplc="18090001" w:tentative="1">
      <w:start w:val="1"/>
      <w:numFmt w:val="bullet"/>
      <w:lvlText w:val=""/>
      <w:lvlJc w:val="left"/>
      <w:pPr>
        <w:ind w:left="2580" w:hanging="360"/>
      </w:pPr>
      <w:rPr>
        <w:rFonts w:ascii="Symbol" w:hAnsi="Symbol" w:hint="default"/>
      </w:rPr>
    </w:lvl>
    <w:lvl w:ilvl="4" w:tplc="18090003" w:tentative="1">
      <w:start w:val="1"/>
      <w:numFmt w:val="bullet"/>
      <w:lvlText w:val="o"/>
      <w:lvlJc w:val="left"/>
      <w:pPr>
        <w:ind w:left="3300" w:hanging="360"/>
      </w:pPr>
      <w:rPr>
        <w:rFonts w:ascii="Courier New" w:hAnsi="Courier New" w:cs="Courier New" w:hint="default"/>
      </w:rPr>
    </w:lvl>
    <w:lvl w:ilvl="5" w:tplc="18090005" w:tentative="1">
      <w:start w:val="1"/>
      <w:numFmt w:val="bullet"/>
      <w:lvlText w:val=""/>
      <w:lvlJc w:val="left"/>
      <w:pPr>
        <w:ind w:left="4020" w:hanging="360"/>
      </w:pPr>
      <w:rPr>
        <w:rFonts w:ascii="Wingdings" w:hAnsi="Wingdings" w:hint="default"/>
      </w:rPr>
    </w:lvl>
    <w:lvl w:ilvl="6" w:tplc="18090001" w:tentative="1">
      <w:start w:val="1"/>
      <w:numFmt w:val="bullet"/>
      <w:lvlText w:val=""/>
      <w:lvlJc w:val="left"/>
      <w:pPr>
        <w:ind w:left="4740" w:hanging="360"/>
      </w:pPr>
      <w:rPr>
        <w:rFonts w:ascii="Symbol" w:hAnsi="Symbol" w:hint="default"/>
      </w:rPr>
    </w:lvl>
    <w:lvl w:ilvl="7" w:tplc="18090003" w:tentative="1">
      <w:start w:val="1"/>
      <w:numFmt w:val="bullet"/>
      <w:lvlText w:val="o"/>
      <w:lvlJc w:val="left"/>
      <w:pPr>
        <w:ind w:left="5460" w:hanging="360"/>
      </w:pPr>
      <w:rPr>
        <w:rFonts w:ascii="Courier New" w:hAnsi="Courier New" w:cs="Courier New" w:hint="default"/>
      </w:rPr>
    </w:lvl>
    <w:lvl w:ilvl="8" w:tplc="18090005" w:tentative="1">
      <w:start w:val="1"/>
      <w:numFmt w:val="bullet"/>
      <w:lvlText w:val=""/>
      <w:lvlJc w:val="left"/>
      <w:pPr>
        <w:ind w:left="6180" w:hanging="360"/>
      </w:pPr>
      <w:rPr>
        <w:rFonts w:ascii="Wingdings" w:hAnsi="Wingdings" w:hint="default"/>
      </w:rPr>
    </w:lvl>
  </w:abstractNum>
  <w:abstractNum w:abstractNumId="20" w15:restartNumberingAfterBreak="0">
    <w:nsid w:val="4B2644FA"/>
    <w:multiLevelType w:val="hybridMultilevel"/>
    <w:tmpl w:val="BA1A0ACA"/>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1" w15:restartNumberingAfterBreak="0">
    <w:nsid w:val="55D63CF6"/>
    <w:multiLevelType w:val="hybridMultilevel"/>
    <w:tmpl w:val="623ABF94"/>
    <w:lvl w:ilvl="0" w:tplc="5E7C5228">
      <w:start w:val="1"/>
      <w:numFmt w:val="lowerRoman"/>
      <w:lvlText w:val="(%1)"/>
      <w:lvlJc w:val="left"/>
      <w:pPr>
        <w:ind w:left="1440" w:hanging="72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2" w15:restartNumberingAfterBreak="0">
    <w:nsid w:val="581A32FD"/>
    <w:multiLevelType w:val="hybridMultilevel"/>
    <w:tmpl w:val="130C18F0"/>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59EC722F"/>
    <w:multiLevelType w:val="hybridMultilevel"/>
    <w:tmpl w:val="EED02E6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A5A013E"/>
    <w:multiLevelType w:val="hybridMultilevel"/>
    <w:tmpl w:val="00E462A0"/>
    <w:lvl w:ilvl="0" w:tplc="1DDA931C">
      <w:start w:val="1"/>
      <w:numFmt w:val="lowerRoman"/>
      <w:lvlText w:val="(%1)"/>
      <w:lvlJc w:val="left"/>
      <w:pPr>
        <w:ind w:left="1440" w:hanging="72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5" w15:restartNumberingAfterBreak="0">
    <w:nsid w:val="603B0063"/>
    <w:multiLevelType w:val="hybridMultilevel"/>
    <w:tmpl w:val="3E385E58"/>
    <w:lvl w:ilvl="0" w:tplc="F8A6BDE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2C862DC"/>
    <w:multiLevelType w:val="hybridMultilevel"/>
    <w:tmpl w:val="C924153C"/>
    <w:lvl w:ilvl="0" w:tplc="BFBC3162">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6462537C"/>
    <w:multiLevelType w:val="hybridMultilevel"/>
    <w:tmpl w:val="F2D6958A"/>
    <w:lvl w:ilvl="0" w:tplc="48F67BFC">
      <w:start w:val="1"/>
      <w:numFmt w:val="upperLetter"/>
      <w:lvlText w:val="%1."/>
      <w:lvlJc w:val="left"/>
      <w:pPr>
        <w:ind w:left="1080" w:hanging="360"/>
      </w:pPr>
      <w:rPr>
        <w:rFonts w:asciiTheme="minorHAnsi" w:hAnsiTheme="minorHAnsi" w:hint="default"/>
        <w:b/>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8" w15:restartNumberingAfterBreak="0">
    <w:nsid w:val="68752857"/>
    <w:multiLevelType w:val="hybridMultilevel"/>
    <w:tmpl w:val="50BCB02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15:restartNumberingAfterBreak="0">
    <w:nsid w:val="68ED0B23"/>
    <w:multiLevelType w:val="hybridMultilevel"/>
    <w:tmpl w:val="2E0024C0"/>
    <w:lvl w:ilvl="0" w:tplc="52E4457C">
      <w:start w:val="5"/>
      <w:numFmt w:val="bullet"/>
      <w:lvlText w:val="-"/>
      <w:lvlJc w:val="left"/>
      <w:pPr>
        <w:tabs>
          <w:tab w:val="num" w:pos="720"/>
        </w:tabs>
        <w:ind w:left="720" w:hanging="360"/>
      </w:pPr>
      <w:rPr>
        <w:rFonts w:ascii="Garamond" w:eastAsia="Times New Roman" w:hAnsi="Garamond"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F0159C9"/>
    <w:multiLevelType w:val="hybridMultilevel"/>
    <w:tmpl w:val="15F6029A"/>
    <w:lvl w:ilvl="0" w:tplc="BFEEA964">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15:restartNumberingAfterBreak="0">
    <w:nsid w:val="703A3BB3"/>
    <w:multiLevelType w:val="hybridMultilevel"/>
    <w:tmpl w:val="21A408AA"/>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2" w15:restartNumberingAfterBreak="0">
    <w:nsid w:val="71A7662A"/>
    <w:multiLevelType w:val="hybridMultilevel"/>
    <w:tmpl w:val="2E0E38A6"/>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15:restartNumberingAfterBreak="0">
    <w:nsid w:val="78022D50"/>
    <w:multiLevelType w:val="hybridMultilevel"/>
    <w:tmpl w:val="60C6E926"/>
    <w:lvl w:ilvl="0" w:tplc="4E963ECA">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4" w15:restartNumberingAfterBreak="0">
    <w:nsid w:val="784073AA"/>
    <w:multiLevelType w:val="hybridMultilevel"/>
    <w:tmpl w:val="A446BA3A"/>
    <w:lvl w:ilvl="0" w:tplc="A906CB8E">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5" w15:restartNumberingAfterBreak="0">
    <w:nsid w:val="7A1129EA"/>
    <w:multiLevelType w:val="hybridMultilevel"/>
    <w:tmpl w:val="71DA45AE"/>
    <w:lvl w:ilvl="0" w:tplc="04090009">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6" w15:restartNumberingAfterBreak="0">
    <w:nsid w:val="7A3C35C5"/>
    <w:multiLevelType w:val="hybridMultilevel"/>
    <w:tmpl w:val="D9761368"/>
    <w:lvl w:ilvl="0" w:tplc="0416FA5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15:restartNumberingAfterBreak="0">
    <w:nsid w:val="7B333469"/>
    <w:multiLevelType w:val="hybridMultilevel"/>
    <w:tmpl w:val="A858B7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C615E2E"/>
    <w:multiLevelType w:val="multilevel"/>
    <w:tmpl w:val="90AED7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E210D2F"/>
    <w:multiLevelType w:val="hybridMultilevel"/>
    <w:tmpl w:val="A1CE0622"/>
    <w:lvl w:ilvl="0" w:tplc="D0C8324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19195679">
    <w:abstractNumId w:val="0"/>
  </w:num>
  <w:num w:numId="2" w16cid:durableId="1704479540">
    <w:abstractNumId w:val="0"/>
  </w:num>
  <w:num w:numId="3" w16cid:durableId="2088646098">
    <w:abstractNumId w:val="28"/>
  </w:num>
  <w:num w:numId="4" w16cid:durableId="32027647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96586084">
    <w:abstractNumId w:val="35"/>
  </w:num>
  <w:num w:numId="6" w16cid:durableId="1179348929">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11690257">
    <w:abstractNumId w:val="38"/>
  </w:num>
  <w:num w:numId="8" w16cid:durableId="1218974543">
    <w:abstractNumId w:val="32"/>
  </w:num>
  <w:num w:numId="9" w16cid:durableId="108668349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27299046">
    <w:abstractNumId w:val="37"/>
  </w:num>
  <w:num w:numId="11" w16cid:durableId="716274964">
    <w:abstractNumId w:val="13"/>
  </w:num>
  <w:num w:numId="12" w16cid:durableId="2067795309">
    <w:abstractNumId w:val="9"/>
  </w:num>
  <w:num w:numId="13" w16cid:durableId="305009583">
    <w:abstractNumId w:val="23"/>
  </w:num>
  <w:num w:numId="14" w16cid:durableId="1636595819">
    <w:abstractNumId w:val="7"/>
  </w:num>
  <w:num w:numId="15" w16cid:durableId="1148518803">
    <w:abstractNumId w:val="29"/>
  </w:num>
  <w:num w:numId="16" w16cid:durableId="338895763">
    <w:abstractNumId w:val="30"/>
  </w:num>
  <w:num w:numId="17" w16cid:durableId="337198762">
    <w:abstractNumId w:val="34"/>
  </w:num>
  <w:num w:numId="18" w16cid:durableId="1994747487">
    <w:abstractNumId w:val="33"/>
  </w:num>
  <w:num w:numId="19" w16cid:durableId="131096818">
    <w:abstractNumId w:val="21"/>
  </w:num>
  <w:num w:numId="20" w16cid:durableId="1743136495">
    <w:abstractNumId w:val="19"/>
  </w:num>
  <w:num w:numId="21" w16cid:durableId="1694568873">
    <w:abstractNumId w:val="6"/>
  </w:num>
  <w:num w:numId="22" w16cid:durableId="675503036">
    <w:abstractNumId w:val="20"/>
  </w:num>
  <w:num w:numId="23" w16cid:durableId="142041758">
    <w:abstractNumId w:val="31"/>
  </w:num>
  <w:num w:numId="24" w16cid:durableId="91097144">
    <w:abstractNumId w:val="3"/>
  </w:num>
  <w:num w:numId="25" w16cid:durableId="1754231920">
    <w:abstractNumId w:val="5"/>
  </w:num>
  <w:num w:numId="26" w16cid:durableId="186254333">
    <w:abstractNumId w:val="18"/>
  </w:num>
  <w:num w:numId="27" w16cid:durableId="324549722">
    <w:abstractNumId w:val="24"/>
  </w:num>
  <w:num w:numId="28" w16cid:durableId="384375429">
    <w:abstractNumId w:val="2"/>
  </w:num>
  <w:num w:numId="29" w16cid:durableId="1978104645">
    <w:abstractNumId w:val="10"/>
  </w:num>
  <w:num w:numId="30" w16cid:durableId="773406289">
    <w:abstractNumId w:val="26"/>
  </w:num>
  <w:num w:numId="31" w16cid:durableId="47083129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847866390">
    <w:abstractNumId w:val="27"/>
  </w:num>
  <w:num w:numId="33" w16cid:durableId="1711150768">
    <w:abstractNumId w:val="25"/>
  </w:num>
  <w:num w:numId="34" w16cid:durableId="1438864609">
    <w:abstractNumId w:val="39"/>
  </w:num>
  <w:num w:numId="35" w16cid:durableId="1074083758">
    <w:abstractNumId w:val="16"/>
  </w:num>
  <w:num w:numId="36" w16cid:durableId="193926920">
    <w:abstractNumId w:val="11"/>
  </w:num>
  <w:num w:numId="37" w16cid:durableId="1012997424">
    <w:abstractNumId w:val="8"/>
  </w:num>
  <w:num w:numId="38" w16cid:durableId="1056052022">
    <w:abstractNumId w:val="4"/>
  </w:num>
  <w:num w:numId="39" w16cid:durableId="321813847">
    <w:abstractNumId w:val="15"/>
  </w:num>
  <w:num w:numId="40" w16cid:durableId="1900364852">
    <w:abstractNumId w:val="17"/>
  </w:num>
  <w:num w:numId="41" w16cid:durableId="465009219">
    <w:abstractNumId w:val="1"/>
  </w:num>
  <w:num w:numId="42" w16cid:durableId="1758672840">
    <w:abstractNumId w:val="12"/>
  </w:num>
  <w:num w:numId="43" w16cid:durableId="563220550">
    <w:abstractNumId w:val="36"/>
  </w:num>
  <w:num w:numId="44" w16cid:durableId="159994501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641C"/>
    <w:rsid w:val="00000BFE"/>
    <w:rsid w:val="00001646"/>
    <w:rsid w:val="00004624"/>
    <w:rsid w:val="000050BE"/>
    <w:rsid w:val="00006B02"/>
    <w:rsid w:val="000106D9"/>
    <w:rsid w:val="000139CB"/>
    <w:rsid w:val="00014171"/>
    <w:rsid w:val="00015A19"/>
    <w:rsid w:val="00021B68"/>
    <w:rsid w:val="00021DFE"/>
    <w:rsid w:val="0002276D"/>
    <w:rsid w:val="0002510C"/>
    <w:rsid w:val="00025B98"/>
    <w:rsid w:val="00025C59"/>
    <w:rsid w:val="00026693"/>
    <w:rsid w:val="0002688A"/>
    <w:rsid w:val="000269E7"/>
    <w:rsid w:val="00026F40"/>
    <w:rsid w:val="000307C0"/>
    <w:rsid w:val="00030C3C"/>
    <w:rsid w:val="00035B43"/>
    <w:rsid w:val="000432B6"/>
    <w:rsid w:val="000435B0"/>
    <w:rsid w:val="00043638"/>
    <w:rsid w:val="0004408A"/>
    <w:rsid w:val="0004599D"/>
    <w:rsid w:val="00046772"/>
    <w:rsid w:val="00051BBB"/>
    <w:rsid w:val="00052BDF"/>
    <w:rsid w:val="000530D6"/>
    <w:rsid w:val="00053583"/>
    <w:rsid w:val="000536A7"/>
    <w:rsid w:val="00053715"/>
    <w:rsid w:val="00054448"/>
    <w:rsid w:val="000568E6"/>
    <w:rsid w:val="00056D8B"/>
    <w:rsid w:val="00061245"/>
    <w:rsid w:val="00064679"/>
    <w:rsid w:val="00064B10"/>
    <w:rsid w:val="00065716"/>
    <w:rsid w:val="00071B42"/>
    <w:rsid w:val="0007262D"/>
    <w:rsid w:val="0007269E"/>
    <w:rsid w:val="000726F0"/>
    <w:rsid w:val="000733F7"/>
    <w:rsid w:val="00074503"/>
    <w:rsid w:val="00075418"/>
    <w:rsid w:val="0007641E"/>
    <w:rsid w:val="000774C0"/>
    <w:rsid w:val="00080154"/>
    <w:rsid w:val="00080261"/>
    <w:rsid w:val="0008136A"/>
    <w:rsid w:val="00081EE7"/>
    <w:rsid w:val="0008219C"/>
    <w:rsid w:val="00082F1D"/>
    <w:rsid w:val="00084874"/>
    <w:rsid w:val="00084A39"/>
    <w:rsid w:val="0008558E"/>
    <w:rsid w:val="000855A0"/>
    <w:rsid w:val="00086E96"/>
    <w:rsid w:val="0008754D"/>
    <w:rsid w:val="00092AE2"/>
    <w:rsid w:val="00094294"/>
    <w:rsid w:val="00094BFE"/>
    <w:rsid w:val="0009534F"/>
    <w:rsid w:val="000957D4"/>
    <w:rsid w:val="000964DC"/>
    <w:rsid w:val="0009697F"/>
    <w:rsid w:val="00097336"/>
    <w:rsid w:val="000A0CA1"/>
    <w:rsid w:val="000A696D"/>
    <w:rsid w:val="000A6FDF"/>
    <w:rsid w:val="000B174A"/>
    <w:rsid w:val="000B4E15"/>
    <w:rsid w:val="000B5C2C"/>
    <w:rsid w:val="000B6027"/>
    <w:rsid w:val="000B6C7D"/>
    <w:rsid w:val="000B7263"/>
    <w:rsid w:val="000C0256"/>
    <w:rsid w:val="000C1BAC"/>
    <w:rsid w:val="000C3209"/>
    <w:rsid w:val="000C33D6"/>
    <w:rsid w:val="000C38FC"/>
    <w:rsid w:val="000C4480"/>
    <w:rsid w:val="000C4844"/>
    <w:rsid w:val="000C6D8E"/>
    <w:rsid w:val="000C6E9C"/>
    <w:rsid w:val="000D27A4"/>
    <w:rsid w:val="000D28CB"/>
    <w:rsid w:val="000D383C"/>
    <w:rsid w:val="000D3D0F"/>
    <w:rsid w:val="000D3D9C"/>
    <w:rsid w:val="000D4528"/>
    <w:rsid w:val="000D4DD3"/>
    <w:rsid w:val="000D53E6"/>
    <w:rsid w:val="000D58F3"/>
    <w:rsid w:val="000D5E49"/>
    <w:rsid w:val="000D658F"/>
    <w:rsid w:val="000D6A11"/>
    <w:rsid w:val="000D72A6"/>
    <w:rsid w:val="000E2EFD"/>
    <w:rsid w:val="000E310F"/>
    <w:rsid w:val="000E393C"/>
    <w:rsid w:val="000E61B1"/>
    <w:rsid w:val="000E63E7"/>
    <w:rsid w:val="000E6815"/>
    <w:rsid w:val="000E6F0A"/>
    <w:rsid w:val="000F0096"/>
    <w:rsid w:val="000F37E1"/>
    <w:rsid w:val="000F39F9"/>
    <w:rsid w:val="000F50BA"/>
    <w:rsid w:val="000F5303"/>
    <w:rsid w:val="000F621F"/>
    <w:rsid w:val="000F70E0"/>
    <w:rsid w:val="000F75F8"/>
    <w:rsid w:val="00100B63"/>
    <w:rsid w:val="00101835"/>
    <w:rsid w:val="001062EC"/>
    <w:rsid w:val="00110781"/>
    <w:rsid w:val="0011095C"/>
    <w:rsid w:val="001113BD"/>
    <w:rsid w:val="00111F3B"/>
    <w:rsid w:val="00112383"/>
    <w:rsid w:val="00112411"/>
    <w:rsid w:val="00112D54"/>
    <w:rsid w:val="001156C1"/>
    <w:rsid w:val="00116599"/>
    <w:rsid w:val="001167E8"/>
    <w:rsid w:val="00120121"/>
    <w:rsid w:val="00122439"/>
    <w:rsid w:val="00122CB3"/>
    <w:rsid w:val="00122D11"/>
    <w:rsid w:val="00124C02"/>
    <w:rsid w:val="0012567F"/>
    <w:rsid w:val="00125A00"/>
    <w:rsid w:val="00126269"/>
    <w:rsid w:val="001266DA"/>
    <w:rsid w:val="001305EC"/>
    <w:rsid w:val="001331A8"/>
    <w:rsid w:val="0013322C"/>
    <w:rsid w:val="00135FDA"/>
    <w:rsid w:val="001364AE"/>
    <w:rsid w:val="001405B9"/>
    <w:rsid w:val="00140C70"/>
    <w:rsid w:val="00141993"/>
    <w:rsid w:val="00142532"/>
    <w:rsid w:val="00144F72"/>
    <w:rsid w:val="00146F4D"/>
    <w:rsid w:val="0014780E"/>
    <w:rsid w:val="00147A23"/>
    <w:rsid w:val="00150D23"/>
    <w:rsid w:val="001538ED"/>
    <w:rsid w:val="001559B1"/>
    <w:rsid w:val="00156A4E"/>
    <w:rsid w:val="00156D0F"/>
    <w:rsid w:val="00157E67"/>
    <w:rsid w:val="00157EC7"/>
    <w:rsid w:val="00162301"/>
    <w:rsid w:val="00162A05"/>
    <w:rsid w:val="001637AD"/>
    <w:rsid w:val="001638D8"/>
    <w:rsid w:val="00163DFF"/>
    <w:rsid w:val="00164536"/>
    <w:rsid w:val="00165388"/>
    <w:rsid w:val="0016704C"/>
    <w:rsid w:val="00167D54"/>
    <w:rsid w:val="00171D2A"/>
    <w:rsid w:val="00174834"/>
    <w:rsid w:val="00175BAB"/>
    <w:rsid w:val="00176682"/>
    <w:rsid w:val="0018031B"/>
    <w:rsid w:val="00180945"/>
    <w:rsid w:val="001810D8"/>
    <w:rsid w:val="001818A3"/>
    <w:rsid w:val="001819EB"/>
    <w:rsid w:val="00181C0F"/>
    <w:rsid w:val="00183DB9"/>
    <w:rsid w:val="0019018B"/>
    <w:rsid w:val="00190E71"/>
    <w:rsid w:val="001911E5"/>
    <w:rsid w:val="0019211D"/>
    <w:rsid w:val="001927E3"/>
    <w:rsid w:val="00193E14"/>
    <w:rsid w:val="00194C71"/>
    <w:rsid w:val="00195DF1"/>
    <w:rsid w:val="00196EF0"/>
    <w:rsid w:val="001A0B79"/>
    <w:rsid w:val="001A1073"/>
    <w:rsid w:val="001A15FC"/>
    <w:rsid w:val="001A1A40"/>
    <w:rsid w:val="001A1F7C"/>
    <w:rsid w:val="001A2D03"/>
    <w:rsid w:val="001A35DC"/>
    <w:rsid w:val="001A3B65"/>
    <w:rsid w:val="001A3F94"/>
    <w:rsid w:val="001A4B0D"/>
    <w:rsid w:val="001A4C0B"/>
    <w:rsid w:val="001A5874"/>
    <w:rsid w:val="001A75A2"/>
    <w:rsid w:val="001B02E5"/>
    <w:rsid w:val="001B0390"/>
    <w:rsid w:val="001B2A84"/>
    <w:rsid w:val="001B33C3"/>
    <w:rsid w:val="001B37D3"/>
    <w:rsid w:val="001B5665"/>
    <w:rsid w:val="001B603D"/>
    <w:rsid w:val="001C0993"/>
    <w:rsid w:val="001C0A73"/>
    <w:rsid w:val="001C1086"/>
    <w:rsid w:val="001C248F"/>
    <w:rsid w:val="001C4BCC"/>
    <w:rsid w:val="001C4EAF"/>
    <w:rsid w:val="001C4FDB"/>
    <w:rsid w:val="001C5777"/>
    <w:rsid w:val="001C64F3"/>
    <w:rsid w:val="001C65E0"/>
    <w:rsid w:val="001C6DDC"/>
    <w:rsid w:val="001C7383"/>
    <w:rsid w:val="001D0157"/>
    <w:rsid w:val="001D0CFA"/>
    <w:rsid w:val="001D1951"/>
    <w:rsid w:val="001D1A81"/>
    <w:rsid w:val="001D2099"/>
    <w:rsid w:val="001D25FE"/>
    <w:rsid w:val="001D2FD8"/>
    <w:rsid w:val="001D5C50"/>
    <w:rsid w:val="001D6C90"/>
    <w:rsid w:val="001D73C2"/>
    <w:rsid w:val="001E0D31"/>
    <w:rsid w:val="001E16B2"/>
    <w:rsid w:val="001E43A4"/>
    <w:rsid w:val="001E4F11"/>
    <w:rsid w:val="001E54EF"/>
    <w:rsid w:val="001E607C"/>
    <w:rsid w:val="001E7837"/>
    <w:rsid w:val="001E7A60"/>
    <w:rsid w:val="001E7AC3"/>
    <w:rsid w:val="001F13C3"/>
    <w:rsid w:val="001F15A7"/>
    <w:rsid w:val="001F1EA7"/>
    <w:rsid w:val="001F4C2F"/>
    <w:rsid w:val="001F4D5D"/>
    <w:rsid w:val="001F4D6B"/>
    <w:rsid w:val="001F569A"/>
    <w:rsid w:val="001F69F4"/>
    <w:rsid w:val="001F6F3B"/>
    <w:rsid w:val="001F785F"/>
    <w:rsid w:val="001F7E05"/>
    <w:rsid w:val="00202A97"/>
    <w:rsid w:val="00204F14"/>
    <w:rsid w:val="00207129"/>
    <w:rsid w:val="0020716F"/>
    <w:rsid w:val="002102ED"/>
    <w:rsid w:val="0021151F"/>
    <w:rsid w:val="00212428"/>
    <w:rsid w:val="00212562"/>
    <w:rsid w:val="002141A8"/>
    <w:rsid w:val="00214FC9"/>
    <w:rsid w:val="0021553B"/>
    <w:rsid w:val="00217976"/>
    <w:rsid w:val="00217BF7"/>
    <w:rsid w:val="00217E51"/>
    <w:rsid w:val="00220247"/>
    <w:rsid w:val="00221569"/>
    <w:rsid w:val="0022357D"/>
    <w:rsid w:val="00230BC0"/>
    <w:rsid w:val="00231207"/>
    <w:rsid w:val="00231BDE"/>
    <w:rsid w:val="0023233A"/>
    <w:rsid w:val="00232D05"/>
    <w:rsid w:val="00232DA3"/>
    <w:rsid w:val="0023396C"/>
    <w:rsid w:val="002369E0"/>
    <w:rsid w:val="00240F1A"/>
    <w:rsid w:val="00241090"/>
    <w:rsid w:val="00242906"/>
    <w:rsid w:val="00242945"/>
    <w:rsid w:val="00242F3E"/>
    <w:rsid w:val="00243DF6"/>
    <w:rsid w:val="002468D0"/>
    <w:rsid w:val="00246C69"/>
    <w:rsid w:val="00247191"/>
    <w:rsid w:val="00247C38"/>
    <w:rsid w:val="00247C9E"/>
    <w:rsid w:val="00252642"/>
    <w:rsid w:val="002545D1"/>
    <w:rsid w:val="002573BF"/>
    <w:rsid w:val="002578E0"/>
    <w:rsid w:val="00262BFE"/>
    <w:rsid w:val="0026645E"/>
    <w:rsid w:val="00266E90"/>
    <w:rsid w:val="00267494"/>
    <w:rsid w:val="002736DB"/>
    <w:rsid w:val="00273FF8"/>
    <w:rsid w:val="00274561"/>
    <w:rsid w:val="00274897"/>
    <w:rsid w:val="00274C41"/>
    <w:rsid w:val="00277370"/>
    <w:rsid w:val="00280425"/>
    <w:rsid w:val="00281600"/>
    <w:rsid w:val="00284EDF"/>
    <w:rsid w:val="00285331"/>
    <w:rsid w:val="0028658E"/>
    <w:rsid w:val="002870E7"/>
    <w:rsid w:val="00290BCF"/>
    <w:rsid w:val="00291D88"/>
    <w:rsid w:val="00292D31"/>
    <w:rsid w:val="002940FD"/>
    <w:rsid w:val="00297698"/>
    <w:rsid w:val="002A09BC"/>
    <w:rsid w:val="002A1DFE"/>
    <w:rsid w:val="002A5CDB"/>
    <w:rsid w:val="002A6256"/>
    <w:rsid w:val="002A7557"/>
    <w:rsid w:val="002A7BC1"/>
    <w:rsid w:val="002B0475"/>
    <w:rsid w:val="002B1F16"/>
    <w:rsid w:val="002B2EA7"/>
    <w:rsid w:val="002B33B1"/>
    <w:rsid w:val="002B365C"/>
    <w:rsid w:val="002B65B1"/>
    <w:rsid w:val="002B7DE2"/>
    <w:rsid w:val="002C03B8"/>
    <w:rsid w:val="002C03C6"/>
    <w:rsid w:val="002C27C1"/>
    <w:rsid w:val="002C2E42"/>
    <w:rsid w:val="002C4208"/>
    <w:rsid w:val="002C5578"/>
    <w:rsid w:val="002C5ED8"/>
    <w:rsid w:val="002C648B"/>
    <w:rsid w:val="002C6FEA"/>
    <w:rsid w:val="002C7E58"/>
    <w:rsid w:val="002D0A8E"/>
    <w:rsid w:val="002D1E08"/>
    <w:rsid w:val="002D2CF0"/>
    <w:rsid w:val="002D309E"/>
    <w:rsid w:val="002D5285"/>
    <w:rsid w:val="002D577D"/>
    <w:rsid w:val="002D65E7"/>
    <w:rsid w:val="002D708C"/>
    <w:rsid w:val="002D77FD"/>
    <w:rsid w:val="002D7B60"/>
    <w:rsid w:val="002E137D"/>
    <w:rsid w:val="002E1DE7"/>
    <w:rsid w:val="002E2584"/>
    <w:rsid w:val="002E2BAB"/>
    <w:rsid w:val="002E6FE1"/>
    <w:rsid w:val="002E787F"/>
    <w:rsid w:val="002F1C96"/>
    <w:rsid w:val="002F286C"/>
    <w:rsid w:val="002F2C17"/>
    <w:rsid w:val="002F5021"/>
    <w:rsid w:val="002F5941"/>
    <w:rsid w:val="002F601A"/>
    <w:rsid w:val="002F723B"/>
    <w:rsid w:val="00300318"/>
    <w:rsid w:val="0030248A"/>
    <w:rsid w:val="003032A1"/>
    <w:rsid w:val="00305FBA"/>
    <w:rsid w:val="00306E3B"/>
    <w:rsid w:val="00306E63"/>
    <w:rsid w:val="003075C9"/>
    <w:rsid w:val="00312634"/>
    <w:rsid w:val="00313794"/>
    <w:rsid w:val="00313842"/>
    <w:rsid w:val="003145EB"/>
    <w:rsid w:val="00314EBA"/>
    <w:rsid w:val="0031641C"/>
    <w:rsid w:val="003212AC"/>
    <w:rsid w:val="003212F6"/>
    <w:rsid w:val="00321526"/>
    <w:rsid w:val="0032189C"/>
    <w:rsid w:val="00321E2D"/>
    <w:rsid w:val="0032238E"/>
    <w:rsid w:val="00322743"/>
    <w:rsid w:val="00323467"/>
    <w:rsid w:val="003256F5"/>
    <w:rsid w:val="00325D24"/>
    <w:rsid w:val="003274D3"/>
    <w:rsid w:val="0033003C"/>
    <w:rsid w:val="00331A16"/>
    <w:rsid w:val="00332127"/>
    <w:rsid w:val="00332ED6"/>
    <w:rsid w:val="003342CA"/>
    <w:rsid w:val="00334EC1"/>
    <w:rsid w:val="00336691"/>
    <w:rsid w:val="00337F38"/>
    <w:rsid w:val="00341AEF"/>
    <w:rsid w:val="003438B9"/>
    <w:rsid w:val="00344760"/>
    <w:rsid w:val="003452A2"/>
    <w:rsid w:val="00345689"/>
    <w:rsid w:val="00347834"/>
    <w:rsid w:val="0035044B"/>
    <w:rsid w:val="00352167"/>
    <w:rsid w:val="003524F2"/>
    <w:rsid w:val="00352E9C"/>
    <w:rsid w:val="00352F47"/>
    <w:rsid w:val="003537C8"/>
    <w:rsid w:val="003537E4"/>
    <w:rsid w:val="003541FA"/>
    <w:rsid w:val="0035456A"/>
    <w:rsid w:val="00354BD9"/>
    <w:rsid w:val="0035510B"/>
    <w:rsid w:val="003556A6"/>
    <w:rsid w:val="00356F5C"/>
    <w:rsid w:val="00360EDB"/>
    <w:rsid w:val="0036134C"/>
    <w:rsid w:val="00361B42"/>
    <w:rsid w:val="00361F33"/>
    <w:rsid w:val="00362CA4"/>
    <w:rsid w:val="00365ED5"/>
    <w:rsid w:val="0036753A"/>
    <w:rsid w:val="00370662"/>
    <w:rsid w:val="00371011"/>
    <w:rsid w:val="00372BFB"/>
    <w:rsid w:val="00373B4C"/>
    <w:rsid w:val="00373DFD"/>
    <w:rsid w:val="00375B45"/>
    <w:rsid w:val="00375C5D"/>
    <w:rsid w:val="00375CC9"/>
    <w:rsid w:val="003771E4"/>
    <w:rsid w:val="003811BB"/>
    <w:rsid w:val="003834A5"/>
    <w:rsid w:val="00384E2C"/>
    <w:rsid w:val="00384FF8"/>
    <w:rsid w:val="0038718B"/>
    <w:rsid w:val="00391B79"/>
    <w:rsid w:val="00392628"/>
    <w:rsid w:val="00392F80"/>
    <w:rsid w:val="003970F1"/>
    <w:rsid w:val="003A06C6"/>
    <w:rsid w:val="003A1FEB"/>
    <w:rsid w:val="003A30B3"/>
    <w:rsid w:val="003A3A45"/>
    <w:rsid w:val="003A4430"/>
    <w:rsid w:val="003A496C"/>
    <w:rsid w:val="003A4B03"/>
    <w:rsid w:val="003A57C0"/>
    <w:rsid w:val="003A6D63"/>
    <w:rsid w:val="003A6E98"/>
    <w:rsid w:val="003A7140"/>
    <w:rsid w:val="003A7C0B"/>
    <w:rsid w:val="003B0C6F"/>
    <w:rsid w:val="003B1779"/>
    <w:rsid w:val="003B423B"/>
    <w:rsid w:val="003B520C"/>
    <w:rsid w:val="003B5EC3"/>
    <w:rsid w:val="003C0786"/>
    <w:rsid w:val="003C0EED"/>
    <w:rsid w:val="003C3E08"/>
    <w:rsid w:val="003C5201"/>
    <w:rsid w:val="003C58F8"/>
    <w:rsid w:val="003C5BCF"/>
    <w:rsid w:val="003C756D"/>
    <w:rsid w:val="003C7AB8"/>
    <w:rsid w:val="003D0B0C"/>
    <w:rsid w:val="003D1406"/>
    <w:rsid w:val="003D5D5A"/>
    <w:rsid w:val="003D5EB4"/>
    <w:rsid w:val="003D6178"/>
    <w:rsid w:val="003D6851"/>
    <w:rsid w:val="003D6D46"/>
    <w:rsid w:val="003E4EC9"/>
    <w:rsid w:val="003E655C"/>
    <w:rsid w:val="003E6CE9"/>
    <w:rsid w:val="003F3D09"/>
    <w:rsid w:val="003F3F95"/>
    <w:rsid w:val="003F4C0F"/>
    <w:rsid w:val="003F56C6"/>
    <w:rsid w:val="003F77F4"/>
    <w:rsid w:val="00400146"/>
    <w:rsid w:val="00405FB2"/>
    <w:rsid w:val="0040635B"/>
    <w:rsid w:val="00406C65"/>
    <w:rsid w:val="004074C6"/>
    <w:rsid w:val="00410F68"/>
    <w:rsid w:val="00414DAC"/>
    <w:rsid w:val="00420F39"/>
    <w:rsid w:val="00421152"/>
    <w:rsid w:val="004218C6"/>
    <w:rsid w:val="00422577"/>
    <w:rsid w:val="00422712"/>
    <w:rsid w:val="00424585"/>
    <w:rsid w:val="0042519E"/>
    <w:rsid w:val="0042610D"/>
    <w:rsid w:val="00426296"/>
    <w:rsid w:val="004263B9"/>
    <w:rsid w:val="00430304"/>
    <w:rsid w:val="00430BB6"/>
    <w:rsid w:val="004310F2"/>
    <w:rsid w:val="004316CA"/>
    <w:rsid w:val="004339F0"/>
    <w:rsid w:val="00433BA1"/>
    <w:rsid w:val="00433F61"/>
    <w:rsid w:val="00437D33"/>
    <w:rsid w:val="00440A45"/>
    <w:rsid w:val="00440ADF"/>
    <w:rsid w:val="00440E3C"/>
    <w:rsid w:val="0044192F"/>
    <w:rsid w:val="00441F95"/>
    <w:rsid w:val="00442875"/>
    <w:rsid w:val="0044299A"/>
    <w:rsid w:val="00443AD2"/>
    <w:rsid w:val="0044491A"/>
    <w:rsid w:val="0044506F"/>
    <w:rsid w:val="00445652"/>
    <w:rsid w:val="00445A15"/>
    <w:rsid w:val="00447A3E"/>
    <w:rsid w:val="00447A83"/>
    <w:rsid w:val="00452690"/>
    <w:rsid w:val="00452865"/>
    <w:rsid w:val="00455C78"/>
    <w:rsid w:val="00455D73"/>
    <w:rsid w:val="004574AE"/>
    <w:rsid w:val="00457569"/>
    <w:rsid w:val="004610B9"/>
    <w:rsid w:val="00462E0C"/>
    <w:rsid w:val="00463730"/>
    <w:rsid w:val="00465302"/>
    <w:rsid w:val="00465879"/>
    <w:rsid w:val="00465B38"/>
    <w:rsid w:val="004660E3"/>
    <w:rsid w:val="0046638F"/>
    <w:rsid w:val="00466BBD"/>
    <w:rsid w:val="00466F1E"/>
    <w:rsid w:val="00467E92"/>
    <w:rsid w:val="00470641"/>
    <w:rsid w:val="0047092C"/>
    <w:rsid w:val="00471F8D"/>
    <w:rsid w:val="00472197"/>
    <w:rsid w:val="0047243E"/>
    <w:rsid w:val="004728A6"/>
    <w:rsid w:val="00473712"/>
    <w:rsid w:val="00473ADF"/>
    <w:rsid w:val="00474849"/>
    <w:rsid w:val="00476AD4"/>
    <w:rsid w:val="00476D04"/>
    <w:rsid w:val="00477689"/>
    <w:rsid w:val="004802FC"/>
    <w:rsid w:val="004809A3"/>
    <w:rsid w:val="00480C80"/>
    <w:rsid w:val="00480F1F"/>
    <w:rsid w:val="0048230D"/>
    <w:rsid w:val="00487701"/>
    <w:rsid w:val="0049085C"/>
    <w:rsid w:val="0049437D"/>
    <w:rsid w:val="00494434"/>
    <w:rsid w:val="0049533F"/>
    <w:rsid w:val="004970DB"/>
    <w:rsid w:val="004A03EB"/>
    <w:rsid w:val="004A1673"/>
    <w:rsid w:val="004A16CC"/>
    <w:rsid w:val="004A1A37"/>
    <w:rsid w:val="004A545B"/>
    <w:rsid w:val="004A5586"/>
    <w:rsid w:val="004A5691"/>
    <w:rsid w:val="004A6FF3"/>
    <w:rsid w:val="004A70B0"/>
    <w:rsid w:val="004A78EF"/>
    <w:rsid w:val="004A7D2D"/>
    <w:rsid w:val="004A7EBB"/>
    <w:rsid w:val="004B13B1"/>
    <w:rsid w:val="004B2040"/>
    <w:rsid w:val="004B29E1"/>
    <w:rsid w:val="004B453F"/>
    <w:rsid w:val="004B4EEF"/>
    <w:rsid w:val="004B592D"/>
    <w:rsid w:val="004B64E8"/>
    <w:rsid w:val="004B6AE3"/>
    <w:rsid w:val="004B71B6"/>
    <w:rsid w:val="004C0470"/>
    <w:rsid w:val="004C082C"/>
    <w:rsid w:val="004C12F5"/>
    <w:rsid w:val="004C1C00"/>
    <w:rsid w:val="004C4A79"/>
    <w:rsid w:val="004C7AB5"/>
    <w:rsid w:val="004C7C6A"/>
    <w:rsid w:val="004D003B"/>
    <w:rsid w:val="004D0187"/>
    <w:rsid w:val="004D0A06"/>
    <w:rsid w:val="004D174E"/>
    <w:rsid w:val="004D2595"/>
    <w:rsid w:val="004D2F58"/>
    <w:rsid w:val="004D45EA"/>
    <w:rsid w:val="004D5180"/>
    <w:rsid w:val="004D60F7"/>
    <w:rsid w:val="004D685C"/>
    <w:rsid w:val="004D6F40"/>
    <w:rsid w:val="004D72D7"/>
    <w:rsid w:val="004D732F"/>
    <w:rsid w:val="004E09A8"/>
    <w:rsid w:val="004E3295"/>
    <w:rsid w:val="004E6105"/>
    <w:rsid w:val="004E6C10"/>
    <w:rsid w:val="004E7AE0"/>
    <w:rsid w:val="004E7B9F"/>
    <w:rsid w:val="004F3CF0"/>
    <w:rsid w:val="004F5D47"/>
    <w:rsid w:val="004F6B92"/>
    <w:rsid w:val="004F7F98"/>
    <w:rsid w:val="005010A2"/>
    <w:rsid w:val="005013DB"/>
    <w:rsid w:val="00501B52"/>
    <w:rsid w:val="00501C08"/>
    <w:rsid w:val="00502638"/>
    <w:rsid w:val="005038B8"/>
    <w:rsid w:val="00507B14"/>
    <w:rsid w:val="00511993"/>
    <w:rsid w:val="00511AA6"/>
    <w:rsid w:val="005135EB"/>
    <w:rsid w:val="00513B28"/>
    <w:rsid w:val="00514321"/>
    <w:rsid w:val="005162EF"/>
    <w:rsid w:val="005179A4"/>
    <w:rsid w:val="005200C8"/>
    <w:rsid w:val="00520B78"/>
    <w:rsid w:val="00520C48"/>
    <w:rsid w:val="005221A1"/>
    <w:rsid w:val="00523A33"/>
    <w:rsid w:val="00524683"/>
    <w:rsid w:val="00524BE2"/>
    <w:rsid w:val="00525A4D"/>
    <w:rsid w:val="005310C6"/>
    <w:rsid w:val="00532124"/>
    <w:rsid w:val="0053247A"/>
    <w:rsid w:val="00533780"/>
    <w:rsid w:val="005346AD"/>
    <w:rsid w:val="00534986"/>
    <w:rsid w:val="00536807"/>
    <w:rsid w:val="0054030C"/>
    <w:rsid w:val="00540C68"/>
    <w:rsid w:val="0054139A"/>
    <w:rsid w:val="00544904"/>
    <w:rsid w:val="005458AE"/>
    <w:rsid w:val="0054642E"/>
    <w:rsid w:val="00546E4C"/>
    <w:rsid w:val="00551C78"/>
    <w:rsid w:val="00552657"/>
    <w:rsid w:val="00555109"/>
    <w:rsid w:val="0055590D"/>
    <w:rsid w:val="005565F7"/>
    <w:rsid w:val="00556B58"/>
    <w:rsid w:val="00560299"/>
    <w:rsid w:val="00560695"/>
    <w:rsid w:val="005634AA"/>
    <w:rsid w:val="00563ED5"/>
    <w:rsid w:val="00564303"/>
    <w:rsid w:val="00565BFE"/>
    <w:rsid w:val="00565C90"/>
    <w:rsid w:val="00565D75"/>
    <w:rsid w:val="00566B39"/>
    <w:rsid w:val="00567CD6"/>
    <w:rsid w:val="00567F68"/>
    <w:rsid w:val="00571ABB"/>
    <w:rsid w:val="00572046"/>
    <w:rsid w:val="00572324"/>
    <w:rsid w:val="00573096"/>
    <w:rsid w:val="0057313E"/>
    <w:rsid w:val="00573AA5"/>
    <w:rsid w:val="00576FBE"/>
    <w:rsid w:val="00583365"/>
    <w:rsid w:val="00584B8C"/>
    <w:rsid w:val="00585635"/>
    <w:rsid w:val="00585682"/>
    <w:rsid w:val="00585995"/>
    <w:rsid w:val="00585A46"/>
    <w:rsid w:val="00586661"/>
    <w:rsid w:val="005935BB"/>
    <w:rsid w:val="00594093"/>
    <w:rsid w:val="00594C32"/>
    <w:rsid w:val="00595CAE"/>
    <w:rsid w:val="005964D6"/>
    <w:rsid w:val="00596729"/>
    <w:rsid w:val="00596F4B"/>
    <w:rsid w:val="005A0673"/>
    <w:rsid w:val="005A1B80"/>
    <w:rsid w:val="005A2A5F"/>
    <w:rsid w:val="005A2D5E"/>
    <w:rsid w:val="005A2FF7"/>
    <w:rsid w:val="005A334A"/>
    <w:rsid w:val="005A3674"/>
    <w:rsid w:val="005A7271"/>
    <w:rsid w:val="005B2680"/>
    <w:rsid w:val="005B285C"/>
    <w:rsid w:val="005B2B64"/>
    <w:rsid w:val="005B69DE"/>
    <w:rsid w:val="005B7438"/>
    <w:rsid w:val="005C0360"/>
    <w:rsid w:val="005C226C"/>
    <w:rsid w:val="005C30F7"/>
    <w:rsid w:val="005C30F9"/>
    <w:rsid w:val="005C39D9"/>
    <w:rsid w:val="005D0C4F"/>
    <w:rsid w:val="005D2551"/>
    <w:rsid w:val="005D2EF4"/>
    <w:rsid w:val="005D400C"/>
    <w:rsid w:val="005D4513"/>
    <w:rsid w:val="005D4559"/>
    <w:rsid w:val="005D53FE"/>
    <w:rsid w:val="005D6861"/>
    <w:rsid w:val="005D7180"/>
    <w:rsid w:val="005D79E6"/>
    <w:rsid w:val="005E0286"/>
    <w:rsid w:val="005E07C6"/>
    <w:rsid w:val="005E3857"/>
    <w:rsid w:val="005E4204"/>
    <w:rsid w:val="005E450D"/>
    <w:rsid w:val="005E46A2"/>
    <w:rsid w:val="005E5544"/>
    <w:rsid w:val="005F18D9"/>
    <w:rsid w:val="005F41CC"/>
    <w:rsid w:val="005F4B6D"/>
    <w:rsid w:val="005F5738"/>
    <w:rsid w:val="005F6A1D"/>
    <w:rsid w:val="005F7B2E"/>
    <w:rsid w:val="005F7BFF"/>
    <w:rsid w:val="00600BDE"/>
    <w:rsid w:val="006015DB"/>
    <w:rsid w:val="00602AF8"/>
    <w:rsid w:val="00602FEC"/>
    <w:rsid w:val="00602FF8"/>
    <w:rsid w:val="0060444B"/>
    <w:rsid w:val="00604624"/>
    <w:rsid w:val="00605657"/>
    <w:rsid w:val="00605AFE"/>
    <w:rsid w:val="006070D0"/>
    <w:rsid w:val="006101B6"/>
    <w:rsid w:val="006108C1"/>
    <w:rsid w:val="00610D4C"/>
    <w:rsid w:val="00612288"/>
    <w:rsid w:val="00613119"/>
    <w:rsid w:val="0061361D"/>
    <w:rsid w:val="0061436B"/>
    <w:rsid w:val="0061497A"/>
    <w:rsid w:val="00620380"/>
    <w:rsid w:val="00620B0F"/>
    <w:rsid w:val="006216AB"/>
    <w:rsid w:val="00622C83"/>
    <w:rsid w:val="006236F7"/>
    <w:rsid w:val="0062539F"/>
    <w:rsid w:val="00625E1F"/>
    <w:rsid w:val="00626284"/>
    <w:rsid w:val="0062661D"/>
    <w:rsid w:val="006269B2"/>
    <w:rsid w:val="0062705C"/>
    <w:rsid w:val="0063081C"/>
    <w:rsid w:val="0063145E"/>
    <w:rsid w:val="00631652"/>
    <w:rsid w:val="00633D93"/>
    <w:rsid w:val="006345F2"/>
    <w:rsid w:val="00635ECF"/>
    <w:rsid w:val="00640095"/>
    <w:rsid w:val="0064182E"/>
    <w:rsid w:val="0064209F"/>
    <w:rsid w:val="006429BE"/>
    <w:rsid w:val="00642DAD"/>
    <w:rsid w:val="006463BA"/>
    <w:rsid w:val="006474C1"/>
    <w:rsid w:val="00651053"/>
    <w:rsid w:val="00652C65"/>
    <w:rsid w:val="00652E39"/>
    <w:rsid w:val="00653B58"/>
    <w:rsid w:val="0065427F"/>
    <w:rsid w:val="00660BD8"/>
    <w:rsid w:val="00661A9E"/>
    <w:rsid w:val="00661B3A"/>
    <w:rsid w:val="006628B3"/>
    <w:rsid w:val="00662FB5"/>
    <w:rsid w:val="0066381B"/>
    <w:rsid w:val="00663A32"/>
    <w:rsid w:val="0066596D"/>
    <w:rsid w:val="00666182"/>
    <w:rsid w:val="006672D4"/>
    <w:rsid w:val="00667CEF"/>
    <w:rsid w:val="006710E7"/>
    <w:rsid w:val="0067348B"/>
    <w:rsid w:val="006766AF"/>
    <w:rsid w:val="0068100D"/>
    <w:rsid w:val="006810DD"/>
    <w:rsid w:val="006812B5"/>
    <w:rsid w:val="00681B1C"/>
    <w:rsid w:val="006820F2"/>
    <w:rsid w:val="0068232A"/>
    <w:rsid w:val="006835F8"/>
    <w:rsid w:val="006836F1"/>
    <w:rsid w:val="0068474A"/>
    <w:rsid w:val="00685ADE"/>
    <w:rsid w:val="00686BBB"/>
    <w:rsid w:val="00687095"/>
    <w:rsid w:val="00690BC0"/>
    <w:rsid w:val="00692B33"/>
    <w:rsid w:val="00695958"/>
    <w:rsid w:val="00696E35"/>
    <w:rsid w:val="006A0EAD"/>
    <w:rsid w:val="006A294B"/>
    <w:rsid w:val="006A457C"/>
    <w:rsid w:val="006A5F76"/>
    <w:rsid w:val="006A64E3"/>
    <w:rsid w:val="006B0F2C"/>
    <w:rsid w:val="006B512D"/>
    <w:rsid w:val="006B5DA2"/>
    <w:rsid w:val="006B64BE"/>
    <w:rsid w:val="006C2CDA"/>
    <w:rsid w:val="006C4C93"/>
    <w:rsid w:val="006C4FF3"/>
    <w:rsid w:val="006C6016"/>
    <w:rsid w:val="006C6FAF"/>
    <w:rsid w:val="006C7326"/>
    <w:rsid w:val="006D22A4"/>
    <w:rsid w:val="006D2EEF"/>
    <w:rsid w:val="006D47D6"/>
    <w:rsid w:val="006D4D81"/>
    <w:rsid w:val="006D4E56"/>
    <w:rsid w:val="006D56EC"/>
    <w:rsid w:val="006E0361"/>
    <w:rsid w:val="006E2328"/>
    <w:rsid w:val="006E37D7"/>
    <w:rsid w:val="006E43E4"/>
    <w:rsid w:val="006E4962"/>
    <w:rsid w:val="006E6552"/>
    <w:rsid w:val="006F1625"/>
    <w:rsid w:val="006F1F6F"/>
    <w:rsid w:val="006F31EE"/>
    <w:rsid w:val="006F7768"/>
    <w:rsid w:val="006F7C2C"/>
    <w:rsid w:val="006F7F0F"/>
    <w:rsid w:val="00700ECD"/>
    <w:rsid w:val="00701D2A"/>
    <w:rsid w:val="007026CA"/>
    <w:rsid w:val="00703205"/>
    <w:rsid w:val="0070349D"/>
    <w:rsid w:val="0070379C"/>
    <w:rsid w:val="0070397C"/>
    <w:rsid w:val="00710405"/>
    <w:rsid w:val="007109B8"/>
    <w:rsid w:val="00710D2D"/>
    <w:rsid w:val="00711D67"/>
    <w:rsid w:val="00712325"/>
    <w:rsid w:val="007147EC"/>
    <w:rsid w:val="00717A56"/>
    <w:rsid w:val="00720AB3"/>
    <w:rsid w:val="0072145A"/>
    <w:rsid w:val="007219D7"/>
    <w:rsid w:val="00722625"/>
    <w:rsid w:val="0072333B"/>
    <w:rsid w:val="00723465"/>
    <w:rsid w:val="0072428C"/>
    <w:rsid w:val="00726555"/>
    <w:rsid w:val="00726C46"/>
    <w:rsid w:val="00727479"/>
    <w:rsid w:val="00730205"/>
    <w:rsid w:val="00730D23"/>
    <w:rsid w:val="00732CAF"/>
    <w:rsid w:val="007333A8"/>
    <w:rsid w:val="00735C45"/>
    <w:rsid w:val="00736E1D"/>
    <w:rsid w:val="00740051"/>
    <w:rsid w:val="00743146"/>
    <w:rsid w:val="00743F1C"/>
    <w:rsid w:val="007447DE"/>
    <w:rsid w:val="00745144"/>
    <w:rsid w:val="00745745"/>
    <w:rsid w:val="00745E2A"/>
    <w:rsid w:val="00747C1E"/>
    <w:rsid w:val="00750497"/>
    <w:rsid w:val="00755EDA"/>
    <w:rsid w:val="00756559"/>
    <w:rsid w:val="00756791"/>
    <w:rsid w:val="00756AB8"/>
    <w:rsid w:val="007617DE"/>
    <w:rsid w:val="00761C15"/>
    <w:rsid w:val="00763C6F"/>
    <w:rsid w:val="007641E5"/>
    <w:rsid w:val="0076566B"/>
    <w:rsid w:val="00773025"/>
    <w:rsid w:val="00773C6B"/>
    <w:rsid w:val="0077434E"/>
    <w:rsid w:val="007769C3"/>
    <w:rsid w:val="00776D07"/>
    <w:rsid w:val="007802AB"/>
    <w:rsid w:val="00780ECF"/>
    <w:rsid w:val="007821CF"/>
    <w:rsid w:val="00783900"/>
    <w:rsid w:val="00786AAA"/>
    <w:rsid w:val="0078737E"/>
    <w:rsid w:val="007928F2"/>
    <w:rsid w:val="00792D2F"/>
    <w:rsid w:val="0079616B"/>
    <w:rsid w:val="007A4A2C"/>
    <w:rsid w:val="007A7266"/>
    <w:rsid w:val="007B12E4"/>
    <w:rsid w:val="007B47BC"/>
    <w:rsid w:val="007B5739"/>
    <w:rsid w:val="007B5A77"/>
    <w:rsid w:val="007B674D"/>
    <w:rsid w:val="007B71C1"/>
    <w:rsid w:val="007C18EE"/>
    <w:rsid w:val="007C528E"/>
    <w:rsid w:val="007D1273"/>
    <w:rsid w:val="007D5654"/>
    <w:rsid w:val="007D62EA"/>
    <w:rsid w:val="007D7B9F"/>
    <w:rsid w:val="007E1FDC"/>
    <w:rsid w:val="007E3585"/>
    <w:rsid w:val="007E36E0"/>
    <w:rsid w:val="007E4003"/>
    <w:rsid w:val="007E429B"/>
    <w:rsid w:val="007E5837"/>
    <w:rsid w:val="007E6FC7"/>
    <w:rsid w:val="007F0CEA"/>
    <w:rsid w:val="007F1500"/>
    <w:rsid w:val="007F1A17"/>
    <w:rsid w:val="007F1D64"/>
    <w:rsid w:val="007F2413"/>
    <w:rsid w:val="007F327E"/>
    <w:rsid w:val="007F4BD9"/>
    <w:rsid w:val="007F671E"/>
    <w:rsid w:val="007F6D14"/>
    <w:rsid w:val="007F7B4C"/>
    <w:rsid w:val="008003B9"/>
    <w:rsid w:val="00800473"/>
    <w:rsid w:val="00800E39"/>
    <w:rsid w:val="00804CE5"/>
    <w:rsid w:val="008053E3"/>
    <w:rsid w:val="00806225"/>
    <w:rsid w:val="00806694"/>
    <w:rsid w:val="0081090C"/>
    <w:rsid w:val="00810E09"/>
    <w:rsid w:val="00811447"/>
    <w:rsid w:val="00813900"/>
    <w:rsid w:val="0081623C"/>
    <w:rsid w:val="00817162"/>
    <w:rsid w:val="008210BB"/>
    <w:rsid w:val="00822D72"/>
    <w:rsid w:val="008241EB"/>
    <w:rsid w:val="008265F5"/>
    <w:rsid w:val="00826E96"/>
    <w:rsid w:val="00827838"/>
    <w:rsid w:val="00830A46"/>
    <w:rsid w:val="00832308"/>
    <w:rsid w:val="00832F46"/>
    <w:rsid w:val="008332B9"/>
    <w:rsid w:val="00834FA4"/>
    <w:rsid w:val="00835E7F"/>
    <w:rsid w:val="00836D6F"/>
    <w:rsid w:val="00837BD2"/>
    <w:rsid w:val="00841106"/>
    <w:rsid w:val="00842DFC"/>
    <w:rsid w:val="00844693"/>
    <w:rsid w:val="00845E6C"/>
    <w:rsid w:val="0084691D"/>
    <w:rsid w:val="00846CBD"/>
    <w:rsid w:val="008472E4"/>
    <w:rsid w:val="008476DD"/>
    <w:rsid w:val="008506FD"/>
    <w:rsid w:val="008518E5"/>
    <w:rsid w:val="00851E75"/>
    <w:rsid w:val="008522A0"/>
    <w:rsid w:val="00853212"/>
    <w:rsid w:val="00853811"/>
    <w:rsid w:val="008539C6"/>
    <w:rsid w:val="00854958"/>
    <w:rsid w:val="00854B1B"/>
    <w:rsid w:val="0085539D"/>
    <w:rsid w:val="0085790E"/>
    <w:rsid w:val="008629FC"/>
    <w:rsid w:val="00863581"/>
    <w:rsid w:val="00863776"/>
    <w:rsid w:val="00863BD1"/>
    <w:rsid w:val="008651BF"/>
    <w:rsid w:val="00865342"/>
    <w:rsid w:val="00865C57"/>
    <w:rsid w:val="00865C6F"/>
    <w:rsid w:val="00866D28"/>
    <w:rsid w:val="00867D5A"/>
    <w:rsid w:val="0087016A"/>
    <w:rsid w:val="00870DE6"/>
    <w:rsid w:val="00870DF6"/>
    <w:rsid w:val="008720F6"/>
    <w:rsid w:val="00872CE6"/>
    <w:rsid w:val="00872FCC"/>
    <w:rsid w:val="00873245"/>
    <w:rsid w:val="00874080"/>
    <w:rsid w:val="00875E27"/>
    <w:rsid w:val="00880409"/>
    <w:rsid w:val="00881063"/>
    <w:rsid w:val="0088517B"/>
    <w:rsid w:val="00887341"/>
    <w:rsid w:val="00887DDB"/>
    <w:rsid w:val="00890DB3"/>
    <w:rsid w:val="0089222F"/>
    <w:rsid w:val="0089336C"/>
    <w:rsid w:val="0089422E"/>
    <w:rsid w:val="00894DF2"/>
    <w:rsid w:val="00895359"/>
    <w:rsid w:val="0089549C"/>
    <w:rsid w:val="00896394"/>
    <w:rsid w:val="00896F74"/>
    <w:rsid w:val="008971D6"/>
    <w:rsid w:val="00897748"/>
    <w:rsid w:val="00897A13"/>
    <w:rsid w:val="008A317D"/>
    <w:rsid w:val="008A3365"/>
    <w:rsid w:val="008A3AEC"/>
    <w:rsid w:val="008A3F91"/>
    <w:rsid w:val="008A54AA"/>
    <w:rsid w:val="008A62E8"/>
    <w:rsid w:val="008A7196"/>
    <w:rsid w:val="008A74F2"/>
    <w:rsid w:val="008A751E"/>
    <w:rsid w:val="008A7752"/>
    <w:rsid w:val="008A7842"/>
    <w:rsid w:val="008B01C5"/>
    <w:rsid w:val="008B17BD"/>
    <w:rsid w:val="008B2D75"/>
    <w:rsid w:val="008B3288"/>
    <w:rsid w:val="008B469D"/>
    <w:rsid w:val="008B4F56"/>
    <w:rsid w:val="008B5CDF"/>
    <w:rsid w:val="008C1301"/>
    <w:rsid w:val="008C13B9"/>
    <w:rsid w:val="008C2427"/>
    <w:rsid w:val="008C3078"/>
    <w:rsid w:val="008C31A4"/>
    <w:rsid w:val="008C3A8D"/>
    <w:rsid w:val="008C4909"/>
    <w:rsid w:val="008C7F38"/>
    <w:rsid w:val="008D0C8D"/>
    <w:rsid w:val="008D1577"/>
    <w:rsid w:val="008D199B"/>
    <w:rsid w:val="008D1D5F"/>
    <w:rsid w:val="008D396F"/>
    <w:rsid w:val="008D6E2F"/>
    <w:rsid w:val="008D7094"/>
    <w:rsid w:val="008D77B2"/>
    <w:rsid w:val="008D796C"/>
    <w:rsid w:val="008D7D5C"/>
    <w:rsid w:val="008E036A"/>
    <w:rsid w:val="008E0A5F"/>
    <w:rsid w:val="008E1414"/>
    <w:rsid w:val="008E148D"/>
    <w:rsid w:val="008E180C"/>
    <w:rsid w:val="008E2414"/>
    <w:rsid w:val="008E2886"/>
    <w:rsid w:val="008E2953"/>
    <w:rsid w:val="008E2D24"/>
    <w:rsid w:val="008E3477"/>
    <w:rsid w:val="008E3937"/>
    <w:rsid w:val="008E4C79"/>
    <w:rsid w:val="008E526B"/>
    <w:rsid w:val="008E6F64"/>
    <w:rsid w:val="008E736A"/>
    <w:rsid w:val="008F2F47"/>
    <w:rsid w:val="008F5CD8"/>
    <w:rsid w:val="008F68E3"/>
    <w:rsid w:val="008F6C66"/>
    <w:rsid w:val="0090307B"/>
    <w:rsid w:val="009032FD"/>
    <w:rsid w:val="00903FDD"/>
    <w:rsid w:val="0090531B"/>
    <w:rsid w:val="009065C9"/>
    <w:rsid w:val="009065D7"/>
    <w:rsid w:val="00906C46"/>
    <w:rsid w:val="00910B71"/>
    <w:rsid w:val="009123A2"/>
    <w:rsid w:val="009134D5"/>
    <w:rsid w:val="00914D11"/>
    <w:rsid w:val="009165DD"/>
    <w:rsid w:val="00916BEB"/>
    <w:rsid w:val="00921239"/>
    <w:rsid w:val="009222CB"/>
    <w:rsid w:val="00923154"/>
    <w:rsid w:val="0092491D"/>
    <w:rsid w:val="00926285"/>
    <w:rsid w:val="009269E2"/>
    <w:rsid w:val="00926A3B"/>
    <w:rsid w:val="0093010D"/>
    <w:rsid w:val="009308C5"/>
    <w:rsid w:val="00931B7A"/>
    <w:rsid w:val="00931FB9"/>
    <w:rsid w:val="00932600"/>
    <w:rsid w:val="009329A3"/>
    <w:rsid w:val="0093357B"/>
    <w:rsid w:val="00934E46"/>
    <w:rsid w:val="00935C90"/>
    <w:rsid w:val="0093796D"/>
    <w:rsid w:val="009409AE"/>
    <w:rsid w:val="009429BA"/>
    <w:rsid w:val="00945207"/>
    <w:rsid w:val="00946050"/>
    <w:rsid w:val="009502E7"/>
    <w:rsid w:val="00950CD6"/>
    <w:rsid w:val="00951726"/>
    <w:rsid w:val="00951CA2"/>
    <w:rsid w:val="009539A7"/>
    <w:rsid w:val="00954B29"/>
    <w:rsid w:val="00954FB6"/>
    <w:rsid w:val="00955918"/>
    <w:rsid w:val="00956AC6"/>
    <w:rsid w:val="00956B8A"/>
    <w:rsid w:val="00956D3B"/>
    <w:rsid w:val="00956E1C"/>
    <w:rsid w:val="0095741E"/>
    <w:rsid w:val="00957B95"/>
    <w:rsid w:val="00957F7B"/>
    <w:rsid w:val="00962C9B"/>
    <w:rsid w:val="0096335B"/>
    <w:rsid w:val="00963D23"/>
    <w:rsid w:val="00965112"/>
    <w:rsid w:val="00965882"/>
    <w:rsid w:val="00966460"/>
    <w:rsid w:val="00966FF9"/>
    <w:rsid w:val="00967EB4"/>
    <w:rsid w:val="009714DE"/>
    <w:rsid w:val="00973918"/>
    <w:rsid w:val="00975303"/>
    <w:rsid w:val="00975BA1"/>
    <w:rsid w:val="00975E6F"/>
    <w:rsid w:val="00980E5A"/>
    <w:rsid w:val="009810F7"/>
    <w:rsid w:val="009817C0"/>
    <w:rsid w:val="009838D5"/>
    <w:rsid w:val="009856E8"/>
    <w:rsid w:val="0099008C"/>
    <w:rsid w:val="00992C1B"/>
    <w:rsid w:val="00992E70"/>
    <w:rsid w:val="0099313F"/>
    <w:rsid w:val="0099615D"/>
    <w:rsid w:val="00997988"/>
    <w:rsid w:val="009A20DC"/>
    <w:rsid w:val="009A4007"/>
    <w:rsid w:val="009A443A"/>
    <w:rsid w:val="009A4C01"/>
    <w:rsid w:val="009A54F6"/>
    <w:rsid w:val="009B1DDC"/>
    <w:rsid w:val="009B3BCE"/>
    <w:rsid w:val="009B4CCE"/>
    <w:rsid w:val="009B6207"/>
    <w:rsid w:val="009B6A9B"/>
    <w:rsid w:val="009B7181"/>
    <w:rsid w:val="009B7A39"/>
    <w:rsid w:val="009C1B61"/>
    <w:rsid w:val="009C2226"/>
    <w:rsid w:val="009C269F"/>
    <w:rsid w:val="009C5A2C"/>
    <w:rsid w:val="009D040E"/>
    <w:rsid w:val="009D0F2C"/>
    <w:rsid w:val="009D182D"/>
    <w:rsid w:val="009D2A3F"/>
    <w:rsid w:val="009D3A87"/>
    <w:rsid w:val="009D3DDD"/>
    <w:rsid w:val="009D40C5"/>
    <w:rsid w:val="009D4F02"/>
    <w:rsid w:val="009D5800"/>
    <w:rsid w:val="009D5CA6"/>
    <w:rsid w:val="009D5E07"/>
    <w:rsid w:val="009E32FD"/>
    <w:rsid w:val="009E37F3"/>
    <w:rsid w:val="009E3B0B"/>
    <w:rsid w:val="009E4FF2"/>
    <w:rsid w:val="009E52EC"/>
    <w:rsid w:val="009E6C64"/>
    <w:rsid w:val="009E7A18"/>
    <w:rsid w:val="009F15EC"/>
    <w:rsid w:val="009F1802"/>
    <w:rsid w:val="009F2117"/>
    <w:rsid w:val="009F3982"/>
    <w:rsid w:val="00A02BC0"/>
    <w:rsid w:val="00A05200"/>
    <w:rsid w:val="00A05EB6"/>
    <w:rsid w:val="00A07FBA"/>
    <w:rsid w:val="00A10FE9"/>
    <w:rsid w:val="00A1169F"/>
    <w:rsid w:val="00A11C2C"/>
    <w:rsid w:val="00A11DF2"/>
    <w:rsid w:val="00A139DF"/>
    <w:rsid w:val="00A13BD3"/>
    <w:rsid w:val="00A13C3A"/>
    <w:rsid w:val="00A1503D"/>
    <w:rsid w:val="00A15188"/>
    <w:rsid w:val="00A1576A"/>
    <w:rsid w:val="00A17716"/>
    <w:rsid w:val="00A201BF"/>
    <w:rsid w:val="00A208B8"/>
    <w:rsid w:val="00A2231F"/>
    <w:rsid w:val="00A234CD"/>
    <w:rsid w:val="00A23DB7"/>
    <w:rsid w:val="00A24840"/>
    <w:rsid w:val="00A25BFC"/>
    <w:rsid w:val="00A273DA"/>
    <w:rsid w:val="00A27F5E"/>
    <w:rsid w:val="00A304B4"/>
    <w:rsid w:val="00A31A80"/>
    <w:rsid w:val="00A324FE"/>
    <w:rsid w:val="00A32E53"/>
    <w:rsid w:val="00A33BB9"/>
    <w:rsid w:val="00A34007"/>
    <w:rsid w:val="00A34AC1"/>
    <w:rsid w:val="00A35B69"/>
    <w:rsid w:val="00A363B9"/>
    <w:rsid w:val="00A369E6"/>
    <w:rsid w:val="00A4212A"/>
    <w:rsid w:val="00A423C8"/>
    <w:rsid w:val="00A42C96"/>
    <w:rsid w:val="00A44355"/>
    <w:rsid w:val="00A44B47"/>
    <w:rsid w:val="00A4616D"/>
    <w:rsid w:val="00A46F62"/>
    <w:rsid w:val="00A47DDF"/>
    <w:rsid w:val="00A5016C"/>
    <w:rsid w:val="00A51359"/>
    <w:rsid w:val="00A517BA"/>
    <w:rsid w:val="00A5191C"/>
    <w:rsid w:val="00A5392F"/>
    <w:rsid w:val="00A556A2"/>
    <w:rsid w:val="00A55CFB"/>
    <w:rsid w:val="00A56B68"/>
    <w:rsid w:val="00A56F9C"/>
    <w:rsid w:val="00A577B7"/>
    <w:rsid w:val="00A62B8F"/>
    <w:rsid w:val="00A63F80"/>
    <w:rsid w:val="00A64B59"/>
    <w:rsid w:val="00A66F9D"/>
    <w:rsid w:val="00A67605"/>
    <w:rsid w:val="00A71CBB"/>
    <w:rsid w:val="00A72C68"/>
    <w:rsid w:val="00A74AC9"/>
    <w:rsid w:val="00A74B78"/>
    <w:rsid w:val="00A74BF0"/>
    <w:rsid w:val="00A7583A"/>
    <w:rsid w:val="00A7689A"/>
    <w:rsid w:val="00A81FC7"/>
    <w:rsid w:val="00A827D7"/>
    <w:rsid w:val="00A83104"/>
    <w:rsid w:val="00A83E64"/>
    <w:rsid w:val="00A8480C"/>
    <w:rsid w:val="00A86BF5"/>
    <w:rsid w:val="00A874CF"/>
    <w:rsid w:val="00A87E55"/>
    <w:rsid w:val="00A903E3"/>
    <w:rsid w:val="00A912A0"/>
    <w:rsid w:val="00A917FA"/>
    <w:rsid w:val="00A92235"/>
    <w:rsid w:val="00A93068"/>
    <w:rsid w:val="00A940A6"/>
    <w:rsid w:val="00A95031"/>
    <w:rsid w:val="00A96B36"/>
    <w:rsid w:val="00A97782"/>
    <w:rsid w:val="00AA11CF"/>
    <w:rsid w:val="00AA11F1"/>
    <w:rsid w:val="00AA1705"/>
    <w:rsid w:val="00AA30E9"/>
    <w:rsid w:val="00AA32DC"/>
    <w:rsid w:val="00AA3C9E"/>
    <w:rsid w:val="00AB02FC"/>
    <w:rsid w:val="00AB06BC"/>
    <w:rsid w:val="00AB17CA"/>
    <w:rsid w:val="00AB291E"/>
    <w:rsid w:val="00AB31F5"/>
    <w:rsid w:val="00AB435C"/>
    <w:rsid w:val="00AB45D0"/>
    <w:rsid w:val="00AB7AA7"/>
    <w:rsid w:val="00AC1133"/>
    <w:rsid w:val="00AC296C"/>
    <w:rsid w:val="00AC41BA"/>
    <w:rsid w:val="00AC43FB"/>
    <w:rsid w:val="00AC44C1"/>
    <w:rsid w:val="00AC50D0"/>
    <w:rsid w:val="00AC7ACA"/>
    <w:rsid w:val="00AD0B1B"/>
    <w:rsid w:val="00AD0E24"/>
    <w:rsid w:val="00AD1112"/>
    <w:rsid w:val="00AD23A5"/>
    <w:rsid w:val="00AD287A"/>
    <w:rsid w:val="00AD3FA3"/>
    <w:rsid w:val="00AD45DE"/>
    <w:rsid w:val="00AD495C"/>
    <w:rsid w:val="00AD68D0"/>
    <w:rsid w:val="00AD711B"/>
    <w:rsid w:val="00AE01A8"/>
    <w:rsid w:val="00AE1659"/>
    <w:rsid w:val="00AE361E"/>
    <w:rsid w:val="00AE4639"/>
    <w:rsid w:val="00AE5458"/>
    <w:rsid w:val="00AE5B73"/>
    <w:rsid w:val="00AE656F"/>
    <w:rsid w:val="00AF04F3"/>
    <w:rsid w:val="00AF298C"/>
    <w:rsid w:val="00AF29EE"/>
    <w:rsid w:val="00AF4E67"/>
    <w:rsid w:val="00AF59EE"/>
    <w:rsid w:val="00AF768C"/>
    <w:rsid w:val="00AF77DB"/>
    <w:rsid w:val="00B00824"/>
    <w:rsid w:val="00B00AD4"/>
    <w:rsid w:val="00B00F2E"/>
    <w:rsid w:val="00B014EA"/>
    <w:rsid w:val="00B03BF2"/>
    <w:rsid w:val="00B0557C"/>
    <w:rsid w:val="00B0750B"/>
    <w:rsid w:val="00B10902"/>
    <w:rsid w:val="00B11BA6"/>
    <w:rsid w:val="00B160EB"/>
    <w:rsid w:val="00B165F2"/>
    <w:rsid w:val="00B17758"/>
    <w:rsid w:val="00B17DF7"/>
    <w:rsid w:val="00B21915"/>
    <w:rsid w:val="00B22B6B"/>
    <w:rsid w:val="00B23C1F"/>
    <w:rsid w:val="00B24BDE"/>
    <w:rsid w:val="00B253F1"/>
    <w:rsid w:val="00B27300"/>
    <w:rsid w:val="00B27A65"/>
    <w:rsid w:val="00B30C85"/>
    <w:rsid w:val="00B30FB6"/>
    <w:rsid w:val="00B33D8F"/>
    <w:rsid w:val="00B33F64"/>
    <w:rsid w:val="00B354E4"/>
    <w:rsid w:val="00B35F57"/>
    <w:rsid w:val="00B36D30"/>
    <w:rsid w:val="00B36DA1"/>
    <w:rsid w:val="00B37531"/>
    <w:rsid w:val="00B37B2C"/>
    <w:rsid w:val="00B37B79"/>
    <w:rsid w:val="00B40F0C"/>
    <w:rsid w:val="00B42C99"/>
    <w:rsid w:val="00B42E47"/>
    <w:rsid w:val="00B44EC8"/>
    <w:rsid w:val="00B46FD2"/>
    <w:rsid w:val="00B4711E"/>
    <w:rsid w:val="00B47946"/>
    <w:rsid w:val="00B502E0"/>
    <w:rsid w:val="00B505FB"/>
    <w:rsid w:val="00B52602"/>
    <w:rsid w:val="00B54E69"/>
    <w:rsid w:val="00B54EDD"/>
    <w:rsid w:val="00B55F6C"/>
    <w:rsid w:val="00B56108"/>
    <w:rsid w:val="00B576CB"/>
    <w:rsid w:val="00B57843"/>
    <w:rsid w:val="00B57DA0"/>
    <w:rsid w:val="00B61D0C"/>
    <w:rsid w:val="00B63214"/>
    <w:rsid w:val="00B642D1"/>
    <w:rsid w:val="00B64546"/>
    <w:rsid w:val="00B649FB"/>
    <w:rsid w:val="00B66C0E"/>
    <w:rsid w:val="00B66D98"/>
    <w:rsid w:val="00B705D3"/>
    <w:rsid w:val="00B71292"/>
    <w:rsid w:val="00B7141D"/>
    <w:rsid w:val="00B71E95"/>
    <w:rsid w:val="00B72D2C"/>
    <w:rsid w:val="00B73258"/>
    <w:rsid w:val="00B73808"/>
    <w:rsid w:val="00B73D34"/>
    <w:rsid w:val="00B73E4B"/>
    <w:rsid w:val="00B7505C"/>
    <w:rsid w:val="00B750BC"/>
    <w:rsid w:val="00B7534E"/>
    <w:rsid w:val="00B75B98"/>
    <w:rsid w:val="00B76B2C"/>
    <w:rsid w:val="00B76C4C"/>
    <w:rsid w:val="00B82540"/>
    <w:rsid w:val="00B83A49"/>
    <w:rsid w:val="00B864DD"/>
    <w:rsid w:val="00B87D31"/>
    <w:rsid w:val="00B90DD9"/>
    <w:rsid w:val="00B937FB"/>
    <w:rsid w:val="00B95D77"/>
    <w:rsid w:val="00B9716C"/>
    <w:rsid w:val="00BA23D5"/>
    <w:rsid w:val="00BA44BF"/>
    <w:rsid w:val="00BB40B2"/>
    <w:rsid w:val="00BB64CA"/>
    <w:rsid w:val="00BB7548"/>
    <w:rsid w:val="00BC0278"/>
    <w:rsid w:val="00BC0573"/>
    <w:rsid w:val="00BC0826"/>
    <w:rsid w:val="00BC1B4F"/>
    <w:rsid w:val="00BC2E32"/>
    <w:rsid w:val="00BC53E4"/>
    <w:rsid w:val="00BD0275"/>
    <w:rsid w:val="00BD1330"/>
    <w:rsid w:val="00BD2434"/>
    <w:rsid w:val="00BD2B42"/>
    <w:rsid w:val="00BD38E6"/>
    <w:rsid w:val="00BD3A4C"/>
    <w:rsid w:val="00BD5DA4"/>
    <w:rsid w:val="00BD6C28"/>
    <w:rsid w:val="00BD7DE7"/>
    <w:rsid w:val="00BE1309"/>
    <w:rsid w:val="00BE2B98"/>
    <w:rsid w:val="00BE2DCA"/>
    <w:rsid w:val="00BE3616"/>
    <w:rsid w:val="00BE3D14"/>
    <w:rsid w:val="00BE5453"/>
    <w:rsid w:val="00BF1A41"/>
    <w:rsid w:val="00BF2219"/>
    <w:rsid w:val="00BF2AA6"/>
    <w:rsid w:val="00BF3C1F"/>
    <w:rsid w:val="00BF4FA1"/>
    <w:rsid w:val="00BF53C8"/>
    <w:rsid w:val="00C00697"/>
    <w:rsid w:val="00C018CC"/>
    <w:rsid w:val="00C01A38"/>
    <w:rsid w:val="00C02001"/>
    <w:rsid w:val="00C02F29"/>
    <w:rsid w:val="00C053A1"/>
    <w:rsid w:val="00C06683"/>
    <w:rsid w:val="00C067F2"/>
    <w:rsid w:val="00C07AB4"/>
    <w:rsid w:val="00C1029A"/>
    <w:rsid w:val="00C111E0"/>
    <w:rsid w:val="00C11B10"/>
    <w:rsid w:val="00C122B4"/>
    <w:rsid w:val="00C12720"/>
    <w:rsid w:val="00C137F0"/>
    <w:rsid w:val="00C1426D"/>
    <w:rsid w:val="00C14748"/>
    <w:rsid w:val="00C154C3"/>
    <w:rsid w:val="00C17981"/>
    <w:rsid w:val="00C20518"/>
    <w:rsid w:val="00C20E08"/>
    <w:rsid w:val="00C2117D"/>
    <w:rsid w:val="00C21E8D"/>
    <w:rsid w:val="00C23546"/>
    <w:rsid w:val="00C2492F"/>
    <w:rsid w:val="00C27BAB"/>
    <w:rsid w:val="00C31D1A"/>
    <w:rsid w:val="00C31D5C"/>
    <w:rsid w:val="00C3233D"/>
    <w:rsid w:val="00C323A2"/>
    <w:rsid w:val="00C324BC"/>
    <w:rsid w:val="00C325A2"/>
    <w:rsid w:val="00C32B1B"/>
    <w:rsid w:val="00C33669"/>
    <w:rsid w:val="00C33B6F"/>
    <w:rsid w:val="00C34E3D"/>
    <w:rsid w:val="00C361BF"/>
    <w:rsid w:val="00C37B54"/>
    <w:rsid w:val="00C37DED"/>
    <w:rsid w:val="00C4061A"/>
    <w:rsid w:val="00C40F51"/>
    <w:rsid w:val="00C421D7"/>
    <w:rsid w:val="00C4321C"/>
    <w:rsid w:val="00C45078"/>
    <w:rsid w:val="00C45387"/>
    <w:rsid w:val="00C46680"/>
    <w:rsid w:val="00C47DD9"/>
    <w:rsid w:val="00C47E34"/>
    <w:rsid w:val="00C50A60"/>
    <w:rsid w:val="00C51F5D"/>
    <w:rsid w:val="00C52E89"/>
    <w:rsid w:val="00C56275"/>
    <w:rsid w:val="00C6266C"/>
    <w:rsid w:val="00C629F8"/>
    <w:rsid w:val="00C63C04"/>
    <w:rsid w:val="00C64BF4"/>
    <w:rsid w:val="00C64F9E"/>
    <w:rsid w:val="00C652BF"/>
    <w:rsid w:val="00C66A61"/>
    <w:rsid w:val="00C66AFB"/>
    <w:rsid w:val="00C67564"/>
    <w:rsid w:val="00C701AD"/>
    <w:rsid w:val="00C724F2"/>
    <w:rsid w:val="00C73765"/>
    <w:rsid w:val="00C73955"/>
    <w:rsid w:val="00C763E9"/>
    <w:rsid w:val="00C7657A"/>
    <w:rsid w:val="00C7763F"/>
    <w:rsid w:val="00C805D1"/>
    <w:rsid w:val="00C818DD"/>
    <w:rsid w:val="00C8311C"/>
    <w:rsid w:val="00C83F01"/>
    <w:rsid w:val="00C848B2"/>
    <w:rsid w:val="00C87422"/>
    <w:rsid w:val="00C87B6F"/>
    <w:rsid w:val="00C90586"/>
    <w:rsid w:val="00C90863"/>
    <w:rsid w:val="00C91012"/>
    <w:rsid w:val="00C9153E"/>
    <w:rsid w:val="00C926F8"/>
    <w:rsid w:val="00C927A7"/>
    <w:rsid w:val="00C92B24"/>
    <w:rsid w:val="00C92B46"/>
    <w:rsid w:val="00C93C59"/>
    <w:rsid w:val="00C974D4"/>
    <w:rsid w:val="00CA0CE2"/>
    <w:rsid w:val="00CA2723"/>
    <w:rsid w:val="00CA3A34"/>
    <w:rsid w:val="00CA4FB2"/>
    <w:rsid w:val="00CA52CB"/>
    <w:rsid w:val="00CA595B"/>
    <w:rsid w:val="00CA69D3"/>
    <w:rsid w:val="00CB0378"/>
    <w:rsid w:val="00CB0F67"/>
    <w:rsid w:val="00CB14D5"/>
    <w:rsid w:val="00CB214A"/>
    <w:rsid w:val="00CB26D6"/>
    <w:rsid w:val="00CB2C0A"/>
    <w:rsid w:val="00CB686D"/>
    <w:rsid w:val="00CC0CC6"/>
    <w:rsid w:val="00CC1A3D"/>
    <w:rsid w:val="00CC4787"/>
    <w:rsid w:val="00CC4F0B"/>
    <w:rsid w:val="00CC770F"/>
    <w:rsid w:val="00CD0731"/>
    <w:rsid w:val="00CD07B0"/>
    <w:rsid w:val="00CD09A7"/>
    <w:rsid w:val="00CD0AD5"/>
    <w:rsid w:val="00CD0BAA"/>
    <w:rsid w:val="00CD23FA"/>
    <w:rsid w:val="00CD2BBC"/>
    <w:rsid w:val="00CD336B"/>
    <w:rsid w:val="00CD397B"/>
    <w:rsid w:val="00CD3A67"/>
    <w:rsid w:val="00CD62E3"/>
    <w:rsid w:val="00CD71AA"/>
    <w:rsid w:val="00CD71D2"/>
    <w:rsid w:val="00CE0239"/>
    <w:rsid w:val="00CE0B57"/>
    <w:rsid w:val="00CE0F1E"/>
    <w:rsid w:val="00CE1624"/>
    <w:rsid w:val="00CE1960"/>
    <w:rsid w:val="00CE1D54"/>
    <w:rsid w:val="00CE22CC"/>
    <w:rsid w:val="00CE2E59"/>
    <w:rsid w:val="00CE5F6D"/>
    <w:rsid w:val="00CE5FF4"/>
    <w:rsid w:val="00CE67D1"/>
    <w:rsid w:val="00CE6D06"/>
    <w:rsid w:val="00CE6D8C"/>
    <w:rsid w:val="00CE74D6"/>
    <w:rsid w:val="00CE7BD0"/>
    <w:rsid w:val="00CF0951"/>
    <w:rsid w:val="00CF0FA0"/>
    <w:rsid w:val="00CF2F4F"/>
    <w:rsid w:val="00CF47DE"/>
    <w:rsid w:val="00CF5AED"/>
    <w:rsid w:val="00CF5CF6"/>
    <w:rsid w:val="00CF6E4A"/>
    <w:rsid w:val="00CF6EC7"/>
    <w:rsid w:val="00CF7D2B"/>
    <w:rsid w:val="00D00ABA"/>
    <w:rsid w:val="00D02651"/>
    <w:rsid w:val="00D04645"/>
    <w:rsid w:val="00D055CF"/>
    <w:rsid w:val="00D059E1"/>
    <w:rsid w:val="00D06803"/>
    <w:rsid w:val="00D06BFE"/>
    <w:rsid w:val="00D0748C"/>
    <w:rsid w:val="00D07A66"/>
    <w:rsid w:val="00D07E91"/>
    <w:rsid w:val="00D109BB"/>
    <w:rsid w:val="00D11972"/>
    <w:rsid w:val="00D11BF6"/>
    <w:rsid w:val="00D122FA"/>
    <w:rsid w:val="00D12CE6"/>
    <w:rsid w:val="00D13C52"/>
    <w:rsid w:val="00D150AE"/>
    <w:rsid w:val="00D1541F"/>
    <w:rsid w:val="00D175E1"/>
    <w:rsid w:val="00D22AB3"/>
    <w:rsid w:val="00D244E8"/>
    <w:rsid w:val="00D25BCC"/>
    <w:rsid w:val="00D26C52"/>
    <w:rsid w:val="00D3294C"/>
    <w:rsid w:val="00D33082"/>
    <w:rsid w:val="00D34C6A"/>
    <w:rsid w:val="00D34DEE"/>
    <w:rsid w:val="00D34E6F"/>
    <w:rsid w:val="00D35D73"/>
    <w:rsid w:val="00D3648E"/>
    <w:rsid w:val="00D41B5A"/>
    <w:rsid w:val="00D45171"/>
    <w:rsid w:val="00D50129"/>
    <w:rsid w:val="00D52252"/>
    <w:rsid w:val="00D52743"/>
    <w:rsid w:val="00D5382C"/>
    <w:rsid w:val="00D551D2"/>
    <w:rsid w:val="00D56197"/>
    <w:rsid w:val="00D56548"/>
    <w:rsid w:val="00D56C99"/>
    <w:rsid w:val="00D57779"/>
    <w:rsid w:val="00D633DD"/>
    <w:rsid w:val="00D63840"/>
    <w:rsid w:val="00D63AF0"/>
    <w:rsid w:val="00D647F2"/>
    <w:rsid w:val="00D64D02"/>
    <w:rsid w:val="00D65CCB"/>
    <w:rsid w:val="00D6647F"/>
    <w:rsid w:val="00D66AF5"/>
    <w:rsid w:val="00D67732"/>
    <w:rsid w:val="00D72E3F"/>
    <w:rsid w:val="00D73757"/>
    <w:rsid w:val="00D74176"/>
    <w:rsid w:val="00D74A3B"/>
    <w:rsid w:val="00D750B1"/>
    <w:rsid w:val="00D756B1"/>
    <w:rsid w:val="00D77995"/>
    <w:rsid w:val="00D77AE6"/>
    <w:rsid w:val="00D80301"/>
    <w:rsid w:val="00D80B13"/>
    <w:rsid w:val="00D80C85"/>
    <w:rsid w:val="00D828E5"/>
    <w:rsid w:val="00D83620"/>
    <w:rsid w:val="00D83AD8"/>
    <w:rsid w:val="00D84D40"/>
    <w:rsid w:val="00D861C9"/>
    <w:rsid w:val="00D865BF"/>
    <w:rsid w:val="00D8674C"/>
    <w:rsid w:val="00D86A7D"/>
    <w:rsid w:val="00D9087A"/>
    <w:rsid w:val="00D91EF5"/>
    <w:rsid w:val="00D92FC7"/>
    <w:rsid w:val="00D937B0"/>
    <w:rsid w:val="00D93B3B"/>
    <w:rsid w:val="00D93E7A"/>
    <w:rsid w:val="00D95E29"/>
    <w:rsid w:val="00D97A3E"/>
    <w:rsid w:val="00DA0E53"/>
    <w:rsid w:val="00DA1465"/>
    <w:rsid w:val="00DA26A1"/>
    <w:rsid w:val="00DA3976"/>
    <w:rsid w:val="00DA4F87"/>
    <w:rsid w:val="00DA57C1"/>
    <w:rsid w:val="00DA6FE3"/>
    <w:rsid w:val="00DB0FA0"/>
    <w:rsid w:val="00DB3CF4"/>
    <w:rsid w:val="00DB4911"/>
    <w:rsid w:val="00DB5314"/>
    <w:rsid w:val="00DB6E0C"/>
    <w:rsid w:val="00DB770E"/>
    <w:rsid w:val="00DC1837"/>
    <w:rsid w:val="00DC3A18"/>
    <w:rsid w:val="00DC3F04"/>
    <w:rsid w:val="00DC57CE"/>
    <w:rsid w:val="00DC675A"/>
    <w:rsid w:val="00DC7022"/>
    <w:rsid w:val="00DD0280"/>
    <w:rsid w:val="00DD102F"/>
    <w:rsid w:val="00DD2446"/>
    <w:rsid w:val="00DD2E2E"/>
    <w:rsid w:val="00DD4181"/>
    <w:rsid w:val="00DD5C37"/>
    <w:rsid w:val="00DD76AA"/>
    <w:rsid w:val="00DE11D4"/>
    <w:rsid w:val="00DE29B2"/>
    <w:rsid w:val="00DE2E19"/>
    <w:rsid w:val="00DE3F7D"/>
    <w:rsid w:val="00DE4260"/>
    <w:rsid w:val="00DE4924"/>
    <w:rsid w:val="00DF0D3F"/>
    <w:rsid w:val="00DF1838"/>
    <w:rsid w:val="00DF28E1"/>
    <w:rsid w:val="00DF395E"/>
    <w:rsid w:val="00DF3EAD"/>
    <w:rsid w:val="00DF4192"/>
    <w:rsid w:val="00DF53FB"/>
    <w:rsid w:val="00DF5DEF"/>
    <w:rsid w:val="00DF7073"/>
    <w:rsid w:val="00DF72F1"/>
    <w:rsid w:val="00DF7CC2"/>
    <w:rsid w:val="00E00CF4"/>
    <w:rsid w:val="00E01096"/>
    <w:rsid w:val="00E021C3"/>
    <w:rsid w:val="00E02E90"/>
    <w:rsid w:val="00E02FE1"/>
    <w:rsid w:val="00E032D0"/>
    <w:rsid w:val="00E03873"/>
    <w:rsid w:val="00E124D2"/>
    <w:rsid w:val="00E12F9A"/>
    <w:rsid w:val="00E13DA0"/>
    <w:rsid w:val="00E14633"/>
    <w:rsid w:val="00E14BA0"/>
    <w:rsid w:val="00E15F6E"/>
    <w:rsid w:val="00E17442"/>
    <w:rsid w:val="00E20723"/>
    <w:rsid w:val="00E21D2D"/>
    <w:rsid w:val="00E227E0"/>
    <w:rsid w:val="00E2400C"/>
    <w:rsid w:val="00E24A7E"/>
    <w:rsid w:val="00E24FF8"/>
    <w:rsid w:val="00E26D8E"/>
    <w:rsid w:val="00E2733F"/>
    <w:rsid w:val="00E27A09"/>
    <w:rsid w:val="00E312BB"/>
    <w:rsid w:val="00E34E5B"/>
    <w:rsid w:val="00E355DB"/>
    <w:rsid w:val="00E35AFF"/>
    <w:rsid w:val="00E373B0"/>
    <w:rsid w:val="00E37BE5"/>
    <w:rsid w:val="00E403B3"/>
    <w:rsid w:val="00E40972"/>
    <w:rsid w:val="00E42CE3"/>
    <w:rsid w:val="00E44D00"/>
    <w:rsid w:val="00E450AB"/>
    <w:rsid w:val="00E45BEE"/>
    <w:rsid w:val="00E472A7"/>
    <w:rsid w:val="00E4732E"/>
    <w:rsid w:val="00E51B4E"/>
    <w:rsid w:val="00E52273"/>
    <w:rsid w:val="00E55E05"/>
    <w:rsid w:val="00E562D7"/>
    <w:rsid w:val="00E57808"/>
    <w:rsid w:val="00E57A59"/>
    <w:rsid w:val="00E608C6"/>
    <w:rsid w:val="00E60DC8"/>
    <w:rsid w:val="00E6386C"/>
    <w:rsid w:val="00E6652B"/>
    <w:rsid w:val="00E66710"/>
    <w:rsid w:val="00E673CF"/>
    <w:rsid w:val="00E678A9"/>
    <w:rsid w:val="00E73823"/>
    <w:rsid w:val="00E74FDC"/>
    <w:rsid w:val="00E7702C"/>
    <w:rsid w:val="00E77968"/>
    <w:rsid w:val="00E80D62"/>
    <w:rsid w:val="00E8231C"/>
    <w:rsid w:val="00E8265A"/>
    <w:rsid w:val="00E82D16"/>
    <w:rsid w:val="00E862B7"/>
    <w:rsid w:val="00E87034"/>
    <w:rsid w:val="00E918F1"/>
    <w:rsid w:val="00E920D1"/>
    <w:rsid w:val="00E9423B"/>
    <w:rsid w:val="00E94F19"/>
    <w:rsid w:val="00E95695"/>
    <w:rsid w:val="00E9595C"/>
    <w:rsid w:val="00E96382"/>
    <w:rsid w:val="00EA0F77"/>
    <w:rsid w:val="00EA2380"/>
    <w:rsid w:val="00EA2576"/>
    <w:rsid w:val="00EA3561"/>
    <w:rsid w:val="00EA6607"/>
    <w:rsid w:val="00EA6700"/>
    <w:rsid w:val="00EA75C4"/>
    <w:rsid w:val="00EA7838"/>
    <w:rsid w:val="00EA7DC4"/>
    <w:rsid w:val="00EB0C40"/>
    <w:rsid w:val="00EB2383"/>
    <w:rsid w:val="00EB28AB"/>
    <w:rsid w:val="00EB297F"/>
    <w:rsid w:val="00EB37BB"/>
    <w:rsid w:val="00EB45B0"/>
    <w:rsid w:val="00EB7482"/>
    <w:rsid w:val="00EC06DB"/>
    <w:rsid w:val="00EC0D28"/>
    <w:rsid w:val="00EC1739"/>
    <w:rsid w:val="00EC2FAD"/>
    <w:rsid w:val="00EC3463"/>
    <w:rsid w:val="00EC4EF6"/>
    <w:rsid w:val="00ED067F"/>
    <w:rsid w:val="00ED09D6"/>
    <w:rsid w:val="00ED4CEB"/>
    <w:rsid w:val="00ED5948"/>
    <w:rsid w:val="00ED6312"/>
    <w:rsid w:val="00EE22B7"/>
    <w:rsid w:val="00EE3047"/>
    <w:rsid w:val="00EE51C4"/>
    <w:rsid w:val="00EE5B35"/>
    <w:rsid w:val="00EE6066"/>
    <w:rsid w:val="00EE6142"/>
    <w:rsid w:val="00EE6F30"/>
    <w:rsid w:val="00EE6F36"/>
    <w:rsid w:val="00EE7AE5"/>
    <w:rsid w:val="00EF0B60"/>
    <w:rsid w:val="00EF107E"/>
    <w:rsid w:val="00EF13C4"/>
    <w:rsid w:val="00EF387D"/>
    <w:rsid w:val="00EF431D"/>
    <w:rsid w:val="00EF46D3"/>
    <w:rsid w:val="00EF4939"/>
    <w:rsid w:val="00EF4A47"/>
    <w:rsid w:val="00EF516F"/>
    <w:rsid w:val="00EF5613"/>
    <w:rsid w:val="00F01C20"/>
    <w:rsid w:val="00F02011"/>
    <w:rsid w:val="00F030FB"/>
    <w:rsid w:val="00F036F8"/>
    <w:rsid w:val="00F03EC5"/>
    <w:rsid w:val="00F06BD8"/>
    <w:rsid w:val="00F07CF1"/>
    <w:rsid w:val="00F102DB"/>
    <w:rsid w:val="00F11A69"/>
    <w:rsid w:val="00F11E01"/>
    <w:rsid w:val="00F133E0"/>
    <w:rsid w:val="00F1417C"/>
    <w:rsid w:val="00F16ABF"/>
    <w:rsid w:val="00F16E69"/>
    <w:rsid w:val="00F2003B"/>
    <w:rsid w:val="00F23158"/>
    <w:rsid w:val="00F2468F"/>
    <w:rsid w:val="00F2508A"/>
    <w:rsid w:val="00F253ED"/>
    <w:rsid w:val="00F257C4"/>
    <w:rsid w:val="00F264F2"/>
    <w:rsid w:val="00F26857"/>
    <w:rsid w:val="00F318A0"/>
    <w:rsid w:val="00F32ECB"/>
    <w:rsid w:val="00F35DFB"/>
    <w:rsid w:val="00F36330"/>
    <w:rsid w:val="00F4144B"/>
    <w:rsid w:val="00F43BB7"/>
    <w:rsid w:val="00F46281"/>
    <w:rsid w:val="00F46B72"/>
    <w:rsid w:val="00F476A9"/>
    <w:rsid w:val="00F515BC"/>
    <w:rsid w:val="00F51FAA"/>
    <w:rsid w:val="00F52374"/>
    <w:rsid w:val="00F538B5"/>
    <w:rsid w:val="00F53B9D"/>
    <w:rsid w:val="00F5473B"/>
    <w:rsid w:val="00F54A49"/>
    <w:rsid w:val="00F54C9E"/>
    <w:rsid w:val="00F553E8"/>
    <w:rsid w:val="00F55E27"/>
    <w:rsid w:val="00F576CB"/>
    <w:rsid w:val="00F60CF0"/>
    <w:rsid w:val="00F61415"/>
    <w:rsid w:val="00F61874"/>
    <w:rsid w:val="00F62159"/>
    <w:rsid w:val="00F634D3"/>
    <w:rsid w:val="00F66DA6"/>
    <w:rsid w:val="00F70565"/>
    <w:rsid w:val="00F70C8E"/>
    <w:rsid w:val="00F70CE2"/>
    <w:rsid w:val="00F727BA"/>
    <w:rsid w:val="00F74A3E"/>
    <w:rsid w:val="00F74E8D"/>
    <w:rsid w:val="00F75AB9"/>
    <w:rsid w:val="00F772E5"/>
    <w:rsid w:val="00F775E2"/>
    <w:rsid w:val="00F8093A"/>
    <w:rsid w:val="00F81701"/>
    <w:rsid w:val="00F81716"/>
    <w:rsid w:val="00F84808"/>
    <w:rsid w:val="00F86678"/>
    <w:rsid w:val="00F868B9"/>
    <w:rsid w:val="00F87F59"/>
    <w:rsid w:val="00F91480"/>
    <w:rsid w:val="00F9171D"/>
    <w:rsid w:val="00F93936"/>
    <w:rsid w:val="00F954DF"/>
    <w:rsid w:val="00F95609"/>
    <w:rsid w:val="00F976BE"/>
    <w:rsid w:val="00FA2534"/>
    <w:rsid w:val="00FA3815"/>
    <w:rsid w:val="00FA5C8A"/>
    <w:rsid w:val="00FA6533"/>
    <w:rsid w:val="00FA73BE"/>
    <w:rsid w:val="00FA7AF0"/>
    <w:rsid w:val="00FB3513"/>
    <w:rsid w:val="00FB37D8"/>
    <w:rsid w:val="00FB5D9C"/>
    <w:rsid w:val="00FB6E30"/>
    <w:rsid w:val="00FC03B4"/>
    <w:rsid w:val="00FC1AA1"/>
    <w:rsid w:val="00FC1CAE"/>
    <w:rsid w:val="00FC1E71"/>
    <w:rsid w:val="00FC351D"/>
    <w:rsid w:val="00FC4371"/>
    <w:rsid w:val="00FC45D5"/>
    <w:rsid w:val="00FC4EAC"/>
    <w:rsid w:val="00FC6C30"/>
    <w:rsid w:val="00FC7269"/>
    <w:rsid w:val="00FD0254"/>
    <w:rsid w:val="00FD4B95"/>
    <w:rsid w:val="00FD644F"/>
    <w:rsid w:val="00FD6B03"/>
    <w:rsid w:val="00FD71EF"/>
    <w:rsid w:val="00FE1366"/>
    <w:rsid w:val="00FE23E0"/>
    <w:rsid w:val="00FE3907"/>
    <w:rsid w:val="00FE5EEA"/>
    <w:rsid w:val="00FE6523"/>
    <w:rsid w:val="00FE6E95"/>
    <w:rsid w:val="00FE776C"/>
    <w:rsid w:val="00FF138F"/>
    <w:rsid w:val="00FF3A10"/>
    <w:rsid w:val="00FF4E81"/>
    <w:rsid w:val="00FF6538"/>
    <w:rsid w:val="00FF7BD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798151"/>
  <w15:docId w15:val="{A74F7F1C-8ADA-4B38-9BE0-9D82067E4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1641C"/>
    <w:rPr>
      <w:lang w:val="en-GB" w:eastAsia="en-US"/>
    </w:rPr>
  </w:style>
  <w:style w:type="paragraph" w:styleId="Heading1">
    <w:name w:val="heading 1"/>
    <w:basedOn w:val="Normal"/>
    <w:next w:val="Normal"/>
    <w:qFormat/>
    <w:rsid w:val="00EF387D"/>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31641C"/>
    <w:pPr>
      <w:keepNext/>
      <w:ind w:right="-540"/>
      <w:jc w:val="both"/>
      <w:outlineLvl w:val="1"/>
    </w:pPr>
    <w:rPr>
      <w:rFonts w:ascii="Times" w:hAnsi="Times"/>
      <w:i/>
    </w:rPr>
  </w:style>
  <w:style w:type="paragraph" w:styleId="Heading3">
    <w:name w:val="heading 3"/>
    <w:basedOn w:val="Normal"/>
    <w:next w:val="Normal"/>
    <w:qFormat/>
    <w:rsid w:val="0031641C"/>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unhideWhenUsed/>
    <w:qFormat/>
    <w:rsid w:val="00231207"/>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834FA4"/>
    <w:pPr>
      <w:keepLines/>
      <w:spacing w:before="320" w:after="120" w:line="360" w:lineRule="auto"/>
    </w:pPr>
    <w:rPr>
      <w:b/>
      <w:bCs/>
      <w:color w:val="000000"/>
    </w:rPr>
  </w:style>
  <w:style w:type="character" w:styleId="Hyperlink">
    <w:name w:val="Hyperlink"/>
    <w:rsid w:val="0031641C"/>
    <w:rPr>
      <w:color w:val="0000FF"/>
      <w:u w:val="single"/>
    </w:rPr>
  </w:style>
  <w:style w:type="character" w:styleId="FollowedHyperlink">
    <w:name w:val="FollowedHyperlink"/>
    <w:rsid w:val="0031641C"/>
    <w:rPr>
      <w:color w:val="800080"/>
      <w:u w:val="single"/>
    </w:rPr>
  </w:style>
  <w:style w:type="paragraph" w:styleId="ListBullet">
    <w:name w:val="List Bullet"/>
    <w:basedOn w:val="Normal"/>
    <w:autoRedefine/>
    <w:rsid w:val="0031641C"/>
    <w:pPr>
      <w:numPr>
        <w:numId w:val="1"/>
      </w:numPr>
    </w:pPr>
  </w:style>
  <w:style w:type="paragraph" w:styleId="BodyText">
    <w:name w:val="Body Text"/>
    <w:basedOn w:val="Normal"/>
    <w:rsid w:val="0031641C"/>
    <w:rPr>
      <w:i/>
      <w:iCs/>
    </w:rPr>
  </w:style>
  <w:style w:type="paragraph" w:styleId="BodyTextIndent">
    <w:name w:val="Body Text Indent"/>
    <w:basedOn w:val="Normal"/>
    <w:rsid w:val="0031641C"/>
    <w:pPr>
      <w:ind w:left="720" w:hanging="720"/>
    </w:pPr>
    <w:rPr>
      <w:i/>
      <w:iCs/>
    </w:rPr>
  </w:style>
  <w:style w:type="paragraph" w:styleId="Footer">
    <w:name w:val="footer"/>
    <w:basedOn w:val="Normal"/>
    <w:rsid w:val="00E373B0"/>
    <w:pPr>
      <w:tabs>
        <w:tab w:val="center" w:pos="4320"/>
        <w:tab w:val="right" w:pos="8640"/>
      </w:tabs>
    </w:pPr>
  </w:style>
  <w:style w:type="character" w:styleId="PageNumber">
    <w:name w:val="page number"/>
    <w:basedOn w:val="DefaultParagraphFont"/>
    <w:rsid w:val="00E373B0"/>
  </w:style>
  <w:style w:type="paragraph" w:styleId="DocumentMap">
    <w:name w:val="Document Map"/>
    <w:basedOn w:val="Normal"/>
    <w:semiHidden/>
    <w:rsid w:val="00792D2F"/>
    <w:pPr>
      <w:shd w:val="clear" w:color="auto" w:fill="000080"/>
    </w:pPr>
    <w:rPr>
      <w:rFonts w:ascii="Tahoma" w:hAnsi="Tahoma" w:cs="Tahoma"/>
    </w:rPr>
  </w:style>
  <w:style w:type="table" w:styleId="TableGrid">
    <w:name w:val="Table Grid"/>
    <w:basedOn w:val="TableNormal"/>
    <w:rsid w:val="00C831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473712"/>
    <w:rPr>
      <w:sz w:val="16"/>
      <w:szCs w:val="16"/>
    </w:rPr>
  </w:style>
  <w:style w:type="paragraph" w:styleId="CommentText">
    <w:name w:val="annotation text"/>
    <w:basedOn w:val="Normal"/>
    <w:semiHidden/>
    <w:rsid w:val="00473712"/>
  </w:style>
  <w:style w:type="paragraph" w:styleId="CommentSubject">
    <w:name w:val="annotation subject"/>
    <w:basedOn w:val="CommentText"/>
    <w:next w:val="CommentText"/>
    <w:semiHidden/>
    <w:rsid w:val="00473712"/>
    <w:rPr>
      <w:b/>
      <w:bCs/>
    </w:rPr>
  </w:style>
  <w:style w:type="paragraph" w:styleId="BalloonText">
    <w:name w:val="Balloon Text"/>
    <w:basedOn w:val="Normal"/>
    <w:semiHidden/>
    <w:rsid w:val="00473712"/>
    <w:rPr>
      <w:rFonts w:ascii="Tahoma" w:hAnsi="Tahoma" w:cs="Tahoma"/>
      <w:sz w:val="16"/>
      <w:szCs w:val="16"/>
    </w:rPr>
  </w:style>
  <w:style w:type="character" w:styleId="Emphasis">
    <w:name w:val="Emphasis"/>
    <w:uiPriority w:val="20"/>
    <w:qFormat/>
    <w:rsid w:val="00CD23FA"/>
    <w:rPr>
      <w:i/>
      <w:iCs/>
    </w:rPr>
  </w:style>
  <w:style w:type="paragraph" w:styleId="Header">
    <w:name w:val="header"/>
    <w:basedOn w:val="Normal"/>
    <w:rsid w:val="00761C15"/>
    <w:pPr>
      <w:tabs>
        <w:tab w:val="center" w:pos="4153"/>
        <w:tab w:val="right" w:pos="8306"/>
      </w:tabs>
    </w:pPr>
  </w:style>
  <w:style w:type="paragraph" w:customStyle="1" w:styleId="Default">
    <w:name w:val="Default"/>
    <w:basedOn w:val="Normal"/>
    <w:rsid w:val="00B30C85"/>
    <w:pPr>
      <w:autoSpaceDE w:val="0"/>
      <w:autoSpaceDN w:val="0"/>
    </w:pPr>
    <w:rPr>
      <w:rFonts w:eastAsia="MS Mincho"/>
      <w:color w:val="000000"/>
      <w:sz w:val="24"/>
      <w:szCs w:val="24"/>
      <w:lang w:eastAsia="ja-JP"/>
    </w:rPr>
  </w:style>
  <w:style w:type="paragraph" w:styleId="NormalWeb">
    <w:name w:val="Normal (Web)"/>
    <w:basedOn w:val="Normal"/>
    <w:uiPriority w:val="99"/>
    <w:rsid w:val="002A1DFE"/>
    <w:pPr>
      <w:spacing w:before="100" w:beforeAutospacing="1" w:after="100" w:afterAutospacing="1"/>
    </w:pPr>
    <w:rPr>
      <w:rFonts w:eastAsia="MS Mincho"/>
      <w:sz w:val="24"/>
      <w:szCs w:val="24"/>
      <w:lang w:eastAsia="ja-JP"/>
    </w:rPr>
  </w:style>
  <w:style w:type="paragraph" w:customStyle="1" w:styleId="xmsonormal">
    <w:name w:val="x_msonormal"/>
    <w:basedOn w:val="Normal"/>
    <w:rsid w:val="00B0750B"/>
    <w:pPr>
      <w:spacing w:before="100" w:beforeAutospacing="1" w:after="100" w:afterAutospacing="1"/>
    </w:pPr>
    <w:rPr>
      <w:sz w:val="24"/>
      <w:szCs w:val="24"/>
      <w:lang w:eastAsia="en-GB"/>
    </w:rPr>
  </w:style>
  <w:style w:type="character" w:customStyle="1" w:styleId="Heading2Char">
    <w:name w:val="Heading 2 Char"/>
    <w:link w:val="Heading2"/>
    <w:rsid w:val="00DC57CE"/>
    <w:rPr>
      <w:rFonts w:ascii="Times" w:hAnsi="Times"/>
      <w:i/>
      <w:lang w:val="en-GB" w:eastAsia="en-US"/>
    </w:rPr>
  </w:style>
  <w:style w:type="paragraph" w:styleId="ListParagraph">
    <w:name w:val="List Paragraph"/>
    <w:basedOn w:val="Normal"/>
    <w:uiPriority w:val="72"/>
    <w:qFormat/>
    <w:rsid w:val="004B29E1"/>
    <w:pPr>
      <w:ind w:left="720"/>
      <w:contextualSpacing/>
    </w:pPr>
  </w:style>
  <w:style w:type="character" w:customStyle="1" w:styleId="UnresolvedMention1">
    <w:name w:val="Unresolved Mention1"/>
    <w:basedOn w:val="DefaultParagraphFont"/>
    <w:uiPriority w:val="99"/>
    <w:semiHidden/>
    <w:unhideWhenUsed/>
    <w:rsid w:val="0084691D"/>
    <w:rPr>
      <w:color w:val="605E5C"/>
      <w:shd w:val="clear" w:color="auto" w:fill="E1DFDD"/>
    </w:rPr>
  </w:style>
  <w:style w:type="character" w:styleId="UnresolvedMention">
    <w:name w:val="Unresolved Mention"/>
    <w:basedOn w:val="DefaultParagraphFont"/>
    <w:uiPriority w:val="99"/>
    <w:semiHidden/>
    <w:unhideWhenUsed/>
    <w:rsid w:val="00163DFF"/>
    <w:rPr>
      <w:color w:val="605E5C"/>
      <w:shd w:val="clear" w:color="auto" w:fill="E1DFDD"/>
    </w:rPr>
  </w:style>
  <w:style w:type="character" w:customStyle="1" w:styleId="Heading4Char">
    <w:name w:val="Heading 4 Char"/>
    <w:basedOn w:val="DefaultParagraphFont"/>
    <w:link w:val="Heading4"/>
    <w:uiPriority w:val="9"/>
    <w:rsid w:val="00231207"/>
    <w:rPr>
      <w:rFonts w:asciiTheme="majorHAnsi" w:eastAsiaTheme="majorEastAsia" w:hAnsiTheme="majorHAnsi" w:cstheme="majorBidi"/>
      <w:i/>
      <w:iCs/>
      <w:color w:val="365F91" w:themeColor="accent1" w:themeShade="BF"/>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39080">
      <w:bodyDiv w:val="1"/>
      <w:marLeft w:val="0"/>
      <w:marRight w:val="0"/>
      <w:marTop w:val="0"/>
      <w:marBottom w:val="0"/>
      <w:divBdr>
        <w:top w:val="none" w:sz="0" w:space="0" w:color="auto"/>
        <w:left w:val="none" w:sz="0" w:space="0" w:color="auto"/>
        <w:bottom w:val="none" w:sz="0" w:space="0" w:color="auto"/>
        <w:right w:val="none" w:sz="0" w:space="0" w:color="auto"/>
      </w:divBdr>
    </w:div>
    <w:div w:id="224530470">
      <w:bodyDiv w:val="1"/>
      <w:marLeft w:val="0"/>
      <w:marRight w:val="0"/>
      <w:marTop w:val="0"/>
      <w:marBottom w:val="0"/>
      <w:divBdr>
        <w:top w:val="none" w:sz="0" w:space="0" w:color="auto"/>
        <w:left w:val="none" w:sz="0" w:space="0" w:color="auto"/>
        <w:bottom w:val="none" w:sz="0" w:space="0" w:color="auto"/>
        <w:right w:val="none" w:sz="0" w:space="0" w:color="auto"/>
      </w:divBdr>
    </w:div>
    <w:div w:id="348023483">
      <w:bodyDiv w:val="1"/>
      <w:marLeft w:val="0"/>
      <w:marRight w:val="0"/>
      <w:marTop w:val="0"/>
      <w:marBottom w:val="0"/>
      <w:divBdr>
        <w:top w:val="none" w:sz="0" w:space="0" w:color="auto"/>
        <w:left w:val="none" w:sz="0" w:space="0" w:color="auto"/>
        <w:bottom w:val="none" w:sz="0" w:space="0" w:color="auto"/>
        <w:right w:val="none" w:sz="0" w:space="0" w:color="auto"/>
      </w:divBdr>
      <w:divsChild>
        <w:div w:id="946960266">
          <w:marLeft w:val="0"/>
          <w:marRight w:val="0"/>
          <w:marTop w:val="0"/>
          <w:marBottom w:val="0"/>
          <w:divBdr>
            <w:top w:val="none" w:sz="0" w:space="0" w:color="auto"/>
            <w:left w:val="none" w:sz="0" w:space="0" w:color="auto"/>
            <w:bottom w:val="none" w:sz="0" w:space="0" w:color="auto"/>
            <w:right w:val="none" w:sz="0" w:space="0" w:color="auto"/>
          </w:divBdr>
        </w:div>
        <w:div w:id="624386458">
          <w:marLeft w:val="0"/>
          <w:marRight w:val="0"/>
          <w:marTop w:val="0"/>
          <w:marBottom w:val="0"/>
          <w:divBdr>
            <w:top w:val="none" w:sz="0" w:space="0" w:color="auto"/>
            <w:left w:val="none" w:sz="0" w:space="0" w:color="auto"/>
            <w:bottom w:val="none" w:sz="0" w:space="0" w:color="auto"/>
            <w:right w:val="none" w:sz="0" w:space="0" w:color="auto"/>
          </w:divBdr>
        </w:div>
        <w:div w:id="1754549915">
          <w:marLeft w:val="720"/>
          <w:marRight w:val="0"/>
          <w:marTop w:val="0"/>
          <w:marBottom w:val="0"/>
          <w:divBdr>
            <w:top w:val="none" w:sz="0" w:space="0" w:color="auto"/>
            <w:left w:val="none" w:sz="0" w:space="0" w:color="auto"/>
            <w:bottom w:val="none" w:sz="0" w:space="0" w:color="auto"/>
            <w:right w:val="none" w:sz="0" w:space="0" w:color="auto"/>
          </w:divBdr>
        </w:div>
        <w:div w:id="858618857">
          <w:marLeft w:val="720"/>
          <w:marRight w:val="0"/>
          <w:marTop w:val="0"/>
          <w:marBottom w:val="0"/>
          <w:divBdr>
            <w:top w:val="none" w:sz="0" w:space="0" w:color="auto"/>
            <w:left w:val="none" w:sz="0" w:space="0" w:color="auto"/>
            <w:bottom w:val="none" w:sz="0" w:space="0" w:color="auto"/>
            <w:right w:val="none" w:sz="0" w:space="0" w:color="auto"/>
          </w:divBdr>
        </w:div>
        <w:div w:id="1227305483">
          <w:marLeft w:val="720"/>
          <w:marRight w:val="0"/>
          <w:marTop w:val="0"/>
          <w:marBottom w:val="0"/>
          <w:divBdr>
            <w:top w:val="none" w:sz="0" w:space="0" w:color="auto"/>
            <w:left w:val="none" w:sz="0" w:space="0" w:color="auto"/>
            <w:bottom w:val="none" w:sz="0" w:space="0" w:color="auto"/>
            <w:right w:val="none" w:sz="0" w:space="0" w:color="auto"/>
          </w:divBdr>
        </w:div>
        <w:div w:id="1538154397">
          <w:marLeft w:val="720"/>
          <w:marRight w:val="0"/>
          <w:marTop w:val="0"/>
          <w:marBottom w:val="0"/>
          <w:divBdr>
            <w:top w:val="none" w:sz="0" w:space="0" w:color="auto"/>
            <w:left w:val="none" w:sz="0" w:space="0" w:color="auto"/>
            <w:bottom w:val="none" w:sz="0" w:space="0" w:color="auto"/>
            <w:right w:val="none" w:sz="0" w:space="0" w:color="auto"/>
          </w:divBdr>
        </w:div>
        <w:div w:id="788164302">
          <w:marLeft w:val="720"/>
          <w:marRight w:val="0"/>
          <w:marTop w:val="0"/>
          <w:marBottom w:val="0"/>
          <w:divBdr>
            <w:top w:val="none" w:sz="0" w:space="0" w:color="auto"/>
            <w:left w:val="none" w:sz="0" w:space="0" w:color="auto"/>
            <w:bottom w:val="none" w:sz="0" w:space="0" w:color="auto"/>
            <w:right w:val="none" w:sz="0" w:space="0" w:color="auto"/>
          </w:divBdr>
        </w:div>
        <w:div w:id="61759782">
          <w:marLeft w:val="720"/>
          <w:marRight w:val="0"/>
          <w:marTop w:val="0"/>
          <w:marBottom w:val="0"/>
          <w:divBdr>
            <w:top w:val="none" w:sz="0" w:space="0" w:color="auto"/>
            <w:left w:val="none" w:sz="0" w:space="0" w:color="auto"/>
            <w:bottom w:val="none" w:sz="0" w:space="0" w:color="auto"/>
            <w:right w:val="none" w:sz="0" w:space="0" w:color="auto"/>
          </w:divBdr>
        </w:div>
        <w:div w:id="400563840">
          <w:marLeft w:val="0"/>
          <w:marRight w:val="0"/>
          <w:marTop w:val="0"/>
          <w:marBottom w:val="0"/>
          <w:divBdr>
            <w:top w:val="none" w:sz="0" w:space="0" w:color="auto"/>
            <w:left w:val="none" w:sz="0" w:space="0" w:color="auto"/>
            <w:bottom w:val="none" w:sz="0" w:space="0" w:color="auto"/>
            <w:right w:val="none" w:sz="0" w:space="0" w:color="auto"/>
          </w:divBdr>
        </w:div>
        <w:div w:id="863715323">
          <w:marLeft w:val="0"/>
          <w:marRight w:val="0"/>
          <w:marTop w:val="0"/>
          <w:marBottom w:val="0"/>
          <w:divBdr>
            <w:top w:val="none" w:sz="0" w:space="0" w:color="auto"/>
            <w:left w:val="none" w:sz="0" w:space="0" w:color="auto"/>
            <w:bottom w:val="none" w:sz="0" w:space="0" w:color="auto"/>
            <w:right w:val="none" w:sz="0" w:space="0" w:color="auto"/>
          </w:divBdr>
        </w:div>
        <w:div w:id="463932117">
          <w:marLeft w:val="720"/>
          <w:marRight w:val="0"/>
          <w:marTop w:val="0"/>
          <w:marBottom w:val="0"/>
          <w:divBdr>
            <w:top w:val="none" w:sz="0" w:space="0" w:color="auto"/>
            <w:left w:val="none" w:sz="0" w:space="0" w:color="auto"/>
            <w:bottom w:val="none" w:sz="0" w:space="0" w:color="auto"/>
            <w:right w:val="none" w:sz="0" w:space="0" w:color="auto"/>
          </w:divBdr>
        </w:div>
        <w:div w:id="280301726">
          <w:marLeft w:val="720"/>
          <w:marRight w:val="0"/>
          <w:marTop w:val="0"/>
          <w:marBottom w:val="0"/>
          <w:divBdr>
            <w:top w:val="none" w:sz="0" w:space="0" w:color="auto"/>
            <w:left w:val="none" w:sz="0" w:space="0" w:color="auto"/>
            <w:bottom w:val="none" w:sz="0" w:space="0" w:color="auto"/>
            <w:right w:val="none" w:sz="0" w:space="0" w:color="auto"/>
          </w:divBdr>
        </w:div>
        <w:div w:id="214508480">
          <w:marLeft w:val="720"/>
          <w:marRight w:val="0"/>
          <w:marTop w:val="0"/>
          <w:marBottom w:val="0"/>
          <w:divBdr>
            <w:top w:val="none" w:sz="0" w:space="0" w:color="auto"/>
            <w:left w:val="none" w:sz="0" w:space="0" w:color="auto"/>
            <w:bottom w:val="none" w:sz="0" w:space="0" w:color="auto"/>
            <w:right w:val="none" w:sz="0" w:space="0" w:color="auto"/>
          </w:divBdr>
        </w:div>
        <w:div w:id="363556926">
          <w:marLeft w:val="720"/>
          <w:marRight w:val="0"/>
          <w:marTop w:val="0"/>
          <w:marBottom w:val="0"/>
          <w:divBdr>
            <w:top w:val="none" w:sz="0" w:space="0" w:color="auto"/>
            <w:left w:val="none" w:sz="0" w:space="0" w:color="auto"/>
            <w:bottom w:val="none" w:sz="0" w:space="0" w:color="auto"/>
            <w:right w:val="none" w:sz="0" w:space="0" w:color="auto"/>
          </w:divBdr>
        </w:div>
      </w:divsChild>
    </w:div>
    <w:div w:id="356349257">
      <w:bodyDiv w:val="1"/>
      <w:marLeft w:val="0"/>
      <w:marRight w:val="0"/>
      <w:marTop w:val="0"/>
      <w:marBottom w:val="0"/>
      <w:divBdr>
        <w:top w:val="none" w:sz="0" w:space="0" w:color="auto"/>
        <w:left w:val="none" w:sz="0" w:space="0" w:color="auto"/>
        <w:bottom w:val="none" w:sz="0" w:space="0" w:color="auto"/>
        <w:right w:val="none" w:sz="0" w:space="0" w:color="auto"/>
      </w:divBdr>
    </w:div>
    <w:div w:id="393088285">
      <w:bodyDiv w:val="1"/>
      <w:marLeft w:val="0"/>
      <w:marRight w:val="0"/>
      <w:marTop w:val="0"/>
      <w:marBottom w:val="0"/>
      <w:divBdr>
        <w:top w:val="none" w:sz="0" w:space="0" w:color="auto"/>
        <w:left w:val="none" w:sz="0" w:space="0" w:color="auto"/>
        <w:bottom w:val="none" w:sz="0" w:space="0" w:color="auto"/>
        <w:right w:val="none" w:sz="0" w:space="0" w:color="auto"/>
      </w:divBdr>
    </w:div>
    <w:div w:id="421611754">
      <w:bodyDiv w:val="1"/>
      <w:marLeft w:val="0"/>
      <w:marRight w:val="0"/>
      <w:marTop w:val="0"/>
      <w:marBottom w:val="0"/>
      <w:divBdr>
        <w:top w:val="none" w:sz="0" w:space="0" w:color="auto"/>
        <w:left w:val="none" w:sz="0" w:space="0" w:color="auto"/>
        <w:bottom w:val="none" w:sz="0" w:space="0" w:color="auto"/>
        <w:right w:val="none" w:sz="0" w:space="0" w:color="auto"/>
      </w:divBdr>
      <w:divsChild>
        <w:div w:id="160586385">
          <w:marLeft w:val="0"/>
          <w:marRight w:val="0"/>
          <w:marTop w:val="0"/>
          <w:marBottom w:val="0"/>
          <w:divBdr>
            <w:top w:val="none" w:sz="0" w:space="0" w:color="auto"/>
            <w:left w:val="none" w:sz="0" w:space="0" w:color="auto"/>
            <w:bottom w:val="none" w:sz="0" w:space="0" w:color="auto"/>
            <w:right w:val="none" w:sz="0" w:space="0" w:color="auto"/>
          </w:divBdr>
        </w:div>
      </w:divsChild>
    </w:div>
    <w:div w:id="648022992">
      <w:bodyDiv w:val="1"/>
      <w:marLeft w:val="0"/>
      <w:marRight w:val="0"/>
      <w:marTop w:val="0"/>
      <w:marBottom w:val="0"/>
      <w:divBdr>
        <w:top w:val="none" w:sz="0" w:space="0" w:color="auto"/>
        <w:left w:val="none" w:sz="0" w:space="0" w:color="auto"/>
        <w:bottom w:val="none" w:sz="0" w:space="0" w:color="auto"/>
        <w:right w:val="none" w:sz="0" w:space="0" w:color="auto"/>
      </w:divBdr>
    </w:div>
    <w:div w:id="671033348">
      <w:bodyDiv w:val="1"/>
      <w:marLeft w:val="0"/>
      <w:marRight w:val="0"/>
      <w:marTop w:val="0"/>
      <w:marBottom w:val="0"/>
      <w:divBdr>
        <w:top w:val="none" w:sz="0" w:space="0" w:color="auto"/>
        <w:left w:val="none" w:sz="0" w:space="0" w:color="auto"/>
        <w:bottom w:val="none" w:sz="0" w:space="0" w:color="auto"/>
        <w:right w:val="none" w:sz="0" w:space="0" w:color="auto"/>
      </w:divBdr>
    </w:div>
    <w:div w:id="744884706">
      <w:bodyDiv w:val="1"/>
      <w:marLeft w:val="0"/>
      <w:marRight w:val="0"/>
      <w:marTop w:val="0"/>
      <w:marBottom w:val="0"/>
      <w:divBdr>
        <w:top w:val="none" w:sz="0" w:space="0" w:color="auto"/>
        <w:left w:val="none" w:sz="0" w:space="0" w:color="auto"/>
        <w:bottom w:val="none" w:sz="0" w:space="0" w:color="auto"/>
        <w:right w:val="none" w:sz="0" w:space="0" w:color="auto"/>
      </w:divBdr>
    </w:div>
    <w:div w:id="748111740">
      <w:bodyDiv w:val="1"/>
      <w:marLeft w:val="0"/>
      <w:marRight w:val="0"/>
      <w:marTop w:val="0"/>
      <w:marBottom w:val="0"/>
      <w:divBdr>
        <w:top w:val="none" w:sz="0" w:space="0" w:color="auto"/>
        <w:left w:val="none" w:sz="0" w:space="0" w:color="auto"/>
        <w:bottom w:val="none" w:sz="0" w:space="0" w:color="auto"/>
        <w:right w:val="none" w:sz="0" w:space="0" w:color="auto"/>
      </w:divBdr>
    </w:div>
    <w:div w:id="794326064">
      <w:bodyDiv w:val="1"/>
      <w:marLeft w:val="0"/>
      <w:marRight w:val="0"/>
      <w:marTop w:val="0"/>
      <w:marBottom w:val="0"/>
      <w:divBdr>
        <w:top w:val="none" w:sz="0" w:space="0" w:color="auto"/>
        <w:left w:val="none" w:sz="0" w:space="0" w:color="auto"/>
        <w:bottom w:val="none" w:sz="0" w:space="0" w:color="auto"/>
        <w:right w:val="none" w:sz="0" w:space="0" w:color="auto"/>
      </w:divBdr>
    </w:div>
    <w:div w:id="845369027">
      <w:bodyDiv w:val="1"/>
      <w:marLeft w:val="0"/>
      <w:marRight w:val="0"/>
      <w:marTop w:val="0"/>
      <w:marBottom w:val="0"/>
      <w:divBdr>
        <w:top w:val="none" w:sz="0" w:space="0" w:color="auto"/>
        <w:left w:val="none" w:sz="0" w:space="0" w:color="auto"/>
        <w:bottom w:val="none" w:sz="0" w:space="0" w:color="auto"/>
        <w:right w:val="none" w:sz="0" w:space="0" w:color="auto"/>
      </w:divBdr>
      <w:divsChild>
        <w:div w:id="1423985183">
          <w:marLeft w:val="0"/>
          <w:marRight w:val="0"/>
          <w:marTop w:val="0"/>
          <w:marBottom w:val="0"/>
          <w:divBdr>
            <w:top w:val="none" w:sz="0" w:space="0" w:color="auto"/>
            <w:left w:val="none" w:sz="0" w:space="0" w:color="auto"/>
            <w:bottom w:val="none" w:sz="0" w:space="0" w:color="auto"/>
            <w:right w:val="none" w:sz="0" w:space="0" w:color="auto"/>
          </w:divBdr>
        </w:div>
        <w:div w:id="554971961">
          <w:marLeft w:val="0"/>
          <w:marRight w:val="0"/>
          <w:marTop w:val="0"/>
          <w:marBottom w:val="0"/>
          <w:divBdr>
            <w:top w:val="none" w:sz="0" w:space="0" w:color="auto"/>
            <w:left w:val="none" w:sz="0" w:space="0" w:color="auto"/>
            <w:bottom w:val="none" w:sz="0" w:space="0" w:color="auto"/>
            <w:right w:val="none" w:sz="0" w:space="0" w:color="auto"/>
          </w:divBdr>
        </w:div>
      </w:divsChild>
    </w:div>
    <w:div w:id="872110170">
      <w:bodyDiv w:val="1"/>
      <w:marLeft w:val="0"/>
      <w:marRight w:val="0"/>
      <w:marTop w:val="0"/>
      <w:marBottom w:val="0"/>
      <w:divBdr>
        <w:top w:val="none" w:sz="0" w:space="0" w:color="auto"/>
        <w:left w:val="none" w:sz="0" w:space="0" w:color="auto"/>
        <w:bottom w:val="none" w:sz="0" w:space="0" w:color="auto"/>
        <w:right w:val="none" w:sz="0" w:space="0" w:color="auto"/>
      </w:divBdr>
    </w:div>
    <w:div w:id="939991712">
      <w:bodyDiv w:val="1"/>
      <w:marLeft w:val="0"/>
      <w:marRight w:val="0"/>
      <w:marTop w:val="0"/>
      <w:marBottom w:val="0"/>
      <w:divBdr>
        <w:top w:val="none" w:sz="0" w:space="0" w:color="auto"/>
        <w:left w:val="none" w:sz="0" w:space="0" w:color="auto"/>
        <w:bottom w:val="none" w:sz="0" w:space="0" w:color="auto"/>
        <w:right w:val="none" w:sz="0" w:space="0" w:color="auto"/>
      </w:divBdr>
      <w:divsChild>
        <w:div w:id="1587029193">
          <w:marLeft w:val="547"/>
          <w:marRight w:val="0"/>
          <w:marTop w:val="115"/>
          <w:marBottom w:val="0"/>
          <w:divBdr>
            <w:top w:val="none" w:sz="0" w:space="0" w:color="auto"/>
            <w:left w:val="none" w:sz="0" w:space="0" w:color="auto"/>
            <w:bottom w:val="none" w:sz="0" w:space="0" w:color="auto"/>
            <w:right w:val="none" w:sz="0" w:space="0" w:color="auto"/>
          </w:divBdr>
        </w:div>
        <w:div w:id="1643583724">
          <w:marLeft w:val="547"/>
          <w:marRight w:val="0"/>
          <w:marTop w:val="115"/>
          <w:marBottom w:val="0"/>
          <w:divBdr>
            <w:top w:val="none" w:sz="0" w:space="0" w:color="auto"/>
            <w:left w:val="none" w:sz="0" w:space="0" w:color="auto"/>
            <w:bottom w:val="none" w:sz="0" w:space="0" w:color="auto"/>
            <w:right w:val="none" w:sz="0" w:space="0" w:color="auto"/>
          </w:divBdr>
        </w:div>
        <w:div w:id="771440650">
          <w:marLeft w:val="547"/>
          <w:marRight w:val="0"/>
          <w:marTop w:val="115"/>
          <w:marBottom w:val="0"/>
          <w:divBdr>
            <w:top w:val="none" w:sz="0" w:space="0" w:color="auto"/>
            <w:left w:val="none" w:sz="0" w:space="0" w:color="auto"/>
            <w:bottom w:val="none" w:sz="0" w:space="0" w:color="auto"/>
            <w:right w:val="none" w:sz="0" w:space="0" w:color="auto"/>
          </w:divBdr>
        </w:div>
        <w:div w:id="741954448">
          <w:marLeft w:val="547"/>
          <w:marRight w:val="0"/>
          <w:marTop w:val="115"/>
          <w:marBottom w:val="0"/>
          <w:divBdr>
            <w:top w:val="none" w:sz="0" w:space="0" w:color="auto"/>
            <w:left w:val="none" w:sz="0" w:space="0" w:color="auto"/>
            <w:bottom w:val="none" w:sz="0" w:space="0" w:color="auto"/>
            <w:right w:val="none" w:sz="0" w:space="0" w:color="auto"/>
          </w:divBdr>
        </w:div>
        <w:div w:id="1776751138">
          <w:marLeft w:val="547"/>
          <w:marRight w:val="0"/>
          <w:marTop w:val="115"/>
          <w:marBottom w:val="0"/>
          <w:divBdr>
            <w:top w:val="none" w:sz="0" w:space="0" w:color="auto"/>
            <w:left w:val="none" w:sz="0" w:space="0" w:color="auto"/>
            <w:bottom w:val="none" w:sz="0" w:space="0" w:color="auto"/>
            <w:right w:val="none" w:sz="0" w:space="0" w:color="auto"/>
          </w:divBdr>
        </w:div>
      </w:divsChild>
    </w:div>
    <w:div w:id="943345388">
      <w:bodyDiv w:val="1"/>
      <w:marLeft w:val="0"/>
      <w:marRight w:val="0"/>
      <w:marTop w:val="0"/>
      <w:marBottom w:val="0"/>
      <w:divBdr>
        <w:top w:val="none" w:sz="0" w:space="0" w:color="auto"/>
        <w:left w:val="none" w:sz="0" w:space="0" w:color="auto"/>
        <w:bottom w:val="none" w:sz="0" w:space="0" w:color="auto"/>
        <w:right w:val="none" w:sz="0" w:space="0" w:color="auto"/>
      </w:divBdr>
    </w:div>
    <w:div w:id="1027213303">
      <w:bodyDiv w:val="1"/>
      <w:marLeft w:val="0"/>
      <w:marRight w:val="0"/>
      <w:marTop w:val="0"/>
      <w:marBottom w:val="0"/>
      <w:divBdr>
        <w:top w:val="none" w:sz="0" w:space="0" w:color="auto"/>
        <w:left w:val="none" w:sz="0" w:space="0" w:color="auto"/>
        <w:bottom w:val="none" w:sz="0" w:space="0" w:color="auto"/>
        <w:right w:val="none" w:sz="0" w:space="0" w:color="auto"/>
      </w:divBdr>
    </w:div>
    <w:div w:id="1067923543">
      <w:bodyDiv w:val="1"/>
      <w:marLeft w:val="0"/>
      <w:marRight w:val="0"/>
      <w:marTop w:val="0"/>
      <w:marBottom w:val="0"/>
      <w:divBdr>
        <w:top w:val="none" w:sz="0" w:space="0" w:color="auto"/>
        <w:left w:val="none" w:sz="0" w:space="0" w:color="auto"/>
        <w:bottom w:val="none" w:sz="0" w:space="0" w:color="auto"/>
        <w:right w:val="none" w:sz="0" w:space="0" w:color="auto"/>
      </w:divBdr>
      <w:divsChild>
        <w:div w:id="2111899176">
          <w:marLeft w:val="0"/>
          <w:marRight w:val="0"/>
          <w:marTop w:val="0"/>
          <w:marBottom w:val="0"/>
          <w:divBdr>
            <w:top w:val="none" w:sz="0" w:space="0" w:color="auto"/>
            <w:left w:val="none" w:sz="0" w:space="0" w:color="auto"/>
            <w:bottom w:val="none" w:sz="0" w:space="0" w:color="auto"/>
            <w:right w:val="none" w:sz="0" w:space="0" w:color="auto"/>
          </w:divBdr>
          <w:divsChild>
            <w:div w:id="546843978">
              <w:marLeft w:val="0"/>
              <w:marRight w:val="0"/>
              <w:marTop w:val="0"/>
              <w:marBottom w:val="0"/>
              <w:divBdr>
                <w:top w:val="none" w:sz="0" w:space="0" w:color="auto"/>
                <w:left w:val="none" w:sz="0" w:space="0" w:color="auto"/>
                <w:bottom w:val="none" w:sz="0" w:space="0" w:color="auto"/>
                <w:right w:val="none" w:sz="0" w:space="0" w:color="auto"/>
              </w:divBdr>
              <w:divsChild>
                <w:div w:id="697000621">
                  <w:marLeft w:val="0"/>
                  <w:marRight w:val="0"/>
                  <w:marTop w:val="0"/>
                  <w:marBottom w:val="0"/>
                  <w:divBdr>
                    <w:top w:val="none" w:sz="0" w:space="0" w:color="auto"/>
                    <w:left w:val="none" w:sz="0" w:space="0" w:color="auto"/>
                    <w:bottom w:val="none" w:sz="0" w:space="0" w:color="auto"/>
                    <w:right w:val="none" w:sz="0" w:space="0" w:color="auto"/>
                  </w:divBdr>
                </w:div>
                <w:div w:id="1238903133">
                  <w:marLeft w:val="0"/>
                  <w:marRight w:val="0"/>
                  <w:marTop w:val="0"/>
                  <w:marBottom w:val="0"/>
                  <w:divBdr>
                    <w:top w:val="none" w:sz="0" w:space="0" w:color="auto"/>
                    <w:left w:val="none" w:sz="0" w:space="0" w:color="auto"/>
                    <w:bottom w:val="none" w:sz="0" w:space="0" w:color="auto"/>
                    <w:right w:val="none" w:sz="0" w:space="0" w:color="auto"/>
                  </w:divBdr>
                </w:div>
                <w:div w:id="207023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927604">
      <w:bodyDiv w:val="1"/>
      <w:marLeft w:val="0"/>
      <w:marRight w:val="0"/>
      <w:marTop w:val="0"/>
      <w:marBottom w:val="0"/>
      <w:divBdr>
        <w:top w:val="none" w:sz="0" w:space="0" w:color="auto"/>
        <w:left w:val="none" w:sz="0" w:space="0" w:color="auto"/>
        <w:bottom w:val="none" w:sz="0" w:space="0" w:color="auto"/>
        <w:right w:val="none" w:sz="0" w:space="0" w:color="auto"/>
      </w:divBdr>
    </w:div>
    <w:div w:id="1303122526">
      <w:bodyDiv w:val="1"/>
      <w:marLeft w:val="0"/>
      <w:marRight w:val="0"/>
      <w:marTop w:val="0"/>
      <w:marBottom w:val="0"/>
      <w:divBdr>
        <w:top w:val="none" w:sz="0" w:space="0" w:color="auto"/>
        <w:left w:val="none" w:sz="0" w:space="0" w:color="auto"/>
        <w:bottom w:val="none" w:sz="0" w:space="0" w:color="auto"/>
        <w:right w:val="none" w:sz="0" w:space="0" w:color="auto"/>
      </w:divBdr>
      <w:divsChild>
        <w:div w:id="531194105">
          <w:marLeft w:val="0"/>
          <w:marRight w:val="0"/>
          <w:marTop w:val="240"/>
          <w:marBottom w:val="240"/>
          <w:divBdr>
            <w:top w:val="none" w:sz="0" w:space="0" w:color="auto"/>
            <w:left w:val="none" w:sz="0" w:space="0" w:color="auto"/>
            <w:bottom w:val="none" w:sz="0" w:space="0" w:color="auto"/>
            <w:right w:val="none" w:sz="0" w:space="0" w:color="auto"/>
          </w:divBdr>
          <w:divsChild>
            <w:div w:id="929242304">
              <w:marLeft w:val="0"/>
              <w:marRight w:val="120"/>
              <w:marTop w:val="0"/>
              <w:marBottom w:val="180"/>
              <w:divBdr>
                <w:top w:val="none" w:sz="0" w:space="0" w:color="auto"/>
                <w:left w:val="none" w:sz="0" w:space="0" w:color="auto"/>
                <w:bottom w:val="none" w:sz="0" w:space="0" w:color="auto"/>
                <w:right w:val="none" w:sz="0" w:space="0" w:color="auto"/>
              </w:divBdr>
            </w:div>
            <w:div w:id="347104507">
              <w:marLeft w:val="0"/>
              <w:marRight w:val="120"/>
              <w:marTop w:val="0"/>
              <w:marBottom w:val="180"/>
              <w:divBdr>
                <w:top w:val="none" w:sz="0" w:space="0" w:color="auto"/>
                <w:left w:val="none" w:sz="0" w:space="0" w:color="auto"/>
                <w:bottom w:val="none" w:sz="0" w:space="0" w:color="auto"/>
                <w:right w:val="none" w:sz="0" w:space="0" w:color="auto"/>
              </w:divBdr>
            </w:div>
            <w:div w:id="20140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594302">
      <w:bodyDiv w:val="1"/>
      <w:marLeft w:val="0"/>
      <w:marRight w:val="0"/>
      <w:marTop w:val="0"/>
      <w:marBottom w:val="0"/>
      <w:divBdr>
        <w:top w:val="none" w:sz="0" w:space="0" w:color="auto"/>
        <w:left w:val="none" w:sz="0" w:space="0" w:color="auto"/>
        <w:bottom w:val="none" w:sz="0" w:space="0" w:color="auto"/>
        <w:right w:val="none" w:sz="0" w:space="0" w:color="auto"/>
      </w:divBdr>
    </w:div>
    <w:div w:id="1451821826">
      <w:bodyDiv w:val="1"/>
      <w:marLeft w:val="0"/>
      <w:marRight w:val="0"/>
      <w:marTop w:val="0"/>
      <w:marBottom w:val="0"/>
      <w:divBdr>
        <w:top w:val="none" w:sz="0" w:space="0" w:color="auto"/>
        <w:left w:val="none" w:sz="0" w:space="0" w:color="auto"/>
        <w:bottom w:val="none" w:sz="0" w:space="0" w:color="auto"/>
        <w:right w:val="none" w:sz="0" w:space="0" w:color="auto"/>
      </w:divBdr>
      <w:divsChild>
        <w:div w:id="202058036">
          <w:marLeft w:val="0"/>
          <w:marRight w:val="0"/>
          <w:marTop w:val="0"/>
          <w:marBottom w:val="0"/>
          <w:divBdr>
            <w:top w:val="none" w:sz="0" w:space="0" w:color="auto"/>
            <w:left w:val="none" w:sz="0" w:space="0" w:color="auto"/>
            <w:bottom w:val="none" w:sz="0" w:space="0" w:color="auto"/>
            <w:right w:val="none" w:sz="0" w:space="0" w:color="auto"/>
          </w:divBdr>
        </w:div>
        <w:div w:id="569197070">
          <w:marLeft w:val="0"/>
          <w:marRight w:val="0"/>
          <w:marTop w:val="0"/>
          <w:marBottom w:val="0"/>
          <w:divBdr>
            <w:top w:val="none" w:sz="0" w:space="0" w:color="auto"/>
            <w:left w:val="none" w:sz="0" w:space="0" w:color="auto"/>
            <w:bottom w:val="none" w:sz="0" w:space="0" w:color="auto"/>
            <w:right w:val="none" w:sz="0" w:space="0" w:color="auto"/>
          </w:divBdr>
        </w:div>
        <w:div w:id="781803365">
          <w:marLeft w:val="0"/>
          <w:marRight w:val="0"/>
          <w:marTop w:val="0"/>
          <w:marBottom w:val="0"/>
          <w:divBdr>
            <w:top w:val="none" w:sz="0" w:space="0" w:color="auto"/>
            <w:left w:val="none" w:sz="0" w:space="0" w:color="auto"/>
            <w:bottom w:val="none" w:sz="0" w:space="0" w:color="auto"/>
            <w:right w:val="none" w:sz="0" w:space="0" w:color="auto"/>
          </w:divBdr>
        </w:div>
        <w:div w:id="784957291">
          <w:marLeft w:val="0"/>
          <w:marRight w:val="0"/>
          <w:marTop w:val="0"/>
          <w:marBottom w:val="0"/>
          <w:divBdr>
            <w:top w:val="none" w:sz="0" w:space="0" w:color="auto"/>
            <w:left w:val="none" w:sz="0" w:space="0" w:color="auto"/>
            <w:bottom w:val="none" w:sz="0" w:space="0" w:color="auto"/>
            <w:right w:val="none" w:sz="0" w:space="0" w:color="auto"/>
          </w:divBdr>
        </w:div>
        <w:div w:id="1033311855">
          <w:marLeft w:val="0"/>
          <w:marRight w:val="0"/>
          <w:marTop w:val="0"/>
          <w:marBottom w:val="0"/>
          <w:divBdr>
            <w:top w:val="none" w:sz="0" w:space="0" w:color="auto"/>
            <w:left w:val="none" w:sz="0" w:space="0" w:color="auto"/>
            <w:bottom w:val="none" w:sz="0" w:space="0" w:color="auto"/>
            <w:right w:val="none" w:sz="0" w:space="0" w:color="auto"/>
          </w:divBdr>
        </w:div>
        <w:div w:id="1502162797">
          <w:marLeft w:val="0"/>
          <w:marRight w:val="0"/>
          <w:marTop w:val="0"/>
          <w:marBottom w:val="0"/>
          <w:divBdr>
            <w:top w:val="none" w:sz="0" w:space="0" w:color="auto"/>
            <w:left w:val="none" w:sz="0" w:space="0" w:color="auto"/>
            <w:bottom w:val="none" w:sz="0" w:space="0" w:color="auto"/>
            <w:right w:val="none" w:sz="0" w:space="0" w:color="auto"/>
          </w:divBdr>
        </w:div>
      </w:divsChild>
    </w:div>
    <w:div w:id="1500776185">
      <w:bodyDiv w:val="1"/>
      <w:marLeft w:val="0"/>
      <w:marRight w:val="0"/>
      <w:marTop w:val="0"/>
      <w:marBottom w:val="0"/>
      <w:divBdr>
        <w:top w:val="none" w:sz="0" w:space="0" w:color="auto"/>
        <w:left w:val="none" w:sz="0" w:space="0" w:color="auto"/>
        <w:bottom w:val="none" w:sz="0" w:space="0" w:color="auto"/>
        <w:right w:val="none" w:sz="0" w:space="0" w:color="auto"/>
      </w:divBdr>
    </w:div>
    <w:div w:id="1509978533">
      <w:bodyDiv w:val="1"/>
      <w:marLeft w:val="0"/>
      <w:marRight w:val="0"/>
      <w:marTop w:val="0"/>
      <w:marBottom w:val="0"/>
      <w:divBdr>
        <w:top w:val="none" w:sz="0" w:space="0" w:color="auto"/>
        <w:left w:val="none" w:sz="0" w:space="0" w:color="auto"/>
        <w:bottom w:val="none" w:sz="0" w:space="0" w:color="auto"/>
        <w:right w:val="none" w:sz="0" w:space="0" w:color="auto"/>
      </w:divBdr>
    </w:div>
    <w:div w:id="1511025632">
      <w:bodyDiv w:val="1"/>
      <w:marLeft w:val="0"/>
      <w:marRight w:val="0"/>
      <w:marTop w:val="0"/>
      <w:marBottom w:val="0"/>
      <w:divBdr>
        <w:top w:val="none" w:sz="0" w:space="0" w:color="auto"/>
        <w:left w:val="none" w:sz="0" w:space="0" w:color="auto"/>
        <w:bottom w:val="none" w:sz="0" w:space="0" w:color="auto"/>
        <w:right w:val="none" w:sz="0" w:space="0" w:color="auto"/>
      </w:divBdr>
      <w:divsChild>
        <w:div w:id="89083975">
          <w:marLeft w:val="0"/>
          <w:marRight w:val="0"/>
          <w:marTop w:val="0"/>
          <w:marBottom w:val="0"/>
          <w:divBdr>
            <w:top w:val="none" w:sz="0" w:space="0" w:color="auto"/>
            <w:left w:val="none" w:sz="0" w:space="0" w:color="auto"/>
            <w:bottom w:val="none" w:sz="0" w:space="0" w:color="auto"/>
            <w:right w:val="none" w:sz="0" w:space="0" w:color="auto"/>
          </w:divBdr>
          <w:divsChild>
            <w:div w:id="1424523039">
              <w:marLeft w:val="0"/>
              <w:marRight w:val="0"/>
              <w:marTop w:val="0"/>
              <w:marBottom w:val="0"/>
              <w:divBdr>
                <w:top w:val="none" w:sz="0" w:space="0" w:color="auto"/>
                <w:left w:val="none" w:sz="0" w:space="0" w:color="auto"/>
                <w:bottom w:val="none" w:sz="0" w:space="0" w:color="auto"/>
                <w:right w:val="none" w:sz="0" w:space="0" w:color="auto"/>
              </w:divBdr>
              <w:divsChild>
                <w:div w:id="726730141">
                  <w:marLeft w:val="0"/>
                  <w:marRight w:val="0"/>
                  <w:marTop w:val="0"/>
                  <w:marBottom w:val="0"/>
                  <w:divBdr>
                    <w:top w:val="none" w:sz="0" w:space="0" w:color="auto"/>
                    <w:left w:val="none" w:sz="0" w:space="0" w:color="auto"/>
                    <w:bottom w:val="none" w:sz="0" w:space="0" w:color="auto"/>
                    <w:right w:val="none" w:sz="0" w:space="0" w:color="auto"/>
                  </w:divBdr>
                </w:div>
                <w:div w:id="1304582331">
                  <w:marLeft w:val="0"/>
                  <w:marRight w:val="0"/>
                  <w:marTop w:val="0"/>
                  <w:marBottom w:val="0"/>
                  <w:divBdr>
                    <w:top w:val="none" w:sz="0" w:space="0" w:color="auto"/>
                    <w:left w:val="none" w:sz="0" w:space="0" w:color="auto"/>
                    <w:bottom w:val="none" w:sz="0" w:space="0" w:color="auto"/>
                    <w:right w:val="none" w:sz="0" w:space="0" w:color="auto"/>
                  </w:divBdr>
                </w:div>
                <w:div w:id="134266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346881">
      <w:bodyDiv w:val="1"/>
      <w:marLeft w:val="0"/>
      <w:marRight w:val="0"/>
      <w:marTop w:val="0"/>
      <w:marBottom w:val="0"/>
      <w:divBdr>
        <w:top w:val="none" w:sz="0" w:space="0" w:color="auto"/>
        <w:left w:val="none" w:sz="0" w:space="0" w:color="auto"/>
        <w:bottom w:val="none" w:sz="0" w:space="0" w:color="auto"/>
        <w:right w:val="none" w:sz="0" w:space="0" w:color="auto"/>
      </w:divBdr>
    </w:div>
    <w:div w:id="1664158861">
      <w:bodyDiv w:val="1"/>
      <w:marLeft w:val="0"/>
      <w:marRight w:val="0"/>
      <w:marTop w:val="0"/>
      <w:marBottom w:val="0"/>
      <w:divBdr>
        <w:top w:val="none" w:sz="0" w:space="0" w:color="auto"/>
        <w:left w:val="none" w:sz="0" w:space="0" w:color="auto"/>
        <w:bottom w:val="none" w:sz="0" w:space="0" w:color="auto"/>
        <w:right w:val="none" w:sz="0" w:space="0" w:color="auto"/>
      </w:divBdr>
    </w:div>
    <w:div w:id="1733119532">
      <w:bodyDiv w:val="1"/>
      <w:marLeft w:val="0"/>
      <w:marRight w:val="0"/>
      <w:marTop w:val="0"/>
      <w:marBottom w:val="0"/>
      <w:divBdr>
        <w:top w:val="none" w:sz="0" w:space="0" w:color="auto"/>
        <w:left w:val="none" w:sz="0" w:space="0" w:color="auto"/>
        <w:bottom w:val="none" w:sz="0" w:space="0" w:color="auto"/>
        <w:right w:val="none" w:sz="0" w:space="0" w:color="auto"/>
      </w:divBdr>
    </w:div>
    <w:div w:id="1740668070">
      <w:bodyDiv w:val="1"/>
      <w:marLeft w:val="0"/>
      <w:marRight w:val="0"/>
      <w:marTop w:val="0"/>
      <w:marBottom w:val="0"/>
      <w:divBdr>
        <w:top w:val="none" w:sz="0" w:space="0" w:color="auto"/>
        <w:left w:val="none" w:sz="0" w:space="0" w:color="auto"/>
        <w:bottom w:val="none" w:sz="0" w:space="0" w:color="auto"/>
        <w:right w:val="none" w:sz="0" w:space="0" w:color="auto"/>
      </w:divBdr>
    </w:div>
    <w:div w:id="1753699362">
      <w:bodyDiv w:val="1"/>
      <w:marLeft w:val="0"/>
      <w:marRight w:val="0"/>
      <w:marTop w:val="0"/>
      <w:marBottom w:val="0"/>
      <w:divBdr>
        <w:top w:val="none" w:sz="0" w:space="0" w:color="auto"/>
        <w:left w:val="none" w:sz="0" w:space="0" w:color="auto"/>
        <w:bottom w:val="none" w:sz="0" w:space="0" w:color="auto"/>
        <w:right w:val="none" w:sz="0" w:space="0" w:color="auto"/>
      </w:divBdr>
    </w:div>
    <w:div w:id="1824816322">
      <w:bodyDiv w:val="1"/>
      <w:marLeft w:val="0"/>
      <w:marRight w:val="0"/>
      <w:marTop w:val="0"/>
      <w:marBottom w:val="0"/>
      <w:divBdr>
        <w:top w:val="none" w:sz="0" w:space="0" w:color="auto"/>
        <w:left w:val="none" w:sz="0" w:space="0" w:color="auto"/>
        <w:bottom w:val="none" w:sz="0" w:space="0" w:color="auto"/>
        <w:right w:val="none" w:sz="0" w:space="0" w:color="auto"/>
      </w:divBdr>
      <w:divsChild>
        <w:div w:id="1809056504">
          <w:marLeft w:val="547"/>
          <w:marRight w:val="0"/>
          <w:marTop w:val="115"/>
          <w:marBottom w:val="0"/>
          <w:divBdr>
            <w:top w:val="none" w:sz="0" w:space="0" w:color="auto"/>
            <w:left w:val="none" w:sz="0" w:space="0" w:color="auto"/>
            <w:bottom w:val="none" w:sz="0" w:space="0" w:color="auto"/>
            <w:right w:val="none" w:sz="0" w:space="0" w:color="auto"/>
          </w:divBdr>
        </w:div>
      </w:divsChild>
    </w:div>
    <w:div w:id="1866602934">
      <w:bodyDiv w:val="1"/>
      <w:marLeft w:val="0"/>
      <w:marRight w:val="0"/>
      <w:marTop w:val="0"/>
      <w:marBottom w:val="0"/>
      <w:divBdr>
        <w:top w:val="none" w:sz="0" w:space="0" w:color="auto"/>
        <w:left w:val="none" w:sz="0" w:space="0" w:color="auto"/>
        <w:bottom w:val="none" w:sz="0" w:space="0" w:color="auto"/>
        <w:right w:val="none" w:sz="0" w:space="0" w:color="auto"/>
      </w:divBdr>
    </w:div>
    <w:div w:id="1970932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jpeg"/><Relationship Id="rId18" Type="http://schemas.openxmlformats.org/officeDocument/2006/relationships/image" Target="media/image7.jpeg"/><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mailto:mel.boland@universityofgalway.ie" TargetMode="External"/><Relationship Id="rId7" Type="http://schemas.openxmlformats.org/officeDocument/2006/relationships/webSettings" Target="webSettings.xml"/><Relationship Id="rId12" Type="http://schemas.openxmlformats.org/officeDocument/2006/relationships/hyperlink" Target="mailto:kate.quinn@universityofgalway.ie" TargetMode="External"/><Relationship Id="rId17" Type="http://schemas.openxmlformats.org/officeDocument/2006/relationships/image" Target="media/image6.jpeg"/><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hyperlink" Target="mailto:reghelp@universityofgalway.i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el.boland@universityofgalway.ie" TargetMode="External"/><Relationship Id="rId24" Type="http://schemas.openxmlformats.org/officeDocument/2006/relationships/hyperlink" Target="mailto:mel.boland@universityofgalway.ie" TargetMode="External"/><Relationship Id="rId5" Type="http://schemas.openxmlformats.org/officeDocument/2006/relationships/styles" Target="styles.xml"/><Relationship Id="rId15" Type="http://schemas.openxmlformats.org/officeDocument/2006/relationships/image" Target="media/image4.jpeg"/><Relationship Id="rId23" Type="http://schemas.openxmlformats.org/officeDocument/2006/relationships/hyperlink" Target="mailto:kate.quinn@universityofgalway.ie" TargetMode="External"/><Relationship Id="rId28"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mailto:mel.boland@universityofgalway.i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jpeg"/><Relationship Id="rId22" Type="http://schemas.openxmlformats.org/officeDocument/2006/relationships/hyperlink" Target="mailto:mel.boland@universityofgalway.ie"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39B1A7B896FE640A96C565215841AFE" ma:contentTypeVersion="13" ma:contentTypeDescription="Create a new document." ma:contentTypeScope="" ma:versionID="73ad6225b65bc8136d53899740d5c8f3">
  <xsd:schema xmlns:xsd="http://www.w3.org/2001/XMLSchema" xmlns:xs="http://www.w3.org/2001/XMLSchema" xmlns:p="http://schemas.microsoft.com/office/2006/metadata/properties" xmlns:ns3="f5f71b1f-2b02-4aa6-8f7a-c9f8915e2e2c" xmlns:ns4="3114ee57-f8bf-496a-a709-41be1b5807d1" targetNamespace="http://schemas.microsoft.com/office/2006/metadata/properties" ma:root="true" ma:fieldsID="36aa06ab28e09b46ae1dd3b6005bde41" ns3:_="" ns4:_="">
    <xsd:import namespace="f5f71b1f-2b02-4aa6-8f7a-c9f8915e2e2c"/>
    <xsd:import namespace="3114ee57-f8bf-496a-a709-41be1b5807d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f71b1f-2b02-4aa6-8f7a-c9f8915e2e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14ee57-f8bf-496a-a709-41be1b5807d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A4912BB-6A50-4D04-9DF0-6770CD9CA02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72385D7-53E2-4A68-BAAD-57B4E99742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f71b1f-2b02-4aa6-8f7a-c9f8915e2e2c"/>
    <ds:schemaRef ds:uri="3114ee57-f8bf-496a-a709-41be1b5807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6A6F250-7062-4AB8-BF36-D287EFF90E9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28</Pages>
  <Words>6559</Words>
  <Characters>37390</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FINAL YEAR SPANISH</vt:lpstr>
    </vt:vector>
  </TitlesOfParts>
  <Company>NUI, Galway</Company>
  <LinksUpToDate>false</LinksUpToDate>
  <CharactersWithSpaces>43862</CharactersWithSpaces>
  <SharedDoc>false</SharedDoc>
  <HLinks>
    <vt:vector size="18" baseType="variant">
      <vt:variant>
        <vt:i4>1507434</vt:i4>
      </vt:variant>
      <vt:variant>
        <vt:i4>33</vt:i4>
      </vt:variant>
      <vt:variant>
        <vt:i4>0</vt:i4>
      </vt:variant>
      <vt:variant>
        <vt:i4>5</vt:i4>
      </vt:variant>
      <vt:variant>
        <vt:lpwstr>mailto:mel.boland@nuigalway.ie</vt:lpwstr>
      </vt:variant>
      <vt:variant>
        <vt:lpwstr/>
      </vt:variant>
      <vt:variant>
        <vt:i4>2949189</vt:i4>
      </vt:variant>
      <vt:variant>
        <vt:i4>3</vt:i4>
      </vt:variant>
      <vt:variant>
        <vt:i4>0</vt:i4>
      </vt:variant>
      <vt:variant>
        <vt:i4>5</vt:i4>
      </vt:variant>
      <vt:variant>
        <vt:lpwstr>mailto:bill.richardson@nuigalway.ie</vt:lpwstr>
      </vt:variant>
      <vt:variant>
        <vt:lpwstr/>
      </vt:variant>
      <vt:variant>
        <vt:i4>1507434</vt:i4>
      </vt:variant>
      <vt:variant>
        <vt:i4>0</vt:i4>
      </vt:variant>
      <vt:variant>
        <vt:i4>0</vt:i4>
      </vt:variant>
      <vt:variant>
        <vt:i4>5</vt:i4>
      </vt:variant>
      <vt:variant>
        <vt:lpwstr>mailto:mel.boland@nuigalway.ie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YEAR SPANISH</dc:title>
  <dc:creator>Karen Berry</dc:creator>
  <cp:lastModifiedBy>Boland, Mel Oliver</cp:lastModifiedBy>
  <cp:revision>31</cp:revision>
  <cp:lastPrinted>2018-07-12T12:47:00Z</cp:lastPrinted>
  <dcterms:created xsi:type="dcterms:W3CDTF">2022-09-18T10:56:00Z</dcterms:created>
  <dcterms:modified xsi:type="dcterms:W3CDTF">2022-09-19T09:40:00Z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0x010100439B1A7B896FE640A96C565215841AFE</vt:lpwstr>
  </property>
</Properties>
</file>