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7290C" w14:textId="3B28B265" w:rsidR="009F687D" w:rsidRPr="00F72EF0" w:rsidRDefault="009F687D" w:rsidP="5D9BDD54">
      <w:pPr>
        <w:shd w:val="clear" w:color="auto" w:fill="FFFFFF" w:themeFill="background1"/>
        <w:spacing w:before="120" w:after="144" w:line="240" w:lineRule="auto"/>
        <w:jc w:val="center"/>
        <w:outlineLvl w:val="0"/>
        <w:rPr>
          <w:rFonts w:eastAsiaTheme="minorEastAsia"/>
          <w:b/>
          <w:bCs/>
          <w:i/>
          <w:iCs/>
          <w:color w:val="333333"/>
          <w:shd w:val="clear" w:color="auto" w:fill="FFFFFF"/>
        </w:rPr>
      </w:pPr>
      <w:r w:rsidRPr="5D9BDD54">
        <w:rPr>
          <w:rFonts w:eastAsiaTheme="minorEastAsia"/>
          <w:b/>
          <w:bCs/>
          <w:i/>
          <w:iCs/>
          <w:color w:val="333333"/>
          <w:shd w:val="clear" w:color="auto" w:fill="FFFFFF"/>
        </w:rPr>
        <w:t>Bachelor of Science in</w:t>
      </w:r>
      <w:r w:rsidR="0236D2E0" w:rsidRPr="5D9BDD54">
        <w:rPr>
          <w:rFonts w:eastAsiaTheme="minorEastAsia"/>
          <w:b/>
          <w:bCs/>
          <w:i/>
          <w:iCs/>
          <w:color w:val="333333"/>
        </w:rPr>
        <w:t xml:space="preserve"> </w:t>
      </w:r>
      <w:r w:rsidRPr="5D9BDD54">
        <w:rPr>
          <w:rFonts w:eastAsiaTheme="minorEastAsia"/>
          <w:b/>
          <w:bCs/>
          <w:i/>
          <w:iCs/>
          <w:color w:val="333333"/>
        </w:rPr>
        <w:t>Geography and Geosystems</w:t>
      </w:r>
    </w:p>
    <w:p w14:paraId="7ECEAA71" w14:textId="525B05B4" w:rsidR="009F687D" w:rsidRPr="00F931DE" w:rsidRDefault="00270303" w:rsidP="5D9BDD54">
      <w:pPr>
        <w:jc w:val="center"/>
        <w:rPr>
          <w:rFonts w:eastAsiaTheme="minorEastAsia"/>
          <w:b/>
          <w:bCs/>
          <w:color w:val="333333"/>
          <w:u w:val="single"/>
          <w:shd w:val="clear" w:color="auto" w:fill="FFFFFF"/>
        </w:rPr>
      </w:pPr>
      <w:r w:rsidRPr="5D9BDD54">
        <w:rPr>
          <w:rFonts w:eastAsiaTheme="minorEastAsia"/>
          <w:b/>
          <w:bCs/>
          <w:color w:val="333333"/>
          <w:u w:val="single"/>
          <w:shd w:val="clear" w:color="auto" w:fill="FFFFFF"/>
        </w:rPr>
        <w:t>FIRST</w:t>
      </w:r>
      <w:r w:rsidR="00F931DE" w:rsidRPr="5D9BDD54">
        <w:rPr>
          <w:rFonts w:eastAsiaTheme="minorEastAsia"/>
          <w:b/>
          <w:bCs/>
          <w:color w:val="333333"/>
          <w:u w:val="single"/>
          <w:shd w:val="clear" w:color="auto" w:fill="FFFFFF"/>
        </w:rPr>
        <w:t xml:space="preserve"> YEAR</w:t>
      </w:r>
    </w:p>
    <w:p w14:paraId="04C673A7" w14:textId="180032F2" w:rsidR="009F687D" w:rsidRPr="00F72EF0" w:rsidRDefault="009F687D" w:rsidP="5D9BDD54">
      <w:pPr>
        <w:jc w:val="center"/>
        <w:rPr>
          <w:rFonts w:eastAsiaTheme="minorEastAsia"/>
          <w:b/>
          <w:bCs/>
          <w:color w:val="333333"/>
        </w:rPr>
      </w:pPr>
      <w:r w:rsidRPr="5D9BDD54">
        <w:rPr>
          <w:rFonts w:eastAsiaTheme="minorEastAsia"/>
          <w:b/>
          <w:bCs/>
          <w:color w:val="333333"/>
          <w:shd w:val="clear" w:color="auto" w:fill="FFFFFF"/>
        </w:rPr>
        <w:t>Academic Year 202</w:t>
      </w:r>
      <w:r w:rsidR="001E3F4D" w:rsidRPr="5D9BDD54">
        <w:rPr>
          <w:rFonts w:eastAsiaTheme="minorEastAsia"/>
          <w:b/>
          <w:bCs/>
          <w:color w:val="333333"/>
          <w:shd w:val="clear" w:color="auto" w:fill="FFFFFF"/>
        </w:rPr>
        <w:t>6</w:t>
      </w:r>
      <w:r w:rsidR="10C7106D" w:rsidRPr="5D9BDD54">
        <w:rPr>
          <w:rFonts w:eastAsiaTheme="minorEastAsia"/>
          <w:b/>
          <w:bCs/>
          <w:color w:val="333333"/>
        </w:rPr>
        <w:t xml:space="preserve"> / 2027</w:t>
      </w:r>
      <w:r>
        <w:br/>
      </w:r>
      <w:r w:rsidRPr="5D9BDD54">
        <w:rPr>
          <w:rFonts w:eastAsiaTheme="minorEastAsia"/>
          <w:b/>
          <w:bCs/>
          <w:color w:val="333333"/>
        </w:rPr>
        <w:t xml:space="preserve">Year Coordinator:  Dr </w:t>
      </w:r>
      <w:r w:rsidR="4A918F8C" w:rsidRPr="5D9BDD54">
        <w:rPr>
          <w:rFonts w:eastAsiaTheme="minorEastAsia"/>
          <w:b/>
          <w:bCs/>
          <w:color w:val="333333"/>
        </w:rPr>
        <w:t>Audrey Morley</w:t>
      </w:r>
    </w:p>
    <w:p w14:paraId="57652AFA" w14:textId="2E851FC8" w:rsidR="009F687D" w:rsidRPr="00F72EF0" w:rsidRDefault="4A918F8C" w:rsidP="5D9BDD54">
      <w:pPr>
        <w:jc w:val="center"/>
        <w:rPr>
          <w:rFonts w:eastAsiaTheme="minorEastAsia"/>
          <w:b/>
          <w:bCs/>
          <w:shd w:val="clear" w:color="auto" w:fill="FFFFFF"/>
        </w:rPr>
      </w:pPr>
      <w:r w:rsidRPr="5D9BDD54">
        <w:rPr>
          <w:rFonts w:eastAsiaTheme="minorEastAsia"/>
          <w:b/>
          <w:bCs/>
          <w:color w:val="333333"/>
        </w:rPr>
        <w:t>Email: audrey.morley@universityofgalway.ie</w:t>
      </w:r>
    </w:p>
    <w:p w14:paraId="5D83FB66" w14:textId="77777777" w:rsidR="009F687D" w:rsidRPr="00F72EF0" w:rsidRDefault="009F687D" w:rsidP="5D9BDD54">
      <w:pPr>
        <w:contextualSpacing/>
        <w:rPr>
          <w:rFonts w:eastAsiaTheme="minorEastAsia"/>
          <w:b/>
          <w:bCs/>
          <w:color w:val="333333"/>
          <w:shd w:val="clear" w:color="auto" w:fill="FFFFFF"/>
        </w:rPr>
      </w:pPr>
    </w:p>
    <w:p w14:paraId="4DD93935" w14:textId="0D23AD3D" w:rsidR="003B79C7" w:rsidRPr="00E876F7" w:rsidRDefault="008854D5" w:rsidP="5D9BDD54">
      <w:pPr>
        <w:jc w:val="both"/>
        <w:rPr>
          <w:rFonts w:eastAsiaTheme="minorEastAsia"/>
        </w:rPr>
      </w:pPr>
      <w:r w:rsidRPr="5D9BDD54">
        <w:rPr>
          <w:rFonts w:eastAsiaTheme="minorEastAsia"/>
        </w:rPr>
        <w:t xml:space="preserve">The Discipline of Geography </w:t>
      </w:r>
      <w:r w:rsidR="003B79C7" w:rsidRPr="5D9BDD54">
        <w:rPr>
          <w:rFonts w:eastAsiaTheme="minorEastAsia"/>
        </w:rPr>
        <w:t>welcomes you to the BSc Geography and Geosystems Programme!</w:t>
      </w:r>
    </w:p>
    <w:p w14:paraId="15F0D6B3" w14:textId="1976CE29" w:rsidR="00A77C29" w:rsidRDefault="003B79C7" w:rsidP="5D9BDD54">
      <w:pPr>
        <w:jc w:val="both"/>
        <w:rPr>
          <w:rFonts w:eastAsiaTheme="minorEastAsia"/>
        </w:rPr>
      </w:pPr>
      <w:r w:rsidRPr="5D9BDD54">
        <w:rPr>
          <w:rFonts w:eastAsiaTheme="minorEastAsia"/>
        </w:rPr>
        <w:t>Over the course of the next four years</w:t>
      </w:r>
      <w:r w:rsidR="00E876F7" w:rsidRPr="5D9BDD54">
        <w:rPr>
          <w:rFonts w:eastAsiaTheme="minorEastAsia"/>
        </w:rPr>
        <w:t>,</w:t>
      </w:r>
      <w:r w:rsidRPr="5D9BDD54">
        <w:rPr>
          <w:rFonts w:eastAsiaTheme="minorEastAsia"/>
        </w:rPr>
        <w:t xml:space="preserve"> you will be trained</w:t>
      </w:r>
      <w:r w:rsidR="008854D5" w:rsidRPr="5D9BDD54">
        <w:rPr>
          <w:rFonts w:eastAsiaTheme="minorEastAsia"/>
        </w:rPr>
        <w:t xml:space="preserve"> in human-environment relationships with a focus on the spatial dynamics of the natural world and management of our natural resources. The BSc (Geography and Geosystems) addresses the challenge of mapping and understanding spatial and temporal variability of natural systems and measuring the impacts of climate change and human activities on their health and resilience at various scales. </w:t>
      </w:r>
      <w:r w:rsidR="009557BD" w:rsidRPr="5D9BDD54">
        <w:rPr>
          <w:rFonts w:eastAsiaTheme="minorEastAsia"/>
        </w:rPr>
        <w:t xml:space="preserve">The overall </w:t>
      </w:r>
      <w:r w:rsidR="008854D5" w:rsidRPr="5D9BDD54">
        <w:rPr>
          <w:rFonts w:eastAsiaTheme="minorEastAsia"/>
        </w:rPr>
        <w:t>motivation of the programme is the conviction that informed decision-making must be based upon scientific data as we try to project how these natural systems will respond to short- and long-term forcing.</w:t>
      </w:r>
      <w:r w:rsidR="007E3ED1" w:rsidRPr="5D9BDD54">
        <w:rPr>
          <w:rFonts w:eastAsiaTheme="minorEastAsia"/>
        </w:rPr>
        <w:t xml:space="preserve"> </w:t>
      </w:r>
    </w:p>
    <w:p w14:paraId="4740CB64" w14:textId="72D10B0B" w:rsidR="423F25D7" w:rsidRDefault="423F25D7" w:rsidP="28B18D86">
      <w:pPr>
        <w:jc w:val="center"/>
        <w:rPr>
          <w:rFonts w:ascii="Calibri" w:eastAsia="Calibri" w:hAnsi="Calibri" w:cs="Calibri"/>
          <w:color w:val="FF0000"/>
          <w:sz w:val="24"/>
          <w:szCs w:val="24"/>
        </w:rPr>
      </w:pPr>
      <w:r w:rsidRPr="28B18D86">
        <w:rPr>
          <w:rFonts w:ascii="Calibri" w:eastAsia="Calibri" w:hAnsi="Calibri" w:cs="Calibri"/>
          <w:i/>
          <w:iCs/>
          <w:color w:val="FF0000"/>
          <w:sz w:val="24"/>
          <w:szCs w:val="24"/>
        </w:rPr>
        <w:t>Please note that times and venues are subject to changes. Please track information on Canvas to stay on top of times and venues for each module</w:t>
      </w:r>
    </w:p>
    <w:p w14:paraId="45066831" w14:textId="7C692BE6" w:rsidR="00FC4BE4" w:rsidRPr="007F3FD3" w:rsidRDefault="007F3FD3" w:rsidP="00FC4BE4">
      <w:pPr>
        <w:rPr>
          <w:b/>
          <w:bCs/>
          <w:sz w:val="32"/>
          <w:szCs w:val="32"/>
        </w:rPr>
      </w:pPr>
      <w:r w:rsidRPr="5D9BDD54">
        <w:rPr>
          <w:b/>
          <w:bCs/>
          <w:sz w:val="32"/>
          <w:szCs w:val="32"/>
        </w:rPr>
        <w:t>Semester 1 202</w:t>
      </w:r>
      <w:r w:rsidR="513ABF87" w:rsidRPr="5D9BDD54">
        <w:rPr>
          <w:b/>
          <w:bCs/>
          <w:sz w:val="32"/>
          <w:szCs w:val="32"/>
        </w:rPr>
        <w:t>6</w:t>
      </w:r>
      <w:r w:rsidRPr="5D9BDD54">
        <w:rPr>
          <w:b/>
          <w:bCs/>
          <w:sz w:val="32"/>
          <w:szCs w:val="32"/>
        </w:rPr>
        <w:t>/202</w:t>
      </w:r>
      <w:r w:rsidR="4911C3B6" w:rsidRPr="5D9BDD54">
        <w:rPr>
          <w:b/>
          <w:bCs/>
          <w:sz w:val="32"/>
          <w:szCs w:val="32"/>
        </w:rPr>
        <w:t>7</w:t>
      </w:r>
    </w:p>
    <w:tbl>
      <w:tblPr>
        <w:tblW w:w="8730" w:type="dxa"/>
        <w:tblCellMar>
          <w:left w:w="0" w:type="dxa"/>
          <w:right w:w="0" w:type="dxa"/>
        </w:tblCellMar>
        <w:tblLook w:val="0600" w:firstRow="0" w:lastRow="0" w:firstColumn="0" w:lastColumn="0" w:noHBand="1" w:noVBand="1"/>
      </w:tblPr>
      <w:tblGrid>
        <w:gridCol w:w="1455"/>
        <w:gridCol w:w="1455"/>
        <w:gridCol w:w="1455"/>
        <w:gridCol w:w="1455"/>
        <w:gridCol w:w="1455"/>
        <w:gridCol w:w="1455"/>
      </w:tblGrid>
      <w:tr w:rsidR="00430680" w:rsidRPr="00430680" w14:paraId="780F27CF" w14:textId="77777777" w:rsidTr="7F96D0E2">
        <w:trPr>
          <w:trHeight w:val="557"/>
        </w:trPr>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center"/>
            <w:hideMark/>
          </w:tcPr>
          <w:p w14:paraId="2B7B03C6" w14:textId="77777777" w:rsidR="00430680" w:rsidRPr="00430680" w:rsidRDefault="715A9FD7" w:rsidP="28B18D86">
            <w:pPr>
              <w:spacing w:after="0" w:line="240" w:lineRule="auto"/>
              <w:jc w:val="center"/>
              <w:textAlignment w:val="center"/>
              <w:rPr>
                <w:rFonts w:ascii="Arial" w:eastAsia="Times New Roman" w:hAnsi="Arial" w:cs="Arial"/>
                <w:sz w:val="24"/>
                <w:szCs w:val="24"/>
                <w:lang w:eastAsia="en-IE"/>
              </w:rPr>
            </w:pPr>
            <w:r w:rsidRPr="28B18D86">
              <w:rPr>
                <w:rFonts w:ascii="Calibri" w:eastAsia="Times New Roman" w:hAnsi="Calibri" w:cs="Calibri"/>
                <w:b/>
                <w:bCs/>
                <w:color w:val="000000"/>
                <w:kern w:val="24"/>
                <w:sz w:val="24"/>
                <w:szCs w:val="24"/>
                <w:lang w:eastAsia="en-IE"/>
              </w:rPr>
              <w:t>Semester 1</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center"/>
            <w:hideMark/>
          </w:tcPr>
          <w:p w14:paraId="294C92BB" w14:textId="77777777" w:rsidR="00430680" w:rsidRPr="00430680" w:rsidRDefault="715A9FD7" w:rsidP="28B18D86">
            <w:pPr>
              <w:spacing w:after="0" w:line="240" w:lineRule="auto"/>
              <w:jc w:val="center"/>
              <w:textAlignment w:val="center"/>
              <w:rPr>
                <w:rFonts w:ascii="Arial" w:eastAsia="Times New Roman" w:hAnsi="Arial" w:cs="Arial"/>
                <w:sz w:val="24"/>
                <w:szCs w:val="24"/>
                <w:lang w:eastAsia="en-IE"/>
              </w:rPr>
            </w:pPr>
            <w:r w:rsidRPr="28B18D86">
              <w:rPr>
                <w:rFonts w:ascii="Calibri" w:eastAsia="Times New Roman" w:hAnsi="Calibri" w:cs="Calibri"/>
                <w:b/>
                <w:bCs/>
                <w:color w:val="000000"/>
                <w:kern w:val="24"/>
                <w:sz w:val="24"/>
                <w:szCs w:val="24"/>
                <w:lang w:eastAsia="en-IE"/>
              </w:rPr>
              <w:t>Monday</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center"/>
            <w:hideMark/>
          </w:tcPr>
          <w:p w14:paraId="79A5D491" w14:textId="77777777" w:rsidR="00430680" w:rsidRPr="00430680" w:rsidRDefault="715A9FD7" w:rsidP="28B18D86">
            <w:pPr>
              <w:spacing w:after="0" w:line="240" w:lineRule="auto"/>
              <w:jc w:val="center"/>
              <w:textAlignment w:val="center"/>
              <w:rPr>
                <w:rFonts w:ascii="Arial" w:eastAsia="Times New Roman" w:hAnsi="Arial" w:cs="Arial"/>
                <w:sz w:val="24"/>
                <w:szCs w:val="24"/>
                <w:lang w:eastAsia="en-IE"/>
              </w:rPr>
            </w:pPr>
            <w:r w:rsidRPr="28B18D86">
              <w:rPr>
                <w:rFonts w:ascii="Calibri" w:eastAsia="Times New Roman" w:hAnsi="Calibri" w:cs="Calibri"/>
                <w:b/>
                <w:bCs/>
                <w:color w:val="000000"/>
                <w:kern w:val="24"/>
                <w:sz w:val="24"/>
                <w:szCs w:val="24"/>
                <w:lang w:eastAsia="en-IE"/>
              </w:rPr>
              <w:t>Tuesday</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center"/>
            <w:hideMark/>
          </w:tcPr>
          <w:p w14:paraId="69D8A733" w14:textId="77777777" w:rsidR="00430680" w:rsidRPr="00430680" w:rsidRDefault="715A9FD7" w:rsidP="28B18D86">
            <w:pPr>
              <w:spacing w:after="0" w:line="240" w:lineRule="auto"/>
              <w:jc w:val="center"/>
              <w:textAlignment w:val="center"/>
              <w:rPr>
                <w:rFonts w:ascii="Arial" w:eastAsia="Times New Roman" w:hAnsi="Arial" w:cs="Arial"/>
                <w:sz w:val="24"/>
                <w:szCs w:val="24"/>
                <w:lang w:eastAsia="en-IE"/>
              </w:rPr>
            </w:pPr>
            <w:r w:rsidRPr="28B18D86">
              <w:rPr>
                <w:rFonts w:ascii="Calibri" w:eastAsia="Times New Roman" w:hAnsi="Calibri" w:cs="Calibri"/>
                <w:b/>
                <w:bCs/>
                <w:color w:val="000000"/>
                <w:kern w:val="24"/>
                <w:sz w:val="24"/>
                <w:szCs w:val="24"/>
                <w:lang w:eastAsia="en-IE"/>
              </w:rPr>
              <w:t>Wednesday</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center"/>
            <w:hideMark/>
          </w:tcPr>
          <w:p w14:paraId="3793385A" w14:textId="77777777" w:rsidR="00430680" w:rsidRPr="00430680" w:rsidRDefault="715A9FD7" w:rsidP="28B18D86">
            <w:pPr>
              <w:spacing w:after="0" w:line="240" w:lineRule="auto"/>
              <w:jc w:val="center"/>
              <w:textAlignment w:val="center"/>
              <w:rPr>
                <w:rFonts w:ascii="Arial" w:eastAsia="Times New Roman" w:hAnsi="Arial" w:cs="Arial"/>
                <w:sz w:val="24"/>
                <w:szCs w:val="24"/>
                <w:lang w:eastAsia="en-IE"/>
              </w:rPr>
            </w:pPr>
            <w:r w:rsidRPr="28B18D86">
              <w:rPr>
                <w:rFonts w:ascii="Calibri" w:eastAsia="Times New Roman" w:hAnsi="Calibri" w:cs="Calibri"/>
                <w:b/>
                <w:bCs/>
                <w:color w:val="000000"/>
                <w:kern w:val="24"/>
                <w:sz w:val="24"/>
                <w:szCs w:val="24"/>
                <w:lang w:eastAsia="en-IE"/>
              </w:rPr>
              <w:t>Thursday</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center"/>
            <w:hideMark/>
          </w:tcPr>
          <w:p w14:paraId="25E5B2F5" w14:textId="77777777" w:rsidR="00430680" w:rsidRPr="00430680" w:rsidRDefault="715A9FD7" w:rsidP="28B18D86">
            <w:pPr>
              <w:spacing w:after="0" w:line="240" w:lineRule="auto"/>
              <w:jc w:val="center"/>
              <w:textAlignment w:val="center"/>
              <w:rPr>
                <w:rFonts w:ascii="Arial" w:eastAsia="Times New Roman" w:hAnsi="Arial" w:cs="Arial"/>
                <w:sz w:val="24"/>
                <w:szCs w:val="24"/>
                <w:lang w:eastAsia="en-IE"/>
              </w:rPr>
            </w:pPr>
            <w:r w:rsidRPr="28B18D86">
              <w:rPr>
                <w:rFonts w:ascii="Calibri" w:eastAsia="Times New Roman" w:hAnsi="Calibri" w:cs="Calibri"/>
                <w:b/>
                <w:bCs/>
                <w:color w:val="000000"/>
                <w:kern w:val="24"/>
                <w:sz w:val="24"/>
                <w:szCs w:val="24"/>
                <w:lang w:eastAsia="en-IE"/>
              </w:rPr>
              <w:t>Friday</w:t>
            </w:r>
          </w:p>
        </w:tc>
      </w:tr>
      <w:tr w:rsidR="00430680" w:rsidRPr="00430680" w14:paraId="092FE8EF" w14:textId="77777777" w:rsidTr="7F96D0E2">
        <w:trPr>
          <w:trHeight w:val="113"/>
        </w:trPr>
        <w:tc>
          <w:tcPr>
            <w:tcW w:w="1455" w:type="dxa"/>
            <w:tcBorders>
              <w:top w:val="single" w:sz="4" w:space="0" w:color="000000" w:themeColor="text1"/>
              <w:left w:val="single" w:sz="4" w:space="0" w:color="000000" w:themeColor="text1"/>
              <w:bottom w:val="nil"/>
              <w:right w:val="single" w:sz="4" w:space="0" w:color="000000" w:themeColor="text1"/>
            </w:tcBorders>
            <w:tcMar>
              <w:top w:w="15" w:type="dxa"/>
              <w:left w:w="15" w:type="dxa"/>
              <w:bottom w:w="0" w:type="dxa"/>
              <w:right w:w="15" w:type="dxa"/>
            </w:tcMar>
            <w:vAlign w:val="bottom"/>
            <w:hideMark/>
          </w:tcPr>
          <w:p w14:paraId="787722FC" w14:textId="77777777" w:rsidR="00430680" w:rsidRPr="00430680" w:rsidRDefault="00430680" w:rsidP="00430680">
            <w:pPr>
              <w:spacing w:after="0" w:line="240" w:lineRule="auto"/>
              <w:jc w:val="center"/>
              <w:textAlignment w:val="bottom"/>
              <w:rPr>
                <w:rFonts w:ascii="Arial" w:eastAsia="Times New Roman" w:hAnsi="Arial" w:cs="Arial"/>
                <w:sz w:val="24"/>
                <w:szCs w:val="24"/>
                <w:lang w:eastAsia="en-IE"/>
              </w:rPr>
            </w:pPr>
            <w:r w:rsidRPr="00430680">
              <w:rPr>
                <w:rFonts w:ascii="Calibri" w:eastAsia="Times New Roman" w:hAnsi="Calibri" w:cs="Calibri"/>
                <w:color w:val="000000"/>
                <w:kern w:val="24"/>
                <w:sz w:val="24"/>
                <w:szCs w:val="24"/>
                <w:lang w:eastAsia="en-IE"/>
              </w:rPr>
              <w:t>09:00</w:t>
            </w:r>
          </w:p>
        </w:tc>
        <w:tc>
          <w:tcPr>
            <w:tcW w:w="1455" w:type="dxa"/>
            <w:vMerge w:val="restart"/>
            <w:tcBorders>
              <w:top w:val="single" w:sz="4" w:space="0" w:color="000000" w:themeColor="text1"/>
              <w:left w:val="single" w:sz="4" w:space="0" w:color="000000" w:themeColor="text1"/>
              <w:right w:val="single" w:sz="4" w:space="0" w:color="000000" w:themeColor="text1"/>
            </w:tcBorders>
            <w:shd w:val="clear" w:color="auto" w:fill="DAE8F8"/>
            <w:tcMar>
              <w:top w:w="15" w:type="dxa"/>
              <w:left w:w="15" w:type="dxa"/>
              <w:bottom w:w="0" w:type="dxa"/>
              <w:right w:w="15" w:type="dxa"/>
            </w:tcMar>
            <w:vAlign w:val="center"/>
            <w:hideMark/>
          </w:tcPr>
          <w:p w14:paraId="11A9D989" w14:textId="1D318C2F" w:rsidR="00430680" w:rsidRPr="00430680" w:rsidRDefault="74E4902C" w:rsidP="5D9BDD54">
            <w:pPr>
              <w:spacing w:after="0" w:line="240" w:lineRule="auto"/>
              <w:jc w:val="center"/>
              <w:rPr>
                <w:rFonts w:eastAsiaTheme="minorEastAsia"/>
                <w:lang w:eastAsia="en-IE"/>
              </w:rPr>
            </w:pPr>
            <w:r w:rsidRPr="5D9BDD54">
              <w:rPr>
                <w:rFonts w:eastAsiaTheme="minorEastAsia"/>
                <w:lang w:eastAsia="en-IE"/>
              </w:rPr>
              <w:t>CP102 L</w:t>
            </w:r>
          </w:p>
          <w:p w14:paraId="0D86283E" w14:textId="6F5CF9E8" w:rsidR="00430680" w:rsidRPr="00430680" w:rsidRDefault="6DE187A4" w:rsidP="5D9BDD54">
            <w:pPr>
              <w:spacing w:after="0" w:line="240" w:lineRule="auto"/>
              <w:jc w:val="center"/>
            </w:pPr>
            <w:r w:rsidRPr="5D9BDD54">
              <w:rPr>
                <w:rFonts w:eastAsiaTheme="minorEastAsia"/>
                <w:lang w:eastAsia="en-IE"/>
              </w:rPr>
              <w:t>Lamour LT</w:t>
            </w:r>
          </w:p>
        </w:tc>
        <w:tc>
          <w:tcPr>
            <w:tcW w:w="14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15" w:type="dxa"/>
              <w:left w:w="15" w:type="dxa"/>
              <w:bottom w:w="0" w:type="dxa"/>
              <w:right w:w="15" w:type="dxa"/>
            </w:tcMar>
            <w:vAlign w:val="center"/>
            <w:hideMark/>
          </w:tcPr>
          <w:p w14:paraId="6EC28E63" w14:textId="77777777" w:rsidR="00430680" w:rsidRPr="00430680" w:rsidRDefault="2C698275" w:rsidP="7A39050E">
            <w:pPr>
              <w:spacing w:after="0" w:line="240" w:lineRule="auto"/>
              <w:jc w:val="center"/>
              <w:textAlignment w:val="center"/>
              <w:rPr>
                <w:rFonts w:eastAsiaTheme="minorEastAsia"/>
                <w:color w:val="000000"/>
                <w:kern w:val="24"/>
                <w:lang w:eastAsia="en-IE"/>
              </w:rPr>
            </w:pPr>
            <w:r w:rsidRPr="7A39050E">
              <w:rPr>
                <w:rFonts w:eastAsiaTheme="minorEastAsia"/>
                <w:color w:val="000000"/>
                <w:kern w:val="24"/>
                <w:lang w:eastAsia="en-IE"/>
              </w:rPr>
              <w:t>BO101 L (G2)</w:t>
            </w:r>
          </w:p>
          <w:p w14:paraId="38DD7130" w14:textId="77777777" w:rsidR="00430680" w:rsidRPr="00430680" w:rsidRDefault="2C698275" w:rsidP="7A39050E">
            <w:pPr>
              <w:spacing w:after="0" w:line="240" w:lineRule="auto"/>
              <w:jc w:val="center"/>
              <w:textAlignment w:val="center"/>
              <w:rPr>
                <w:rFonts w:eastAsiaTheme="minorEastAsia"/>
                <w:i/>
                <w:iCs/>
                <w:lang w:eastAsia="en-IE"/>
              </w:rPr>
            </w:pPr>
            <w:r w:rsidRPr="7A39050E">
              <w:rPr>
                <w:rFonts w:eastAsiaTheme="minorEastAsia"/>
                <w:i/>
                <w:iCs/>
                <w:color w:val="000000"/>
                <w:kern w:val="24"/>
                <w:lang w:eastAsia="en-IE"/>
              </w:rPr>
              <w:t xml:space="preserve">Anderson LT </w:t>
            </w:r>
          </w:p>
        </w:tc>
        <w:tc>
          <w:tcPr>
            <w:tcW w:w="1455" w:type="dxa"/>
            <w:tcBorders>
              <w:top w:val="single" w:sz="4" w:space="0" w:color="000000" w:themeColor="text1"/>
              <w:left w:val="single" w:sz="4" w:space="0" w:color="000000" w:themeColor="text1"/>
              <w:bottom w:val="nil"/>
              <w:right w:val="single" w:sz="4" w:space="0" w:color="000000" w:themeColor="text1"/>
            </w:tcBorders>
            <w:tcMar>
              <w:top w:w="15" w:type="dxa"/>
              <w:left w:w="15" w:type="dxa"/>
              <w:bottom w:w="0" w:type="dxa"/>
              <w:right w:w="15" w:type="dxa"/>
            </w:tcMar>
            <w:vAlign w:val="bottom"/>
            <w:hideMark/>
          </w:tcPr>
          <w:p w14:paraId="224C16C8" w14:textId="77777777" w:rsidR="00430680" w:rsidRPr="00430680" w:rsidRDefault="00430680" w:rsidP="7A39050E">
            <w:pPr>
              <w:spacing w:after="0" w:line="240" w:lineRule="auto"/>
              <w:jc w:val="center"/>
              <w:rPr>
                <w:rFonts w:eastAsiaTheme="minorEastAsia"/>
                <w:lang w:eastAsia="en-IE"/>
              </w:rPr>
            </w:pPr>
          </w:p>
        </w:tc>
        <w:tc>
          <w:tcPr>
            <w:tcW w:w="1455" w:type="dxa"/>
            <w:tcBorders>
              <w:top w:val="single" w:sz="4" w:space="0" w:color="000000" w:themeColor="text1"/>
              <w:left w:val="single" w:sz="4" w:space="0" w:color="000000" w:themeColor="text1"/>
              <w:bottom w:val="nil"/>
              <w:right w:val="single" w:sz="4" w:space="0" w:color="000000" w:themeColor="text1"/>
            </w:tcBorders>
            <w:tcMar>
              <w:top w:w="15" w:type="dxa"/>
              <w:left w:w="15" w:type="dxa"/>
              <w:bottom w:w="0" w:type="dxa"/>
              <w:right w:w="15" w:type="dxa"/>
            </w:tcMar>
            <w:vAlign w:val="bottom"/>
            <w:hideMark/>
          </w:tcPr>
          <w:p w14:paraId="5C12B00D" w14:textId="77777777" w:rsidR="00430680" w:rsidRPr="00430680" w:rsidRDefault="00430680" w:rsidP="7A39050E">
            <w:pPr>
              <w:spacing w:after="0" w:line="240" w:lineRule="auto"/>
              <w:jc w:val="center"/>
              <w:textAlignment w:val="bottom"/>
              <w:rPr>
                <w:rFonts w:eastAsiaTheme="minorEastAsia"/>
                <w:lang w:eastAsia="en-IE"/>
              </w:rPr>
            </w:pPr>
          </w:p>
        </w:tc>
        <w:tc>
          <w:tcPr>
            <w:tcW w:w="1455" w:type="dxa"/>
            <w:tcBorders>
              <w:top w:val="single" w:sz="4" w:space="0" w:color="000000" w:themeColor="text1"/>
              <w:left w:val="single" w:sz="4" w:space="0" w:color="000000" w:themeColor="text1"/>
              <w:bottom w:val="nil"/>
              <w:right w:val="single" w:sz="4" w:space="0" w:color="000000" w:themeColor="text1"/>
            </w:tcBorders>
            <w:tcMar>
              <w:top w:w="15" w:type="dxa"/>
              <w:left w:w="15" w:type="dxa"/>
              <w:bottom w:w="0" w:type="dxa"/>
              <w:right w:w="15" w:type="dxa"/>
            </w:tcMar>
            <w:vAlign w:val="bottom"/>
            <w:hideMark/>
          </w:tcPr>
          <w:p w14:paraId="53F8C1CE" w14:textId="77777777" w:rsidR="00430680" w:rsidRPr="00430680" w:rsidRDefault="00430680" w:rsidP="7A39050E">
            <w:pPr>
              <w:spacing w:after="0" w:line="240" w:lineRule="auto"/>
              <w:jc w:val="center"/>
              <w:textAlignment w:val="bottom"/>
              <w:rPr>
                <w:rFonts w:eastAsiaTheme="minorEastAsia"/>
                <w:lang w:eastAsia="en-IE"/>
              </w:rPr>
            </w:pPr>
          </w:p>
        </w:tc>
      </w:tr>
      <w:tr w:rsidR="00430680" w:rsidRPr="00430680" w14:paraId="4409B0D6" w14:textId="77777777" w:rsidTr="7F96D0E2">
        <w:trPr>
          <w:trHeight w:val="38"/>
        </w:trPr>
        <w:tc>
          <w:tcPr>
            <w:tcW w:w="1455" w:type="dxa"/>
            <w:tcBorders>
              <w:top w:val="nil"/>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0E07DE49" w14:textId="77777777" w:rsidR="00430680" w:rsidRPr="00430680" w:rsidRDefault="00430680" w:rsidP="00430680">
            <w:pPr>
              <w:spacing w:after="0" w:line="240" w:lineRule="auto"/>
              <w:jc w:val="center"/>
              <w:textAlignment w:val="bottom"/>
              <w:rPr>
                <w:rFonts w:ascii="Arial" w:eastAsia="Times New Roman" w:hAnsi="Arial" w:cs="Arial"/>
                <w:sz w:val="24"/>
                <w:szCs w:val="24"/>
                <w:lang w:eastAsia="en-IE"/>
              </w:rPr>
            </w:pPr>
          </w:p>
        </w:tc>
        <w:tc>
          <w:tcPr>
            <w:tcW w:w="1455" w:type="dxa"/>
            <w:vMerge/>
            <w:tcMar>
              <w:top w:w="15" w:type="dxa"/>
              <w:left w:w="15" w:type="dxa"/>
              <w:bottom w:w="0" w:type="dxa"/>
              <w:right w:w="15" w:type="dxa"/>
            </w:tcMar>
            <w:vAlign w:val="center"/>
            <w:hideMark/>
          </w:tcPr>
          <w:p w14:paraId="5EE7589B" w14:textId="77777777" w:rsidR="00430680" w:rsidRPr="00430680" w:rsidRDefault="00430680" w:rsidP="00430680">
            <w:pPr>
              <w:spacing w:after="0" w:line="240" w:lineRule="auto"/>
              <w:jc w:val="center"/>
              <w:rPr>
                <w:rFonts w:ascii="Arial" w:eastAsia="Times New Roman" w:hAnsi="Arial" w:cs="Arial"/>
                <w:sz w:val="24"/>
                <w:szCs w:val="24"/>
                <w:lang w:eastAsia="en-IE"/>
              </w:rPr>
            </w:pPr>
          </w:p>
        </w:tc>
        <w:tc>
          <w:tcPr>
            <w:tcW w:w="0" w:type="auto"/>
            <w:vMerge/>
            <w:vAlign w:val="bottom"/>
            <w:hideMark/>
          </w:tcPr>
          <w:p w14:paraId="6C3F1416" w14:textId="77777777" w:rsidR="00430680" w:rsidRPr="00430680" w:rsidRDefault="00430680" w:rsidP="00430680">
            <w:pPr>
              <w:spacing w:after="0" w:line="240" w:lineRule="auto"/>
              <w:jc w:val="center"/>
              <w:rPr>
                <w:rFonts w:ascii="Arial" w:eastAsia="Times New Roman" w:hAnsi="Arial" w:cs="Arial"/>
                <w:sz w:val="24"/>
                <w:szCs w:val="24"/>
                <w:lang w:eastAsia="en-IE"/>
              </w:rPr>
            </w:pPr>
          </w:p>
        </w:tc>
        <w:tc>
          <w:tcPr>
            <w:tcW w:w="1455" w:type="dxa"/>
            <w:tcBorders>
              <w:top w:val="nil"/>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4AF291C5" w14:textId="77777777" w:rsidR="00430680" w:rsidRPr="00430680" w:rsidRDefault="00430680" w:rsidP="7A39050E">
            <w:pPr>
              <w:spacing w:after="0" w:line="240" w:lineRule="auto"/>
              <w:jc w:val="center"/>
              <w:rPr>
                <w:rFonts w:eastAsiaTheme="minorEastAsia"/>
                <w:lang w:eastAsia="en-IE"/>
              </w:rPr>
            </w:pPr>
          </w:p>
        </w:tc>
        <w:tc>
          <w:tcPr>
            <w:tcW w:w="1455" w:type="dxa"/>
            <w:tcBorders>
              <w:top w:val="nil"/>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6CEFD1E" w14:textId="77777777" w:rsidR="00430680" w:rsidRPr="00430680" w:rsidRDefault="00430680" w:rsidP="7A39050E">
            <w:pPr>
              <w:spacing w:after="0" w:line="240" w:lineRule="auto"/>
              <w:jc w:val="center"/>
              <w:textAlignment w:val="bottom"/>
              <w:rPr>
                <w:rFonts w:eastAsiaTheme="minorEastAsia"/>
                <w:lang w:eastAsia="en-IE"/>
              </w:rPr>
            </w:pPr>
          </w:p>
        </w:tc>
        <w:tc>
          <w:tcPr>
            <w:tcW w:w="1455" w:type="dxa"/>
            <w:tcBorders>
              <w:top w:val="nil"/>
              <w:left w:val="single" w:sz="4" w:space="0" w:color="000000" w:themeColor="text1"/>
              <w:bottom w:val="single" w:sz="4" w:space="0" w:color="auto"/>
              <w:right w:val="single" w:sz="4" w:space="0" w:color="000000" w:themeColor="text1"/>
            </w:tcBorders>
            <w:tcMar>
              <w:top w:w="15" w:type="dxa"/>
              <w:left w:w="15" w:type="dxa"/>
              <w:bottom w:w="0" w:type="dxa"/>
              <w:right w:w="15" w:type="dxa"/>
            </w:tcMar>
            <w:vAlign w:val="bottom"/>
            <w:hideMark/>
          </w:tcPr>
          <w:p w14:paraId="5DD15DD6" w14:textId="77777777" w:rsidR="00430680" w:rsidRPr="00430680" w:rsidRDefault="00430680" w:rsidP="7A39050E">
            <w:pPr>
              <w:spacing w:after="0" w:line="240" w:lineRule="auto"/>
              <w:jc w:val="center"/>
              <w:textAlignment w:val="bottom"/>
              <w:rPr>
                <w:rFonts w:eastAsiaTheme="minorEastAsia"/>
                <w:lang w:eastAsia="en-IE"/>
              </w:rPr>
            </w:pPr>
          </w:p>
        </w:tc>
      </w:tr>
      <w:tr w:rsidR="00430680" w:rsidRPr="00430680" w14:paraId="376AEA0C" w14:textId="77777777" w:rsidTr="7F96D0E2">
        <w:trPr>
          <w:trHeight w:val="113"/>
        </w:trPr>
        <w:tc>
          <w:tcPr>
            <w:tcW w:w="1455" w:type="dxa"/>
            <w:tcBorders>
              <w:top w:val="single" w:sz="4" w:space="0" w:color="000000" w:themeColor="text1"/>
              <w:left w:val="single" w:sz="4" w:space="0" w:color="000000" w:themeColor="text1"/>
              <w:bottom w:val="nil"/>
              <w:right w:val="single" w:sz="4" w:space="0" w:color="000000" w:themeColor="text1"/>
            </w:tcBorders>
            <w:tcMar>
              <w:top w:w="15" w:type="dxa"/>
              <w:left w:w="15" w:type="dxa"/>
              <w:bottom w:w="0" w:type="dxa"/>
              <w:right w:w="15" w:type="dxa"/>
            </w:tcMar>
            <w:vAlign w:val="bottom"/>
            <w:hideMark/>
          </w:tcPr>
          <w:p w14:paraId="42D1D044" w14:textId="77777777" w:rsidR="00430680" w:rsidRPr="00430680" w:rsidRDefault="00430680" w:rsidP="00430680">
            <w:pPr>
              <w:spacing w:after="0" w:line="240" w:lineRule="auto"/>
              <w:jc w:val="center"/>
              <w:textAlignment w:val="bottom"/>
              <w:rPr>
                <w:rFonts w:ascii="Arial" w:eastAsia="Times New Roman" w:hAnsi="Arial" w:cs="Arial"/>
                <w:sz w:val="24"/>
                <w:szCs w:val="24"/>
                <w:lang w:eastAsia="en-IE"/>
              </w:rPr>
            </w:pPr>
            <w:r w:rsidRPr="00430680">
              <w:rPr>
                <w:rFonts w:ascii="Calibri" w:eastAsia="Times New Roman" w:hAnsi="Calibri" w:cs="Calibri"/>
                <w:color w:val="000000"/>
                <w:kern w:val="24"/>
                <w:sz w:val="24"/>
                <w:szCs w:val="24"/>
                <w:lang w:eastAsia="en-IE"/>
              </w:rPr>
              <w:t>10:00</w:t>
            </w:r>
          </w:p>
        </w:tc>
        <w:tc>
          <w:tcPr>
            <w:tcW w:w="14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center"/>
            <w:hideMark/>
          </w:tcPr>
          <w:p w14:paraId="6D59805F" w14:textId="486BB21D" w:rsidR="00430680" w:rsidRPr="00430680" w:rsidRDefault="00430680" w:rsidP="5D9BDD54">
            <w:pPr>
              <w:spacing w:after="0" w:line="240" w:lineRule="auto"/>
              <w:jc w:val="center"/>
              <w:textAlignment w:val="center"/>
              <w:rPr>
                <w:rFonts w:eastAsiaTheme="minorEastAsia"/>
                <w:i/>
                <w:iCs/>
                <w:lang w:eastAsia="en-IE"/>
              </w:rPr>
            </w:pPr>
          </w:p>
        </w:tc>
        <w:tc>
          <w:tcPr>
            <w:tcW w:w="14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15" w:type="dxa"/>
              <w:left w:w="15" w:type="dxa"/>
              <w:bottom w:w="0" w:type="dxa"/>
              <w:right w:w="15" w:type="dxa"/>
            </w:tcMar>
            <w:vAlign w:val="center"/>
            <w:hideMark/>
          </w:tcPr>
          <w:p w14:paraId="1D9E9EE5" w14:textId="77777777" w:rsidR="00430680" w:rsidRPr="00430680" w:rsidRDefault="2C698275" w:rsidP="7A39050E">
            <w:pPr>
              <w:spacing w:after="0" w:line="240" w:lineRule="auto"/>
              <w:jc w:val="center"/>
              <w:textAlignment w:val="center"/>
              <w:rPr>
                <w:rFonts w:eastAsiaTheme="minorEastAsia"/>
                <w:color w:val="000000"/>
                <w:kern w:val="24"/>
                <w:lang w:eastAsia="en-IE"/>
              </w:rPr>
            </w:pPr>
            <w:r w:rsidRPr="7A39050E">
              <w:rPr>
                <w:rFonts w:eastAsiaTheme="minorEastAsia"/>
                <w:color w:val="000000"/>
                <w:kern w:val="24"/>
                <w:lang w:eastAsia="en-IE"/>
              </w:rPr>
              <w:t>MA161 L</w:t>
            </w:r>
          </w:p>
          <w:p w14:paraId="69427DB2" w14:textId="77777777" w:rsidR="00430680" w:rsidRPr="00430680" w:rsidRDefault="2C698275" w:rsidP="7A39050E">
            <w:pPr>
              <w:spacing w:after="0" w:line="240" w:lineRule="auto"/>
              <w:jc w:val="center"/>
              <w:textAlignment w:val="center"/>
              <w:rPr>
                <w:rFonts w:eastAsiaTheme="minorEastAsia"/>
                <w:lang w:eastAsia="en-IE"/>
              </w:rPr>
            </w:pPr>
            <w:r w:rsidRPr="7A39050E">
              <w:rPr>
                <w:rFonts w:eastAsiaTheme="minorEastAsia"/>
                <w:i/>
                <w:iCs/>
                <w:color w:val="000000"/>
                <w:kern w:val="24"/>
                <w:lang w:val="de-DE" w:eastAsia="en-IE"/>
              </w:rPr>
              <w:t>Kirwan LT</w:t>
            </w:r>
          </w:p>
        </w:tc>
        <w:tc>
          <w:tcPr>
            <w:tcW w:w="14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15" w:type="dxa"/>
              <w:left w:w="15" w:type="dxa"/>
              <w:bottom w:w="0" w:type="dxa"/>
              <w:right w:w="15" w:type="dxa"/>
            </w:tcMar>
            <w:vAlign w:val="center"/>
            <w:hideMark/>
          </w:tcPr>
          <w:p w14:paraId="36DD12F2" w14:textId="77777777" w:rsidR="00430680" w:rsidRPr="00430680" w:rsidRDefault="2C698275" w:rsidP="7A39050E">
            <w:pPr>
              <w:spacing w:after="0" w:line="240" w:lineRule="auto"/>
              <w:jc w:val="center"/>
              <w:textAlignment w:val="center"/>
              <w:rPr>
                <w:rFonts w:eastAsiaTheme="minorEastAsia"/>
                <w:color w:val="000000"/>
                <w:kern w:val="24"/>
                <w:lang w:eastAsia="en-IE"/>
              </w:rPr>
            </w:pPr>
            <w:r w:rsidRPr="7A39050E">
              <w:rPr>
                <w:rFonts w:eastAsiaTheme="minorEastAsia"/>
                <w:color w:val="000000"/>
                <w:kern w:val="24"/>
                <w:lang w:eastAsia="en-IE"/>
              </w:rPr>
              <w:t>MA161 L</w:t>
            </w:r>
          </w:p>
          <w:p w14:paraId="5A2C9C5D" w14:textId="77777777" w:rsidR="00430680" w:rsidRPr="00430680" w:rsidRDefault="2C698275" w:rsidP="7A39050E">
            <w:pPr>
              <w:spacing w:after="0" w:line="240" w:lineRule="auto"/>
              <w:jc w:val="center"/>
              <w:textAlignment w:val="center"/>
              <w:rPr>
                <w:rFonts w:eastAsiaTheme="minorEastAsia"/>
                <w:lang w:eastAsia="en-IE"/>
              </w:rPr>
            </w:pPr>
            <w:r w:rsidRPr="7A39050E">
              <w:rPr>
                <w:rFonts w:eastAsiaTheme="minorEastAsia"/>
                <w:i/>
                <w:iCs/>
                <w:color w:val="000000"/>
                <w:kern w:val="24"/>
                <w:lang w:val="de-DE" w:eastAsia="en-IE"/>
              </w:rPr>
              <w:t>Kirwan LT</w:t>
            </w:r>
          </w:p>
        </w:tc>
        <w:tc>
          <w:tcPr>
            <w:tcW w:w="1455" w:type="dxa"/>
            <w:vMerge w:val="restar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00"/>
            <w:tcMar>
              <w:top w:w="15" w:type="dxa"/>
              <w:left w:w="15" w:type="dxa"/>
              <w:bottom w:w="0" w:type="dxa"/>
              <w:right w:w="15" w:type="dxa"/>
            </w:tcMar>
            <w:vAlign w:val="center"/>
            <w:hideMark/>
          </w:tcPr>
          <w:p w14:paraId="7C777C70" w14:textId="77777777" w:rsidR="00430680" w:rsidRPr="00430680" w:rsidRDefault="2C698275" w:rsidP="7A39050E">
            <w:pPr>
              <w:spacing w:after="0" w:line="240" w:lineRule="auto"/>
              <w:jc w:val="center"/>
              <w:textAlignment w:val="center"/>
              <w:rPr>
                <w:rFonts w:eastAsiaTheme="minorEastAsia"/>
                <w:color w:val="000000"/>
                <w:kern w:val="24"/>
                <w:lang w:eastAsia="en-IE"/>
              </w:rPr>
            </w:pPr>
            <w:r w:rsidRPr="7A39050E">
              <w:rPr>
                <w:rFonts w:eastAsiaTheme="minorEastAsia"/>
                <w:color w:val="000000"/>
                <w:kern w:val="24"/>
                <w:lang w:eastAsia="en-IE"/>
              </w:rPr>
              <w:t>MA161 L</w:t>
            </w:r>
          </w:p>
          <w:p w14:paraId="0EEDE108" w14:textId="77777777" w:rsidR="00430680" w:rsidRPr="00430680" w:rsidRDefault="2C698275" w:rsidP="7A39050E">
            <w:pPr>
              <w:spacing w:after="0" w:line="240" w:lineRule="auto"/>
              <w:jc w:val="center"/>
              <w:textAlignment w:val="center"/>
              <w:rPr>
                <w:rFonts w:eastAsiaTheme="minorEastAsia"/>
                <w:lang w:eastAsia="en-IE"/>
              </w:rPr>
            </w:pPr>
            <w:r w:rsidRPr="7A39050E">
              <w:rPr>
                <w:rFonts w:eastAsiaTheme="minorEastAsia"/>
                <w:i/>
                <w:iCs/>
                <w:color w:val="000000"/>
                <w:kern w:val="24"/>
                <w:lang w:val="de-DE" w:eastAsia="en-IE"/>
              </w:rPr>
              <w:t>Kirwan LT</w:t>
            </w:r>
          </w:p>
        </w:tc>
        <w:tc>
          <w:tcPr>
            <w:tcW w:w="1455" w:type="dxa"/>
            <w:tcBorders>
              <w:top w:val="single" w:sz="4" w:space="0" w:color="auto"/>
              <w:left w:val="single" w:sz="4" w:space="0" w:color="auto"/>
              <w:bottom w:val="nil"/>
              <w:right w:val="single" w:sz="4" w:space="0" w:color="auto"/>
            </w:tcBorders>
            <w:tcMar>
              <w:top w:w="15" w:type="dxa"/>
              <w:left w:w="15" w:type="dxa"/>
              <w:bottom w:w="0" w:type="dxa"/>
              <w:right w:w="15" w:type="dxa"/>
            </w:tcMar>
            <w:vAlign w:val="bottom"/>
            <w:hideMark/>
          </w:tcPr>
          <w:p w14:paraId="56DEAB9F" w14:textId="77777777" w:rsidR="00430680" w:rsidRPr="00430680" w:rsidRDefault="00430680" w:rsidP="7A39050E">
            <w:pPr>
              <w:spacing w:after="0" w:line="240" w:lineRule="auto"/>
              <w:jc w:val="center"/>
              <w:textAlignment w:val="bottom"/>
              <w:rPr>
                <w:rFonts w:eastAsiaTheme="minorEastAsia"/>
                <w:lang w:eastAsia="en-IE"/>
              </w:rPr>
            </w:pPr>
          </w:p>
        </w:tc>
      </w:tr>
      <w:tr w:rsidR="00430680" w:rsidRPr="00430680" w14:paraId="0CE6F2D2" w14:textId="77777777" w:rsidTr="7F96D0E2">
        <w:trPr>
          <w:trHeight w:val="113"/>
        </w:trPr>
        <w:tc>
          <w:tcPr>
            <w:tcW w:w="1455" w:type="dxa"/>
            <w:tcBorders>
              <w:top w:val="nil"/>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BA1AECB" w14:textId="77777777" w:rsidR="00430680" w:rsidRPr="00430680" w:rsidRDefault="00430680" w:rsidP="00430680">
            <w:pPr>
              <w:spacing w:after="0" w:line="240" w:lineRule="auto"/>
              <w:jc w:val="center"/>
              <w:textAlignment w:val="bottom"/>
              <w:rPr>
                <w:rFonts w:ascii="Arial" w:eastAsia="Times New Roman" w:hAnsi="Arial" w:cs="Arial"/>
                <w:sz w:val="24"/>
                <w:szCs w:val="24"/>
                <w:lang w:eastAsia="en-IE"/>
              </w:rPr>
            </w:pPr>
          </w:p>
        </w:tc>
        <w:tc>
          <w:tcPr>
            <w:tcW w:w="0" w:type="auto"/>
            <w:vMerge/>
            <w:vAlign w:val="center"/>
            <w:hideMark/>
          </w:tcPr>
          <w:p w14:paraId="24BB72D2" w14:textId="77777777" w:rsidR="00430680" w:rsidRPr="00430680" w:rsidRDefault="00430680" w:rsidP="00430680">
            <w:pPr>
              <w:spacing w:after="0" w:line="240" w:lineRule="auto"/>
              <w:jc w:val="center"/>
              <w:rPr>
                <w:rFonts w:ascii="Arial" w:eastAsia="Times New Roman" w:hAnsi="Arial" w:cs="Arial"/>
                <w:sz w:val="24"/>
                <w:szCs w:val="24"/>
                <w:lang w:eastAsia="en-IE"/>
              </w:rPr>
            </w:pPr>
          </w:p>
        </w:tc>
        <w:tc>
          <w:tcPr>
            <w:tcW w:w="0" w:type="auto"/>
            <w:vMerge/>
            <w:vAlign w:val="center"/>
            <w:hideMark/>
          </w:tcPr>
          <w:p w14:paraId="4630AA4C" w14:textId="77777777" w:rsidR="00430680" w:rsidRPr="00430680" w:rsidRDefault="00430680" w:rsidP="00430680">
            <w:pPr>
              <w:spacing w:after="0" w:line="240" w:lineRule="auto"/>
              <w:jc w:val="center"/>
              <w:rPr>
                <w:rFonts w:ascii="Arial" w:eastAsia="Times New Roman" w:hAnsi="Arial" w:cs="Arial"/>
                <w:sz w:val="24"/>
                <w:szCs w:val="24"/>
                <w:lang w:eastAsia="en-IE"/>
              </w:rPr>
            </w:pPr>
          </w:p>
        </w:tc>
        <w:tc>
          <w:tcPr>
            <w:tcW w:w="0" w:type="auto"/>
            <w:vMerge/>
            <w:vAlign w:val="center"/>
            <w:hideMark/>
          </w:tcPr>
          <w:p w14:paraId="5401EE70" w14:textId="77777777" w:rsidR="00430680" w:rsidRPr="00430680" w:rsidRDefault="00430680" w:rsidP="00430680">
            <w:pPr>
              <w:spacing w:after="0" w:line="240" w:lineRule="auto"/>
              <w:jc w:val="center"/>
              <w:rPr>
                <w:rFonts w:ascii="Arial" w:eastAsia="Times New Roman" w:hAnsi="Arial" w:cs="Arial"/>
                <w:sz w:val="24"/>
                <w:szCs w:val="24"/>
                <w:lang w:eastAsia="en-IE"/>
              </w:rPr>
            </w:pPr>
          </w:p>
        </w:tc>
        <w:tc>
          <w:tcPr>
            <w:tcW w:w="0" w:type="auto"/>
            <w:vMerge/>
            <w:vAlign w:val="center"/>
            <w:hideMark/>
          </w:tcPr>
          <w:p w14:paraId="69252DCE" w14:textId="77777777" w:rsidR="00430680" w:rsidRPr="00430680" w:rsidRDefault="00430680" w:rsidP="00430680">
            <w:pPr>
              <w:spacing w:after="0" w:line="240" w:lineRule="auto"/>
              <w:jc w:val="center"/>
              <w:rPr>
                <w:rFonts w:ascii="Arial" w:eastAsia="Times New Roman" w:hAnsi="Arial" w:cs="Arial"/>
                <w:sz w:val="24"/>
                <w:szCs w:val="24"/>
                <w:lang w:eastAsia="en-IE"/>
              </w:rPr>
            </w:pPr>
          </w:p>
        </w:tc>
        <w:tc>
          <w:tcPr>
            <w:tcW w:w="14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14:paraId="525B1FFC" w14:textId="77777777" w:rsidR="00430680" w:rsidRPr="00430680" w:rsidRDefault="00430680" w:rsidP="7A39050E">
            <w:pPr>
              <w:spacing w:after="0" w:line="240" w:lineRule="auto"/>
              <w:jc w:val="center"/>
              <w:textAlignment w:val="bottom"/>
              <w:rPr>
                <w:rFonts w:eastAsiaTheme="minorEastAsia"/>
                <w:lang w:eastAsia="en-IE"/>
              </w:rPr>
            </w:pPr>
          </w:p>
        </w:tc>
      </w:tr>
      <w:tr w:rsidR="00430680" w:rsidRPr="00430680" w14:paraId="7ECC29F7" w14:textId="77777777" w:rsidTr="7F96D0E2">
        <w:trPr>
          <w:trHeight w:val="113"/>
        </w:trPr>
        <w:tc>
          <w:tcPr>
            <w:tcW w:w="1455" w:type="dxa"/>
            <w:tcBorders>
              <w:top w:val="single" w:sz="4" w:space="0" w:color="000000" w:themeColor="text1"/>
              <w:left w:val="single" w:sz="4" w:space="0" w:color="000000" w:themeColor="text1"/>
              <w:bottom w:val="nil"/>
              <w:right w:val="single" w:sz="4" w:space="0" w:color="000000" w:themeColor="text1"/>
            </w:tcBorders>
            <w:tcMar>
              <w:top w:w="15" w:type="dxa"/>
              <w:left w:w="15" w:type="dxa"/>
              <w:bottom w:w="0" w:type="dxa"/>
              <w:right w:w="15" w:type="dxa"/>
            </w:tcMar>
            <w:vAlign w:val="bottom"/>
            <w:hideMark/>
          </w:tcPr>
          <w:p w14:paraId="12FE27D3" w14:textId="77777777" w:rsidR="00430680" w:rsidRPr="00430680" w:rsidRDefault="00430680" w:rsidP="00430680">
            <w:pPr>
              <w:spacing w:after="0" w:line="240" w:lineRule="auto"/>
              <w:jc w:val="center"/>
              <w:textAlignment w:val="bottom"/>
              <w:rPr>
                <w:rFonts w:ascii="Arial" w:eastAsia="Times New Roman" w:hAnsi="Arial" w:cs="Arial"/>
                <w:sz w:val="24"/>
                <w:szCs w:val="24"/>
                <w:lang w:eastAsia="en-IE"/>
              </w:rPr>
            </w:pPr>
            <w:r w:rsidRPr="00430680">
              <w:rPr>
                <w:rFonts w:ascii="Calibri" w:eastAsia="Times New Roman" w:hAnsi="Calibri" w:cs="Calibri"/>
                <w:color w:val="000000"/>
                <w:kern w:val="24"/>
                <w:sz w:val="24"/>
                <w:szCs w:val="24"/>
                <w:lang w:eastAsia="en-IE"/>
              </w:rPr>
              <w:t>11:00</w:t>
            </w:r>
          </w:p>
        </w:tc>
        <w:tc>
          <w:tcPr>
            <w:tcW w:w="1455" w:type="dxa"/>
            <w:tcBorders>
              <w:top w:val="single" w:sz="4" w:space="0" w:color="000000" w:themeColor="text1"/>
              <w:left w:val="single" w:sz="4" w:space="0" w:color="000000" w:themeColor="text1"/>
              <w:bottom w:val="nil"/>
              <w:right w:val="single" w:sz="4" w:space="0" w:color="000000" w:themeColor="text1"/>
            </w:tcBorders>
            <w:tcMar>
              <w:top w:w="15" w:type="dxa"/>
              <w:left w:w="15" w:type="dxa"/>
              <w:bottom w:w="0" w:type="dxa"/>
              <w:right w:w="15" w:type="dxa"/>
            </w:tcMar>
            <w:vAlign w:val="center"/>
            <w:hideMark/>
          </w:tcPr>
          <w:p w14:paraId="3B4A92B5" w14:textId="77777777" w:rsidR="00430680" w:rsidRPr="00430680" w:rsidRDefault="00430680" w:rsidP="7A39050E">
            <w:pPr>
              <w:spacing w:after="0" w:line="240" w:lineRule="auto"/>
              <w:jc w:val="center"/>
              <w:rPr>
                <w:rFonts w:eastAsiaTheme="minorEastAsia"/>
                <w:lang w:eastAsia="en-IE"/>
              </w:rPr>
            </w:pPr>
          </w:p>
        </w:tc>
        <w:tc>
          <w:tcPr>
            <w:tcW w:w="1455" w:type="dxa"/>
            <w:vMerge w:val="restart"/>
            <w:tcBorders>
              <w:top w:val="single" w:sz="4" w:space="0" w:color="000000" w:themeColor="text1"/>
              <w:left w:val="single" w:sz="4" w:space="0" w:color="000000" w:themeColor="text1"/>
              <w:right w:val="single" w:sz="4" w:space="0" w:color="000000" w:themeColor="text1"/>
            </w:tcBorders>
            <w:shd w:val="clear" w:color="auto" w:fill="C5E0B3" w:themeFill="accent6" w:themeFillTint="66"/>
            <w:tcMar>
              <w:top w:w="15" w:type="dxa"/>
              <w:left w:w="15" w:type="dxa"/>
              <w:bottom w:w="0" w:type="dxa"/>
              <w:right w:w="15" w:type="dxa"/>
            </w:tcMar>
            <w:vAlign w:val="center"/>
            <w:hideMark/>
          </w:tcPr>
          <w:p w14:paraId="36EB076A" w14:textId="77777777" w:rsidR="00430680" w:rsidRPr="00430680" w:rsidRDefault="2C698275" w:rsidP="7A39050E">
            <w:pPr>
              <w:spacing w:after="0" w:line="240" w:lineRule="auto"/>
              <w:jc w:val="center"/>
              <w:textAlignment w:val="center"/>
              <w:rPr>
                <w:rFonts w:eastAsiaTheme="minorEastAsia"/>
                <w:color w:val="000000"/>
                <w:kern w:val="24"/>
                <w:lang w:val="de-DE" w:eastAsia="en-IE"/>
              </w:rPr>
            </w:pPr>
            <w:r w:rsidRPr="7A39050E">
              <w:rPr>
                <w:rFonts w:eastAsiaTheme="minorEastAsia"/>
                <w:color w:val="000000"/>
                <w:kern w:val="24"/>
                <w:lang w:val="de-DE" w:eastAsia="en-IE"/>
              </w:rPr>
              <w:t>BO101 L (G2)</w:t>
            </w:r>
          </w:p>
          <w:p w14:paraId="7188494B" w14:textId="77777777" w:rsidR="00430680" w:rsidRPr="00430680" w:rsidRDefault="2C698275" w:rsidP="7A39050E">
            <w:pPr>
              <w:spacing w:after="0" w:line="240" w:lineRule="auto"/>
              <w:jc w:val="center"/>
              <w:textAlignment w:val="center"/>
              <w:rPr>
                <w:rFonts w:eastAsiaTheme="minorEastAsia"/>
                <w:i/>
                <w:iCs/>
                <w:lang w:eastAsia="en-IE"/>
              </w:rPr>
            </w:pPr>
            <w:r w:rsidRPr="7A39050E">
              <w:rPr>
                <w:rFonts w:eastAsiaTheme="minorEastAsia"/>
                <w:i/>
                <w:iCs/>
                <w:lang w:eastAsia="en-IE"/>
              </w:rPr>
              <w:t>IT250</w:t>
            </w:r>
          </w:p>
        </w:tc>
        <w:tc>
          <w:tcPr>
            <w:tcW w:w="1455" w:type="dxa"/>
            <w:tcBorders>
              <w:top w:val="single" w:sz="4" w:space="0" w:color="000000" w:themeColor="text1"/>
              <w:left w:val="single" w:sz="4" w:space="0" w:color="000000" w:themeColor="text1"/>
              <w:bottom w:val="nil"/>
              <w:right w:val="single" w:sz="4" w:space="0" w:color="000000" w:themeColor="text1"/>
            </w:tcBorders>
            <w:tcMar>
              <w:top w:w="15" w:type="dxa"/>
              <w:left w:w="15" w:type="dxa"/>
              <w:bottom w:w="0" w:type="dxa"/>
              <w:right w:w="15" w:type="dxa"/>
            </w:tcMar>
            <w:vAlign w:val="center"/>
            <w:hideMark/>
          </w:tcPr>
          <w:p w14:paraId="1470AFA5" w14:textId="77777777" w:rsidR="00430680" w:rsidRPr="00430680" w:rsidRDefault="00430680" w:rsidP="7A39050E">
            <w:pPr>
              <w:spacing w:after="0" w:line="240" w:lineRule="auto"/>
              <w:jc w:val="center"/>
              <w:rPr>
                <w:rFonts w:eastAsiaTheme="minorEastAsia"/>
                <w:lang w:eastAsia="en-IE"/>
              </w:rPr>
            </w:pPr>
          </w:p>
        </w:tc>
        <w:tc>
          <w:tcPr>
            <w:tcW w:w="1455" w:type="dxa"/>
            <w:vMerge w:val="restart"/>
            <w:tcBorders>
              <w:top w:val="single" w:sz="4" w:space="0" w:color="000000" w:themeColor="text1"/>
              <w:left w:val="single" w:sz="4" w:space="0" w:color="000000" w:themeColor="text1"/>
              <w:right w:val="single" w:sz="4" w:space="0" w:color="000000" w:themeColor="text1"/>
            </w:tcBorders>
            <w:shd w:val="clear" w:color="auto" w:fill="C5E0B3" w:themeFill="accent6" w:themeFillTint="66"/>
            <w:tcMar>
              <w:top w:w="15" w:type="dxa"/>
              <w:left w:w="15" w:type="dxa"/>
              <w:bottom w:w="0" w:type="dxa"/>
              <w:right w:w="15" w:type="dxa"/>
            </w:tcMar>
            <w:vAlign w:val="center"/>
            <w:hideMark/>
          </w:tcPr>
          <w:p w14:paraId="420F07E9" w14:textId="77777777" w:rsidR="00430680" w:rsidRPr="00430680" w:rsidRDefault="2C698275" w:rsidP="7A39050E">
            <w:pPr>
              <w:spacing w:after="0" w:line="240" w:lineRule="auto"/>
              <w:jc w:val="center"/>
              <w:textAlignment w:val="center"/>
              <w:rPr>
                <w:rFonts w:eastAsiaTheme="minorEastAsia"/>
                <w:color w:val="000000"/>
                <w:kern w:val="24"/>
                <w:lang w:val="de-DE" w:eastAsia="en-IE"/>
              </w:rPr>
            </w:pPr>
            <w:r w:rsidRPr="7A39050E">
              <w:rPr>
                <w:rFonts w:eastAsiaTheme="minorEastAsia"/>
                <w:color w:val="000000"/>
                <w:kern w:val="24"/>
                <w:lang w:val="de-DE" w:eastAsia="en-IE"/>
              </w:rPr>
              <w:t>BO101 L (G2)</w:t>
            </w:r>
          </w:p>
          <w:p w14:paraId="55AF4D9C" w14:textId="77777777" w:rsidR="00430680" w:rsidRPr="00430680" w:rsidRDefault="2C698275" w:rsidP="7A39050E">
            <w:pPr>
              <w:spacing w:after="0" w:line="240" w:lineRule="auto"/>
              <w:jc w:val="center"/>
              <w:textAlignment w:val="center"/>
              <w:rPr>
                <w:rFonts w:eastAsiaTheme="minorEastAsia"/>
                <w:i/>
                <w:iCs/>
                <w:lang w:eastAsia="en-IE"/>
              </w:rPr>
            </w:pPr>
            <w:r w:rsidRPr="7A39050E">
              <w:rPr>
                <w:rFonts w:eastAsiaTheme="minorEastAsia"/>
                <w:i/>
                <w:iCs/>
                <w:lang w:eastAsia="en-IE"/>
              </w:rPr>
              <w:t>Anderson LT</w:t>
            </w:r>
          </w:p>
        </w:tc>
        <w:tc>
          <w:tcPr>
            <w:tcW w:w="1455" w:type="dxa"/>
            <w:vMerge w:val="restart"/>
            <w:tcBorders>
              <w:top w:val="single" w:sz="4" w:space="0" w:color="auto"/>
              <w:left w:val="single" w:sz="4" w:space="0" w:color="000000" w:themeColor="text1"/>
              <w:right w:val="single" w:sz="4" w:space="0" w:color="000000" w:themeColor="text1"/>
            </w:tcBorders>
            <w:tcMar>
              <w:top w:w="15" w:type="dxa"/>
              <w:left w:w="15" w:type="dxa"/>
              <w:bottom w:w="0" w:type="dxa"/>
              <w:right w:w="15" w:type="dxa"/>
            </w:tcMar>
            <w:vAlign w:val="bottom"/>
            <w:hideMark/>
          </w:tcPr>
          <w:p w14:paraId="41413CF4" w14:textId="77777777" w:rsidR="00430680" w:rsidRPr="00430680" w:rsidRDefault="00430680" w:rsidP="7A39050E">
            <w:pPr>
              <w:spacing w:after="0" w:line="240" w:lineRule="auto"/>
              <w:jc w:val="center"/>
              <w:textAlignment w:val="bottom"/>
              <w:rPr>
                <w:rFonts w:eastAsiaTheme="minorEastAsia"/>
                <w:lang w:eastAsia="en-IE"/>
              </w:rPr>
            </w:pPr>
          </w:p>
        </w:tc>
      </w:tr>
      <w:tr w:rsidR="00430680" w:rsidRPr="00430680" w14:paraId="0DD0C67D" w14:textId="77777777" w:rsidTr="7F96D0E2">
        <w:trPr>
          <w:trHeight w:val="113"/>
        </w:trPr>
        <w:tc>
          <w:tcPr>
            <w:tcW w:w="1455" w:type="dxa"/>
            <w:tcBorders>
              <w:top w:val="nil"/>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972D3F3" w14:textId="77777777" w:rsidR="00430680" w:rsidRPr="00430680" w:rsidRDefault="00430680" w:rsidP="00430680">
            <w:pPr>
              <w:spacing w:after="0" w:line="240" w:lineRule="auto"/>
              <w:jc w:val="center"/>
              <w:textAlignment w:val="bottom"/>
              <w:rPr>
                <w:rFonts w:ascii="Arial" w:eastAsia="Times New Roman" w:hAnsi="Arial" w:cs="Arial"/>
                <w:sz w:val="24"/>
                <w:szCs w:val="24"/>
                <w:lang w:eastAsia="en-IE"/>
              </w:rPr>
            </w:pPr>
          </w:p>
        </w:tc>
        <w:tc>
          <w:tcPr>
            <w:tcW w:w="1455" w:type="dxa"/>
            <w:tcBorders>
              <w:top w:val="nil"/>
              <w:left w:val="single" w:sz="4" w:space="0" w:color="000000" w:themeColor="text1"/>
              <w:bottom w:val="single" w:sz="4" w:space="0" w:color="auto"/>
              <w:right w:val="single" w:sz="4" w:space="0" w:color="000000" w:themeColor="text1"/>
            </w:tcBorders>
            <w:tcMar>
              <w:top w:w="15" w:type="dxa"/>
              <w:left w:w="15" w:type="dxa"/>
              <w:bottom w:w="0" w:type="dxa"/>
              <w:right w:w="15" w:type="dxa"/>
            </w:tcMar>
            <w:vAlign w:val="center"/>
            <w:hideMark/>
          </w:tcPr>
          <w:p w14:paraId="453A0EC8" w14:textId="77777777" w:rsidR="00430680" w:rsidRPr="00430680" w:rsidRDefault="00430680" w:rsidP="7A39050E">
            <w:pPr>
              <w:spacing w:after="0" w:line="240" w:lineRule="auto"/>
              <w:jc w:val="center"/>
              <w:rPr>
                <w:rFonts w:eastAsiaTheme="minorEastAsia"/>
                <w:lang w:eastAsia="en-IE"/>
              </w:rPr>
            </w:pPr>
          </w:p>
        </w:tc>
        <w:tc>
          <w:tcPr>
            <w:tcW w:w="0" w:type="auto"/>
            <w:vMerge/>
            <w:vAlign w:val="center"/>
            <w:hideMark/>
          </w:tcPr>
          <w:p w14:paraId="5F55F216" w14:textId="77777777" w:rsidR="00430680" w:rsidRPr="00430680" w:rsidRDefault="00430680" w:rsidP="00430680">
            <w:pPr>
              <w:spacing w:after="0" w:line="240" w:lineRule="auto"/>
              <w:jc w:val="center"/>
              <w:rPr>
                <w:rFonts w:ascii="Arial" w:eastAsia="Times New Roman" w:hAnsi="Arial" w:cs="Arial"/>
                <w:sz w:val="24"/>
                <w:szCs w:val="24"/>
                <w:lang w:eastAsia="en-IE"/>
              </w:rPr>
            </w:pPr>
          </w:p>
        </w:tc>
        <w:tc>
          <w:tcPr>
            <w:tcW w:w="1455" w:type="dxa"/>
            <w:tcBorders>
              <w:top w:val="nil"/>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center"/>
            <w:hideMark/>
          </w:tcPr>
          <w:p w14:paraId="7F351140" w14:textId="77777777" w:rsidR="00430680" w:rsidRPr="00430680" w:rsidRDefault="00430680" w:rsidP="7A39050E">
            <w:pPr>
              <w:spacing w:after="0" w:line="240" w:lineRule="auto"/>
              <w:jc w:val="center"/>
              <w:rPr>
                <w:rFonts w:eastAsiaTheme="minorEastAsia"/>
                <w:lang w:eastAsia="en-IE"/>
              </w:rPr>
            </w:pPr>
          </w:p>
        </w:tc>
        <w:tc>
          <w:tcPr>
            <w:tcW w:w="0" w:type="auto"/>
            <w:vMerge/>
            <w:vAlign w:val="center"/>
            <w:hideMark/>
          </w:tcPr>
          <w:p w14:paraId="31E3CD98" w14:textId="77777777" w:rsidR="00430680" w:rsidRPr="00430680" w:rsidRDefault="00430680" w:rsidP="00430680">
            <w:pPr>
              <w:spacing w:after="0" w:line="240" w:lineRule="auto"/>
              <w:jc w:val="center"/>
              <w:rPr>
                <w:rFonts w:ascii="Arial" w:eastAsia="Times New Roman" w:hAnsi="Arial" w:cs="Arial"/>
                <w:sz w:val="24"/>
                <w:szCs w:val="24"/>
                <w:lang w:eastAsia="en-IE"/>
              </w:rPr>
            </w:pPr>
          </w:p>
        </w:tc>
        <w:tc>
          <w:tcPr>
            <w:tcW w:w="1455" w:type="dxa"/>
            <w:vMerge/>
            <w:tcMar>
              <w:top w:w="15" w:type="dxa"/>
              <w:left w:w="15" w:type="dxa"/>
              <w:bottom w:w="0" w:type="dxa"/>
              <w:right w:w="15" w:type="dxa"/>
            </w:tcMar>
            <w:vAlign w:val="center"/>
            <w:hideMark/>
          </w:tcPr>
          <w:p w14:paraId="0B53181D" w14:textId="77777777" w:rsidR="00430680" w:rsidRPr="00430680" w:rsidRDefault="00430680" w:rsidP="00430680">
            <w:pPr>
              <w:spacing w:after="0" w:line="240" w:lineRule="auto"/>
              <w:jc w:val="center"/>
              <w:textAlignment w:val="center"/>
              <w:rPr>
                <w:rFonts w:ascii="Arial" w:eastAsia="Times New Roman" w:hAnsi="Arial" w:cs="Arial"/>
                <w:sz w:val="24"/>
                <w:szCs w:val="24"/>
                <w:lang w:eastAsia="en-IE"/>
              </w:rPr>
            </w:pPr>
          </w:p>
        </w:tc>
      </w:tr>
      <w:tr w:rsidR="00430680" w:rsidRPr="00430680" w14:paraId="45B90245" w14:textId="77777777" w:rsidTr="7F96D0E2">
        <w:trPr>
          <w:trHeight w:val="113"/>
        </w:trPr>
        <w:tc>
          <w:tcPr>
            <w:tcW w:w="1455" w:type="dxa"/>
            <w:tcBorders>
              <w:top w:val="single" w:sz="4" w:space="0" w:color="000000" w:themeColor="text1"/>
              <w:left w:val="single" w:sz="4" w:space="0" w:color="000000" w:themeColor="text1"/>
              <w:bottom w:val="nil"/>
              <w:right w:val="single" w:sz="4" w:space="0" w:color="auto"/>
            </w:tcBorders>
            <w:tcMar>
              <w:top w:w="15" w:type="dxa"/>
              <w:left w:w="15" w:type="dxa"/>
              <w:bottom w:w="0" w:type="dxa"/>
              <w:right w:w="15" w:type="dxa"/>
            </w:tcMar>
            <w:vAlign w:val="bottom"/>
            <w:hideMark/>
          </w:tcPr>
          <w:p w14:paraId="1D5B547F" w14:textId="77777777" w:rsidR="00430680" w:rsidRPr="00430680" w:rsidRDefault="00430680" w:rsidP="00430680">
            <w:pPr>
              <w:spacing w:after="0" w:line="240" w:lineRule="auto"/>
              <w:jc w:val="center"/>
              <w:textAlignment w:val="bottom"/>
              <w:rPr>
                <w:rFonts w:ascii="Arial" w:eastAsia="Times New Roman" w:hAnsi="Arial" w:cs="Arial"/>
                <w:sz w:val="24"/>
                <w:szCs w:val="24"/>
                <w:lang w:eastAsia="en-IE"/>
              </w:rPr>
            </w:pPr>
            <w:r w:rsidRPr="00430680">
              <w:rPr>
                <w:rFonts w:ascii="Calibri" w:eastAsia="Times New Roman" w:hAnsi="Calibri" w:cs="Calibri"/>
                <w:color w:val="000000"/>
                <w:kern w:val="24"/>
                <w:sz w:val="24"/>
                <w:szCs w:val="24"/>
                <w:lang w:eastAsia="en-IE"/>
              </w:rPr>
              <w:t>12:00</w:t>
            </w:r>
          </w:p>
        </w:tc>
        <w:tc>
          <w:tcPr>
            <w:tcW w:w="1455" w:type="dxa"/>
            <w:tcBorders>
              <w:top w:val="single" w:sz="4" w:space="0" w:color="auto"/>
              <w:left w:val="single" w:sz="4" w:space="0" w:color="auto"/>
              <w:bottom w:val="nil"/>
              <w:right w:val="single" w:sz="4" w:space="0" w:color="auto"/>
            </w:tcBorders>
            <w:tcMar>
              <w:top w:w="15" w:type="dxa"/>
              <w:left w:w="15" w:type="dxa"/>
              <w:bottom w:w="0" w:type="dxa"/>
              <w:right w:w="15" w:type="dxa"/>
            </w:tcMar>
            <w:vAlign w:val="bottom"/>
            <w:hideMark/>
          </w:tcPr>
          <w:p w14:paraId="53C5509F" w14:textId="77777777" w:rsidR="00430680" w:rsidRPr="00430680" w:rsidRDefault="00430680" w:rsidP="7A39050E">
            <w:pPr>
              <w:spacing w:after="0" w:line="240" w:lineRule="auto"/>
              <w:jc w:val="center"/>
              <w:rPr>
                <w:rFonts w:eastAsiaTheme="minorEastAsia"/>
                <w:lang w:eastAsia="en-IE"/>
              </w:rPr>
            </w:pPr>
          </w:p>
        </w:tc>
        <w:tc>
          <w:tcPr>
            <w:tcW w:w="145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B3D4D54" w14:textId="7947F7B1" w:rsidR="00430680" w:rsidRPr="00430680" w:rsidRDefault="00430680" w:rsidP="5D9BDD54">
            <w:pPr>
              <w:spacing w:after="0" w:line="240" w:lineRule="auto"/>
              <w:jc w:val="center"/>
              <w:textAlignment w:val="center"/>
              <w:rPr>
                <w:rFonts w:eastAsiaTheme="minorEastAsia"/>
                <w:i/>
                <w:iCs/>
                <w:lang w:eastAsia="en-IE"/>
              </w:rPr>
            </w:pPr>
          </w:p>
        </w:tc>
        <w:tc>
          <w:tcPr>
            <w:tcW w:w="1455" w:type="dxa"/>
            <w:vMerge w:val="restart"/>
            <w:tcBorders>
              <w:top w:val="single" w:sz="4" w:space="0" w:color="000000" w:themeColor="text1"/>
              <w:left w:val="single" w:sz="4" w:space="0" w:color="auto"/>
              <w:bottom w:val="single" w:sz="12" w:space="0" w:color="000000" w:themeColor="text1"/>
              <w:right w:val="single" w:sz="4" w:space="0" w:color="auto"/>
            </w:tcBorders>
            <w:shd w:val="clear" w:color="auto" w:fill="FBE4D5" w:themeFill="accent2" w:themeFillTint="33"/>
            <w:tcMar>
              <w:top w:w="15" w:type="dxa"/>
              <w:left w:w="15" w:type="dxa"/>
              <w:bottom w:w="0" w:type="dxa"/>
              <w:right w:w="15" w:type="dxa"/>
            </w:tcMar>
            <w:vAlign w:val="center"/>
            <w:hideMark/>
          </w:tcPr>
          <w:p w14:paraId="49CC3FB2" w14:textId="56C9E0EF" w:rsidR="00430680" w:rsidRPr="00430680" w:rsidRDefault="2C698275" w:rsidP="7A39050E">
            <w:pPr>
              <w:spacing w:after="0" w:line="240" w:lineRule="auto"/>
              <w:jc w:val="center"/>
              <w:textAlignment w:val="center"/>
              <w:rPr>
                <w:rFonts w:eastAsiaTheme="minorEastAsia"/>
                <w:color w:val="000000"/>
                <w:kern w:val="24"/>
                <w:lang w:eastAsia="en-IE"/>
              </w:rPr>
            </w:pPr>
            <w:r w:rsidRPr="7A39050E">
              <w:rPr>
                <w:rFonts w:eastAsiaTheme="minorEastAsia"/>
                <w:color w:val="000000"/>
                <w:kern w:val="24"/>
                <w:lang w:eastAsia="en-IE"/>
              </w:rPr>
              <w:t>TI150   TI110</w:t>
            </w:r>
            <w:r w:rsidR="66C00F6F" w:rsidRPr="7F96D0E2">
              <w:rPr>
                <w:rFonts w:eastAsiaTheme="minorEastAsia"/>
                <w:color w:val="000000" w:themeColor="text1"/>
                <w:lang w:eastAsia="en-IE"/>
              </w:rPr>
              <w:t>3</w:t>
            </w:r>
          </w:p>
          <w:p w14:paraId="3BB461A3" w14:textId="77777777" w:rsidR="00430680" w:rsidRPr="00430680" w:rsidRDefault="2C698275" w:rsidP="7A39050E">
            <w:pPr>
              <w:spacing w:after="0" w:line="240" w:lineRule="auto"/>
              <w:jc w:val="center"/>
              <w:textAlignment w:val="center"/>
              <w:rPr>
                <w:rFonts w:eastAsiaTheme="minorEastAsia"/>
                <w:lang w:eastAsia="en-IE"/>
              </w:rPr>
            </w:pPr>
            <w:r w:rsidRPr="7A39050E">
              <w:rPr>
                <w:rFonts w:eastAsiaTheme="minorEastAsia"/>
                <w:i/>
                <w:iCs/>
                <w:lang w:eastAsia="en-IE"/>
              </w:rPr>
              <w:t>O’Flaherty LT</w:t>
            </w:r>
          </w:p>
        </w:tc>
        <w:tc>
          <w:tcPr>
            <w:tcW w:w="145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BD31A3" w14:textId="3120E3B7" w:rsidR="00430680" w:rsidRPr="00430680" w:rsidRDefault="00430680" w:rsidP="5D9BDD54">
            <w:pPr>
              <w:spacing w:after="0" w:line="240" w:lineRule="auto"/>
              <w:jc w:val="center"/>
              <w:textAlignment w:val="center"/>
              <w:rPr>
                <w:rFonts w:eastAsiaTheme="minorEastAsia"/>
                <w:i/>
                <w:iCs/>
                <w:lang w:eastAsia="en-IE"/>
              </w:rPr>
            </w:pPr>
          </w:p>
        </w:tc>
        <w:tc>
          <w:tcPr>
            <w:tcW w:w="1455" w:type="dxa"/>
            <w:vMerge w:val="restart"/>
            <w:tcBorders>
              <w:top w:val="single" w:sz="4" w:space="0" w:color="auto"/>
              <w:left w:val="single" w:sz="4" w:space="0" w:color="auto"/>
              <w:bottom w:val="single" w:sz="4" w:space="0" w:color="auto"/>
              <w:right w:val="single" w:sz="4" w:space="0" w:color="000000" w:themeColor="text1"/>
            </w:tcBorders>
            <w:shd w:val="clear" w:color="auto" w:fill="DEEAF6" w:themeFill="accent1" w:themeFillTint="33"/>
            <w:tcMar>
              <w:top w:w="15" w:type="dxa"/>
              <w:left w:w="15" w:type="dxa"/>
              <w:bottom w:w="0" w:type="dxa"/>
              <w:right w:w="15" w:type="dxa"/>
            </w:tcMar>
            <w:vAlign w:val="center"/>
            <w:hideMark/>
          </w:tcPr>
          <w:p w14:paraId="2E11C156" w14:textId="562C0938" w:rsidR="00430680" w:rsidRPr="00430680" w:rsidRDefault="41B2D613" w:rsidP="5D9BDD54">
            <w:pPr>
              <w:spacing w:after="0" w:line="240" w:lineRule="auto"/>
              <w:jc w:val="center"/>
              <w:textAlignment w:val="center"/>
              <w:rPr>
                <w:rFonts w:eastAsiaTheme="minorEastAsia"/>
                <w:color w:val="000000" w:themeColor="text1"/>
                <w:lang w:eastAsia="en-IE"/>
              </w:rPr>
            </w:pPr>
            <w:r w:rsidRPr="5D9BDD54">
              <w:rPr>
                <w:rFonts w:eastAsiaTheme="minorEastAsia"/>
                <w:color w:val="000000" w:themeColor="text1"/>
                <w:lang w:eastAsia="en-IE"/>
              </w:rPr>
              <w:t>CP102 L</w:t>
            </w:r>
          </w:p>
          <w:p w14:paraId="1A262DD5" w14:textId="1DC93697" w:rsidR="00430680" w:rsidRPr="00430680" w:rsidRDefault="41B2D613" w:rsidP="7A39050E">
            <w:pPr>
              <w:spacing w:after="0" w:line="240" w:lineRule="auto"/>
              <w:jc w:val="center"/>
              <w:textAlignment w:val="center"/>
            </w:pPr>
            <w:r w:rsidRPr="5D9BDD54">
              <w:rPr>
                <w:rFonts w:eastAsiaTheme="minorEastAsia"/>
                <w:i/>
                <w:iCs/>
                <w:lang w:eastAsia="en-IE"/>
              </w:rPr>
              <w:t>CSB-G005</w:t>
            </w:r>
          </w:p>
        </w:tc>
      </w:tr>
      <w:tr w:rsidR="00430680" w:rsidRPr="00430680" w14:paraId="689C12AF" w14:textId="77777777" w:rsidTr="7F96D0E2">
        <w:trPr>
          <w:trHeight w:val="113"/>
        </w:trPr>
        <w:tc>
          <w:tcPr>
            <w:tcW w:w="1455" w:type="dxa"/>
            <w:tcBorders>
              <w:top w:val="nil"/>
              <w:left w:val="single" w:sz="4" w:space="0" w:color="000000" w:themeColor="text1"/>
              <w:bottom w:val="single" w:sz="4" w:space="0" w:color="000000" w:themeColor="text1"/>
              <w:right w:val="single" w:sz="4" w:space="0" w:color="auto"/>
            </w:tcBorders>
            <w:tcMar>
              <w:top w:w="15" w:type="dxa"/>
              <w:left w:w="15" w:type="dxa"/>
              <w:bottom w:w="0" w:type="dxa"/>
              <w:right w:w="15" w:type="dxa"/>
            </w:tcMar>
            <w:vAlign w:val="bottom"/>
            <w:hideMark/>
          </w:tcPr>
          <w:p w14:paraId="6598EC41" w14:textId="77777777" w:rsidR="00430680" w:rsidRPr="00430680" w:rsidRDefault="00430680" w:rsidP="00430680">
            <w:pPr>
              <w:spacing w:after="0" w:line="240" w:lineRule="auto"/>
              <w:jc w:val="center"/>
              <w:textAlignment w:val="bottom"/>
              <w:rPr>
                <w:rFonts w:ascii="Arial" w:eastAsia="Times New Roman" w:hAnsi="Arial" w:cs="Arial"/>
                <w:sz w:val="24"/>
                <w:szCs w:val="24"/>
                <w:lang w:eastAsia="en-IE"/>
              </w:rPr>
            </w:pPr>
          </w:p>
        </w:tc>
        <w:tc>
          <w:tcPr>
            <w:tcW w:w="14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14:paraId="36AC55A0" w14:textId="77777777" w:rsidR="00430680" w:rsidRPr="00430680" w:rsidRDefault="00430680" w:rsidP="7A39050E">
            <w:pPr>
              <w:spacing w:after="0" w:line="240" w:lineRule="auto"/>
              <w:jc w:val="center"/>
              <w:rPr>
                <w:rFonts w:eastAsiaTheme="minorEastAsia"/>
                <w:lang w:eastAsia="en-IE"/>
              </w:rPr>
            </w:pPr>
          </w:p>
        </w:tc>
        <w:tc>
          <w:tcPr>
            <w:tcW w:w="0" w:type="auto"/>
            <w:vMerge/>
            <w:vAlign w:val="center"/>
            <w:hideMark/>
          </w:tcPr>
          <w:p w14:paraId="0C5DB711" w14:textId="77777777" w:rsidR="00430680" w:rsidRPr="00430680" w:rsidRDefault="00430680" w:rsidP="00430680">
            <w:pPr>
              <w:spacing w:after="0" w:line="240" w:lineRule="auto"/>
              <w:jc w:val="center"/>
              <w:rPr>
                <w:rFonts w:ascii="Arial" w:eastAsia="Times New Roman" w:hAnsi="Arial" w:cs="Arial"/>
                <w:sz w:val="24"/>
                <w:szCs w:val="24"/>
                <w:lang w:eastAsia="en-IE"/>
              </w:rPr>
            </w:pPr>
          </w:p>
        </w:tc>
        <w:tc>
          <w:tcPr>
            <w:tcW w:w="0" w:type="auto"/>
            <w:vMerge/>
            <w:vAlign w:val="center"/>
            <w:hideMark/>
          </w:tcPr>
          <w:p w14:paraId="0244B5C9" w14:textId="77777777" w:rsidR="00430680" w:rsidRPr="00430680" w:rsidRDefault="00430680" w:rsidP="00430680">
            <w:pPr>
              <w:spacing w:after="0" w:line="240" w:lineRule="auto"/>
              <w:jc w:val="center"/>
              <w:rPr>
                <w:rFonts w:ascii="Arial" w:eastAsia="Times New Roman" w:hAnsi="Arial" w:cs="Arial"/>
                <w:sz w:val="24"/>
                <w:szCs w:val="24"/>
                <w:lang w:eastAsia="en-IE"/>
              </w:rPr>
            </w:pPr>
          </w:p>
        </w:tc>
        <w:tc>
          <w:tcPr>
            <w:tcW w:w="0" w:type="auto"/>
            <w:vMerge/>
            <w:vAlign w:val="center"/>
            <w:hideMark/>
          </w:tcPr>
          <w:p w14:paraId="20FE92C0" w14:textId="77777777" w:rsidR="00430680" w:rsidRPr="00430680" w:rsidRDefault="00430680" w:rsidP="00430680">
            <w:pPr>
              <w:spacing w:after="0" w:line="240" w:lineRule="auto"/>
              <w:jc w:val="center"/>
              <w:rPr>
                <w:rFonts w:ascii="Arial" w:eastAsia="Times New Roman" w:hAnsi="Arial" w:cs="Arial"/>
                <w:sz w:val="24"/>
                <w:szCs w:val="24"/>
                <w:lang w:eastAsia="en-IE"/>
              </w:rPr>
            </w:pPr>
          </w:p>
        </w:tc>
        <w:tc>
          <w:tcPr>
            <w:tcW w:w="0" w:type="auto"/>
            <w:vMerge/>
            <w:vAlign w:val="center"/>
            <w:hideMark/>
          </w:tcPr>
          <w:p w14:paraId="6150821A" w14:textId="77777777" w:rsidR="00430680" w:rsidRPr="00430680" w:rsidRDefault="00430680" w:rsidP="00430680">
            <w:pPr>
              <w:spacing w:after="0" w:line="240" w:lineRule="auto"/>
              <w:jc w:val="center"/>
              <w:rPr>
                <w:rFonts w:ascii="Arial" w:eastAsia="Times New Roman" w:hAnsi="Arial" w:cs="Arial"/>
                <w:sz w:val="24"/>
                <w:szCs w:val="24"/>
                <w:lang w:eastAsia="en-IE"/>
              </w:rPr>
            </w:pPr>
          </w:p>
        </w:tc>
      </w:tr>
      <w:tr w:rsidR="00430680" w:rsidRPr="00430680" w14:paraId="557ED939" w14:textId="77777777" w:rsidTr="7F96D0E2">
        <w:trPr>
          <w:trHeight w:val="113"/>
        </w:trPr>
        <w:tc>
          <w:tcPr>
            <w:tcW w:w="1455" w:type="dxa"/>
            <w:tcBorders>
              <w:top w:val="single" w:sz="4" w:space="0" w:color="000000" w:themeColor="text1"/>
              <w:left w:val="single" w:sz="4" w:space="0" w:color="000000" w:themeColor="text1"/>
              <w:bottom w:val="nil"/>
              <w:right w:val="single" w:sz="4" w:space="0" w:color="000000" w:themeColor="text1"/>
            </w:tcBorders>
            <w:tcMar>
              <w:top w:w="15" w:type="dxa"/>
              <w:left w:w="15" w:type="dxa"/>
              <w:bottom w:w="0" w:type="dxa"/>
              <w:right w:w="15" w:type="dxa"/>
            </w:tcMar>
            <w:vAlign w:val="bottom"/>
            <w:hideMark/>
          </w:tcPr>
          <w:p w14:paraId="4685AB5A" w14:textId="77777777" w:rsidR="00430680" w:rsidRPr="00430680" w:rsidRDefault="00430680" w:rsidP="00430680">
            <w:pPr>
              <w:spacing w:after="0" w:line="240" w:lineRule="auto"/>
              <w:jc w:val="center"/>
              <w:textAlignment w:val="bottom"/>
              <w:rPr>
                <w:rFonts w:ascii="Arial" w:eastAsia="Times New Roman" w:hAnsi="Arial" w:cs="Arial"/>
                <w:sz w:val="24"/>
                <w:szCs w:val="24"/>
                <w:lang w:eastAsia="en-IE"/>
              </w:rPr>
            </w:pPr>
            <w:r w:rsidRPr="00430680">
              <w:rPr>
                <w:rFonts w:ascii="Calibri" w:eastAsia="Times New Roman" w:hAnsi="Calibri" w:cs="Calibri"/>
                <w:color w:val="000000"/>
                <w:kern w:val="24"/>
                <w:sz w:val="24"/>
                <w:szCs w:val="24"/>
                <w:lang w:eastAsia="en-IE"/>
              </w:rPr>
              <w:t>13:00</w:t>
            </w:r>
          </w:p>
        </w:tc>
        <w:tc>
          <w:tcPr>
            <w:tcW w:w="1455" w:type="dxa"/>
            <w:vMerge w:val="restart"/>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00"/>
            <w:tcMar>
              <w:top w:w="15" w:type="dxa"/>
              <w:left w:w="15" w:type="dxa"/>
              <w:bottom w:w="0" w:type="dxa"/>
              <w:right w:w="15" w:type="dxa"/>
            </w:tcMar>
            <w:vAlign w:val="center"/>
            <w:hideMark/>
          </w:tcPr>
          <w:p w14:paraId="110B6521" w14:textId="77777777" w:rsidR="00430680" w:rsidRPr="00430680" w:rsidRDefault="2C698275" w:rsidP="7A39050E">
            <w:pPr>
              <w:spacing w:after="0" w:line="240" w:lineRule="auto"/>
              <w:jc w:val="center"/>
              <w:textAlignment w:val="center"/>
              <w:rPr>
                <w:rFonts w:eastAsiaTheme="minorEastAsia"/>
                <w:color w:val="000000"/>
                <w:kern w:val="24"/>
                <w:lang w:eastAsia="en-IE"/>
              </w:rPr>
            </w:pPr>
            <w:r w:rsidRPr="7A39050E">
              <w:rPr>
                <w:rFonts w:eastAsiaTheme="minorEastAsia"/>
                <w:color w:val="000000"/>
                <w:kern w:val="24"/>
                <w:lang w:eastAsia="en-IE"/>
              </w:rPr>
              <w:t>MA161 L</w:t>
            </w:r>
          </w:p>
          <w:p w14:paraId="7D3356C3" w14:textId="77777777" w:rsidR="00430680" w:rsidRPr="00430680" w:rsidRDefault="2C698275" w:rsidP="7A39050E">
            <w:pPr>
              <w:spacing w:after="0" w:line="240" w:lineRule="auto"/>
              <w:jc w:val="center"/>
              <w:textAlignment w:val="center"/>
              <w:rPr>
                <w:rFonts w:eastAsiaTheme="minorEastAsia"/>
                <w:lang w:eastAsia="en-IE"/>
              </w:rPr>
            </w:pPr>
            <w:r w:rsidRPr="7A39050E">
              <w:rPr>
                <w:rFonts w:eastAsiaTheme="minorEastAsia"/>
                <w:i/>
                <w:iCs/>
                <w:lang w:eastAsia="en-IE"/>
              </w:rPr>
              <w:t>O’Flaherty LT</w:t>
            </w:r>
          </w:p>
        </w:tc>
        <w:tc>
          <w:tcPr>
            <w:tcW w:w="1455" w:type="dxa"/>
            <w:vMerge w:val="restart"/>
            <w:tcBorders>
              <w:top w:val="single" w:sz="4" w:space="0" w:color="auto"/>
              <w:left w:val="single" w:sz="4" w:space="0" w:color="000000" w:themeColor="text1"/>
              <w:bottom w:val="single" w:sz="4" w:space="0" w:color="auto"/>
              <w:right w:val="single" w:sz="12" w:space="0" w:color="000000" w:themeColor="text1"/>
            </w:tcBorders>
            <w:tcMar>
              <w:top w:w="15" w:type="dxa"/>
              <w:left w:w="15" w:type="dxa"/>
              <w:bottom w:w="0" w:type="dxa"/>
              <w:right w:w="15" w:type="dxa"/>
            </w:tcMar>
            <w:vAlign w:val="bottom"/>
            <w:hideMark/>
          </w:tcPr>
          <w:p w14:paraId="35946463" w14:textId="77777777" w:rsidR="00430680" w:rsidRPr="00430680" w:rsidRDefault="00430680" w:rsidP="7A39050E">
            <w:pPr>
              <w:spacing w:after="0" w:line="240" w:lineRule="auto"/>
              <w:jc w:val="center"/>
              <w:textAlignment w:val="bottom"/>
              <w:rPr>
                <w:rFonts w:eastAsiaTheme="minorEastAsia"/>
                <w:lang w:val="de-DE" w:eastAsia="en-IE"/>
              </w:rPr>
            </w:pPr>
          </w:p>
        </w:tc>
        <w:tc>
          <w:tcPr>
            <w:tcW w:w="145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bottom w:w="0" w:type="dxa"/>
              <w:right w:w="15" w:type="dxa"/>
            </w:tcMar>
            <w:vAlign w:val="center"/>
            <w:hideMark/>
          </w:tcPr>
          <w:p w14:paraId="18DBF306" w14:textId="77777777" w:rsidR="00430680" w:rsidRPr="00430680" w:rsidRDefault="00430680" w:rsidP="7A39050E">
            <w:pPr>
              <w:spacing w:after="0" w:line="240" w:lineRule="auto"/>
              <w:jc w:val="center"/>
              <w:textAlignment w:val="center"/>
              <w:rPr>
                <w:rFonts w:eastAsiaTheme="minorEastAsia"/>
                <w:lang w:val="de-DE" w:eastAsia="en-IE"/>
              </w:rPr>
            </w:pPr>
          </w:p>
        </w:tc>
        <w:tc>
          <w:tcPr>
            <w:tcW w:w="1455" w:type="dxa"/>
            <w:vMerge w:val="restart"/>
            <w:tcBorders>
              <w:top w:val="single" w:sz="4" w:space="0" w:color="auto"/>
              <w:left w:val="single" w:sz="12" w:space="0" w:color="000000" w:themeColor="text1"/>
              <w:bottom w:val="single" w:sz="4" w:space="0" w:color="auto"/>
              <w:right w:val="single" w:sz="4" w:space="0" w:color="000000" w:themeColor="text1"/>
            </w:tcBorders>
            <w:shd w:val="clear" w:color="auto" w:fill="FFFF00"/>
            <w:tcMar>
              <w:top w:w="15" w:type="dxa"/>
              <w:left w:w="15" w:type="dxa"/>
              <w:bottom w:w="0" w:type="dxa"/>
              <w:right w:w="15" w:type="dxa"/>
            </w:tcMar>
            <w:vAlign w:val="center"/>
            <w:hideMark/>
          </w:tcPr>
          <w:p w14:paraId="4906E47A" w14:textId="30D4DFC8" w:rsidR="00430680" w:rsidRPr="00430680" w:rsidRDefault="1D16A5B2" w:rsidP="7A39050E">
            <w:pPr>
              <w:spacing w:after="0" w:line="240" w:lineRule="auto"/>
              <w:jc w:val="center"/>
              <w:textAlignment w:val="bottom"/>
              <w:rPr>
                <w:rFonts w:eastAsiaTheme="minorEastAsia"/>
                <w:lang w:val="de-DE" w:eastAsia="en-IE"/>
              </w:rPr>
            </w:pPr>
            <w:r w:rsidRPr="7A39050E">
              <w:rPr>
                <w:rFonts w:eastAsiaTheme="minorEastAsia"/>
                <w:color w:val="000000"/>
                <w:kern w:val="24"/>
                <w:highlight w:val="yellow"/>
                <w:lang w:eastAsia="en-IE"/>
              </w:rPr>
              <w:t>MA161 P</w:t>
            </w:r>
            <w:r w:rsidR="22E1FD5C" w:rsidRPr="5D9BDD54">
              <w:rPr>
                <w:rFonts w:eastAsiaTheme="minorEastAsia"/>
                <w:color w:val="000000" w:themeColor="text1"/>
                <w:highlight w:val="yellow"/>
                <w:lang w:eastAsia="en-IE"/>
              </w:rPr>
              <w:t>*</w:t>
            </w:r>
          </w:p>
          <w:p w14:paraId="2877F81C" w14:textId="77777777" w:rsidR="00430680" w:rsidRPr="00430680" w:rsidRDefault="2C698275" w:rsidP="7A39050E">
            <w:pPr>
              <w:spacing w:after="0" w:line="240" w:lineRule="auto"/>
              <w:jc w:val="center"/>
              <w:textAlignment w:val="bottom"/>
              <w:rPr>
                <w:rFonts w:eastAsiaTheme="minorEastAsia"/>
                <w:i/>
                <w:iCs/>
                <w:lang w:val="de-DE" w:eastAsia="en-IE"/>
              </w:rPr>
            </w:pPr>
            <w:r w:rsidRPr="7A39050E">
              <w:rPr>
                <w:rFonts w:eastAsiaTheme="minorEastAsia"/>
                <w:i/>
                <w:iCs/>
                <w:lang w:eastAsia="en-IE"/>
              </w:rPr>
              <w:t>IT125G</w:t>
            </w:r>
          </w:p>
        </w:tc>
        <w:tc>
          <w:tcPr>
            <w:tcW w:w="0" w:type="auto"/>
            <w:vMerge w:val="restart"/>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14:paraId="1D761135" w14:textId="77777777" w:rsidR="00430680" w:rsidRPr="00430680" w:rsidRDefault="00430680" w:rsidP="7A39050E">
            <w:pPr>
              <w:spacing w:after="0" w:line="240" w:lineRule="auto"/>
              <w:jc w:val="center"/>
              <w:rPr>
                <w:rFonts w:eastAsiaTheme="minorEastAsia"/>
                <w:lang w:val="de-DE" w:eastAsia="en-IE"/>
              </w:rPr>
            </w:pPr>
          </w:p>
        </w:tc>
      </w:tr>
      <w:tr w:rsidR="00430680" w:rsidRPr="00430680" w14:paraId="2B09B68A" w14:textId="77777777" w:rsidTr="7F96D0E2">
        <w:trPr>
          <w:trHeight w:val="113"/>
        </w:trPr>
        <w:tc>
          <w:tcPr>
            <w:tcW w:w="1455" w:type="dxa"/>
            <w:tcBorders>
              <w:top w:val="nil"/>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E6037AB" w14:textId="77777777" w:rsidR="00430680" w:rsidRPr="00430680" w:rsidRDefault="00430680" w:rsidP="00430680">
            <w:pPr>
              <w:spacing w:after="0" w:line="240" w:lineRule="auto"/>
              <w:jc w:val="center"/>
              <w:textAlignment w:val="bottom"/>
              <w:rPr>
                <w:rFonts w:ascii="Arial" w:eastAsia="Times New Roman" w:hAnsi="Arial" w:cs="Arial"/>
                <w:sz w:val="24"/>
                <w:szCs w:val="24"/>
                <w:lang w:val="de-DE" w:eastAsia="en-IE"/>
              </w:rPr>
            </w:pPr>
          </w:p>
        </w:tc>
        <w:tc>
          <w:tcPr>
            <w:tcW w:w="0" w:type="auto"/>
            <w:vMerge/>
            <w:vAlign w:val="center"/>
            <w:hideMark/>
          </w:tcPr>
          <w:p w14:paraId="4C44A4C4" w14:textId="77777777" w:rsidR="00430680" w:rsidRPr="00430680" w:rsidRDefault="00430680" w:rsidP="00430680">
            <w:pPr>
              <w:spacing w:after="0" w:line="240" w:lineRule="auto"/>
              <w:jc w:val="center"/>
              <w:rPr>
                <w:rFonts w:ascii="Arial" w:eastAsia="Times New Roman" w:hAnsi="Arial" w:cs="Arial"/>
                <w:sz w:val="24"/>
                <w:szCs w:val="24"/>
                <w:lang w:val="de-DE" w:eastAsia="en-IE"/>
              </w:rPr>
            </w:pPr>
          </w:p>
        </w:tc>
        <w:tc>
          <w:tcPr>
            <w:tcW w:w="1455" w:type="dxa"/>
            <w:vMerge/>
            <w:tcMar>
              <w:top w:w="15" w:type="dxa"/>
              <w:left w:w="15" w:type="dxa"/>
              <w:bottom w:w="0" w:type="dxa"/>
              <w:right w:w="15" w:type="dxa"/>
            </w:tcMar>
            <w:vAlign w:val="bottom"/>
            <w:hideMark/>
          </w:tcPr>
          <w:p w14:paraId="0071C09C" w14:textId="77777777" w:rsidR="00430680" w:rsidRPr="00430680" w:rsidRDefault="00430680" w:rsidP="00430680">
            <w:pPr>
              <w:spacing w:after="0" w:line="240" w:lineRule="auto"/>
              <w:jc w:val="center"/>
              <w:textAlignment w:val="bottom"/>
              <w:rPr>
                <w:rFonts w:ascii="Arial" w:eastAsia="Times New Roman" w:hAnsi="Arial" w:cs="Arial"/>
                <w:sz w:val="24"/>
                <w:szCs w:val="24"/>
                <w:lang w:val="de-DE" w:eastAsia="en-IE"/>
              </w:rPr>
            </w:pPr>
          </w:p>
        </w:tc>
        <w:tc>
          <w:tcPr>
            <w:tcW w:w="1455" w:type="dxa"/>
            <w:vMerge/>
            <w:tcMar>
              <w:top w:w="15" w:type="dxa"/>
              <w:left w:w="15" w:type="dxa"/>
              <w:bottom w:w="0" w:type="dxa"/>
              <w:right w:w="15" w:type="dxa"/>
            </w:tcMar>
            <w:vAlign w:val="center"/>
            <w:hideMark/>
          </w:tcPr>
          <w:p w14:paraId="26F6C623" w14:textId="77777777" w:rsidR="00430680" w:rsidRPr="00430680" w:rsidRDefault="00430680" w:rsidP="00430680">
            <w:pPr>
              <w:spacing w:after="0" w:line="240" w:lineRule="auto"/>
              <w:jc w:val="center"/>
              <w:textAlignment w:val="center"/>
              <w:rPr>
                <w:rFonts w:ascii="Arial" w:eastAsia="Times New Roman" w:hAnsi="Arial" w:cs="Arial"/>
                <w:sz w:val="24"/>
                <w:szCs w:val="24"/>
                <w:lang w:val="de-DE" w:eastAsia="en-IE"/>
              </w:rPr>
            </w:pPr>
          </w:p>
        </w:tc>
        <w:tc>
          <w:tcPr>
            <w:tcW w:w="1455" w:type="dxa"/>
            <w:vMerge/>
            <w:tcMar>
              <w:top w:w="15" w:type="dxa"/>
              <w:left w:w="15" w:type="dxa"/>
              <w:bottom w:w="0" w:type="dxa"/>
              <w:right w:w="15" w:type="dxa"/>
            </w:tcMar>
            <w:vAlign w:val="center"/>
            <w:hideMark/>
          </w:tcPr>
          <w:p w14:paraId="641BFFA9" w14:textId="77777777" w:rsidR="00430680" w:rsidRPr="00430680" w:rsidRDefault="00430680" w:rsidP="00430680">
            <w:pPr>
              <w:spacing w:after="0" w:line="240" w:lineRule="auto"/>
              <w:textAlignment w:val="bottom"/>
              <w:rPr>
                <w:rFonts w:ascii="Arial" w:eastAsia="Times New Roman" w:hAnsi="Arial" w:cs="Arial"/>
                <w:sz w:val="24"/>
                <w:szCs w:val="24"/>
                <w:lang w:val="de-DE" w:eastAsia="en-IE"/>
              </w:rPr>
            </w:pPr>
          </w:p>
        </w:tc>
        <w:tc>
          <w:tcPr>
            <w:tcW w:w="0" w:type="auto"/>
            <w:vMerge/>
            <w:vAlign w:val="center"/>
            <w:hideMark/>
          </w:tcPr>
          <w:p w14:paraId="212BDEA9" w14:textId="77777777" w:rsidR="00430680" w:rsidRPr="00430680" w:rsidRDefault="00430680" w:rsidP="00430680">
            <w:pPr>
              <w:spacing w:after="0" w:line="240" w:lineRule="auto"/>
              <w:jc w:val="center"/>
              <w:rPr>
                <w:rFonts w:ascii="Arial" w:eastAsia="Times New Roman" w:hAnsi="Arial" w:cs="Arial"/>
                <w:sz w:val="24"/>
                <w:szCs w:val="24"/>
                <w:lang w:val="de-DE" w:eastAsia="en-IE"/>
              </w:rPr>
            </w:pPr>
          </w:p>
        </w:tc>
      </w:tr>
      <w:tr w:rsidR="00430680" w:rsidRPr="00430680" w14:paraId="415F7F18" w14:textId="77777777" w:rsidTr="7F96D0E2">
        <w:trPr>
          <w:trHeight w:val="113"/>
        </w:trPr>
        <w:tc>
          <w:tcPr>
            <w:tcW w:w="1455" w:type="dxa"/>
            <w:tcBorders>
              <w:top w:val="single" w:sz="4" w:space="0" w:color="000000" w:themeColor="text1"/>
              <w:left w:val="single" w:sz="4" w:space="0" w:color="000000" w:themeColor="text1"/>
              <w:bottom w:val="nil"/>
              <w:right w:val="single" w:sz="4" w:space="0" w:color="000000" w:themeColor="text1"/>
            </w:tcBorders>
            <w:tcMar>
              <w:top w:w="15" w:type="dxa"/>
              <w:left w:w="15" w:type="dxa"/>
              <w:bottom w:w="0" w:type="dxa"/>
              <w:right w:w="15" w:type="dxa"/>
            </w:tcMar>
            <w:vAlign w:val="bottom"/>
            <w:hideMark/>
          </w:tcPr>
          <w:p w14:paraId="2EAC8800" w14:textId="77777777" w:rsidR="00430680" w:rsidRPr="00430680" w:rsidRDefault="00430680" w:rsidP="00430680">
            <w:pPr>
              <w:spacing w:after="0" w:line="240" w:lineRule="auto"/>
              <w:jc w:val="center"/>
              <w:textAlignment w:val="bottom"/>
              <w:rPr>
                <w:rFonts w:ascii="Arial" w:eastAsia="Times New Roman" w:hAnsi="Arial" w:cs="Arial"/>
                <w:sz w:val="24"/>
                <w:szCs w:val="24"/>
                <w:lang w:eastAsia="en-IE"/>
              </w:rPr>
            </w:pPr>
            <w:r w:rsidRPr="00430680">
              <w:rPr>
                <w:rFonts w:ascii="Calibri" w:eastAsia="Times New Roman" w:hAnsi="Calibri" w:cs="Calibri"/>
                <w:color w:val="000000"/>
                <w:kern w:val="24"/>
                <w:sz w:val="24"/>
                <w:szCs w:val="24"/>
                <w:lang w:eastAsia="en-IE"/>
              </w:rPr>
              <w:t>14:00</w:t>
            </w:r>
          </w:p>
        </w:tc>
        <w:tc>
          <w:tcPr>
            <w:tcW w:w="1455" w:type="dxa"/>
            <w:tcBorders>
              <w:top w:val="single" w:sz="4" w:space="0" w:color="000000" w:themeColor="text1"/>
              <w:left w:val="single" w:sz="4" w:space="0" w:color="000000" w:themeColor="text1"/>
              <w:bottom w:val="nil"/>
              <w:right w:val="single" w:sz="4" w:space="0" w:color="000000" w:themeColor="text1"/>
            </w:tcBorders>
            <w:tcMar>
              <w:top w:w="15" w:type="dxa"/>
              <w:left w:w="15" w:type="dxa"/>
              <w:bottom w:w="0" w:type="dxa"/>
              <w:right w:w="15" w:type="dxa"/>
            </w:tcMar>
            <w:vAlign w:val="bottom"/>
            <w:hideMark/>
          </w:tcPr>
          <w:p w14:paraId="2BEA46DC" w14:textId="77777777" w:rsidR="00430680" w:rsidRPr="00430680" w:rsidRDefault="00430680" w:rsidP="7A39050E">
            <w:pPr>
              <w:spacing w:after="0" w:line="240" w:lineRule="auto"/>
              <w:jc w:val="center"/>
              <w:rPr>
                <w:rFonts w:eastAsiaTheme="minorEastAsia"/>
                <w:lang w:eastAsia="en-IE"/>
              </w:rPr>
            </w:pPr>
          </w:p>
        </w:tc>
        <w:tc>
          <w:tcPr>
            <w:tcW w:w="1455" w:type="dxa"/>
            <w:tcBorders>
              <w:top w:val="single" w:sz="4" w:space="0" w:color="auto"/>
              <w:left w:val="single" w:sz="4" w:space="0" w:color="000000" w:themeColor="text1"/>
              <w:bottom w:val="nil"/>
              <w:right w:val="single" w:sz="12" w:space="0" w:color="000000" w:themeColor="text1"/>
            </w:tcBorders>
            <w:tcMar>
              <w:top w:w="15" w:type="dxa"/>
              <w:left w:w="15" w:type="dxa"/>
              <w:bottom w:w="0" w:type="dxa"/>
              <w:right w:w="15" w:type="dxa"/>
            </w:tcMar>
            <w:vAlign w:val="center"/>
            <w:hideMark/>
          </w:tcPr>
          <w:p w14:paraId="55AD3E1D" w14:textId="77777777" w:rsidR="00430680" w:rsidRPr="00430680" w:rsidRDefault="00430680" w:rsidP="7A39050E">
            <w:pPr>
              <w:spacing w:after="0" w:line="240" w:lineRule="auto"/>
              <w:jc w:val="center"/>
              <w:textAlignment w:val="center"/>
              <w:rPr>
                <w:rFonts w:eastAsiaTheme="minorEastAsia"/>
                <w:lang w:eastAsia="en-IE"/>
              </w:rPr>
            </w:pPr>
          </w:p>
        </w:tc>
        <w:tc>
          <w:tcPr>
            <w:tcW w:w="145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bottom w:w="0" w:type="dxa"/>
              <w:right w:w="15" w:type="dxa"/>
            </w:tcMar>
            <w:vAlign w:val="center"/>
            <w:hideMark/>
          </w:tcPr>
          <w:p w14:paraId="6A5E7A62" w14:textId="0C846155" w:rsidR="00430680" w:rsidRPr="00430680" w:rsidRDefault="00430680" w:rsidP="7A39050E">
            <w:pPr>
              <w:spacing w:after="0" w:line="240" w:lineRule="auto"/>
              <w:jc w:val="center"/>
              <w:textAlignment w:val="bottom"/>
              <w:rPr>
                <w:rFonts w:eastAsiaTheme="minorEastAsia"/>
                <w:lang w:val="de-DE" w:eastAsia="en-IE"/>
              </w:rPr>
            </w:pPr>
          </w:p>
        </w:tc>
        <w:tc>
          <w:tcPr>
            <w:tcW w:w="1455" w:type="dxa"/>
            <w:tcBorders>
              <w:top w:val="single" w:sz="4" w:space="0" w:color="auto"/>
              <w:left w:val="single" w:sz="12" w:space="0" w:color="000000" w:themeColor="text1"/>
              <w:bottom w:val="single" w:sz="12" w:space="0" w:color="000000" w:themeColor="text1"/>
              <w:right w:val="single" w:sz="12" w:space="0" w:color="000000" w:themeColor="text1"/>
            </w:tcBorders>
            <w:tcMar>
              <w:top w:w="15" w:type="dxa"/>
              <w:left w:w="15" w:type="dxa"/>
              <w:bottom w:w="0" w:type="dxa"/>
              <w:right w:w="15" w:type="dxa"/>
            </w:tcMar>
            <w:vAlign w:val="bottom"/>
            <w:hideMark/>
          </w:tcPr>
          <w:p w14:paraId="4589EE06" w14:textId="77777777" w:rsidR="00430680" w:rsidRPr="00430680" w:rsidRDefault="00430680" w:rsidP="7A39050E">
            <w:pPr>
              <w:spacing w:after="0" w:line="240" w:lineRule="auto"/>
              <w:jc w:val="center"/>
              <w:textAlignment w:val="bottom"/>
              <w:rPr>
                <w:rFonts w:eastAsiaTheme="minorEastAsia"/>
                <w:lang w:val="de-DE" w:eastAsia="en-IE"/>
              </w:rPr>
            </w:pPr>
          </w:p>
        </w:tc>
        <w:tc>
          <w:tcPr>
            <w:tcW w:w="1455" w:type="dxa"/>
            <w:tcBorders>
              <w:top w:val="single" w:sz="12" w:space="0" w:color="000000" w:themeColor="text1"/>
              <w:left w:val="single" w:sz="12" w:space="0" w:color="000000" w:themeColor="text1"/>
              <w:bottom w:val="none" w:sz="4" w:space="0" w:color="000000" w:themeColor="text1"/>
              <w:right w:val="single" w:sz="12" w:space="0" w:color="000000" w:themeColor="text1"/>
            </w:tcBorders>
            <w:tcMar>
              <w:top w:w="15" w:type="dxa"/>
              <w:left w:w="15" w:type="dxa"/>
              <w:bottom w:w="0" w:type="dxa"/>
              <w:right w:w="15" w:type="dxa"/>
            </w:tcMar>
            <w:vAlign w:val="center"/>
          </w:tcPr>
          <w:p w14:paraId="7899DA7A" w14:textId="3540355E" w:rsidR="00430680" w:rsidRPr="00430680" w:rsidRDefault="00430680" w:rsidP="5D9BDD54">
            <w:pPr>
              <w:spacing w:after="0" w:line="240" w:lineRule="auto"/>
              <w:jc w:val="center"/>
              <w:textAlignment w:val="center"/>
              <w:rPr>
                <w:rFonts w:eastAsiaTheme="minorEastAsia"/>
                <w:i/>
                <w:iCs/>
                <w:color w:val="000000" w:themeColor="text1"/>
                <w:lang w:eastAsia="en-IE"/>
              </w:rPr>
            </w:pPr>
          </w:p>
        </w:tc>
      </w:tr>
      <w:tr w:rsidR="00430680" w:rsidRPr="00430680" w14:paraId="4C9D18E9" w14:textId="77777777" w:rsidTr="7F96D0E2">
        <w:trPr>
          <w:trHeight w:val="300"/>
        </w:trPr>
        <w:tc>
          <w:tcPr>
            <w:tcW w:w="1455" w:type="dxa"/>
            <w:tcBorders>
              <w:top w:val="nil"/>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079B9077" w14:textId="77777777" w:rsidR="00430680" w:rsidRPr="00430680" w:rsidRDefault="00430680" w:rsidP="5D9BDD54">
            <w:pPr>
              <w:spacing w:after="0" w:line="240" w:lineRule="auto"/>
              <w:contextualSpacing/>
              <w:jc w:val="center"/>
              <w:textAlignment w:val="bottom"/>
              <w:rPr>
                <w:rFonts w:ascii="Arial" w:eastAsia="Times New Roman" w:hAnsi="Arial" w:cs="Arial"/>
                <w:sz w:val="24"/>
                <w:szCs w:val="24"/>
                <w:lang w:eastAsia="en-IE"/>
              </w:rPr>
            </w:pPr>
          </w:p>
        </w:tc>
        <w:tc>
          <w:tcPr>
            <w:tcW w:w="1455" w:type="dxa"/>
            <w:tcBorders>
              <w:top w:val="nil"/>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601E96A" w14:textId="77777777" w:rsidR="00430680" w:rsidRPr="00430680" w:rsidRDefault="00430680" w:rsidP="5D9BDD54">
            <w:pPr>
              <w:spacing w:after="0" w:line="240" w:lineRule="auto"/>
              <w:contextualSpacing/>
              <w:jc w:val="center"/>
              <w:rPr>
                <w:rFonts w:eastAsiaTheme="minorEastAsia"/>
                <w:lang w:eastAsia="en-IE"/>
              </w:rPr>
            </w:pPr>
          </w:p>
        </w:tc>
        <w:tc>
          <w:tcPr>
            <w:tcW w:w="1455" w:type="dxa"/>
            <w:tcBorders>
              <w:top w:val="nil"/>
              <w:left w:val="single" w:sz="4" w:space="0" w:color="000000" w:themeColor="text1"/>
              <w:bottom w:val="single" w:sz="4" w:space="0" w:color="auto"/>
              <w:right w:val="single" w:sz="12" w:space="0" w:color="000000" w:themeColor="text1"/>
            </w:tcBorders>
            <w:tcMar>
              <w:top w:w="15" w:type="dxa"/>
              <w:left w:w="15" w:type="dxa"/>
              <w:bottom w:w="0" w:type="dxa"/>
              <w:right w:w="15" w:type="dxa"/>
            </w:tcMar>
            <w:vAlign w:val="center"/>
            <w:hideMark/>
          </w:tcPr>
          <w:p w14:paraId="42646C96" w14:textId="77777777" w:rsidR="00430680" w:rsidRPr="00430680" w:rsidRDefault="00430680" w:rsidP="5D9BDD54">
            <w:pPr>
              <w:spacing w:after="0" w:line="240" w:lineRule="auto"/>
              <w:contextualSpacing/>
              <w:jc w:val="center"/>
              <w:textAlignment w:val="center"/>
              <w:rPr>
                <w:rFonts w:eastAsiaTheme="minorEastAsia"/>
                <w:lang w:eastAsia="en-IE"/>
              </w:rPr>
            </w:pPr>
          </w:p>
        </w:tc>
        <w:tc>
          <w:tcPr>
            <w:tcW w:w="1455" w:type="dxa"/>
            <w:vMerge/>
            <w:tcMar>
              <w:top w:w="15" w:type="dxa"/>
              <w:left w:w="15" w:type="dxa"/>
              <w:bottom w:w="0" w:type="dxa"/>
              <w:right w:w="15" w:type="dxa"/>
            </w:tcMar>
            <w:vAlign w:val="bottom"/>
            <w:hideMark/>
          </w:tcPr>
          <w:p w14:paraId="21A691AF" w14:textId="77777777" w:rsidR="00430680" w:rsidRPr="00430680" w:rsidRDefault="00430680" w:rsidP="00430680">
            <w:pPr>
              <w:spacing w:after="0" w:line="240" w:lineRule="auto"/>
              <w:jc w:val="center"/>
              <w:textAlignment w:val="bottom"/>
              <w:rPr>
                <w:rFonts w:ascii="Arial" w:eastAsia="Times New Roman" w:hAnsi="Arial" w:cs="Arial"/>
                <w:sz w:val="24"/>
                <w:szCs w:val="24"/>
                <w:lang w:eastAsia="en-IE"/>
              </w:rPr>
            </w:pPr>
          </w:p>
        </w:tc>
        <w:tc>
          <w:tcPr>
            <w:tcW w:w="145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top w:w="15" w:type="dxa"/>
              <w:left w:w="15" w:type="dxa"/>
              <w:bottom w:w="0" w:type="dxa"/>
              <w:right w:w="15" w:type="dxa"/>
            </w:tcMar>
            <w:vAlign w:val="center"/>
            <w:hideMark/>
          </w:tcPr>
          <w:p w14:paraId="76941FBB" w14:textId="57AF0706" w:rsidR="00430680" w:rsidRPr="00430680" w:rsidRDefault="5074F695" w:rsidP="5D9BDD54">
            <w:pPr>
              <w:spacing w:after="0" w:line="240" w:lineRule="auto"/>
              <w:contextualSpacing/>
              <w:jc w:val="center"/>
              <w:textAlignment w:val="bottom"/>
            </w:pPr>
            <w:r w:rsidRPr="5D9BDD54">
              <w:rPr>
                <w:rFonts w:eastAsiaTheme="minorEastAsia"/>
                <w:lang w:eastAsia="en-IE"/>
              </w:rPr>
              <w:t>CP102P</w:t>
            </w:r>
          </w:p>
          <w:p w14:paraId="0E2F9C3A" w14:textId="50C3337C" w:rsidR="00430680" w:rsidRPr="00430680" w:rsidRDefault="336E5268" w:rsidP="5D9BDD54">
            <w:pPr>
              <w:spacing w:after="0" w:line="240" w:lineRule="auto"/>
              <w:contextualSpacing/>
              <w:jc w:val="center"/>
              <w:textAlignment w:val="bottom"/>
            </w:pPr>
            <w:r w:rsidRPr="5D9BDD54">
              <w:rPr>
                <w:rFonts w:eastAsiaTheme="minorEastAsia"/>
                <w:lang w:eastAsia="en-IE"/>
              </w:rPr>
              <w:t>TBD</w:t>
            </w:r>
          </w:p>
        </w:tc>
        <w:tc>
          <w:tcPr>
            <w:tcW w:w="1455" w:type="dxa"/>
            <w:tcBorders>
              <w:top w:val="none" w:sz="4"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bottom w:w="0" w:type="dxa"/>
              <w:right w:w="15" w:type="dxa"/>
            </w:tcMar>
            <w:vAlign w:val="center"/>
            <w:hideMark/>
          </w:tcPr>
          <w:p w14:paraId="02F3570F" w14:textId="2ACA7588" w:rsidR="5D9BDD54" w:rsidRDefault="5D9BDD54" w:rsidP="5D9BDD54">
            <w:pPr>
              <w:spacing w:after="0" w:line="240" w:lineRule="auto"/>
              <w:contextualSpacing/>
              <w:jc w:val="center"/>
              <w:rPr>
                <w:rFonts w:eastAsiaTheme="minorEastAsia"/>
                <w:i/>
                <w:iCs/>
                <w:color w:val="000000" w:themeColor="text1"/>
                <w:lang w:eastAsia="en-IE"/>
              </w:rPr>
            </w:pPr>
          </w:p>
        </w:tc>
      </w:tr>
      <w:tr w:rsidR="00430680" w:rsidRPr="00430680" w14:paraId="10ECE65A" w14:textId="77777777" w:rsidTr="7F96D0E2">
        <w:trPr>
          <w:trHeight w:val="113"/>
        </w:trPr>
        <w:tc>
          <w:tcPr>
            <w:tcW w:w="1455" w:type="dxa"/>
            <w:tcBorders>
              <w:top w:val="single" w:sz="4" w:space="0" w:color="000000" w:themeColor="text1"/>
              <w:left w:val="single" w:sz="4" w:space="0" w:color="000000" w:themeColor="text1"/>
              <w:bottom w:val="nil"/>
              <w:right w:val="single" w:sz="4" w:space="0" w:color="000000" w:themeColor="text1"/>
            </w:tcBorders>
            <w:tcMar>
              <w:top w:w="15" w:type="dxa"/>
              <w:left w:w="15" w:type="dxa"/>
              <w:bottom w:w="0" w:type="dxa"/>
              <w:right w:w="15" w:type="dxa"/>
            </w:tcMar>
            <w:vAlign w:val="bottom"/>
            <w:hideMark/>
          </w:tcPr>
          <w:p w14:paraId="41D17BBC" w14:textId="77777777" w:rsidR="00430680" w:rsidRPr="00430680" w:rsidRDefault="00430680" w:rsidP="00430680">
            <w:pPr>
              <w:spacing w:after="0" w:line="240" w:lineRule="auto"/>
              <w:jc w:val="center"/>
              <w:textAlignment w:val="bottom"/>
              <w:rPr>
                <w:rFonts w:ascii="Arial" w:eastAsia="Times New Roman" w:hAnsi="Arial" w:cs="Arial"/>
                <w:sz w:val="24"/>
                <w:szCs w:val="24"/>
                <w:lang w:eastAsia="en-IE"/>
              </w:rPr>
            </w:pPr>
            <w:r w:rsidRPr="00430680">
              <w:rPr>
                <w:rFonts w:ascii="Calibri" w:eastAsia="Times New Roman" w:hAnsi="Calibri" w:cs="Calibri"/>
                <w:color w:val="000000"/>
                <w:kern w:val="24"/>
                <w:sz w:val="24"/>
                <w:szCs w:val="24"/>
                <w:lang w:eastAsia="en-IE"/>
              </w:rPr>
              <w:t>15:00</w:t>
            </w:r>
          </w:p>
        </w:tc>
        <w:tc>
          <w:tcPr>
            <w:tcW w:w="1455" w:type="dxa"/>
            <w:vMerge w:val="restart"/>
            <w:tcBorders>
              <w:top w:val="single" w:sz="4" w:space="0" w:color="000000" w:themeColor="text1"/>
              <w:left w:val="single" w:sz="4" w:space="0" w:color="000000" w:themeColor="text1"/>
              <w:bottom w:val="single" w:sz="4" w:space="0" w:color="000000" w:themeColor="text1"/>
              <w:right w:val="single" w:sz="4" w:space="0" w:color="auto"/>
            </w:tcBorders>
            <w:shd w:val="clear" w:color="auto" w:fill="FBE4D5" w:themeFill="accent2" w:themeFillTint="33"/>
            <w:tcMar>
              <w:top w:w="15" w:type="dxa"/>
              <w:left w:w="15" w:type="dxa"/>
              <w:bottom w:w="0" w:type="dxa"/>
              <w:right w:w="15" w:type="dxa"/>
            </w:tcMar>
            <w:vAlign w:val="center"/>
            <w:hideMark/>
          </w:tcPr>
          <w:p w14:paraId="1C84B404" w14:textId="4E58EDF5" w:rsidR="00430680" w:rsidRPr="00430680" w:rsidRDefault="2C698275" w:rsidP="7A39050E">
            <w:pPr>
              <w:spacing w:after="0" w:line="240" w:lineRule="auto"/>
              <w:jc w:val="center"/>
              <w:textAlignment w:val="center"/>
              <w:rPr>
                <w:rFonts w:eastAsiaTheme="minorEastAsia"/>
                <w:color w:val="000000"/>
                <w:kern w:val="24"/>
                <w:lang w:eastAsia="en-IE"/>
              </w:rPr>
            </w:pPr>
            <w:r w:rsidRPr="7A39050E">
              <w:rPr>
                <w:rFonts w:eastAsiaTheme="minorEastAsia"/>
                <w:color w:val="000000"/>
                <w:kern w:val="24"/>
                <w:lang w:eastAsia="en-IE"/>
              </w:rPr>
              <w:t>TI150    TI110</w:t>
            </w:r>
            <w:r w:rsidR="532BA66A" w:rsidRPr="7F96D0E2">
              <w:rPr>
                <w:rFonts w:eastAsiaTheme="minorEastAsia"/>
                <w:color w:val="000000" w:themeColor="text1"/>
                <w:lang w:eastAsia="en-IE"/>
              </w:rPr>
              <w:t>3</w:t>
            </w:r>
          </w:p>
          <w:p w14:paraId="29FAB354" w14:textId="77777777" w:rsidR="00430680" w:rsidRPr="00430680" w:rsidRDefault="2C698275" w:rsidP="7A39050E">
            <w:pPr>
              <w:spacing w:after="0" w:line="240" w:lineRule="auto"/>
              <w:jc w:val="center"/>
              <w:textAlignment w:val="center"/>
              <w:rPr>
                <w:rFonts w:eastAsiaTheme="minorEastAsia"/>
                <w:i/>
                <w:iCs/>
                <w:lang w:eastAsia="en-IE"/>
              </w:rPr>
            </w:pPr>
            <w:proofErr w:type="spellStart"/>
            <w:r w:rsidRPr="7A39050E">
              <w:rPr>
                <w:rFonts w:eastAsiaTheme="minorEastAsia"/>
                <w:i/>
                <w:iCs/>
              </w:rPr>
              <w:t>OhEocha</w:t>
            </w:r>
            <w:proofErr w:type="spellEnd"/>
            <w:r w:rsidRPr="7A39050E">
              <w:rPr>
                <w:rFonts w:eastAsiaTheme="minorEastAsia"/>
                <w:i/>
                <w:iCs/>
              </w:rPr>
              <w:t xml:space="preserve"> LT</w:t>
            </w:r>
          </w:p>
        </w:tc>
        <w:tc>
          <w:tcPr>
            <w:tcW w:w="1455" w:type="dxa"/>
            <w:tcBorders>
              <w:top w:val="single" w:sz="4" w:space="0" w:color="auto"/>
              <w:left w:val="single" w:sz="4" w:space="0" w:color="auto"/>
              <w:bottom w:val="nil"/>
              <w:right w:val="single" w:sz="12" w:space="0" w:color="000000" w:themeColor="text1"/>
            </w:tcBorders>
            <w:tcMar>
              <w:top w:w="15" w:type="dxa"/>
              <w:left w:w="15" w:type="dxa"/>
              <w:bottom w:w="0" w:type="dxa"/>
              <w:right w:w="15" w:type="dxa"/>
            </w:tcMar>
            <w:vAlign w:val="bottom"/>
            <w:hideMark/>
          </w:tcPr>
          <w:p w14:paraId="11BE67FF" w14:textId="77777777" w:rsidR="00430680" w:rsidRPr="00430680" w:rsidRDefault="00430680" w:rsidP="7A39050E">
            <w:pPr>
              <w:spacing w:after="0" w:line="240" w:lineRule="auto"/>
              <w:jc w:val="center"/>
              <w:textAlignment w:val="bottom"/>
              <w:rPr>
                <w:rFonts w:eastAsiaTheme="minorEastAsia"/>
                <w:lang w:eastAsia="en-IE"/>
              </w:rPr>
            </w:pPr>
          </w:p>
        </w:tc>
        <w:tc>
          <w:tcPr>
            <w:tcW w:w="145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bottom w:w="0" w:type="dxa"/>
              <w:right w:w="15" w:type="dxa"/>
            </w:tcMar>
            <w:vAlign w:val="bottom"/>
            <w:hideMark/>
          </w:tcPr>
          <w:p w14:paraId="50A86A3E" w14:textId="77777777" w:rsidR="00430680" w:rsidRPr="00430680" w:rsidRDefault="00430680" w:rsidP="7A39050E">
            <w:pPr>
              <w:spacing w:after="0" w:line="240" w:lineRule="auto"/>
              <w:jc w:val="center"/>
              <w:textAlignment w:val="bottom"/>
              <w:rPr>
                <w:rFonts w:eastAsiaTheme="minorEastAsia"/>
                <w:lang w:eastAsia="en-IE"/>
              </w:rPr>
            </w:pPr>
          </w:p>
        </w:tc>
        <w:tc>
          <w:tcPr>
            <w:tcW w:w="1455" w:type="dxa"/>
            <w:vMerge/>
            <w:tcMar>
              <w:top w:w="15" w:type="dxa"/>
              <w:left w:w="15" w:type="dxa"/>
              <w:bottom w:w="0" w:type="dxa"/>
              <w:right w:w="15" w:type="dxa"/>
            </w:tcMar>
            <w:vAlign w:val="bottom"/>
            <w:hideMark/>
          </w:tcPr>
          <w:p w14:paraId="6800A6BC" w14:textId="77777777" w:rsidR="00430680" w:rsidRPr="00430680" w:rsidRDefault="00430680" w:rsidP="7A39050E">
            <w:pPr>
              <w:spacing w:after="0" w:line="240" w:lineRule="auto"/>
              <w:jc w:val="center"/>
              <w:textAlignment w:val="bottom"/>
              <w:rPr>
                <w:rFonts w:eastAsiaTheme="minorEastAsia"/>
                <w:lang w:eastAsia="en-IE"/>
              </w:rPr>
            </w:pPr>
          </w:p>
        </w:tc>
        <w:tc>
          <w:tcPr>
            <w:tcW w:w="0" w:type="auto"/>
            <w:vMerge w:val="restart"/>
            <w:tcBorders>
              <w:top w:val="single" w:sz="12" w:space="0" w:color="000000" w:themeColor="text1"/>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C450CC" w14:textId="02D9B631" w:rsidR="5D9BDD54" w:rsidRDefault="5D9BDD54" w:rsidP="5D9BDD54">
            <w:pPr>
              <w:jc w:val="center"/>
              <w:rPr>
                <w:rFonts w:eastAsiaTheme="minorEastAsia"/>
                <w:i/>
                <w:iCs/>
                <w:color w:val="000000" w:themeColor="text1"/>
                <w:lang w:eastAsia="en-IE"/>
              </w:rPr>
            </w:pPr>
          </w:p>
        </w:tc>
      </w:tr>
      <w:tr w:rsidR="00430680" w:rsidRPr="00430680" w14:paraId="30ABF583" w14:textId="77777777" w:rsidTr="7F96D0E2">
        <w:trPr>
          <w:trHeight w:val="113"/>
        </w:trPr>
        <w:tc>
          <w:tcPr>
            <w:tcW w:w="1455" w:type="dxa"/>
            <w:tcBorders>
              <w:top w:val="nil"/>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6B4DB494" w14:textId="77777777" w:rsidR="00430680" w:rsidRPr="00430680" w:rsidRDefault="00430680" w:rsidP="00430680">
            <w:pPr>
              <w:spacing w:after="0" w:line="240" w:lineRule="auto"/>
              <w:jc w:val="center"/>
              <w:textAlignment w:val="bottom"/>
              <w:rPr>
                <w:rFonts w:ascii="Arial" w:eastAsia="Times New Roman" w:hAnsi="Arial" w:cs="Arial"/>
                <w:sz w:val="24"/>
                <w:szCs w:val="24"/>
                <w:lang w:eastAsia="en-IE"/>
              </w:rPr>
            </w:pPr>
          </w:p>
        </w:tc>
        <w:tc>
          <w:tcPr>
            <w:tcW w:w="0" w:type="auto"/>
            <w:vMerge/>
            <w:vAlign w:val="center"/>
            <w:hideMark/>
          </w:tcPr>
          <w:p w14:paraId="1F158036" w14:textId="77777777" w:rsidR="00430680" w:rsidRPr="00430680" w:rsidRDefault="00430680" w:rsidP="00430680">
            <w:pPr>
              <w:spacing w:after="0" w:line="240" w:lineRule="auto"/>
              <w:jc w:val="center"/>
              <w:rPr>
                <w:rFonts w:ascii="Arial" w:eastAsia="Times New Roman" w:hAnsi="Arial" w:cs="Arial"/>
                <w:sz w:val="24"/>
                <w:szCs w:val="24"/>
                <w:lang w:eastAsia="en-IE"/>
              </w:rPr>
            </w:pPr>
          </w:p>
        </w:tc>
        <w:tc>
          <w:tcPr>
            <w:tcW w:w="1455" w:type="dxa"/>
            <w:tcBorders>
              <w:top w:val="nil"/>
              <w:left w:val="single" w:sz="4" w:space="0" w:color="auto"/>
              <w:bottom w:val="single" w:sz="4" w:space="0" w:color="auto"/>
              <w:right w:val="single" w:sz="12" w:space="0" w:color="000000" w:themeColor="text1"/>
            </w:tcBorders>
            <w:tcMar>
              <w:top w:w="15" w:type="dxa"/>
              <w:left w:w="15" w:type="dxa"/>
              <w:bottom w:w="0" w:type="dxa"/>
              <w:right w:w="15" w:type="dxa"/>
            </w:tcMar>
            <w:vAlign w:val="bottom"/>
            <w:hideMark/>
          </w:tcPr>
          <w:p w14:paraId="16E46792" w14:textId="77777777" w:rsidR="00430680" w:rsidRPr="00430680" w:rsidRDefault="00430680" w:rsidP="7A39050E">
            <w:pPr>
              <w:spacing w:after="0" w:line="240" w:lineRule="auto"/>
              <w:jc w:val="center"/>
              <w:textAlignment w:val="bottom"/>
              <w:rPr>
                <w:rFonts w:eastAsiaTheme="minorEastAsia"/>
                <w:lang w:eastAsia="en-IE"/>
              </w:rPr>
            </w:pPr>
          </w:p>
        </w:tc>
        <w:tc>
          <w:tcPr>
            <w:tcW w:w="1455" w:type="dxa"/>
            <w:vMerge/>
            <w:tcMar>
              <w:top w:w="15" w:type="dxa"/>
              <w:left w:w="15" w:type="dxa"/>
              <w:bottom w:w="0" w:type="dxa"/>
              <w:right w:w="15" w:type="dxa"/>
            </w:tcMar>
            <w:vAlign w:val="bottom"/>
            <w:hideMark/>
          </w:tcPr>
          <w:p w14:paraId="5365F83F" w14:textId="77777777" w:rsidR="00430680" w:rsidRPr="00430680" w:rsidRDefault="00430680" w:rsidP="00430680">
            <w:pPr>
              <w:spacing w:after="0" w:line="240" w:lineRule="auto"/>
              <w:jc w:val="center"/>
              <w:textAlignment w:val="bottom"/>
              <w:rPr>
                <w:rFonts w:ascii="Arial" w:eastAsia="Times New Roman" w:hAnsi="Arial" w:cs="Arial"/>
                <w:sz w:val="24"/>
                <w:szCs w:val="24"/>
                <w:lang w:eastAsia="en-IE"/>
              </w:rPr>
            </w:pPr>
          </w:p>
        </w:tc>
        <w:tc>
          <w:tcPr>
            <w:tcW w:w="1455" w:type="dxa"/>
            <w:vMerge/>
            <w:tcMar>
              <w:top w:w="15" w:type="dxa"/>
              <w:left w:w="15" w:type="dxa"/>
              <w:bottom w:w="0" w:type="dxa"/>
              <w:right w:w="15" w:type="dxa"/>
            </w:tcMar>
            <w:vAlign w:val="bottom"/>
            <w:hideMark/>
          </w:tcPr>
          <w:p w14:paraId="09F1692C" w14:textId="77777777" w:rsidR="00430680" w:rsidRPr="00430680" w:rsidRDefault="00430680" w:rsidP="7A39050E">
            <w:pPr>
              <w:spacing w:after="0" w:line="240" w:lineRule="auto"/>
              <w:jc w:val="center"/>
              <w:textAlignment w:val="bottom"/>
              <w:rPr>
                <w:rFonts w:eastAsiaTheme="minorEastAsia"/>
                <w:lang w:eastAsia="en-IE"/>
              </w:rPr>
            </w:pPr>
          </w:p>
        </w:tc>
        <w:tc>
          <w:tcPr>
            <w:tcW w:w="0" w:type="auto"/>
            <w:vMerge/>
            <w:tcMar>
              <w:top w:w="15" w:type="dxa"/>
              <w:left w:w="15" w:type="dxa"/>
              <w:bottom w:w="0" w:type="dxa"/>
              <w:right w:w="15" w:type="dxa"/>
            </w:tcMar>
            <w:vAlign w:val="center"/>
            <w:hideMark/>
          </w:tcPr>
          <w:p w14:paraId="0D5C8020" w14:textId="77777777" w:rsidR="00430680" w:rsidRPr="00430680" w:rsidRDefault="00430680" w:rsidP="00430680">
            <w:pPr>
              <w:spacing w:after="0" w:line="240" w:lineRule="auto"/>
              <w:jc w:val="center"/>
              <w:rPr>
                <w:rFonts w:ascii="Arial" w:eastAsia="Times New Roman" w:hAnsi="Arial" w:cs="Arial"/>
                <w:sz w:val="24"/>
                <w:szCs w:val="24"/>
                <w:lang w:eastAsia="en-IE"/>
              </w:rPr>
            </w:pPr>
          </w:p>
        </w:tc>
      </w:tr>
      <w:tr w:rsidR="00430680" w:rsidRPr="00430680" w14:paraId="09351447" w14:textId="77777777" w:rsidTr="7F96D0E2">
        <w:trPr>
          <w:trHeight w:val="113"/>
        </w:trPr>
        <w:tc>
          <w:tcPr>
            <w:tcW w:w="1455" w:type="dxa"/>
            <w:tcBorders>
              <w:top w:val="single" w:sz="4" w:space="0" w:color="000000" w:themeColor="text1"/>
              <w:left w:val="single" w:sz="4" w:space="0" w:color="000000" w:themeColor="text1"/>
              <w:bottom w:val="nil"/>
              <w:right w:val="single" w:sz="4" w:space="0" w:color="000000" w:themeColor="text1"/>
            </w:tcBorders>
            <w:tcMar>
              <w:top w:w="15" w:type="dxa"/>
              <w:left w:w="15" w:type="dxa"/>
              <w:bottom w:w="0" w:type="dxa"/>
              <w:right w:w="15" w:type="dxa"/>
            </w:tcMar>
            <w:vAlign w:val="bottom"/>
            <w:hideMark/>
          </w:tcPr>
          <w:p w14:paraId="4FF66AAC" w14:textId="77777777" w:rsidR="00430680" w:rsidRPr="00430680" w:rsidRDefault="00430680" w:rsidP="00430680">
            <w:pPr>
              <w:spacing w:after="0" w:line="240" w:lineRule="auto"/>
              <w:jc w:val="center"/>
              <w:textAlignment w:val="bottom"/>
              <w:rPr>
                <w:rFonts w:ascii="Arial" w:eastAsia="Times New Roman" w:hAnsi="Arial" w:cs="Arial"/>
                <w:sz w:val="24"/>
                <w:szCs w:val="24"/>
                <w:lang w:eastAsia="en-IE"/>
              </w:rPr>
            </w:pPr>
            <w:r w:rsidRPr="00430680">
              <w:rPr>
                <w:rFonts w:ascii="Calibri" w:eastAsia="Times New Roman" w:hAnsi="Calibri" w:cs="Calibri"/>
                <w:color w:val="000000"/>
                <w:kern w:val="24"/>
                <w:sz w:val="24"/>
                <w:szCs w:val="24"/>
                <w:lang w:eastAsia="en-IE"/>
              </w:rPr>
              <w:t>16:00</w:t>
            </w:r>
          </w:p>
        </w:tc>
        <w:tc>
          <w:tcPr>
            <w:tcW w:w="1455" w:type="dxa"/>
            <w:tcBorders>
              <w:top w:val="single" w:sz="4" w:space="0" w:color="000000" w:themeColor="text1"/>
              <w:left w:val="single" w:sz="4" w:space="0" w:color="000000" w:themeColor="text1"/>
              <w:bottom w:val="nil"/>
              <w:right w:val="single" w:sz="4" w:space="0" w:color="000000" w:themeColor="text1"/>
            </w:tcBorders>
            <w:shd w:val="clear" w:color="auto" w:fill="FFFF00"/>
            <w:tcMar>
              <w:top w:w="15" w:type="dxa"/>
              <w:left w:w="15" w:type="dxa"/>
              <w:bottom w:w="0" w:type="dxa"/>
              <w:right w:w="15" w:type="dxa"/>
            </w:tcMar>
            <w:vAlign w:val="center"/>
            <w:hideMark/>
          </w:tcPr>
          <w:p w14:paraId="3B671849" w14:textId="77777777" w:rsidR="00430680" w:rsidRPr="00430680" w:rsidRDefault="2C698275" w:rsidP="7A39050E">
            <w:pPr>
              <w:spacing w:after="0" w:line="240" w:lineRule="auto"/>
              <w:jc w:val="center"/>
              <w:textAlignment w:val="center"/>
              <w:rPr>
                <w:rFonts w:eastAsiaTheme="minorEastAsia"/>
                <w:color w:val="000000"/>
                <w:kern w:val="24"/>
                <w:highlight w:val="yellow"/>
                <w:lang w:eastAsia="en-IE"/>
              </w:rPr>
            </w:pPr>
            <w:r w:rsidRPr="7A39050E">
              <w:rPr>
                <w:rFonts w:eastAsiaTheme="minorEastAsia"/>
                <w:color w:val="000000"/>
                <w:kern w:val="24"/>
                <w:highlight w:val="yellow"/>
                <w:lang w:eastAsia="en-IE"/>
              </w:rPr>
              <w:t>MA161 P*</w:t>
            </w:r>
          </w:p>
        </w:tc>
        <w:tc>
          <w:tcPr>
            <w:tcW w:w="1455" w:type="dxa"/>
            <w:tcBorders>
              <w:top w:val="single" w:sz="4" w:space="0" w:color="auto"/>
              <w:left w:val="single" w:sz="4" w:space="0" w:color="000000" w:themeColor="text1"/>
              <w:bottom w:val="nil"/>
              <w:right w:val="single" w:sz="4" w:space="0" w:color="auto"/>
            </w:tcBorders>
            <w:shd w:val="clear" w:color="auto" w:fill="FFFF00"/>
            <w:tcMar>
              <w:top w:w="15" w:type="dxa"/>
              <w:left w:w="15" w:type="dxa"/>
              <w:bottom w:w="0" w:type="dxa"/>
              <w:right w:w="15" w:type="dxa"/>
            </w:tcMar>
            <w:vAlign w:val="center"/>
            <w:hideMark/>
          </w:tcPr>
          <w:p w14:paraId="7D1B6D27" w14:textId="77777777" w:rsidR="00430680" w:rsidRPr="00430680" w:rsidRDefault="2C698275" w:rsidP="7A39050E">
            <w:pPr>
              <w:spacing w:after="0" w:line="240" w:lineRule="auto"/>
              <w:jc w:val="center"/>
              <w:textAlignment w:val="center"/>
              <w:rPr>
                <w:rFonts w:eastAsiaTheme="minorEastAsia"/>
                <w:lang w:eastAsia="en-IE"/>
              </w:rPr>
            </w:pPr>
            <w:r w:rsidRPr="7A39050E">
              <w:rPr>
                <w:rFonts w:eastAsiaTheme="minorEastAsia"/>
                <w:color w:val="000000"/>
                <w:kern w:val="24"/>
                <w:highlight w:val="yellow"/>
                <w:lang w:eastAsia="en-IE"/>
              </w:rPr>
              <w:t>MA161 P</w:t>
            </w:r>
            <w:r w:rsidRPr="7A39050E">
              <w:rPr>
                <w:rFonts w:eastAsiaTheme="minorEastAsia"/>
                <w:color w:val="000000"/>
                <w:kern w:val="24"/>
                <w:lang w:eastAsia="en-IE"/>
              </w:rPr>
              <w:t>*</w:t>
            </w:r>
          </w:p>
        </w:tc>
        <w:tc>
          <w:tcPr>
            <w:tcW w:w="1455" w:type="dxa"/>
            <w:vMerge w:val="restart"/>
            <w:tcBorders>
              <w:top w:val="single" w:sz="12" w:space="0" w:color="000000" w:themeColor="text1"/>
              <w:left w:val="single" w:sz="4" w:space="0" w:color="auto"/>
              <w:bottom w:val="single" w:sz="4" w:space="0" w:color="auto"/>
              <w:right w:val="single" w:sz="4" w:space="0" w:color="auto"/>
            </w:tcBorders>
            <w:tcMar>
              <w:top w:w="15" w:type="dxa"/>
              <w:left w:w="15" w:type="dxa"/>
              <w:bottom w:w="0" w:type="dxa"/>
              <w:right w:w="15" w:type="dxa"/>
            </w:tcMar>
            <w:vAlign w:val="bottom"/>
            <w:hideMark/>
          </w:tcPr>
          <w:p w14:paraId="12D1119C" w14:textId="77777777" w:rsidR="5D9BDD54" w:rsidRDefault="5D9BDD54" w:rsidP="5D9BDD54">
            <w:pPr>
              <w:spacing w:after="0" w:line="240" w:lineRule="auto"/>
              <w:jc w:val="center"/>
              <w:rPr>
                <w:rFonts w:eastAsiaTheme="minorEastAsia"/>
                <w:lang w:eastAsia="en-IE"/>
              </w:rPr>
            </w:pPr>
          </w:p>
        </w:tc>
        <w:tc>
          <w:tcPr>
            <w:tcW w:w="1455" w:type="dxa"/>
            <w:vMerge/>
            <w:tcMar>
              <w:top w:w="15" w:type="dxa"/>
              <w:left w:w="15" w:type="dxa"/>
              <w:bottom w:w="0" w:type="dxa"/>
              <w:right w:w="15" w:type="dxa"/>
            </w:tcMar>
            <w:vAlign w:val="bottom"/>
            <w:hideMark/>
          </w:tcPr>
          <w:p w14:paraId="0678C421" w14:textId="77777777" w:rsidR="00430680" w:rsidRPr="00430680" w:rsidRDefault="00430680" w:rsidP="7A39050E">
            <w:pPr>
              <w:spacing w:after="0" w:line="240" w:lineRule="auto"/>
              <w:jc w:val="center"/>
              <w:textAlignment w:val="bottom"/>
              <w:rPr>
                <w:rFonts w:eastAsiaTheme="minorEastAsia"/>
                <w:lang w:eastAsia="en-IE"/>
              </w:rPr>
            </w:pP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B8E571" w14:textId="437BBD29" w:rsidR="5D9BDD54" w:rsidRDefault="5D9BDD54" w:rsidP="5D9BDD54">
            <w:pPr>
              <w:jc w:val="center"/>
              <w:rPr>
                <w:rFonts w:eastAsiaTheme="minorEastAsia"/>
                <w:i/>
                <w:iCs/>
                <w:color w:val="000000" w:themeColor="text1"/>
                <w:lang w:eastAsia="en-IE"/>
              </w:rPr>
            </w:pPr>
          </w:p>
        </w:tc>
      </w:tr>
      <w:tr w:rsidR="00430680" w:rsidRPr="00430680" w14:paraId="312DF502" w14:textId="77777777" w:rsidTr="7F96D0E2">
        <w:trPr>
          <w:trHeight w:val="113"/>
        </w:trPr>
        <w:tc>
          <w:tcPr>
            <w:tcW w:w="1455" w:type="dxa"/>
            <w:tcBorders>
              <w:top w:val="nil"/>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4578DDB" w14:textId="77777777" w:rsidR="00430680" w:rsidRPr="00430680" w:rsidRDefault="00430680" w:rsidP="00430680">
            <w:pPr>
              <w:spacing w:after="0" w:line="240" w:lineRule="auto"/>
              <w:jc w:val="center"/>
              <w:textAlignment w:val="bottom"/>
              <w:rPr>
                <w:rFonts w:ascii="Arial" w:eastAsia="Times New Roman" w:hAnsi="Arial" w:cs="Arial"/>
                <w:sz w:val="24"/>
                <w:szCs w:val="24"/>
                <w:lang w:eastAsia="en-IE"/>
              </w:rPr>
            </w:pPr>
          </w:p>
        </w:tc>
        <w:tc>
          <w:tcPr>
            <w:tcW w:w="1455" w:type="dxa"/>
            <w:tcBorders>
              <w:top w:val="nil"/>
              <w:left w:val="single" w:sz="4" w:space="0" w:color="000000" w:themeColor="text1"/>
              <w:bottom w:val="single" w:sz="4" w:space="0" w:color="auto"/>
              <w:right w:val="single" w:sz="4" w:space="0" w:color="000000" w:themeColor="text1"/>
            </w:tcBorders>
            <w:shd w:val="clear" w:color="auto" w:fill="FFFF00"/>
            <w:tcMar>
              <w:top w:w="15" w:type="dxa"/>
              <w:left w:w="15" w:type="dxa"/>
              <w:bottom w:w="0" w:type="dxa"/>
              <w:right w:w="15" w:type="dxa"/>
            </w:tcMar>
            <w:vAlign w:val="center"/>
            <w:hideMark/>
          </w:tcPr>
          <w:p w14:paraId="3DE9EEE3" w14:textId="77777777" w:rsidR="00430680" w:rsidRPr="00430680" w:rsidRDefault="2C698275" w:rsidP="7A39050E">
            <w:pPr>
              <w:spacing w:after="0" w:line="240" w:lineRule="auto"/>
              <w:jc w:val="center"/>
              <w:rPr>
                <w:rFonts w:eastAsiaTheme="minorEastAsia"/>
                <w:i/>
                <w:iCs/>
                <w:highlight w:val="yellow"/>
                <w:lang w:eastAsia="en-IE"/>
              </w:rPr>
            </w:pPr>
            <w:r w:rsidRPr="7A39050E">
              <w:rPr>
                <w:rFonts w:eastAsiaTheme="minorEastAsia"/>
                <w:i/>
                <w:iCs/>
                <w:highlight w:val="yellow"/>
                <w:lang w:eastAsia="en-IE"/>
              </w:rPr>
              <w:t>ADB-1020</w:t>
            </w:r>
          </w:p>
        </w:tc>
        <w:tc>
          <w:tcPr>
            <w:tcW w:w="1455" w:type="dxa"/>
            <w:tcBorders>
              <w:top w:val="nil"/>
              <w:left w:val="single" w:sz="4" w:space="0" w:color="000000" w:themeColor="text1"/>
              <w:bottom w:val="single" w:sz="4" w:space="0" w:color="000000" w:themeColor="text1"/>
              <w:right w:val="single" w:sz="4" w:space="0" w:color="auto"/>
            </w:tcBorders>
            <w:shd w:val="clear" w:color="auto" w:fill="FFFF00"/>
            <w:tcMar>
              <w:top w:w="15" w:type="dxa"/>
              <w:left w:w="15" w:type="dxa"/>
              <w:bottom w:w="0" w:type="dxa"/>
              <w:right w:w="15" w:type="dxa"/>
            </w:tcMar>
            <w:vAlign w:val="center"/>
            <w:hideMark/>
          </w:tcPr>
          <w:p w14:paraId="527E5C9F" w14:textId="77777777" w:rsidR="00430680" w:rsidRPr="00430680" w:rsidRDefault="2C698275" w:rsidP="7A39050E">
            <w:pPr>
              <w:spacing w:after="0" w:line="240" w:lineRule="auto"/>
              <w:jc w:val="center"/>
              <w:textAlignment w:val="center"/>
              <w:rPr>
                <w:rFonts w:eastAsiaTheme="minorEastAsia"/>
                <w:i/>
                <w:iCs/>
                <w:lang w:eastAsia="en-IE"/>
              </w:rPr>
            </w:pPr>
            <w:r w:rsidRPr="7A39050E">
              <w:rPr>
                <w:rFonts w:eastAsiaTheme="minorEastAsia"/>
                <w:i/>
                <w:iCs/>
                <w:highlight w:val="yellow"/>
                <w:lang w:eastAsia="en-IE"/>
              </w:rPr>
              <w:t>ADB-1020</w:t>
            </w:r>
          </w:p>
        </w:tc>
        <w:tc>
          <w:tcPr>
            <w:tcW w:w="1455" w:type="dxa"/>
            <w:vMerge/>
            <w:tcMar>
              <w:top w:w="15" w:type="dxa"/>
              <w:left w:w="15" w:type="dxa"/>
              <w:bottom w:w="0" w:type="dxa"/>
              <w:right w:w="15" w:type="dxa"/>
            </w:tcMar>
            <w:vAlign w:val="bottom"/>
            <w:hideMark/>
          </w:tcPr>
          <w:p w14:paraId="54B417A7" w14:textId="77777777" w:rsidR="00430680" w:rsidRPr="00430680" w:rsidRDefault="2C698275" w:rsidP="7A39050E">
            <w:pPr>
              <w:spacing w:after="0" w:line="240" w:lineRule="auto"/>
              <w:jc w:val="center"/>
              <w:textAlignment w:val="bottom"/>
              <w:rPr>
                <w:rFonts w:eastAsiaTheme="minorEastAsia"/>
                <w:lang w:eastAsia="en-IE"/>
              </w:rPr>
            </w:pPr>
            <w:r w:rsidRPr="7A39050E">
              <w:rPr>
                <w:rFonts w:eastAsiaTheme="minorEastAsia"/>
                <w:lang w:eastAsia="en-IE"/>
              </w:rPr>
              <w:t>BO101 P</w:t>
            </w:r>
          </w:p>
          <w:p w14:paraId="1BFC3DFB" w14:textId="77777777" w:rsidR="00430680" w:rsidRPr="00430680" w:rsidRDefault="2C698275" w:rsidP="7A39050E">
            <w:pPr>
              <w:spacing w:after="0" w:line="240" w:lineRule="auto"/>
              <w:jc w:val="center"/>
              <w:textAlignment w:val="bottom"/>
              <w:rPr>
                <w:rFonts w:eastAsiaTheme="minorEastAsia"/>
                <w:lang w:eastAsia="en-IE"/>
              </w:rPr>
            </w:pPr>
            <w:r w:rsidRPr="7A39050E">
              <w:rPr>
                <w:rFonts w:eastAsiaTheme="minorEastAsia"/>
                <w:lang w:eastAsia="en-IE"/>
              </w:rPr>
              <w:t>TBD</w:t>
            </w:r>
          </w:p>
          <w:p w14:paraId="36E297A2" w14:textId="77777777" w:rsidR="00430680" w:rsidRPr="00430680" w:rsidRDefault="00430680" w:rsidP="7A39050E">
            <w:pPr>
              <w:spacing w:after="0" w:line="240" w:lineRule="auto"/>
              <w:jc w:val="center"/>
              <w:textAlignment w:val="bottom"/>
              <w:rPr>
                <w:rFonts w:eastAsiaTheme="minorEastAsia"/>
                <w:lang w:eastAsia="en-IE"/>
              </w:rPr>
            </w:pPr>
          </w:p>
        </w:tc>
        <w:tc>
          <w:tcPr>
            <w:tcW w:w="1455" w:type="dxa"/>
            <w:vMerge w:val="restart"/>
            <w:tcBorders>
              <w:top w:val="single" w:sz="12" w:space="0" w:color="000000" w:themeColor="text1"/>
              <w:left w:val="single" w:sz="4" w:space="0" w:color="auto"/>
              <w:bottom w:val="single" w:sz="12" w:space="0" w:color="000000" w:themeColor="text1"/>
              <w:right w:val="single" w:sz="4" w:space="0" w:color="auto"/>
            </w:tcBorders>
            <w:shd w:val="clear" w:color="auto" w:fill="E2EFD9" w:themeFill="accent6" w:themeFillTint="33"/>
            <w:tcMar>
              <w:top w:w="15" w:type="dxa"/>
              <w:left w:w="15" w:type="dxa"/>
              <w:bottom w:w="0" w:type="dxa"/>
              <w:right w:w="15" w:type="dxa"/>
            </w:tcMar>
            <w:vAlign w:val="center"/>
            <w:hideMark/>
          </w:tcPr>
          <w:p w14:paraId="271B32BF" w14:textId="77777777" w:rsidR="00430680" w:rsidRPr="00430680" w:rsidRDefault="6B42E620" w:rsidP="5D9BDD54">
            <w:pPr>
              <w:spacing w:after="0" w:line="240" w:lineRule="auto"/>
              <w:jc w:val="center"/>
              <w:textAlignment w:val="bottom"/>
              <w:rPr>
                <w:rFonts w:eastAsiaTheme="minorEastAsia"/>
                <w:lang w:eastAsia="en-IE"/>
              </w:rPr>
            </w:pPr>
            <w:r w:rsidRPr="5D9BDD54">
              <w:rPr>
                <w:rFonts w:eastAsiaTheme="minorEastAsia"/>
                <w:lang w:eastAsia="en-IE"/>
              </w:rPr>
              <w:t>BO101 P</w:t>
            </w:r>
          </w:p>
          <w:p w14:paraId="2DDFE656" w14:textId="7890F757" w:rsidR="00430680" w:rsidRPr="00430680" w:rsidRDefault="6B42E620" w:rsidP="7A39050E">
            <w:pPr>
              <w:spacing w:after="0" w:line="240" w:lineRule="auto"/>
              <w:jc w:val="center"/>
              <w:textAlignment w:val="bottom"/>
              <w:rPr>
                <w:rFonts w:eastAsiaTheme="minorEastAsia"/>
                <w:lang w:eastAsia="en-IE"/>
              </w:rPr>
            </w:pPr>
            <w:r w:rsidRPr="5D9BDD54">
              <w:rPr>
                <w:rFonts w:eastAsiaTheme="minorEastAsia"/>
                <w:lang w:eastAsia="en-IE"/>
              </w:rPr>
              <w:t>TBD</w:t>
            </w:r>
          </w:p>
        </w:tc>
        <w:tc>
          <w:tcPr>
            <w:tcW w:w="1455" w:type="dxa"/>
            <w:vMerge/>
            <w:vAlign w:val="center"/>
            <w:hideMark/>
          </w:tcPr>
          <w:p w14:paraId="01944BD6" w14:textId="77777777" w:rsidR="00430680" w:rsidRPr="00430680" w:rsidRDefault="00430680" w:rsidP="7A39050E">
            <w:pPr>
              <w:spacing w:after="0" w:line="240" w:lineRule="auto"/>
              <w:jc w:val="center"/>
              <w:rPr>
                <w:rFonts w:eastAsiaTheme="minorEastAsia"/>
                <w:lang w:eastAsia="en-IE"/>
              </w:rPr>
            </w:pPr>
          </w:p>
        </w:tc>
      </w:tr>
      <w:tr w:rsidR="00430680" w:rsidRPr="00430680" w14:paraId="461688F1" w14:textId="77777777" w:rsidTr="7F96D0E2">
        <w:trPr>
          <w:trHeight w:val="113"/>
        </w:trPr>
        <w:tc>
          <w:tcPr>
            <w:tcW w:w="1455" w:type="dxa"/>
            <w:tcBorders>
              <w:top w:val="single" w:sz="4" w:space="0" w:color="000000" w:themeColor="text1"/>
              <w:left w:val="single" w:sz="4" w:space="0" w:color="000000" w:themeColor="text1"/>
              <w:bottom w:val="nil"/>
              <w:right w:val="single" w:sz="4" w:space="0" w:color="auto"/>
            </w:tcBorders>
            <w:tcMar>
              <w:top w:w="15" w:type="dxa"/>
              <w:left w:w="15" w:type="dxa"/>
              <w:bottom w:w="0" w:type="dxa"/>
              <w:right w:w="15" w:type="dxa"/>
            </w:tcMar>
            <w:vAlign w:val="bottom"/>
            <w:hideMark/>
          </w:tcPr>
          <w:p w14:paraId="4B1D2445" w14:textId="77777777" w:rsidR="00430680" w:rsidRPr="00430680" w:rsidRDefault="00430680" w:rsidP="00430680">
            <w:pPr>
              <w:spacing w:after="0" w:line="240" w:lineRule="auto"/>
              <w:jc w:val="center"/>
              <w:textAlignment w:val="bottom"/>
              <w:rPr>
                <w:rFonts w:ascii="Arial" w:eastAsia="Times New Roman" w:hAnsi="Arial" w:cs="Arial"/>
                <w:sz w:val="24"/>
                <w:szCs w:val="24"/>
                <w:lang w:eastAsia="en-IE"/>
              </w:rPr>
            </w:pPr>
            <w:r w:rsidRPr="00430680">
              <w:rPr>
                <w:rFonts w:ascii="Calibri" w:eastAsia="Times New Roman" w:hAnsi="Calibri" w:cs="Calibri"/>
                <w:color w:val="000000"/>
                <w:kern w:val="24"/>
                <w:sz w:val="24"/>
                <w:szCs w:val="24"/>
                <w:lang w:eastAsia="en-IE"/>
              </w:rPr>
              <w:t>17:00</w:t>
            </w:r>
          </w:p>
        </w:tc>
        <w:tc>
          <w:tcPr>
            <w:tcW w:w="1455" w:type="dxa"/>
            <w:tcBorders>
              <w:top w:val="single" w:sz="4" w:space="0" w:color="auto"/>
              <w:left w:val="single" w:sz="4" w:space="0" w:color="auto"/>
              <w:bottom w:val="nil"/>
              <w:right w:val="single" w:sz="4" w:space="0" w:color="auto"/>
            </w:tcBorders>
            <w:shd w:val="clear" w:color="auto" w:fill="DEEAF6" w:themeFill="accent1" w:themeFillTint="33"/>
            <w:tcMar>
              <w:top w:w="15" w:type="dxa"/>
              <w:left w:w="15" w:type="dxa"/>
              <w:bottom w:w="0" w:type="dxa"/>
              <w:right w:w="15" w:type="dxa"/>
            </w:tcMar>
            <w:vAlign w:val="bottom"/>
            <w:hideMark/>
          </w:tcPr>
          <w:p w14:paraId="3805488A" w14:textId="5429C044" w:rsidR="00430680" w:rsidRPr="00430680" w:rsidRDefault="4B8D7028" w:rsidP="7A39050E">
            <w:pPr>
              <w:spacing w:after="0" w:line="240" w:lineRule="auto"/>
              <w:jc w:val="center"/>
              <w:rPr>
                <w:rFonts w:eastAsiaTheme="minorEastAsia"/>
                <w:lang w:eastAsia="en-IE"/>
              </w:rPr>
            </w:pPr>
            <w:r w:rsidRPr="5D9BDD54">
              <w:rPr>
                <w:rFonts w:eastAsiaTheme="minorEastAsia"/>
                <w:lang w:eastAsia="en-IE"/>
              </w:rPr>
              <w:t>CP102 L</w:t>
            </w:r>
          </w:p>
        </w:tc>
        <w:tc>
          <w:tcPr>
            <w:tcW w:w="1455" w:type="dxa"/>
            <w:vMerge w:val="restart"/>
            <w:tcBorders>
              <w:top w:val="single" w:sz="4" w:space="0" w:color="000000" w:themeColor="text1"/>
              <w:left w:val="single" w:sz="4" w:space="0" w:color="auto"/>
              <w:bottom w:val="single" w:sz="4" w:space="0" w:color="000000" w:themeColor="text1"/>
              <w:right w:val="single" w:sz="4" w:space="0" w:color="auto"/>
            </w:tcBorders>
            <w:shd w:val="clear" w:color="auto" w:fill="FBE4D5" w:themeFill="accent2" w:themeFillTint="33"/>
            <w:tcMar>
              <w:top w:w="15" w:type="dxa"/>
              <w:left w:w="15" w:type="dxa"/>
              <w:bottom w:w="0" w:type="dxa"/>
              <w:right w:w="15" w:type="dxa"/>
            </w:tcMar>
            <w:vAlign w:val="center"/>
            <w:hideMark/>
          </w:tcPr>
          <w:p w14:paraId="3DBCB3A5" w14:textId="34DB94BF" w:rsidR="00430680" w:rsidRPr="00430680" w:rsidRDefault="2C698275" w:rsidP="7A39050E">
            <w:pPr>
              <w:spacing w:after="0" w:line="240" w:lineRule="auto"/>
              <w:jc w:val="center"/>
              <w:textAlignment w:val="center"/>
              <w:rPr>
                <w:rFonts w:eastAsiaTheme="minorEastAsia"/>
                <w:color w:val="000000"/>
                <w:kern w:val="24"/>
                <w:lang w:eastAsia="en-IE"/>
              </w:rPr>
            </w:pPr>
            <w:r w:rsidRPr="7A39050E">
              <w:rPr>
                <w:rFonts w:eastAsiaTheme="minorEastAsia"/>
                <w:color w:val="000000"/>
                <w:kern w:val="24"/>
                <w:lang w:eastAsia="en-IE"/>
              </w:rPr>
              <w:t>TI150   TI110</w:t>
            </w:r>
            <w:r w:rsidR="0AA40E3B" w:rsidRPr="7F96D0E2">
              <w:rPr>
                <w:rFonts w:eastAsiaTheme="minorEastAsia"/>
                <w:color w:val="000000" w:themeColor="text1"/>
                <w:lang w:eastAsia="en-IE"/>
              </w:rPr>
              <w:t>3</w:t>
            </w:r>
          </w:p>
          <w:p w14:paraId="0B448ECC" w14:textId="77777777" w:rsidR="00430680" w:rsidRPr="00430680" w:rsidRDefault="2C698275" w:rsidP="7A39050E">
            <w:pPr>
              <w:spacing w:after="0" w:line="240" w:lineRule="auto"/>
              <w:jc w:val="center"/>
              <w:textAlignment w:val="center"/>
              <w:rPr>
                <w:rFonts w:eastAsiaTheme="minorEastAsia"/>
                <w:i/>
                <w:iCs/>
                <w:lang w:eastAsia="en-IE"/>
              </w:rPr>
            </w:pPr>
            <w:r w:rsidRPr="7A39050E">
              <w:rPr>
                <w:rFonts w:eastAsiaTheme="minorEastAsia"/>
                <w:i/>
                <w:iCs/>
                <w:color w:val="000000"/>
                <w:kern w:val="24"/>
                <w:lang w:eastAsia="en-IE"/>
              </w:rPr>
              <w:t>Anderson LT</w:t>
            </w:r>
          </w:p>
        </w:tc>
        <w:tc>
          <w:tcPr>
            <w:tcW w:w="145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14:paraId="1BFC00A1" w14:textId="0DDFD325" w:rsidR="5D9BDD54" w:rsidRDefault="5D9BDD54" w:rsidP="5D9BDD54">
            <w:pPr>
              <w:jc w:val="center"/>
              <w:rPr>
                <w:rFonts w:eastAsiaTheme="minorEastAsia"/>
                <w:lang w:eastAsia="en-IE"/>
              </w:rPr>
            </w:pPr>
          </w:p>
        </w:tc>
        <w:tc>
          <w:tcPr>
            <w:tcW w:w="1455" w:type="dxa"/>
            <w:vMerge/>
            <w:tcMar>
              <w:top w:w="15" w:type="dxa"/>
              <w:left w:w="15" w:type="dxa"/>
              <w:bottom w:w="0" w:type="dxa"/>
              <w:right w:w="15" w:type="dxa"/>
            </w:tcMar>
            <w:vAlign w:val="bottom"/>
            <w:hideMark/>
          </w:tcPr>
          <w:p w14:paraId="4C2D8D66" w14:textId="77777777" w:rsidR="00430680" w:rsidRPr="00430680" w:rsidRDefault="00430680" w:rsidP="7A39050E">
            <w:pPr>
              <w:spacing w:after="0" w:line="240" w:lineRule="auto"/>
              <w:jc w:val="center"/>
              <w:textAlignment w:val="bottom"/>
              <w:rPr>
                <w:rFonts w:eastAsiaTheme="minorEastAsia"/>
                <w:lang w:eastAsia="en-IE"/>
              </w:rPr>
            </w:pPr>
          </w:p>
        </w:tc>
        <w:tc>
          <w:tcPr>
            <w:tcW w:w="1455" w:type="dxa"/>
            <w:tcBorders>
              <w:top w:val="single" w:sz="4" w:space="0" w:color="auto"/>
              <w:left w:val="single" w:sz="4" w:space="0" w:color="auto"/>
              <w:right w:val="single" w:sz="4" w:space="0" w:color="auto"/>
            </w:tcBorders>
            <w:tcMar>
              <w:top w:w="15" w:type="dxa"/>
              <w:left w:w="15" w:type="dxa"/>
              <w:bottom w:w="0" w:type="dxa"/>
              <w:right w:w="15" w:type="dxa"/>
            </w:tcMar>
            <w:vAlign w:val="bottom"/>
            <w:hideMark/>
          </w:tcPr>
          <w:p w14:paraId="0A966111" w14:textId="77777777" w:rsidR="00430680" w:rsidRPr="00430680" w:rsidRDefault="00430680" w:rsidP="7A39050E">
            <w:pPr>
              <w:spacing w:after="0" w:line="240" w:lineRule="auto"/>
              <w:jc w:val="center"/>
              <w:textAlignment w:val="bottom"/>
              <w:rPr>
                <w:rFonts w:eastAsiaTheme="minorEastAsia"/>
                <w:lang w:eastAsia="en-IE"/>
              </w:rPr>
            </w:pPr>
          </w:p>
        </w:tc>
      </w:tr>
      <w:tr w:rsidR="00430680" w:rsidRPr="00430680" w14:paraId="21112163" w14:textId="77777777" w:rsidTr="7F96D0E2">
        <w:trPr>
          <w:trHeight w:val="113"/>
        </w:trPr>
        <w:tc>
          <w:tcPr>
            <w:tcW w:w="1455" w:type="dxa"/>
            <w:tcBorders>
              <w:top w:val="nil"/>
              <w:left w:val="single" w:sz="4" w:space="0" w:color="000000" w:themeColor="text1"/>
              <w:bottom w:val="single" w:sz="4" w:space="0" w:color="000000" w:themeColor="text1"/>
              <w:right w:val="single" w:sz="4" w:space="0" w:color="auto"/>
            </w:tcBorders>
            <w:tcMar>
              <w:top w:w="15" w:type="dxa"/>
              <w:left w:w="15" w:type="dxa"/>
              <w:bottom w:w="0" w:type="dxa"/>
              <w:right w:w="15" w:type="dxa"/>
            </w:tcMar>
            <w:vAlign w:val="bottom"/>
            <w:hideMark/>
          </w:tcPr>
          <w:p w14:paraId="69904F21" w14:textId="77777777" w:rsidR="00430680" w:rsidRPr="00430680" w:rsidRDefault="00430680" w:rsidP="00430680">
            <w:pPr>
              <w:spacing w:after="0" w:line="240" w:lineRule="auto"/>
              <w:jc w:val="center"/>
              <w:textAlignment w:val="bottom"/>
              <w:rPr>
                <w:rFonts w:ascii="Arial" w:eastAsia="Times New Roman" w:hAnsi="Arial" w:cs="Arial"/>
                <w:sz w:val="24"/>
                <w:szCs w:val="24"/>
                <w:lang w:eastAsia="en-IE"/>
              </w:rPr>
            </w:pPr>
          </w:p>
        </w:tc>
        <w:tc>
          <w:tcPr>
            <w:tcW w:w="1455"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vAlign w:val="bottom"/>
            <w:hideMark/>
          </w:tcPr>
          <w:p w14:paraId="60388D10" w14:textId="2806FDBA" w:rsidR="00430680" w:rsidRPr="00430680" w:rsidRDefault="5A10FB85" w:rsidP="7A39050E">
            <w:pPr>
              <w:spacing w:after="0" w:line="240" w:lineRule="auto"/>
              <w:jc w:val="center"/>
              <w:textAlignment w:val="bottom"/>
            </w:pPr>
            <w:r w:rsidRPr="5D9BDD54">
              <w:rPr>
                <w:rFonts w:eastAsiaTheme="minorEastAsia"/>
                <w:lang w:eastAsia="en-IE"/>
              </w:rPr>
              <w:t>CSB-G005</w:t>
            </w:r>
          </w:p>
        </w:tc>
        <w:tc>
          <w:tcPr>
            <w:tcW w:w="0" w:type="auto"/>
            <w:vMerge/>
            <w:vAlign w:val="center"/>
            <w:hideMark/>
          </w:tcPr>
          <w:p w14:paraId="7488841D" w14:textId="77777777" w:rsidR="00430680" w:rsidRPr="00430680" w:rsidRDefault="00430680" w:rsidP="00430680">
            <w:pPr>
              <w:spacing w:after="0" w:line="240" w:lineRule="auto"/>
              <w:jc w:val="center"/>
              <w:rPr>
                <w:rFonts w:ascii="Arial" w:eastAsia="Times New Roman" w:hAnsi="Arial" w:cs="Arial"/>
                <w:sz w:val="24"/>
                <w:szCs w:val="24"/>
                <w:lang w:eastAsia="en-IE"/>
              </w:rPr>
            </w:pPr>
          </w:p>
        </w:tc>
        <w:tc>
          <w:tcPr>
            <w:tcW w:w="1455" w:type="dxa"/>
            <w:vMerge/>
            <w:tcMar>
              <w:top w:w="15" w:type="dxa"/>
              <w:left w:w="15" w:type="dxa"/>
              <w:bottom w:w="0" w:type="dxa"/>
              <w:right w:w="15" w:type="dxa"/>
            </w:tcMar>
            <w:vAlign w:val="bottom"/>
            <w:hideMark/>
          </w:tcPr>
          <w:p w14:paraId="34413C8E" w14:textId="77777777" w:rsidR="00430680" w:rsidRPr="00430680" w:rsidRDefault="00430680" w:rsidP="00430680">
            <w:pPr>
              <w:spacing w:after="0" w:line="240" w:lineRule="auto"/>
              <w:jc w:val="center"/>
              <w:textAlignment w:val="bottom"/>
              <w:rPr>
                <w:rFonts w:ascii="Arial" w:eastAsia="Times New Roman" w:hAnsi="Arial" w:cs="Arial"/>
                <w:sz w:val="24"/>
                <w:szCs w:val="24"/>
                <w:lang w:eastAsia="en-IE"/>
              </w:rPr>
            </w:pPr>
          </w:p>
        </w:tc>
        <w:tc>
          <w:tcPr>
            <w:tcW w:w="1455" w:type="dxa"/>
            <w:vMerge/>
            <w:tcMar>
              <w:top w:w="15" w:type="dxa"/>
              <w:left w:w="15" w:type="dxa"/>
              <w:bottom w:w="0" w:type="dxa"/>
              <w:right w:w="15" w:type="dxa"/>
            </w:tcMar>
            <w:vAlign w:val="bottom"/>
            <w:hideMark/>
          </w:tcPr>
          <w:p w14:paraId="45BCDC57" w14:textId="77777777" w:rsidR="00430680" w:rsidRPr="00430680" w:rsidRDefault="00430680" w:rsidP="7A39050E">
            <w:pPr>
              <w:spacing w:after="0" w:line="240" w:lineRule="auto"/>
              <w:jc w:val="center"/>
              <w:textAlignment w:val="bottom"/>
              <w:rPr>
                <w:rFonts w:eastAsiaTheme="minorEastAsia"/>
                <w:lang w:eastAsia="en-IE"/>
              </w:rPr>
            </w:pPr>
          </w:p>
        </w:tc>
        <w:tc>
          <w:tcPr>
            <w:tcW w:w="1455" w:type="dxa"/>
            <w:tcBorders>
              <w:left w:val="single" w:sz="4" w:space="0" w:color="auto"/>
              <w:bottom w:val="single" w:sz="4" w:space="0" w:color="auto"/>
              <w:right w:val="single" w:sz="4" w:space="0" w:color="auto"/>
            </w:tcBorders>
            <w:tcMar>
              <w:top w:w="15" w:type="dxa"/>
              <w:left w:w="15" w:type="dxa"/>
              <w:bottom w:w="0" w:type="dxa"/>
              <w:right w:w="15" w:type="dxa"/>
            </w:tcMar>
            <w:vAlign w:val="bottom"/>
            <w:hideMark/>
          </w:tcPr>
          <w:p w14:paraId="795DDDC1" w14:textId="77777777" w:rsidR="00430680" w:rsidRPr="00430680" w:rsidRDefault="00430680" w:rsidP="7A39050E">
            <w:pPr>
              <w:spacing w:after="0" w:line="240" w:lineRule="auto"/>
              <w:jc w:val="center"/>
              <w:textAlignment w:val="bottom"/>
              <w:rPr>
                <w:rFonts w:eastAsiaTheme="minorEastAsia"/>
                <w:lang w:eastAsia="en-IE"/>
              </w:rPr>
            </w:pPr>
          </w:p>
        </w:tc>
      </w:tr>
      <w:tr w:rsidR="004C63CF" w:rsidRPr="004C63CF" w14:paraId="7E189EA8" w14:textId="77777777" w:rsidTr="7F96D0E2">
        <w:trPr>
          <w:trHeight w:val="113"/>
        </w:trPr>
        <w:tc>
          <w:tcPr>
            <w:tcW w:w="1455" w:type="dxa"/>
            <w:tcBorders>
              <w:top w:val="single" w:sz="4" w:space="0" w:color="000000" w:themeColor="text1"/>
              <w:left w:val="single" w:sz="4" w:space="0" w:color="000000" w:themeColor="text1"/>
              <w:bottom w:val="nil"/>
              <w:right w:val="single" w:sz="4" w:space="0" w:color="000000" w:themeColor="text1"/>
            </w:tcBorders>
            <w:tcMar>
              <w:top w:w="15" w:type="dxa"/>
              <w:left w:w="15" w:type="dxa"/>
              <w:bottom w:w="0" w:type="dxa"/>
              <w:right w:w="15" w:type="dxa"/>
            </w:tcMar>
            <w:vAlign w:val="bottom"/>
            <w:hideMark/>
          </w:tcPr>
          <w:p w14:paraId="293A9893" w14:textId="77777777" w:rsidR="004C63CF" w:rsidRPr="00430680" w:rsidRDefault="1A7BBE0E" w:rsidP="5D9BDD54">
            <w:pPr>
              <w:spacing w:after="0" w:line="240" w:lineRule="auto"/>
              <w:contextualSpacing/>
              <w:jc w:val="center"/>
              <w:textAlignment w:val="bottom"/>
              <w:rPr>
                <w:rFonts w:ascii="Arial" w:eastAsia="Times New Roman" w:hAnsi="Arial" w:cs="Arial"/>
                <w:sz w:val="24"/>
                <w:szCs w:val="24"/>
                <w:lang w:eastAsia="en-IE"/>
              </w:rPr>
            </w:pPr>
            <w:r w:rsidRPr="00430680">
              <w:rPr>
                <w:rFonts w:ascii="Calibri" w:eastAsia="Times New Roman" w:hAnsi="Calibri" w:cs="Calibri"/>
                <w:color w:val="000000"/>
                <w:kern w:val="24"/>
                <w:sz w:val="24"/>
                <w:szCs w:val="24"/>
                <w:lang w:eastAsia="en-IE"/>
              </w:rPr>
              <w:t>18:00</w:t>
            </w:r>
          </w:p>
        </w:tc>
        <w:tc>
          <w:tcPr>
            <w:tcW w:w="1455" w:type="dxa"/>
            <w:tcBorders>
              <w:top w:val="single" w:sz="4" w:space="0" w:color="auto"/>
              <w:left w:val="single" w:sz="4" w:space="0" w:color="000000" w:themeColor="text1"/>
              <w:bottom w:val="nil"/>
              <w:right w:val="single" w:sz="4" w:space="0" w:color="000000" w:themeColor="text1"/>
            </w:tcBorders>
            <w:shd w:val="clear" w:color="auto" w:fill="FFFF00"/>
            <w:tcMar>
              <w:top w:w="15" w:type="dxa"/>
              <w:left w:w="15" w:type="dxa"/>
              <w:bottom w:w="0" w:type="dxa"/>
              <w:right w:w="15" w:type="dxa"/>
            </w:tcMar>
            <w:vAlign w:val="center"/>
            <w:hideMark/>
          </w:tcPr>
          <w:p w14:paraId="47FC0F6D" w14:textId="4F3486B1" w:rsidR="004C63CF" w:rsidRPr="00430680" w:rsidRDefault="28976E68" w:rsidP="5D9BDD54">
            <w:pPr>
              <w:spacing w:after="0" w:line="240" w:lineRule="auto"/>
              <w:contextualSpacing/>
              <w:jc w:val="center"/>
              <w:textAlignment w:val="bottom"/>
              <w:rPr>
                <w:rFonts w:eastAsiaTheme="minorEastAsia"/>
                <w:i/>
                <w:iCs/>
                <w:lang w:eastAsia="en-IE"/>
              </w:rPr>
            </w:pPr>
            <w:r w:rsidRPr="7A39050E">
              <w:rPr>
                <w:rFonts w:eastAsiaTheme="minorEastAsia"/>
                <w:color w:val="000000"/>
                <w:kern w:val="24"/>
                <w:highlight w:val="yellow"/>
                <w:lang w:eastAsia="en-IE"/>
              </w:rPr>
              <w:t>MA161 P</w:t>
            </w:r>
            <w:r w:rsidRPr="7A39050E">
              <w:rPr>
                <w:rFonts w:eastAsiaTheme="minorEastAsia"/>
                <w:color w:val="000000"/>
                <w:kern w:val="24"/>
                <w:lang w:eastAsia="en-IE"/>
              </w:rPr>
              <w:t>*</w:t>
            </w:r>
            <w:r w:rsidR="5B79DE00" w:rsidRPr="5D9BDD54">
              <w:rPr>
                <w:rFonts w:eastAsiaTheme="minorEastAsia"/>
                <w:i/>
                <w:iCs/>
                <w:lang w:eastAsia="en-IE"/>
              </w:rPr>
              <w:t xml:space="preserve"> </w:t>
            </w:r>
          </w:p>
        </w:tc>
        <w:tc>
          <w:tcPr>
            <w:tcW w:w="1455" w:type="dxa"/>
            <w:vMerge w:val="restart"/>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bottom w:w="0" w:type="dxa"/>
              <w:right w:w="15" w:type="dxa"/>
            </w:tcMar>
            <w:vAlign w:val="center"/>
            <w:hideMark/>
          </w:tcPr>
          <w:p w14:paraId="2BE8A223" w14:textId="77777777" w:rsidR="004C63CF" w:rsidRPr="00430680" w:rsidRDefault="004C63CF" w:rsidP="5D9BDD54">
            <w:pPr>
              <w:spacing w:after="0" w:line="240" w:lineRule="auto"/>
              <w:contextualSpacing/>
              <w:jc w:val="center"/>
              <w:textAlignment w:val="center"/>
              <w:rPr>
                <w:rFonts w:eastAsiaTheme="minorEastAsia"/>
                <w:lang w:eastAsia="en-IE"/>
              </w:rPr>
            </w:pPr>
          </w:p>
        </w:tc>
        <w:tc>
          <w:tcPr>
            <w:tcW w:w="145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14:paraId="3FCC43B5" w14:textId="2E65CA89" w:rsidR="5D9BDD54" w:rsidRDefault="5D9BDD54" w:rsidP="5D9BDD54">
            <w:pPr>
              <w:spacing w:after="0" w:line="240" w:lineRule="auto"/>
              <w:contextualSpacing/>
              <w:jc w:val="center"/>
              <w:rPr>
                <w:rFonts w:eastAsiaTheme="minorEastAsia"/>
                <w:lang w:eastAsia="en-IE"/>
              </w:rPr>
            </w:pPr>
          </w:p>
        </w:tc>
        <w:tc>
          <w:tcPr>
            <w:tcW w:w="1455" w:type="dxa"/>
            <w:vMerge/>
            <w:tcMar>
              <w:top w:w="15" w:type="dxa"/>
              <w:left w:w="15" w:type="dxa"/>
              <w:bottom w:w="0" w:type="dxa"/>
              <w:right w:w="15" w:type="dxa"/>
            </w:tcMar>
            <w:vAlign w:val="center"/>
            <w:hideMark/>
          </w:tcPr>
          <w:p w14:paraId="7F5F4766" w14:textId="77777777" w:rsidR="004C63CF" w:rsidRPr="00430680" w:rsidRDefault="149F91D2" w:rsidP="7A39050E">
            <w:pPr>
              <w:spacing w:after="0" w:line="240" w:lineRule="auto"/>
              <w:jc w:val="center"/>
              <w:textAlignment w:val="bottom"/>
              <w:rPr>
                <w:rFonts w:eastAsiaTheme="minorEastAsia"/>
                <w:color w:val="000000"/>
                <w:kern w:val="24"/>
                <w:lang w:val="de-DE" w:eastAsia="en-IE"/>
              </w:rPr>
            </w:pPr>
            <w:r w:rsidRPr="7A39050E">
              <w:rPr>
                <w:rFonts w:eastAsiaTheme="minorEastAsia"/>
                <w:color w:val="000000"/>
                <w:kern w:val="24"/>
                <w:lang w:val="de-DE" w:eastAsia="en-IE"/>
              </w:rPr>
              <w:t>CP102 T</w:t>
            </w:r>
          </w:p>
          <w:p w14:paraId="37DF1F40" w14:textId="4E87C870" w:rsidR="004C63CF" w:rsidRPr="004C63CF" w:rsidRDefault="0B9254D1" w:rsidP="7A39050E">
            <w:pPr>
              <w:spacing w:after="0" w:line="240" w:lineRule="auto"/>
              <w:jc w:val="center"/>
              <w:textAlignment w:val="bottom"/>
              <w:rPr>
                <w:rFonts w:eastAsiaTheme="minorEastAsia"/>
                <w:lang w:val="de-DE" w:eastAsia="en-IE"/>
              </w:rPr>
            </w:pPr>
            <w:r w:rsidRPr="7A39050E">
              <w:rPr>
                <w:rFonts w:eastAsiaTheme="minorEastAsia"/>
                <w:i/>
                <w:iCs/>
                <w:lang w:val="de-DE" w:eastAsia="en-IE"/>
              </w:rPr>
              <w:t>AMB-1023</w:t>
            </w:r>
          </w:p>
        </w:tc>
        <w:tc>
          <w:tcPr>
            <w:tcW w:w="145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14:paraId="05BEA6FB" w14:textId="37927DEA" w:rsidR="004C63CF" w:rsidRPr="004C63CF" w:rsidRDefault="004C63CF" w:rsidP="5D9BDD54">
            <w:pPr>
              <w:spacing w:after="0" w:line="240" w:lineRule="auto"/>
              <w:contextualSpacing/>
              <w:jc w:val="center"/>
              <w:textAlignment w:val="bottom"/>
              <w:rPr>
                <w:rFonts w:eastAsiaTheme="minorEastAsia"/>
                <w:lang w:val="de-DE" w:eastAsia="en-IE"/>
              </w:rPr>
            </w:pPr>
          </w:p>
        </w:tc>
      </w:tr>
      <w:tr w:rsidR="004C63CF" w:rsidRPr="00430680" w14:paraId="4137DE28" w14:textId="77777777" w:rsidTr="7F96D0E2">
        <w:trPr>
          <w:trHeight w:val="113"/>
        </w:trPr>
        <w:tc>
          <w:tcPr>
            <w:tcW w:w="1455" w:type="dxa"/>
            <w:tcBorders>
              <w:top w:val="nil"/>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18B8B12" w14:textId="77777777" w:rsidR="004C63CF" w:rsidRPr="004C63CF" w:rsidRDefault="004C63CF" w:rsidP="5D9BDD54">
            <w:pPr>
              <w:spacing w:after="0" w:line="240" w:lineRule="auto"/>
              <w:contextualSpacing/>
              <w:jc w:val="center"/>
              <w:textAlignment w:val="bottom"/>
              <w:rPr>
                <w:rFonts w:ascii="Arial" w:eastAsia="Times New Roman" w:hAnsi="Arial" w:cs="Arial"/>
                <w:sz w:val="24"/>
                <w:szCs w:val="24"/>
                <w:lang w:val="de-DE" w:eastAsia="en-IE"/>
              </w:rPr>
            </w:pPr>
          </w:p>
        </w:tc>
        <w:tc>
          <w:tcPr>
            <w:tcW w:w="1455" w:type="dxa"/>
            <w:tcBorders>
              <w:top w:val="nil"/>
              <w:left w:val="single" w:sz="4" w:space="0" w:color="000000" w:themeColor="text1"/>
              <w:bottom w:val="single" w:sz="4" w:space="0" w:color="000000" w:themeColor="text1"/>
              <w:right w:val="single" w:sz="4" w:space="0" w:color="000000" w:themeColor="text1"/>
            </w:tcBorders>
            <w:shd w:val="clear" w:color="auto" w:fill="FFFF00"/>
            <w:tcMar>
              <w:top w:w="15" w:type="dxa"/>
              <w:left w:w="15" w:type="dxa"/>
              <w:bottom w:w="0" w:type="dxa"/>
              <w:right w:w="15" w:type="dxa"/>
            </w:tcMar>
            <w:vAlign w:val="center"/>
            <w:hideMark/>
          </w:tcPr>
          <w:p w14:paraId="3162E4B7" w14:textId="5CB1DA6C" w:rsidR="004C63CF" w:rsidRPr="00430680" w:rsidRDefault="24327A91" w:rsidP="5D9BDD54">
            <w:pPr>
              <w:spacing w:after="0" w:line="240" w:lineRule="auto"/>
              <w:contextualSpacing/>
              <w:jc w:val="center"/>
              <w:textAlignment w:val="bottom"/>
              <w:rPr>
                <w:rFonts w:eastAsiaTheme="minorEastAsia"/>
                <w:i/>
                <w:iCs/>
                <w:lang w:eastAsia="en-IE"/>
              </w:rPr>
            </w:pPr>
            <w:r w:rsidRPr="5D9BDD54">
              <w:rPr>
                <w:rFonts w:eastAsiaTheme="minorEastAsia"/>
                <w:i/>
                <w:iCs/>
                <w:lang w:eastAsia="en-IE"/>
              </w:rPr>
              <w:t>AC215</w:t>
            </w:r>
          </w:p>
        </w:tc>
        <w:tc>
          <w:tcPr>
            <w:tcW w:w="1455" w:type="dxa"/>
            <w:vMerge/>
            <w:tcMar>
              <w:top w:w="15" w:type="dxa"/>
              <w:left w:w="15" w:type="dxa"/>
              <w:bottom w:w="0" w:type="dxa"/>
              <w:right w:w="15" w:type="dxa"/>
            </w:tcMar>
            <w:vAlign w:val="center"/>
            <w:hideMark/>
          </w:tcPr>
          <w:p w14:paraId="39ED1CA5" w14:textId="77777777" w:rsidR="004C63CF" w:rsidRPr="00430680" w:rsidRDefault="004C63CF" w:rsidP="7A39050E">
            <w:pPr>
              <w:spacing w:after="0" w:line="240" w:lineRule="auto"/>
              <w:jc w:val="center"/>
              <w:textAlignment w:val="center"/>
              <w:rPr>
                <w:rFonts w:eastAsiaTheme="minorEastAsia"/>
                <w:lang w:eastAsia="en-IE"/>
              </w:rPr>
            </w:pPr>
          </w:p>
        </w:tc>
        <w:tc>
          <w:tcPr>
            <w:tcW w:w="1455" w:type="dxa"/>
            <w:vMerge/>
            <w:tcMar>
              <w:top w:w="15" w:type="dxa"/>
              <w:left w:w="15" w:type="dxa"/>
              <w:bottom w:w="0" w:type="dxa"/>
              <w:right w:w="15" w:type="dxa"/>
            </w:tcMar>
            <w:vAlign w:val="center"/>
            <w:hideMark/>
          </w:tcPr>
          <w:p w14:paraId="5870A973" w14:textId="77777777" w:rsidR="004C63CF" w:rsidRPr="00430680" w:rsidRDefault="004C63CF" w:rsidP="7A39050E">
            <w:pPr>
              <w:spacing w:after="0" w:line="240" w:lineRule="auto"/>
              <w:textAlignment w:val="center"/>
              <w:rPr>
                <w:rFonts w:eastAsiaTheme="minorEastAsia"/>
                <w:i/>
                <w:iCs/>
                <w:lang w:eastAsia="en-IE"/>
              </w:rPr>
            </w:pPr>
          </w:p>
        </w:tc>
        <w:tc>
          <w:tcPr>
            <w:tcW w:w="14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bottom w:w="0" w:type="dxa"/>
              <w:right w:w="15" w:type="dxa"/>
            </w:tcMar>
            <w:vAlign w:val="center"/>
            <w:hideMark/>
          </w:tcPr>
          <w:p w14:paraId="58818C41" w14:textId="5D2C1321" w:rsidR="5D9BDD54" w:rsidRDefault="5D9BDD54" w:rsidP="5D9BDD54">
            <w:pPr>
              <w:spacing w:after="0" w:line="240" w:lineRule="auto"/>
              <w:contextualSpacing/>
              <w:jc w:val="center"/>
              <w:rPr>
                <w:rFonts w:eastAsiaTheme="minorEastAsia"/>
                <w:i/>
                <w:iCs/>
                <w:lang w:val="de-DE" w:eastAsia="en-IE"/>
              </w:rPr>
            </w:pPr>
          </w:p>
        </w:tc>
        <w:tc>
          <w:tcPr>
            <w:tcW w:w="1455" w:type="dxa"/>
            <w:vMerge/>
            <w:tcMar>
              <w:top w:w="15" w:type="dxa"/>
              <w:left w:w="15" w:type="dxa"/>
              <w:bottom w:w="0" w:type="dxa"/>
              <w:right w:w="15" w:type="dxa"/>
            </w:tcMar>
            <w:vAlign w:val="bottom"/>
            <w:hideMark/>
          </w:tcPr>
          <w:p w14:paraId="2432857D" w14:textId="77777777" w:rsidR="004C63CF" w:rsidRPr="00430680" w:rsidRDefault="004C63CF" w:rsidP="7A39050E">
            <w:pPr>
              <w:spacing w:after="0" w:line="240" w:lineRule="auto"/>
              <w:jc w:val="center"/>
              <w:textAlignment w:val="bottom"/>
              <w:rPr>
                <w:rFonts w:eastAsiaTheme="minorEastAsia"/>
                <w:lang w:eastAsia="en-IE"/>
              </w:rPr>
            </w:pPr>
          </w:p>
        </w:tc>
      </w:tr>
    </w:tbl>
    <w:p w14:paraId="65D7AC6B" w14:textId="77777777" w:rsidR="006813AA" w:rsidRDefault="006813AA" w:rsidP="00FC4BE4">
      <w:pPr>
        <w:rPr>
          <w:b/>
          <w:bCs/>
          <w:sz w:val="32"/>
          <w:szCs w:val="32"/>
        </w:rPr>
      </w:pPr>
    </w:p>
    <w:p w14:paraId="2B115E6E" w14:textId="08CE1A68" w:rsidR="00327EAD" w:rsidRPr="00FC4BE4" w:rsidRDefault="00FC4BE4" w:rsidP="00FC4BE4">
      <w:pPr>
        <w:rPr>
          <w:b/>
          <w:bCs/>
          <w:sz w:val="32"/>
          <w:szCs w:val="32"/>
        </w:rPr>
      </w:pPr>
      <w:r>
        <w:rPr>
          <w:b/>
          <w:bCs/>
          <w:sz w:val="32"/>
          <w:szCs w:val="32"/>
        </w:rPr>
        <w:lastRenderedPageBreak/>
        <w:t>Semester 2 202</w:t>
      </w:r>
      <w:r w:rsidR="001E3F4D">
        <w:rPr>
          <w:b/>
          <w:bCs/>
          <w:sz w:val="32"/>
          <w:szCs w:val="32"/>
        </w:rPr>
        <w:t>5</w:t>
      </w:r>
      <w:r>
        <w:rPr>
          <w:b/>
          <w:bCs/>
          <w:sz w:val="32"/>
          <w:szCs w:val="32"/>
        </w:rPr>
        <w:t>/202</w:t>
      </w:r>
      <w:r w:rsidR="001E3F4D">
        <w:rPr>
          <w:b/>
          <w:bCs/>
          <w:sz w:val="32"/>
          <w:szCs w:val="32"/>
        </w:rPr>
        <w:t>6</w:t>
      </w:r>
    </w:p>
    <w:tbl>
      <w:tblPr>
        <w:tblW w:w="8730" w:type="dxa"/>
        <w:tblCellMar>
          <w:left w:w="0" w:type="dxa"/>
          <w:right w:w="0" w:type="dxa"/>
        </w:tblCellMar>
        <w:tblLook w:val="0600" w:firstRow="0" w:lastRow="0" w:firstColumn="0" w:lastColumn="0" w:noHBand="1" w:noVBand="1"/>
      </w:tblPr>
      <w:tblGrid>
        <w:gridCol w:w="1455"/>
        <w:gridCol w:w="1455"/>
        <w:gridCol w:w="1455"/>
        <w:gridCol w:w="1455"/>
        <w:gridCol w:w="1455"/>
        <w:gridCol w:w="1455"/>
      </w:tblGrid>
      <w:tr w:rsidR="009939B2" w:rsidRPr="009939B2" w14:paraId="1A7BE740" w14:textId="77777777" w:rsidTr="7F96D0E2">
        <w:trPr>
          <w:trHeight w:val="557"/>
        </w:trPr>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center"/>
            <w:hideMark/>
          </w:tcPr>
          <w:p w14:paraId="4432B006" w14:textId="77777777" w:rsidR="009939B2" w:rsidRPr="009939B2" w:rsidRDefault="009939B2" w:rsidP="009939B2">
            <w:pPr>
              <w:spacing w:after="0" w:line="240" w:lineRule="auto"/>
              <w:jc w:val="center"/>
              <w:textAlignment w:val="center"/>
              <w:rPr>
                <w:rFonts w:ascii="Arial" w:eastAsia="Times New Roman" w:hAnsi="Arial" w:cs="Arial"/>
                <w:sz w:val="28"/>
                <w:szCs w:val="28"/>
                <w:lang w:eastAsia="en-IE"/>
              </w:rPr>
            </w:pPr>
            <w:r w:rsidRPr="009939B2">
              <w:rPr>
                <w:rFonts w:ascii="Calibri" w:eastAsia="Times New Roman" w:hAnsi="Calibri" w:cs="Calibri"/>
                <w:b/>
                <w:bCs/>
                <w:color w:val="000000"/>
                <w:kern w:val="24"/>
                <w:sz w:val="28"/>
                <w:szCs w:val="28"/>
                <w:lang w:eastAsia="en-IE"/>
              </w:rPr>
              <w:t>Semester 2</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center"/>
            <w:hideMark/>
          </w:tcPr>
          <w:p w14:paraId="6797AB85" w14:textId="77777777" w:rsidR="009939B2" w:rsidRPr="009939B2" w:rsidRDefault="009939B2" w:rsidP="009939B2">
            <w:pPr>
              <w:spacing w:after="0" w:line="240" w:lineRule="auto"/>
              <w:jc w:val="center"/>
              <w:textAlignment w:val="center"/>
              <w:rPr>
                <w:rFonts w:ascii="Arial" w:eastAsia="Times New Roman" w:hAnsi="Arial" w:cs="Arial"/>
                <w:sz w:val="28"/>
                <w:szCs w:val="28"/>
                <w:lang w:eastAsia="en-IE"/>
              </w:rPr>
            </w:pPr>
            <w:r w:rsidRPr="009939B2">
              <w:rPr>
                <w:rFonts w:ascii="Calibri" w:eastAsia="Times New Roman" w:hAnsi="Calibri" w:cs="Calibri"/>
                <w:b/>
                <w:bCs/>
                <w:color w:val="000000"/>
                <w:kern w:val="24"/>
                <w:sz w:val="28"/>
                <w:szCs w:val="28"/>
                <w:lang w:eastAsia="en-IE"/>
              </w:rPr>
              <w:t>Monday</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center"/>
            <w:hideMark/>
          </w:tcPr>
          <w:p w14:paraId="409C0940" w14:textId="77777777" w:rsidR="009939B2" w:rsidRPr="009939B2" w:rsidRDefault="009939B2" w:rsidP="009939B2">
            <w:pPr>
              <w:spacing w:after="0" w:line="240" w:lineRule="auto"/>
              <w:jc w:val="center"/>
              <w:textAlignment w:val="center"/>
              <w:rPr>
                <w:rFonts w:ascii="Arial" w:eastAsia="Times New Roman" w:hAnsi="Arial" w:cs="Arial"/>
                <w:sz w:val="28"/>
                <w:szCs w:val="28"/>
                <w:lang w:eastAsia="en-IE"/>
              </w:rPr>
            </w:pPr>
            <w:r w:rsidRPr="009939B2">
              <w:rPr>
                <w:rFonts w:ascii="Calibri" w:eastAsia="Times New Roman" w:hAnsi="Calibri" w:cs="Calibri"/>
                <w:b/>
                <w:bCs/>
                <w:color w:val="000000"/>
                <w:kern w:val="24"/>
                <w:sz w:val="28"/>
                <w:szCs w:val="28"/>
                <w:lang w:eastAsia="en-IE"/>
              </w:rPr>
              <w:t>Tuesday</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center"/>
            <w:hideMark/>
          </w:tcPr>
          <w:p w14:paraId="3D1BA05C" w14:textId="77777777" w:rsidR="009939B2" w:rsidRPr="009939B2" w:rsidRDefault="009939B2" w:rsidP="009939B2">
            <w:pPr>
              <w:spacing w:after="0" w:line="240" w:lineRule="auto"/>
              <w:jc w:val="center"/>
              <w:textAlignment w:val="center"/>
              <w:rPr>
                <w:rFonts w:ascii="Arial" w:eastAsia="Times New Roman" w:hAnsi="Arial" w:cs="Arial"/>
                <w:sz w:val="28"/>
                <w:szCs w:val="28"/>
                <w:lang w:eastAsia="en-IE"/>
              </w:rPr>
            </w:pPr>
            <w:r w:rsidRPr="009939B2">
              <w:rPr>
                <w:rFonts w:ascii="Calibri" w:eastAsia="Times New Roman" w:hAnsi="Calibri" w:cs="Calibri"/>
                <w:b/>
                <w:bCs/>
                <w:color w:val="000000"/>
                <w:kern w:val="24"/>
                <w:sz w:val="28"/>
                <w:szCs w:val="28"/>
                <w:lang w:eastAsia="en-IE"/>
              </w:rPr>
              <w:t>Wednesday</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center"/>
            <w:hideMark/>
          </w:tcPr>
          <w:p w14:paraId="67E3C788" w14:textId="77777777" w:rsidR="009939B2" w:rsidRPr="009939B2" w:rsidRDefault="009939B2" w:rsidP="009939B2">
            <w:pPr>
              <w:spacing w:after="0" w:line="240" w:lineRule="auto"/>
              <w:jc w:val="center"/>
              <w:textAlignment w:val="center"/>
              <w:rPr>
                <w:rFonts w:ascii="Arial" w:eastAsia="Times New Roman" w:hAnsi="Arial" w:cs="Arial"/>
                <w:sz w:val="28"/>
                <w:szCs w:val="28"/>
                <w:lang w:eastAsia="en-IE"/>
              </w:rPr>
            </w:pPr>
            <w:r w:rsidRPr="009939B2">
              <w:rPr>
                <w:rFonts w:ascii="Calibri" w:eastAsia="Times New Roman" w:hAnsi="Calibri" w:cs="Calibri"/>
                <w:b/>
                <w:bCs/>
                <w:color w:val="000000"/>
                <w:kern w:val="24"/>
                <w:sz w:val="28"/>
                <w:szCs w:val="28"/>
                <w:lang w:eastAsia="en-IE"/>
              </w:rPr>
              <w:t>Thursday</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center"/>
            <w:hideMark/>
          </w:tcPr>
          <w:p w14:paraId="286A8BA4" w14:textId="77777777" w:rsidR="009939B2" w:rsidRPr="009939B2" w:rsidRDefault="009939B2" w:rsidP="009939B2">
            <w:pPr>
              <w:spacing w:after="0" w:line="240" w:lineRule="auto"/>
              <w:jc w:val="center"/>
              <w:textAlignment w:val="center"/>
              <w:rPr>
                <w:rFonts w:ascii="Arial" w:eastAsia="Times New Roman" w:hAnsi="Arial" w:cs="Arial"/>
                <w:sz w:val="28"/>
                <w:szCs w:val="28"/>
                <w:lang w:eastAsia="en-IE"/>
              </w:rPr>
            </w:pPr>
            <w:r w:rsidRPr="009939B2">
              <w:rPr>
                <w:rFonts w:ascii="Calibri" w:eastAsia="Times New Roman" w:hAnsi="Calibri" w:cs="Calibri"/>
                <w:b/>
                <w:bCs/>
                <w:color w:val="000000"/>
                <w:kern w:val="24"/>
                <w:sz w:val="28"/>
                <w:szCs w:val="28"/>
                <w:lang w:eastAsia="en-IE"/>
              </w:rPr>
              <w:t>Friday</w:t>
            </w:r>
          </w:p>
        </w:tc>
      </w:tr>
      <w:tr w:rsidR="009939B2" w:rsidRPr="009939B2" w14:paraId="6155FB7D" w14:textId="77777777" w:rsidTr="7F96D0E2">
        <w:trPr>
          <w:trHeight w:val="113"/>
        </w:trPr>
        <w:tc>
          <w:tcPr>
            <w:tcW w:w="1455" w:type="dxa"/>
            <w:tcBorders>
              <w:top w:val="single" w:sz="4" w:space="0" w:color="000000" w:themeColor="text1"/>
              <w:left w:val="single" w:sz="4" w:space="0" w:color="000000" w:themeColor="text1"/>
              <w:bottom w:val="nil"/>
              <w:right w:val="single" w:sz="4" w:space="0" w:color="000000" w:themeColor="text1"/>
            </w:tcBorders>
            <w:tcMar>
              <w:top w:w="15" w:type="dxa"/>
              <w:left w:w="15" w:type="dxa"/>
              <w:bottom w:w="0" w:type="dxa"/>
              <w:right w:w="15" w:type="dxa"/>
            </w:tcMar>
            <w:vAlign w:val="bottom"/>
            <w:hideMark/>
          </w:tcPr>
          <w:p w14:paraId="1E633F78" w14:textId="77777777" w:rsidR="009939B2" w:rsidRPr="009939B2" w:rsidRDefault="009939B2" w:rsidP="009939B2">
            <w:pPr>
              <w:spacing w:after="0" w:line="240" w:lineRule="auto"/>
              <w:jc w:val="center"/>
              <w:textAlignment w:val="bottom"/>
              <w:rPr>
                <w:rFonts w:ascii="Arial" w:eastAsia="Times New Roman" w:hAnsi="Arial" w:cs="Arial"/>
                <w:sz w:val="24"/>
                <w:szCs w:val="24"/>
                <w:lang w:eastAsia="en-IE"/>
              </w:rPr>
            </w:pPr>
            <w:r w:rsidRPr="009939B2">
              <w:rPr>
                <w:rFonts w:ascii="Calibri" w:eastAsia="Times New Roman" w:hAnsi="Calibri" w:cs="Calibri"/>
                <w:color w:val="000000"/>
                <w:kern w:val="24"/>
                <w:sz w:val="24"/>
                <w:szCs w:val="24"/>
                <w:lang w:eastAsia="en-IE"/>
              </w:rPr>
              <w:t>09:00</w:t>
            </w:r>
          </w:p>
        </w:tc>
        <w:tc>
          <w:tcPr>
            <w:tcW w:w="1455" w:type="dxa"/>
            <w:tcBorders>
              <w:top w:val="single" w:sz="4" w:space="0" w:color="000000" w:themeColor="text1"/>
              <w:left w:val="single" w:sz="4" w:space="0" w:color="000000" w:themeColor="text1"/>
              <w:bottom w:val="nil"/>
              <w:right w:val="single" w:sz="4" w:space="0" w:color="000000" w:themeColor="text1"/>
            </w:tcBorders>
            <w:shd w:val="clear" w:color="auto" w:fill="C5E0B3" w:themeFill="accent6" w:themeFillTint="66"/>
            <w:tcMar>
              <w:top w:w="15" w:type="dxa"/>
              <w:left w:w="15" w:type="dxa"/>
              <w:bottom w:w="0" w:type="dxa"/>
              <w:right w:w="15" w:type="dxa"/>
            </w:tcMar>
            <w:vAlign w:val="bottom"/>
            <w:hideMark/>
          </w:tcPr>
          <w:p w14:paraId="6086A16E" w14:textId="77777777" w:rsidR="009939B2" w:rsidRPr="009939B2" w:rsidRDefault="009939B2" w:rsidP="7A39050E">
            <w:pPr>
              <w:spacing w:after="0" w:line="240" w:lineRule="auto"/>
              <w:jc w:val="center"/>
              <w:rPr>
                <w:rFonts w:eastAsiaTheme="minorEastAsia"/>
                <w:lang w:val="de-DE" w:eastAsia="en-IE"/>
              </w:rPr>
            </w:pPr>
            <w:r w:rsidRPr="7A39050E">
              <w:rPr>
                <w:rFonts w:eastAsiaTheme="minorEastAsia"/>
                <w:color w:val="000000"/>
                <w:kern w:val="24"/>
                <w:lang w:val="de-DE" w:eastAsia="en-IE"/>
              </w:rPr>
              <w:t xml:space="preserve">BO101 L (G2) </w:t>
            </w:r>
          </w:p>
        </w:tc>
        <w:tc>
          <w:tcPr>
            <w:tcW w:w="14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center"/>
            <w:hideMark/>
          </w:tcPr>
          <w:p w14:paraId="27EBD3B3" w14:textId="77777777" w:rsidR="009939B2" w:rsidRPr="009939B2" w:rsidRDefault="009939B2" w:rsidP="7A39050E">
            <w:pPr>
              <w:spacing w:after="0" w:line="240" w:lineRule="auto"/>
              <w:jc w:val="center"/>
              <w:textAlignment w:val="center"/>
              <w:rPr>
                <w:rFonts w:eastAsiaTheme="minorEastAsia"/>
                <w:lang w:val="de-DE" w:eastAsia="en-IE"/>
              </w:rPr>
            </w:pPr>
          </w:p>
        </w:tc>
        <w:tc>
          <w:tcPr>
            <w:tcW w:w="1455" w:type="dxa"/>
            <w:tcBorders>
              <w:top w:val="single" w:sz="4" w:space="0" w:color="000000" w:themeColor="text1"/>
              <w:left w:val="single" w:sz="4" w:space="0" w:color="000000" w:themeColor="text1"/>
              <w:bottom w:val="nil"/>
              <w:right w:val="single" w:sz="4" w:space="0" w:color="000000" w:themeColor="text1"/>
            </w:tcBorders>
            <w:tcMar>
              <w:top w:w="15" w:type="dxa"/>
              <w:left w:w="15" w:type="dxa"/>
              <w:bottom w:w="0" w:type="dxa"/>
              <w:right w:w="15" w:type="dxa"/>
            </w:tcMar>
            <w:vAlign w:val="bottom"/>
            <w:hideMark/>
          </w:tcPr>
          <w:p w14:paraId="1D255298" w14:textId="77777777" w:rsidR="009939B2" w:rsidRPr="009939B2" w:rsidRDefault="009939B2" w:rsidP="7A39050E">
            <w:pPr>
              <w:spacing w:after="0" w:line="240" w:lineRule="auto"/>
              <w:jc w:val="center"/>
              <w:rPr>
                <w:rFonts w:eastAsiaTheme="minorEastAsia"/>
                <w:lang w:val="de-DE" w:eastAsia="en-IE"/>
              </w:rPr>
            </w:pPr>
          </w:p>
        </w:tc>
        <w:tc>
          <w:tcPr>
            <w:tcW w:w="1455" w:type="dxa"/>
            <w:tcBorders>
              <w:top w:val="single" w:sz="4" w:space="0" w:color="000000" w:themeColor="text1"/>
              <w:left w:val="single" w:sz="4" w:space="0" w:color="000000" w:themeColor="text1"/>
              <w:bottom w:val="nil"/>
              <w:right w:val="single" w:sz="4" w:space="0" w:color="000000" w:themeColor="text1"/>
            </w:tcBorders>
            <w:tcMar>
              <w:top w:w="15" w:type="dxa"/>
              <w:left w:w="15" w:type="dxa"/>
              <w:bottom w:w="0" w:type="dxa"/>
              <w:right w:w="15" w:type="dxa"/>
            </w:tcMar>
            <w:vAlign w:val="bottom"/>
            <w:hideMark/>
          </w:tcPr>
          <w:p w14:paraId="3BDE5F85" w14:textId="77777777" w:rsidR="009939B2" w:rsidRPr="009939B2" w:rsidRDefault="009939B2" w:rsidP="7A39050E">
            <w:pPr>
              <w:spacing w:after="0" w:line="240" w:lineRule="auto"/>
              <w:jc w:val="center"/>
              <w:textAlignment w:val="bottom"/>
              <w:rPr>
                <w:rFonts w:eastAsiaTheme="minorEastAsia"/>
                <w:lang w:val="de-DE" w:eastAsia="en-IE"/>
              </w:rPr>
            </w:pPr>
          </w:p>
        </w:tc>
        <w:tc>
          <w:tcPr>
            <w:tcW w:w="1455" w:type="dxa"/>
            <w:tcBorders>
              <w:top w:val="single" w:sz="4" w:space="0" w:color="000000" w:themeColor="text1"/>
              <w:left w:val="single" w:sz="4" w:space="0" w:color="000000" w:themeColor="text1"/>
              <w:bottom w:val="nil"/>
              <w:right w:val="single" w:sz="4" w:space="0" w:color="000000" w:themeColor="text1"/>
            </w:tcBorders>
            <w:shd w:val="clear" w:color="auto" w:fill="D9E2F3" w:themeFill="accent5" w:themeFillTint="33"/>
            <w:tcMar>
              <w:top w:w="15" w:type="dxa"/>
              <w:left w:w="15" w:type="dxa"/>
              <w:bottom w:w="0" w:type="dxa"/>
              <w:right w:w="15" w:type="dxa"/>
            </w:tcMar>
            <w:vAlign w:val="bottom"/>
            <w:hideMark/>
          </w:tcPr>
          <w:p w14:paraId="5D034409" w14:textId="77777777" w:rsidR="009939B2" w:rsidRPr="009939B2" w:rsidRDefault="009939B2" w:rsidP="7A39050E">
            <w:pPr>
              <w:spacing w:after="0" w:line="240" w:lineRule="auto"/>
              <w:jc w:val="center"/>
              <w:textAlignment w:val="bottom"/>
              <w:rPr>
                <w:rFonts w:eastAsiaTheme="minorEastAsia"/>
                <w:lang w:val="de-DE" w:eastAsia="en-IE"/>
              </w:rPr>
            </w:pPr>
          </w:p>
        </w:tc>
      </w:tr>
      <w:tr w:rsidR="009939B2" w:rsidRPr="009939B2" w14:paraId="22F581CA" w14:textId="77777777" w:rsidTr="7F96D0E2">
        <w:trPr>
          <w:trHeight w:val="113"/>
        </w:trPr>
        <w:tc>
          <w:tcPr>
            <w:tcW w:w="1455" w:type="dxa"/>
            <w:tcBorders>
              <w:top w:val="nil"/>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3A9DCBAB" w14:textId="77777777" w:rsidR="009939B2" w:rsidRPr="009939B2" w:rsidRDefault="009939B2" w:rsidP="009939B2">
            <w:pPr>
              <w:spacing w:after="0" w:line="240" w:lineRule="auto"/>
              <w:jc w:val="center"/>
              <w:textAlignment w:val="bottom"/>
              <w:rPr>
                <w:rFonts w:ascii="Arial" w:eastAsia="Times New Roman" w:hAnsi="Arial" w:cs="Arial"/>
                <w:sz w:val="24"/>
                <w:szCs w:val="24"/>
                <w:lang w:val="de-DE" w:eastAsia="en-IE"/>
              </w:rPr>
            </w:pPr>
          </w:p>
        </w:tc>
        <w:tc>
          <w:tcPr>
            <w:tcW w:w="1455" w:type="dxa"/>
            <w:tcBorders>
              <w:top w:val="nil"/>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15" w:type="dxa"/>
              <w:left w:w="15" w:type="dxa"/>
              <w:bottom w:w="0" w:type="dxa"/>
              <w:right w:w="15" w:type="dxa"/>
            </w:tcMar>
            <w:vAlign w:val="bottom"/>
            <w:hideMark/>
          </w:tcPr>
          <w:p w14:paraId="529B301E" w14:textId="77777777" w:rsidR="009939B2" w:rsidRPr="009939B2" w:rsidRDefault="009939B2" w:rsidP="7A39050E">
            <w:pPr>
              <w:spacing w:after="0" w:line="240" w:lineRule="auto"/>
              <w:jc w:val="center"/>
              <w:rPr>
                <w:rFonts w:eastAsiaTheme="minorEastAsia"/>
                <w:i/>
                <w:iCs/>
                <w:lang w:val="de-DE" w:eastAsia="en-IE"/>
              </w:rPr>
            </w:pPr>
            <w:r w:rsidRPr="7A39050E">
              <w:rPr>
                <w:rFonts w:eastAsiaTheme="minorEastAsia"/>
                <w:i/>
                <w:iCs/>
                <w:lang w:val="de-DE" w:eastAsia="en-IE"/>
              </w:rPr>
              <w:t>O’Flaherty LT</w:t>
            </w:r>
          </w:p>
        </w:tc>
        <w:tc>
          <w:tcPr>
            <w:tcW w:w="0" w:type="auto"/>
            <w:vMerge/>
            <w:vAlign w:val="center"/>
            <w:hideMark/>
          </w:tcPr>
          <w:p w14:paraId="2691D64D" w14:textId="77777777" w:rsidR="009939B2" w:rsidRPr="009939B2" w:rsidRDefault="009939B2" w:rsidP="009939B2">
            <w:pPr>
              <w:spacing w:after="0" w:line="240" w:lineRule="auto"/>
              <w:jc w:val="center"/>
              <w:rPr>
                <w:rFonts w:ascii="Arial" w:eastAsia="Times New Roman" w:hAnsi="Arial" w:cs="Arial"/>
                <w:sz w:val="24"/>
                <w:szCs w:val="24"/>
                <w:lang w:val="de-DE" w:eastAsia="en-IE"/>
              </w:rPr>
            </w:pPr>
          </w:p>
        </w:tc>
        <w:tc>
          <w:tcPr>
            <w:tcW w:w="1455" w:type="dxa"/>
            <w:tcBorders>
              <w:top w:val="nil"/>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43D714ED" w14:textId="77777777" w:rsidR="009939B2" w:rsidRPr="009939B2" w:rsidRDefault="009939B2" w:rsidP="7A39050E">
            <w:pPr>
              <w:spacing w:after="0" w:line="240" w:lineRule="auto"/>
              <w:jc w:val="center"/>
              <w:rPr>
                <w:rFonts w:eastAsiaTheme="minorEastAsia"/>
                <w:lang w:val="de-DE" w:eastAsia="en-IE"/>
              </w:rPr>
            </w:pPr>
          </w:p>
        </w:tc>
        <w:tc>
          <w:tcPr>
            <w:tcW w:w="1455" w:type="dxa"/>
            <w:tcBorders>
              <w:top w:val="nil"/>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2D4A907B" w14:textId="77777777" w:rsidR="009939B2" w:rsidRPr="009939B2" w:rsidRDefault="009939B2" w:rsidP="7A39050E">
            <w:pPr>
              <w:spacing w:after="0" w:line="240" w:lineRule="auto"/>
              <w:jc w:val="center"/>
              <w:textAlignment w:val="bottom"/>
              <w:rPr>
                <w:rFonts w:eastAsiaTheme="minorEastAsia"/>
                <w:lang w:val="de-DE" w:eastAsia="en-IE"/>
              </w:rPr>
            </w:pPr>
          </w:p>
        </w:tc>
        <w:tc>
          <w:tcPr>
            <w:tcW w:w="1455" w:type="dxa"/>
            <w:tcBorders>
              <w:top w:val="nil"/>
              <w:left w:val="single" w:sz="4" w:space="0" w:color="000000" w:themeColor="text1"/>
              <w:bottom w:val="nil"/>
              <w:right w:val="single" w:sz="4" w:space="0" w:color="000000" w:themeColor="text1"/>
            </w:tcBorders>
            <w:shd w:val="clear" w:color="auto" w:fill="D9E2F3" w:themeFill="accent5" w:themeFillTint="33"/>
            <w:tcMar>
              <w:top w:w="15" w:type="dxa"/>
              <w:left w:w="15" w:type="dxa"/>
              <w:bottom w:w="0" w:type="dxa"/>
              <w:right w:w="15" w:type="dxa"/>
            </w:tcMar>
            <w:vAlign w:val="bottom"/>
            <w:hideMark/>
          </w:tcPr>
          <w:p w14:paraId="209583FF" w14:textId="5470A776" w:rsidR="009939B2" w:rsidRPr="009939B2" w:rsidRDefault="5150A6D0" w:rsidP="7A39050E">
            <w:pPr>
              <w:spacing w:after="0" w:line="240" w:lineRule="auto"/>
              <w:jc w:val="center"/>
              <w:textAlignment w:val="bottom"/>
            </w:pPr>
            <w:r w:rsidRPr="5D9BDD54">
              <w:rPr>
                <w:rFonts w:eastAsiaTheme="minorEastAsia"/>
                <w:i/>
                <w:iCs/>
                <w:color w:val="000000" w:themeColor="text1"/>
                <w:lang w:eastAsia="en-IE"/>
              </w:rPr>
              <w:t>CP102 P*</w:t>
            </w:r>
          </w:p>
        </w:tc>
      </w:tr>
      <w:tr w:rsidR="009939B2" w:rsidRPr="009939B2" w14:paraId="01E9E7CA" w14:textId="77777777" w:rsidTr="7F96D0E2">
        <w:trPr>
          <w:trHeight w:val="113"/>
        </w:trPr>
        <w:tc>
          <w:tcPr>
            <w:tcW w:w="1455" w:type="dxa"/>
            <w:tcBorders>
              <w:top w:val="single" w:sz="4" w:space="0" w:color="000000" w:themeColor="text1"/>
              <w:left w:val="single" w:sz="4" w:space="0" w:color="000000" w:themeColor="text1"/>
              <w:bottom w:val="nil"/>
              <w:right w:val="single" w:sz="4" w:space="0" w:color="000000" w:themeColor="text1"/>
            </w:tcBorders>
            <w:tcMar>
              <w:top w:w="15" w:type="dxa"/>
              <w:left w:w="15" w:type="dxa"/>
              <w:bottom w:w="0" w:type="dxa"/>
              <w:right w:w="15" w:type="dxa"/>
            </w:tcMar>
            <w:vAlign w:val="bottom"/>
            <w:hideMark/>
          </w:tcPr>
          <w:p w14:paraId="3F80E60B" w14:textId="77777777" w:rsidR="009939B2" w:rsidRPr="009939B2" w:rsidRDefault="009939B2" w:rsidP="009939B2">
            <w:pPr>
              <w:spacing w:after="0" w:line="240" w:lineRule="auto"/>
              <w:jc w:val="center"/>
              <w:textAlignment w:val="bottom"/>
              <w:rPr>
                <w:rFonts w:ascii="Arial" w:eastAsia="Times New Roman" w:hAnsi="Arial" w:cs="Arial"/>
                <w:sz w:val="24"/>
                <w:szCs w:val="24"/>
                <w:lang w:eastAsia="en-IE"/>
              </w:rPr>
            </w:pPr>
            <w:r w:rsidRPr="009939B2">
              <w:rPr>
                <w:rFonts w:ascii="Calibri" w:eastAsia="Times New Roman" w:hAnsi="Calibri" w:cs="Calibri"/>
                <w:color w:val="000000"/>
                <w:kern w:val="24"/>
                <w:sz w:val="24"/>
                <w:szCs w:val="24"/>
                <w:lang w:eastAsia="en-IE"/>
              </w:rPr>
              <w:t>10:00</w:t>
            </w:r>
          </w:p>
        </w:tc>
        <w:tc>
          <w:tcPr>
            <w:tcW w:w="14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center"/>
            <w:hideMark/>
          </w:tcPr>
          <w:p w14:paraId="4F060EA9" w14:textId="77777777" w:rsidR="009939B2" w:rsidRPr="009939B2" w:rsidRDefault="009939B2" w:rsidP="7A39050E">
            <w:pPr>
              <w:spacing w:after="0" w:line="240" w:lineRule="auto"/>
              <w:jc w:val="center"/>
              <w:textAlignment w:val="center"/>
              <w:rPr>
                <w:rFonts w:eastAsiaTheme="minorEastAsia"/>
                <w:i/>
                <w:iCs/>
                <w:lang w:eastAsia="en-IE"/>
              </w:rPr>
            </w:pPr>
          </w:p>
        </w:tc>
        <w:tc>
          <w:tcPr>
            <w:tcW w:w="14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15" w:type="dxa"/>
              <w:left w:w="15" w:type="dxa"/>
              <w:bottom w:w="0" w:type="dxa"/>
              <w:right w:w="15" w:type="dxa"/>
            </w:tcMar>
            <w:vAlign w:val="center"/>
            <w:hideMark/>
          </w:tcPr>
          <w:p w14:paraId="366D3AFE" w14:textId="77777777" w:rsidR="009939B2" w:rsidRPr="009939B2" w:rsidRDefault="009939B2" w:rsidP="7A39050E">
            <w:pPr>
              <w:spacing w:after="0" w:line="240" w:lineRule="auto"/>
              <w:jc w:val="center"/>
              <w:textAlignment w:val="center"/>
              <w:rPr>
                <w:rFonts w:eastAsiaTheme="minorEastAsia"/>
                <w:color w:val="000000"/>
                <w:kern w:val="24"/>
                <w:lang w:eastAsia="en-IE"/>
              </w:rPr>
            </w:pPr>
            <w:r w:rsidRPr="7A39050E">
              <w:rPr>
                <w:rFonts w:eastAsiaTheme="minorEastAsia"/>
                <w:color w:val="000000"/>
                <w:kern w:val="24"/>
                <w:lang w:eastAsia="en-IE"/>
              </w:rPr>
              <w:t>MA161 L</w:t>
            </w:r>
          </w:p>
          <w:p w14:paraId="177CF4B3" w14:textId="77777777" w:rsidR="009939B2" w:rsidRPr="009939B2" w:rsidRDefault="009939B2" w:rsidP="7A39050E">
            <w:pPr>
              <w:spacing w:after="0" w:line="240" w:lineRule="auto"/>
              <w:jc w:val="center"/>
              <w:textAlignment w:val="center"/>
              <w:rPr>
                <w:rFonts w:eastAsiaTheme="minorEastAsia"/>
                <w:lang w:eastAsia="en-IE"/>
              </w:rPr>
            </w:pPr>
            <w:r w:rsidRPr="7A39050E">
              <w:rPr>
                <w:rFonts w:eastAsiaTheme="minorEastAsia"/>
                <w:i/>
                <w:iCs/>
                <w:color w:val="000000"/>
                <w:kern w:val="24"/>
                <w:lang w:val="de-DE" w:eastAsia="en-IE"/>
              </w:rPr>
              <w:t>Kirwan LT</w:t>
            </w:r>
          </w:p>
        </w:tc>
        <w:tc>
          <w:tcPr>
            <w:tcW w:w="14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15" w:type="dxa"/>
              <w:left w:w="15" w:type="dxa"/>
              <w:bottom w:w="0" w:type="dxa"/>
              <w:right w:w="15" w:type="dxa"/>
            </w:tcMar>
            <w:vAlign w:val="center"/>
            <w:hideMark/>
          </w:tcPr>
          <w:p w14:paraId="2FC42303" w14:textId="77777777" w:rsidR="009939B2" w:rsidRPr="009939B2" w:rsidRDefault="009939B2" w:rsidP="7A39050E">
            <w:pPr>
              <w:spacing w:after="0" w:line="240" w:lineRule="auto"/>
              <w:jc w:val="center"/>
              <w:textAlignment w:val="center"/>
              <w:rPr>
                <w:rFonts w:eastAsiaTheme="minorEastAsia"/>
                <w:color w:val="000000"/>
                <w:kern w:val="24"/>
                <w:lang w:eastAsia="en-IE"/>
              </w:rPr>
            </w:pPr>
            <w:r w:rsidRPr="7A39050E">
              <w:rPr>
                <w:rFonts w:eastAsiaTheme="minorEastAsia"/>
                <w:color w:val="000000"/>
                <w:kern w:val="24"/>
                <w:lang w:eastAsia="en-IE"/>
              </w:rPr>
              <w:t>MA161 L</w:t>
            </w:r>
          </w:p>
          <w:p w14:paraId="127FF579" w14:textId="77777777" w:rsidR="009939B2" w:rsidRPr="009939B2" w:rsidRDefault="009939B2" w:rsidP="7A39050E">
            <w:pPr>
              <w:spacing w:after="0" w:line="240" w:lineRule="auto"/>
              <w:jc w:val="center"/>
              <w:textAlignment w:val="center"/>
              <w:rPr>
                <w:rFonts w:eastAsiaTheme="minorEastAsia"/>
                <w:lang w:eastAsia="en-IE"/>
              </w:rPr>
            </w:pPr>
            <w:r w:rsidRPr="7A39050E">
              <w:rPr>
                <w:rFonts w:eastAsiaTheme="minorEastAsia"/>
                <w:i/>
                <w:iCs/>
                <w:color w:val="000000"/>
                <w:kern w:val="24"/>
                <w:lang w:val="de-DE" w:eastAsia="en-IE"/>
              </w:rPr>
              <w:t>Kirwan LT</w:t>
            </w:r>
          </w:p>
        </w:tc>
        <w:tc>
          <w:tcPr>
            <w:tcW w:w="14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15" w:type="dxa"/>
              <w:left w:w="15" w:type="dxa"/>
              <w:bottom w:w="0" w:type="dxa"/>
              <w:right w:w="15" w:type="dxa"/>
            </w:tcMar>
            <w:vAlign w:val="center"/>
            <w:hideMark/>
          </w:tcPr>
          <w:p w14:paraId="51F8CC18" w14:textId="77777777" w:rsidR="009939B2" w:rsidRPr="009939B2" w:rsidRDefault="009939B2" w:rsidP="7A39050E">
            <w:pPr>
              <w:spacing w:after="0" w:line="240" w:lineRule="auto"/>
              <w:jc w:val="center"/>
              <w:textAlignment w:val="center"/>
              <w:rPr>
                <w:rFonts w:eastAsiaTheme="minorEastAsia"/>
                <w:color w:val="000000"/>
                <w:kern w:val="24"/>
                <w:lang w:eastAsia="en-IE"/>
              </w:rPr>
            </w:pPr>
            <w:r w:rsidRPr="7A39050E">
              <w:rPr>
                <w:rFonts w:eastAsiaTheme="minorEastAsia"/>
                <w:color w:val="000000"/>
                <w:kern w:val="24"/>
                <w:lang w:eastAsia="en-IE"/>
              </w:rPr>
              <w:t>MA161 L</w:t>
            </w:r>
          </w:p>
          <w:p w14:paraId="50BA83D8" w14:textId="77777777" w:rsidR="009939B2" w:rsidRPr="009939B2" w:rsidRDefault="009939B2" w:rsidP="7A39050E">
            <w:pPr>
              <w:spacing w:after="0" w:line="240" w:lineRule="auto"/>
              <w:jc w:val="center"/>
              <w:textAlignment w:val="center"/>
              <w:rPr>
                <w:rFonts w:eastAsiaTheme="minorEastAsia"/>
                <w:lang w:eastAsia="en-IE"/>
              </w:rPr>
            </w:pPr>
            <w:r w:rsidRPr="7A39050E">
              <w:rPr>
                <w:rFonts w:eastAsiaTheme="minorEastAsia"/>
                <w:i/>
                <w:iCs/>
                <w:color w:val="000000"/>
                <w:kern w:val="24"/>
                <w:lang w:val="de-DE" w:eastAsia="en-IE"/>
              </w:rPr>
              <w:t>Kirwan LT</w:t>
            </w:r>
          </w:p>
        </w:tc>
        <w:tc>
          <w:tcPr>
            <w:tcW w:w="1455" w:type="dxa"/>
            <w:tcBorders>
              <w:top w:val="nil"/>
              <w:left w:val="single" w:sz="4" w:space="0" w:color="000000" w:themeColor="text1"/>
              <w:bottom w:val="nil"/>
              <w:right w:val="single" w:sz="4" w:space="0" w:color="000000" w:themeColor="text1"/>
            </w:tcBorders>
            <w:shd w:val="clear" w:color="auto" w:fill="D9E2F3" w:themeFill="accent5" w:themeFillTint="33"/>
            <w:tcMar>
              <w:top w:w="15" w:type="dxa"/>
              <w:left w:w="15" w:type="dxa"/>
              <w:bottom w:w="0" w:type="dxa"/>
              <w:right w:w="15" w:type="dxa"/>
            </w:tcMar>
            <w:vAlign w:val="bottom"/>
            <w:hideMark/>
          </w:tcPr>
          <w:p w14:paraId="1E60C81E" w14:textId="77777777" w:rsidR="009939B2" w:rsidRPr="009939B2" w:rsidRDefault="009939B2" w:rsidP="7A39050E">
            <w:pPr>
              <w:spacing w:after="0" w:line="240" w:lineRule="auto"/>
              <w:jc w:val="center"/>
              <w:textAlignment w:val="bottom"/>
              <w:rPr>
                <w:rFonts w:eastAsiaTheme="minorEastAsia"/>
                <w:lang w:eastAsia="en-IE"/>
              </w:rPr>
            </w:pPr>
          </w:p>
        </w:tc>
      </w:tr>
      <w:tr w:rsidR="009939B2" w:rsidRPr="009939B2" w14:paraId="594A2DE0" w14:textId="77777777" w:rsidTr="7F96D0E2">
        <w:trPr>
          <w:trHeight w:val="113"/>
        </w:trPr>
        <w:tc>
          <w:tcPr>
            <w:tcW w:w="1455" w:type="dxa"/>
            <w:tcBorders>
              <w:top w:val="nil"/>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056DEF67" w14:textId="77777777" w:rsidR="009939B2" w:rsidRPr="009939B2" w:rsidRDefault="009939B2" w:rsidP="009939B2">
            <w:pPr>
              <w:spacing w:after="0" w:line="240" w:lineRule="auto"/>
              <w:jc w:val="center"/>
              <w:textAlignment w:val="bottom"/>
              <w:rPr>
                <w:rFonts w:ascii="Arial" w:eastAsia="Times New Roman" w:hAnsi="Arial" w:cs="Arial"/>
                <w:sz w:val="24"/>
                <w:szCs w:val="24"/>
                <w:lang w:eastAsia="en-IE"/>
              </w:rPr>
            </w:pPr>
          </w:p>
        </w:tc>
        <w:tc>
          <w:tcPr>
            <w:tcW w:w="0" w:type="auto"/>
            <w:vMerge/>
            <w:vAlign w:val="center"/>
            <w:hideMark/>
          </w:tcPr>
          <w:p w14:paraId="6585ECAE" w14:textId="77777777" w:rsidR="009939B2" w:rsidRPr="009939B2" w:rsidRDefault="009939B2" w:rsidP="009939B2">
            <w:pPr>
              <w:spacing w:after="0" w:line="240" w:lineRule="auto"/>
              <w:jc w:val="center"/>
              <w:rPr>
                <w:rFonts w:ascii="Arial" w:eastAsia="Times New Roman" w:hAnsi="Arial" w:cs="Arial"/>
                <w:sz w:val="24"/>
                <w:szCs w:val="24"/>
                <w:lang w:eastAsia="en-IE"/>
              </w:rPr>
            </w:pPr>
          </w:p>
        </w:tc>
        <w:tc>
          <w:tcPr>
            <w:tcW w:w="0" w:type="auto"/>
            <w:vMerge/>
            <w:vAlign w:val="center"/>
            <w:hideMark/>
          </w:tcPr>
          <w:p w14:paraId="5DD5AAC3" w14:textId="77777777" w:rsidR="009939B2" w:rsidRPr="009939B2" w:rsidRDefault="009939B2" w:rsidP="009939B2">
            <w:pPr>
              <w:spacing w:after="0" w:line="240" w:lineRule="auto"/>
              <w:jc w:val="center"/>
              <w:rPr>
                <w:rFonts w:ascii="Arial" w:eastAsia="Times New Roman" w:hAnsi="Arial" w:cs="Arial"/>
                <w:sz w:val="24"/>
                <w:szCs w:val="24"/>
                <w:lang w:eastAsia="en-IE"/>
              </w:rPr>
            </w:pPr>
          </w:p>
        </w:tc>
        <w:tc>
          <w:tcPr>
            <w:tcW w:w="0" w:type="auto"/>
            <w:vMerge/>
            <w:vAlign w:val="center"/>
            <w:hideMark/>
          </w:tcPr>
          <w:p w14:paraId="6904EA68" w14:textId="77777777" w:rsidR="009939B2" w:rsidRPr="009939B2" w:rsidRDefault="009939B2" w:rsidP="009939B2">
            <w:pPr>
              <w:spacing w:after="0" w:line="240" w:lineRule="auto"/>
              <w:jc w:val="center"/>
              <w:rPr>
                <w:rFonts w:ascii="Arial" w:eastAsia="Times New Roman" w:hAnsi="Arial" w:cs="Arial"/>
                <w:sz w:val="24"/>
                <w:szCs w:val="24"/>
                <w:lang w:eastAsia="en-IE"/>
              </w:rPr>
            </w:pPr>
          </w:p>
        </w:tc>
        <w:tc>
          <w:tcPr>
            <w:tcW w:w="0" w:type="auto"/>
            <w:vMerge/>
            <w:vAlign w:val="center"/>
            <w:hideMark/>
          </w:tcPr>
          <w:p w14:paraId="7CA18360" w14:textId="77777777" w:rsidR="009939B2" w:rsidRPr="009939B2" w:rsidRDefault="009939B2" w:rsidP="009939B2">
            <w:pPr>
              <w:spacing w:after="0" w:line="240" w:lineRule="auto"/>
              <w:jc w:val="center"/>
              <w:rPr>
                <w:rFonts w:ascii="Arial" w:eastAsia="Times New Roman" w:hAnsi="Arial" w:cs="Arial"/>
                <w:sz w:val="24"/>
                <w:szCs w:val="24"/>
                <w:lang w:eastAsia="en-IE"/>
              </w:rPr>
            </w:pPr>
          </w:p>
        </w:tc>
        <w:tc>
          <w:tcPr>
            <w:tcW w:w="1455" w:type="dxa"/>
            <w:tcBorders>
              <w:top w:val="nil"/>
              <w:left w:val="single" w:sz="4" w:space="0" w:color="000000" w:themeColor="text1"/>
              <w:bottom w:val="single" w:sz="4" w:space="0" w:color="auto"/>
              <w:right w:val="single" w:sz="4" w:space="0" w:color="000000" w:themeColor="text1"/>
            </w:tcBorders>
            <w:shd w:val="clear" w:color="auto" w:fill="D9E2F3" w:themeFill="accent5" w:themeFillTint="33"/>
            <w:tcMar>
              <w:top w:w="15" w:type="dxa"/>
              <w:left w:w="15" w:type="dxa"/>
              <w:bottom w:w="0" w:type="dxa"/>
              <w:right w:w="15" w:type="dxa"/>
            </w:tcMar>
            <w:vAlign w:val="bottom"/>
            <w:hideMark/>
          </w:tcPr>
          <w:p w14:paraId="5B39F3C8" w14:textId="77777777" w:rsidR="009939B2" w:rsidRPr="009939B2" w:rsidRDefault="009939B2" w:rsidP="7A39050E">
            <w:pPr>
              <w:spacing w:after="0" w:line="240" w:lineRule="auto"/>
              <w:jc w:val="center"/>
              <w:textAlignment w:val="bottom"/>
              <w:rPr>
                <w:rFonts w:eastAsiaTheme="minorEastAsia"/>
                <w:lang w:eastAsia="en-IE"/>
              </w:rPr>
            </w:pPr>
          </w:p>
        </w:tc>
      </w:tr>
      <w:tr w:rsidR="009939B2" w:rsidRPr="009939B2" w14:paraId="3F552E40" w14:textId="77777777" w:rsidTr="7F96D0E2">
        <w:trPr>
          <w:trHeight w:val="113"/>
        </w:trPr>
        <w:tc>
          <w:tcPr>
            <w:tcW w:w="1455" w:type="dxa"/>
            <w:tcBorders>
              <w:top w:val="single" w:sz="4" w:space="0" w:color="000000" w:themeColor="text1"/>
              <w:left w:val="single" w:sz="4" w:space="0" w:color="000000" w:themeColor="text1"/>
              <w:bottom w:val="nil"/>
              <w:right w:val="single" w:sz="4" w:space="0" w:color="000000" w:themeColor="text1"/>
            </w:tcBorders>
            <w:tcMar>
              <w:top w:w="15" w:type="dxa"/>
              <w:left w:w="15" w:type="dxa"/>
              <w:bottom w:w="0" w:type="dxa"/>
              <w:right w:w="15" w:type="dxa"/>
            </w:tcMar>
            <w:vAlign w:val="bottom"/>
            <w:hideMark/>
          </w:tcPr>
          <w:p w14:paraId="0DCECBA3" w14:textId="77777777" w:rsidR="009939B2" w:rsidRPr="009939B2" w:rsidRDefault="009939B2" w:rsidP="009939B2">
            <w:pPr>
              <w:spacing w:after="0" w:line="240" w:lineRule="auto"/>
              <w:jc w:val="center"/>
              <w:textAlignment w:val="bottom"/>
              <w:rPr>
                <w:rFonts w:ascii="Arial" w:eastAsia="Times New Roman" w:hAnsi="Arial" w:cs="Arial"/>
                <w:sz w:val="24"/>
                <w:szCs w:val="24"/>
                <w:lang w:eastAsia="en-IE"/>
              </w:rPr>
            </w:pPr>
            <w:r w:rsidRPr="009939B2">
              <w:rPr>
                <w:rFonts w:ascii="Calibri" w:eastAsia="Times New Roman" w:hAnsi="Calibri" w:cs="Calibri"/>
                <w:color w:val="000000"/>
                <w:kern w:val="24"/>
                <w:sz w:val="24"/>
                <w:szCs w:val="24"/>
                <w:lang w:eastAsia="en-IE"/>
              </w:rPr>
              <w:t>11:00</w:t>
            </w:r>
          </w:p>
        </w:tc>
        <w:tc>
          <w:tcPr>
            <w:tcW w:w="1455" w:type="dxa"/>
            <w:tcBorders>
              <w:top w:val="single" w:sz="4" w:space="0" w:color="000000" w:themeColor="text1"/>
              <w:left w:val="single" w:sz="4" w:space="0" w:color="000000" w:themeColor="text1"/>
              <w:bottom w:val="nil"/>
              <w:right w:val="single" w:sz="4" w:space="0" w:color="000000" w:themeColor="text1"/>
            </w:tcBorders>
            <w:tcMar>
              <w:top w:w="15" w:type="dxa"/>
              <w:left w:w="15" w:type="dxa"/>
              <w:bottom w:w="0" w:type="dxa"/>
              <w:right w:w="15" w:type="dxa"/>
            </w:tcMar>
            <w:vAlign w:val="center"/>
            <w:hideMark/>
          </w:tcPr>
          <w:p w14:paraId="5166D6D9" w14:textId="77777777" w:rsidR="009939B2" w:rsidRPr="009939B2" w:rsidRDefault="009939B2" w:rsidP="7A39050E">
            <w:pPr>
              <w:spacing w:after="0" w:line="240" w:lineRule="auto"/>
              <w:jc w:val="center"/>
              <w:rPr>
                <w:rFonts w:eastAsiaTheme="minorEastAsia"/>
                <w:lang w:eastAsia="en-IE"/>
              </w:rPr>
            </w:pPr>
          </w:p>
        </w:tc>
        <w:tc>
          <w:tcPr>
            <w:tcW w:w="14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center"/>
            <w:hideMark/>
          </w:tcPr>
          <w:p w14:paraId="714D2A3B" w14:textId="77777777" w:rsidR="009939B2" w:rsidRPr="009939B2" w:rsidRDefault="009939B2" w:rsidP="7A39050E">
            <w:pPr>
              <w:spacing w:after="0" w:line="240" w:lineRule="auto"/>
              <w:jc w:val="center"/>
              <w:textAlignment w:val="center"/>
              <w:rPr>
                <w:rFonts w:eastAsiaTheme="minorEastAsia"/>
                <w:i/>
                <w:iCs/>
                <w:lang w:eastAsia="en-IE"/>
              </w:rPr>
            </w:pPr>
          </w:p>
        </w:tc>
        <w:tc>
          <w:tcPr>
            <w:tcW w:w="1455" w:type="dxa"/>
            <w:tcBorders>
              <w:top w:val="single" w:sz="4" w:space="0" w:color="000000" w:themeColor="text1"/>
              <w:left w:val="single" w:sz="4" w:space="0" w:color="000000" w:themeColor="text1"/>
              <w:bottom w:val="nil"/>
              <w:right w:val="single" w:sz="4" w:space="0" w:color="000000" w:themeColor="text1"/>
            </w:tcBorders>
            <w:tcMar>
              <w:top w:w="15" w:type="dxa"/>
              <w:left w:w="15" w:type="dxa"/>
              <w:bottom w:w="0" w:type="dxa"/>
              <w:right w:w="15" w:type="dxa"/>
            </w:tcMar>
            <w:vAlign w:val="center"/>
            <w:hideMark/>
          </w:tcPr>
          <w:p w14:paraId="385A0CC0" w14:textId="77777777" w:rsidR="009939B2" w:rsidRPr="009939B2" w:rsidRDefault="009939B2" w:rsidP="7A39050E">
            <w:pPr>
              <w:spacing w:after="0" w:line="240" w:lineRule="auto"/>
              <w:jc w:val="center"/>
              <w:rPr>
                <w:rFonts w:eastAsiaTheme="minorEastAsia"/>
                <w:lang w:eastAsia="en-IE"/>
              </w:rPr>
            </w:pPr>
          </w:p>
        </w:tc>
        <w:tc>
          <w:tcPr>
            <w:tcW w:w="14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center"/>
            <w:hideMark/>
          </w:tcPr>
          <w:p w14:paraId="71A7EA34" w14:textId="77777777" w:rsidR="009939B2" w:rsidRPr="009939B2" w:rsidRDefault="009939B2" w:rsidP="7A39050E">
            <w:pPr>
              <w:spacing w:after="0" w:line="240" w:lineRule="auto"/>
              <w:jc w:val="center"/>
              <w:textAlignment w:val="center"/>
              <w:rPr>
                <w:rFonts w:eastAsiaTheme="minorEastAsia"/>
                <w:lang w:eastAsia="en-IE"/>
              </w:rPr>
            </w:pPr>
          </w:p>
        </w:tc>
        <w:tc>
          <w:tcPr>
            <w:tcW w:w="1455" w:type="dxa"/>
            <w:vMerge w:val="restart"/>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2CC" w:themeFill="accent4" w:themeFillTint="33"/>
            <w:tcMar>
              <w:top w:w="15" w:type="dxa"/>
              <w:left w:w="15" w:type="dxa"/>
              <w:bottom w:w="0" w:type="dxa"/>
              <w:right w:w="15" w:type="dxa"/>
            </w:tcMar>
            <w:vAlign w:val="bottom"/>
            <w:hideMark/>
          </w:tcPr>
          <w:p w14:paraId="51D0BF88" w14:textId="41A2CC01" w:rsidR="009939B2" w:rsidRPr="009939B2" w:rsidRDefault="009939B2" w:rsidP="7A39050E">
            <w:pPr>
              <w:spacing w:after="0" w:line="240" w:lineRule="auto"/>
              <w:jc w:val="center"/>
              <w:textAlignment w:val="center"/>
              <w:rPr>
                <w:rFonts w:eastAsiaTheme="minorEastAsia"/>
                <w:color w:val="000000"/>
                <w:kern w:val="24"/>
                <w:lang w:eastAsia="en-IE"/>
              </w:rPr>
            </w:pPr>
            <w:r w:rsidRPr="7A39050E">
              <w:rPr>
                <w:rFonts w:eastAsiaTheme="minorEastAsia"/>
                <w:color w:val="000000"/>
                <w:kern w:val="24"/>
                <w:lang w:eastAsia="en-IE"/>
              </w:rPr>
              <w:t>TI150   TI110</w:t>
            </w:r>
            <w:r w:rsidR="0A7D3EFE" w:rsidRPr="7F96D0E2">
              <w:rPr>
                <w:rFonts w:eastAsiaTheme="minorEastAsia"/>
                <w:color w:val="000000" w:themeColor="text1"/>
                <w:lang w:eastAsia="en-IE"/>
              </w:rPr>
              <w:t>3</w:t>
            </w:r>
          </w:p>
          <w:p w14:paraId="50509AF3" w14:textId="51D41532" w:rsidR="009939B2" w:rsidRPr="009939B2" w:rsidRDefault="0A7D3EFE" w:rsidP="7A39050E">
            <w:pPr>
              <w:spacing w:after="0" w:line="240" w:lineRule="auto"/>
              <w:jc w:val="center"/>
              <w:textAlignment w:val="center"/>
              <w:rPr>
                <w:rFonts w:eastAsiaTheme="minorEastAsia"/>
                <w:lang w:eastAsia="en-IE"/>
              </w:rPr>
            </w:pPr>
            <w:r w:rsidRPr="7F96D0E2">
              <w:rPr>
                <w:rFonts w:eastAsiaTheme="minorEastAsia"/>
                <w:i/>
                <w:iCs/>
              </w:rPr>
              <w:t>Kirwan</w:t>
            </w:r>
            <w:r w:rsidR="009939B2" w:rsidRPr="7F96D0E2">
              <w:rPr>
                <w:rFonts w:eastAsiaTheme="minorEastAsia"/>
                <w:i/>
                <w:iCs/>
              </w:rPr>
              <w:t xml:space="preserve"> LT</w:t>
            </w:r>
          </w:p>
        </w:tc>
      </w:tr>
      <w:tr w:rsidR="009939B2" w:rsidRPr="009939B2" w14:paraId="6B32F2F0" w14:textId="77777777" w:rsidTr="7F96D0E2">
        <w:trPr>
          <w:trHeight w:val="113"/>
        </w:trPr>
        <w:tc>
          <w:tcPr>
            <w:tcW w:w="1455" w:type="dxa"/>
            <w:tcBorders>
              <w:top w:val="nil"/>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41DC1C26" w14:textId="77777777" w:rsidR="009939B2" w:rsidRPr="009939B2" w:rsidRDefault="009939B2" w:rsidP="009939B2">
            <w:pPr>
              <w:spacing w:after="0" w:line="240" w:lineRule="auto"/>
              <w:jc w:val="center"/>
              <w:textAlignment w:val="bottom"/>
              <w:rPr>
                <w:rFonts w:ascii="Arial" w:eastAsia="Times New Roman" w:hAnsi="Arial" w:cs="Arial"/>
                <w:sz w:val="24"/>
                <w:szCs w:val="24"/>
                <w:lang w:eastAsia="en-IE"/>
              </w:rPr>
            </w:pPr>
          </w:p>
        </w:tc>
        <w:tc>
          <w:tcPr>
            <w:tcW w:w="1455" w:type="dxa"/>
            <w:tcBorders>
              <w:top w:val="nil"/>
              <w:left w:val="single" w:sz="4" w:space="0" w:color="000000" w:themeColor="text1"/>
              <w:bottom w:val="single" w:sz="4" w:space="0" w:color="auto"/>
              <w:right w:val="single" w:sz="4" w:space="0" w:color="000000" w:themeColor="text1"/>
            </w:tcBorders>
            <w:tcMar>
              <w:top w:w="15" w:type="dxa"/>
              <w:left w:w="15" w:type="dxa"/>
              <w:bottom w:w="0" w:type="dxa"/>
              <w:right w:w="15" w:type="dxa"/>
            </w:tcMar>
            <w:vAlign w:val="center"/>
            <w:hideMark/>
          </w:tcPr>
          <w:p w14:paraId="3430C1E9" w14:textId="77777777" w:rsidR="009939B2" w:rsidRPr="009939B2" w:rsidRDefault="009939B2" w:rsidP="7A39050E">
            <w:pPr>
              <w:spacing w:after="0" w:line="240" w:lineRule="auto"/>
              <w:jc w:val="center"/>
              <w:rPr>
                <w:rFonts w:eastAsiaTheme="minorEastAsia"/>
                <w:lang w:eastAsia="en-IE"/>
              </w:rPr>
            </w:pPr>
          </w:p>
        </w:tc>
        <w:tc>
          <w:tcPr>
            <w:tcW w:w="0" w:type="auto"/>
            <w:vMerge/>
            <w:vAlign w:val="center"/>
            <w:hideMark/>
          </w:tcPr>
          <w:p w14:paraId="4D8BD4E5" w14:textId="77777777" w:rsidR="009939B2" w:rsidRPr="009939B2" w:rsidRDefault="009939B2" w:rsidP="009939B2">
            <w:pPr>
              <w:spacing w:after="0" w:line="240" w:lineRule="auto"/>
              <w:jc w:val="center"/>
              <w:rPr>
                <w:rFonts w:ascii="Arial" w:eastAsia="Times New Roman" w:hAnsi="Arial" w:cs="Arial"/>
                <w:sz w:val="24"/>
                <w:szCs w:val="24"/>
                <w:lang w:eastAsia="en-IE"/>
              </w:rPr>
            </w:pPr>
          </w:p>
        </w:tc>
        <w:tc>
          <w:tcPr>
            <w:tcW w:w="1455" w:type="dxa"/>
            <w:tcBorders>
              <w:top w:val="nil"/>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center"/>
            <w:hideMark/>
          </w:tcPr>
          <w:p w14:paraId="08733973" w14:textId="77777777" w:rsidR="009939B2" w:rsidRPr="009939B2" w:rsidRDefault="009939B2" w:rsidP="7A39050E">
            <w:pPr>
              <w:spacing w:after="0" w:line="240" w:lineRule="auto"/>
              <w:jc w:val="center"/>
              <w:rPr>
                <w:rFonts w:eastAsiaTheme="minorEastAsia"/>
                <w:lang w:eastAsia="en-IE"/>
              </w:rPr>
            </w:pPr>
          </w:p>
        </w:tc>
        <w:tc>
          <w:tcPr>
            <w:tcW w:w="0" w:type="auto"/>
            <w:vMerge/>
            <w:vAlign w:val="center"/>
            <w:hideMark/>
          </w:tcPr>
          <w:p w14:paraId="476FA59A" w14:textId="77777777" w:rsidR="009939B2" w:rsidRPr="009939B2" w:rsidRDefault="009939B2" w:rsidP="009939B2">
            <w:pPr>
              <w:spacing w:after="0" w:line="240" w:lineRule="auto"/>
              <w:jc w:val="center"/>
              <w:rPr>
                <w:rFonts w:ascii="Arial" w:eastAsia="Times New Roman" w:hAnsi="Arial" w:cs="Arial"/>
                <w:sz w:val="24"/>
                <w:szCs w:val="24"/>
                <w:lang w:eastAsia="en-IE"/>
              </w:rPr>
            </w:pPr>
          </w:p>
        </w:tc>
        <w:tc>
          <w:tcPr>
            <w:tcW w:w="1455" w:type="dxa"/>
            <w:vMerge/>
            <w:tcMar>
              <w:top w:w="15" w:type="dxa"/>
              <w:left w:w="15" w:type="dxa"/>
              <w:bottom w:w="0" w:type="dxa"/>
              <w:right w:w="15" w:type="dxa"/>
            </w:tcMar>
            <w:vAlign w:val="center"/>
            <w:hideMark/>
          </w:tcPr>
          <w:p w14:paraId="2130E0F6" w14:textId="77777777" w:rsidR="009939B2" w:rsidRPr="009939B2" w:rsidRDefault="009939B2" w:rsidP="009939B2">
            <w:pPr>
              <w:spacing w:after="0" w:line="240" w:lineRule="auto"/>
              <w:jc w:val="center"/>
              <w:textAlignment w:val="center"/>
              <w:rPr>
                <w:rFonts w:ascii="Arial" w:eastAsia="Times New Roman" w:hAnsi="Arial" w:cs="Arial"/>
                <w:sz w:val="24"/>
                <w:szCs w:val="24"/>
                <w:lang w:eastAsia="en-IE"/>
              </w:rPr>
            </w:pPr>
          </w:p>
        </w:tc>
      </w:tr>
      <w:tr w:rsidR="009939B2" w:rsidRPr="009939B2" w14:paraId="76375B28" w14:textId="77777777" w:rsidTr="7F96D0E2">
        <w:trPr>
          <w:trHeight w:val="113"/>
        </w:trPr>
        <w:tc>
          <w:tcPr>
            <w:tcW w:w="1455" w:type="dxa"/>
            <w:tcBorders>
              <w:top w:val="single" w:sz="4" w:space="0" w:color="000000" w:themeColor="text1"/>
              <w:left w:val="single" w:sz="4" w:space="0" w:color="000000" w:themeColor="text1"/>
              <w:bottom w:val="nil"/>
              <w:right w:val="single" w:sz="4" w:space="0" w:color="000000" w:themeColor="text1"/>
            </w:tcBorders>
            <w:tcMar>
              <w:top w:w="15" w:type="dxa"/>
              <w:left w:w="15" w:type="dxa"/>
              <w:bottom w:w="0" w:type="dxa"/>
              <w:right w:w="15" w:type="dxa"/>
            </w:tcMar>
            <w:vAlign w:val="bottom"/>
            <w:hideMark/>
          </w:tcPr>
          <w:p w14:paraId="1C9EDC86" w14:textId="77777777" w:rsidR="009939B2" w:rsidRPr="009939B2" w:rsidRDefault="009939B2" w:rsidP="009939B2">
            <w:pPr>
              <w:spacing w:after="0" w:line="240" w:lineRule="auto"/>
              <w:jc w:val="center"/>
              <w:textAlignment w:val="bottom"/>
              <w:rPr>
                <w:rFonts w:ascii="Arial" w:eastAsia="Times New Roman" w:hAnsi="Arial" w:cs="Arial"/>
                <w:sz w:val="24"/>
                <w:szCs w:val="24"/>
                <w:lang w:eastAsia="en-IE"/>
              </w:rPr>
            </w:pPr>
            <w:r w:rsidRPr="009939B2">
              <w:rPr>
                <w:rFonts w:ascii="Calibri" w:eastAsia="Times New Roman" w:hAnsi="Calibri" w:cs="Calibri"/>
                <w:color w:val="000000"/>
                <w:kern w:val="24"/>
                <w:sz w:val="24"/>
                <w:szCs w:val="24"/>
                <w:lang w:eastAsia="en-IE"/>
              </w:rPr>
              <w:t>12:00</w:t>
            </w:r>
          </w:p>
        </w:tc>
        <w:tc>
          <w:tcPr>
            <w:tcW w:w="1455" w:type="dxa"/>
            <w:tcBorders>
              <w:top w:val="single" w:sz="4" w:space="0" w:color="auto"/>
              <w:left w:val="single" w:sz="4" w:space="0" w:color="000000" w:themeColor="text1"/>
              <w:bottom w:val="nil"/>
              <w:right w:val="single" w:sz="4" w:space="0" w:color="000000" w:themeColor="text1"/>
            </w:tcBorders>
            <w:shd w:val="clear" w:color="auto" w:fill="D9E2F3" w:themeFill="accent5" w:themeFillTint="33"/>
            <w:tcMar>
              <w:top w:w="15" w:type="dxa"/>
              <w:left w:w="15" w:type="dxa"/>
              <w:bottom w:w="0" w:type="dxa"/>
              <w:right w:w="15" w:type="dxa"/>
            </w:tcMar>
            <w:vAlign w:val="bottom"/>
            <w:hideMark/>
          </w:tcPr>
          <w:p w14:paraId="157EB38F" w14:textId="77777777" w:rsidR="009939B2" w:rsidRPr="009939B2" w:rsidRDefault="009939B2" w:rsidP="7A39050E">
            <w:pPr>
              <w:spacing w:after="0" w:line="240" w:lineRule="auto"/>
              <w:jc w:val="center"/>
              <w:textAlignment w:val="center"/>
              <w:rPr>
                <w:rFonts w:eastAsiaTheme="minorEastAsia"/>
                <w:color w:val="000000"/>
                <w:kern w:val="24"/>
                <w:lang w:eastAsia="en-IE"/>
              </w:rPr>
            </w:pPr>
            <w:r w:rsidRPr="7A39050E">
              <w:rPr>
                <w:rFonts w:eastAsiaTheme="minorEastAsia"/>
                <w:color w:val="000000"/>
                <w:kern w:val="24"/>
                <w:lang w:eastAsia="en-IE"/>
              </w:rPr>
              <w:t>CP102 L</w:t>
            </w:r>
          </w:p>
        </w:tc>
        <w:tc>
          <w:tcPr>
            <w:tcW w:w="1455" w:type="dxa"/>
            <w:tcBorders>
              <w:top w:val="single" w:sz="4" w:space="0" w:color="000000" w:themeColor="text1"/>
              <w:left w:val="single" w:sz="4" w:space="0" w:color="000000" w:themeColor="text1"/>
              <w:right w:val="single" w:sz="4" w:space="0" w:color="000000" w:themeColor="text1"/>
            </w:tcBorders>
            <w:tcMar>
              <w:top w:w="15" w:type="dxa"/>
              <w:left w:w="15" w:type="dxa"/>
              <w:bottom w:w="0" w:type="dxa"/>
              <w:right w:w="15" w:type="dxa"/>
            </w:tcMar>
            <w:vAlign w:val="center"/>
            <w:hideMark/>
          </w:tcPr>
          <w:p w14:paraId="38BB353D" w14:textId="77777777" w:rsidR="009939B2" w:rsidRPr="009939B2" w:rsidRDefault="009939B2" w:rsidP="7A39050E">
            <w:pPr>
              <w:spacing w:after="0" w:line="240" w:lineRule="auto"/>
              <w:jc w:val="center"/>
              <w:textAlignment w:val="center"/>
              <w:rPr>
                <w:rFonts w:eastAsiaTheme="minorEastAsia"/>
                <w:color w:val="000000"/>
                <w:kern w:val="24"/>
                <w:lang w:eastAsia="en-IE"/>
              </w:rPr>
            </w:pPr>
          </w:p>
        </w:tc>
        <w:tc>
          <w:tcPr>
            <w:tcW w:w="14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5" w:themeFillTint="33"/>
            <w:tcMar>
              <w:top w:w="15" w:type="dxa"/>
              <w:left w:w="15" w:type="dxa"/>
              <w:bottom w:w="0" w:type="dxa"/>
              <w:right w:w="15" w:type="dxa"/>
            </w:tcMar>
            <w:vAlign w:val="center"/>
            <w:hideMark/>
          </w:tcPr>
          <w:p w14:paraId="00F63929" w14:textId="77777777" w:rsidR="009939B2" w:rsidRPr="009939B2" w:rsidRDefault="009939B2" w:rsidP="7A39050E">
            <w:pPr>
              <w:spacing w:after="0" w:line="240" w:lineRule="auto"/>
              <w:jc w:val="center"/>
              <w:textAlignment w:val="bottom"/>
              <w:rPr>
                <w:rFonts w:eastAsiaTheme="minorEastAsia"/>
                <w:color w:val="000000"/>
                <w:kern w:val="24"/>
                <w:lang w:eastAsia="en-IE"/>
              </w:rPr>
            </w:pPr>
            <w:r w:rsidRPr="7A39050E">
              <w:rPr>
                <w:rFonts w:eastAsiaTheme="minorEastAsia"/>
                <w:color w:val="000000"/>
                <w:kern w:val="24"/>
                <w:lang w:eastAsia="en-IE"/>
              </w:rPr>
              <w:t>CP102 L</w:t>
            </w:r>
          </w:p>
          <w:p w14:paraId="00FB7EC3" w14:textId="77777777" w:rsidR="009939B2" w:rsidRPr="009939B2" w:rsidRDefault="009939B2" w:rsidP="5D9BDD54">
            <w:pPr>
              <w:spacing w:after="0" w:line="240" w:lineRule="auto"/>
              <w:jc w:val="center"/>
              <w:textAlignment w:val="center"/>
              <w:rPr>
                <w:rFonts w:eastAsiaTheme="minorEastAsia"/>
                <w:i/>
                <w:iCs/>
                <w:sz w:val="20"/>
                <w:szCs w:val="20"/>
                <w:lang w:eastAsia="en-IE"/>
              </w:rPr>
            </w:pPr>
            <w:r w:rsidRPr="5D9BDD54">
              <w:rPr>
                <w:rFonts w:eastAsiaTheme="minorEastAsia"/>
                <w:i/>
                <w:iCs/>
                <w:sz w:val="20"/>
                <w:szCs w:val="20"/>
                <w:lang w:eastAsia="en-IE"/>
              </w:rPr>
              <w:t>D’Arcy Thom. LT</w:t>
            </w:r>
          </w:p>
        </w:tc>
        <w:tc>
          <w:tcPr>
            <w:tcW w:w="1455" w:type="dxa"/>
            <w:tcBorders>
              <w:top w:val="single" w:sz="4" w:space="0" w:color="000000" w:themeColor="text1"/>
              <w:left w:val="single" w:sz="4" w:space="0" w:color="000000" w:themeColor="text1"/>
              <w:right w:val="single" w:sz="4" w:space="0" w:color="000000" w:themeColor="text1"/>
            </w:tcBorders>
            <w:tcMar>
              <w:top w:w="15" w:type="dxa"/>
              <w:left w:w="15" w:type="dxa"/>
              <w:bottom w:w="0" w:type="dxa"/>
              <w:right w:w="15" w:type="dxa"/>
            </w:tcMar>
            <w:vAlign w:val="center"/>
          </w:tcPr>
          <w:p w14:paraId="4B3AC067" w14:textId="77777777" w:rsidR="009939B2" w:rsidRPr="009939B2" w:rsidRDefault="009939B2" w:rsidP="7A39050E">
            <w:pPr>
              <w:spacing w:after="0" w:line="240" w:lineRule="auto"/>
              <w:jc w:val="center"/>
              <w:textAlignment w:val="center"/>
              <w:rPr>
                <w:rFonts w:eastAsiaTheme="minorEastAsia"/>
                <w:lang w:eastAsia="en-IE"/>
              </w:rPr>
            </w:pPr>
          </w:p>
        </w:tc>
        <w:tc>
          <w:tcPr>
            <w:tcW w:w="14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bottom w:w="0" w:type="dxa"/>
              <w:right w:w="15" w:type="dxa"/>
            </w:tcMar>
            <w:vAlign w:val="center"/>
            <w:hideMark/>
          </w:tcPr>
          <w:p w14:paraId="596E4419" w14:textId="077F7049" w:rsidR="009939B2" w:rsidRPr="009939B2" w:rsidRDefault="009939B2" w:rsidP="5D9BDD54">
            <w:pPr>
              <w:spacing w:after="0" w:line="240" w:lineRule="auto"/>
              <w:jc w:val="center"/>
              <w:textAlignment w:val="center"/>
              <w:rPr>
                <w:rFonts w:eastAsiaTheme="minorEastAsia"/>
                <w:i/>
                <w:iCs/>
                <w:lang w:eastAsia="en-IE"/>
              </w:rPr>
            </w:pPr>
          </w:p>
        </w:tc>
      </w:tr>
      <w:tr w:rsidR="009939B2" w:rsidRPr="009939B2" w14:paraId="14D8BF29" w14:textId="77777777" w:rsidTr="7F96D0E2">
        <w:trPr>
          <w:trHeight w:val="302"/>
        </w:trPr>
        <w:tc>
          <w:tcPr>
            <w:tcW w:w="1455" w:type="dxa"/>
            <w:tcBorders>
              <w:top w:val="nil"/>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44B0F2D6" w14:textId="77777777" w:rsidR="009939B2" w:rsidRPr="009939B2" w:rsidRDefault="009939B2" w:rsidP="5D9BDD54">
            <w:pPr>
              <w:spacing w:after="0" w:line="240" w:lineRule="auto"/>
              <w:contextualSpacing/>
              <w:jc w:val="center"/>
              <w:textAlignment w:val="bottom"/>
              <w:rPr>
                <w:rFonts w:eastAsiaTheme="minorEastAsia"/>
                <w:lang w:eastAsia="en-IE"/>
              </w:rPr>
            </w:pPr>
          </w:p>
        </w:tc>
        <w:tc>
          <w:tcPr>
            <w:tcW w:w="1455"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5" w:themeFillTint="33"/>
            <w:tcMar>
              <w:top w:w="15" w:type="dxa"/>
              <w:left w:w="15" w:type="dxa"/>
              <w:bottom w:w="0" w:type="dxa"/>
              <w:right w:w="15" w:type="dxa"/>
            </w:tcMar>
            <w:vAlign w:val="bottom"/>
            <w:hideMark/>
          </w:tcPr>
          <w:p w14:paraId="5360C565" w14:textId="77777777" w:rsidR="009939B2" w:rsidRPr="009939B2" w:rsidRDefault="009939B2" w:rsidP="5D9BDD54">
            <w:pPr>
              <w:spacing w:after="0" w:line="240" w:lineRule="auto"/>
              <w:contextualSpacing/>
              <w:jc w:val="center"/>
              <w:rPr>
                <w:rFonts w:eastAsiaTheme="minorEastAsia"/>
                <w:i/>
                <w:iCs/>
                <w:lang w:eastAsia="en-IE"/>
              </w:rPr>
            </w:pPr>
            <w:r w:rsidRPr="5D9BDD54">
              <w:rPr>
                <w:rFonts w:eastAsiaTheme="minorEastAsia"/>
                <w:i/>
                <w:iCs/>
                <w:lang w:eastAsia="en-IE"/>
              </w:rPr>
              <w:t>AUC-G002</w:t>
            </w:r>
          </w:p>
        </w:tc>
        <w:tc>
          <w:tcPr>
            <w:tcW w:w="0" w:type="auto"/>
            <w:tcBorders>
              <w:left w:val="single" w:sz="4" w:space="0" w:color="000000" w:themeColor="text1"/>
              <w:bottom w:val="single" w:sz="4" w:space="0" w:color="auto"/>
              <w:right w:val="single" w:sz="4" w:space="0" w:color="000000" w:themeColor="text1"/>
            </w:tcBorders>
            <w:vAlign w:val="center"/>
            <w:hideMark/>
          </w:tcPr>
          <w:p w14:paraId="4281A2BC" w14:textId="77777777" w:rsidR="009939B2" w:rsidRPr="009939B2" w:rsidRDefault="009939B2" w:rsidP="5D9BDD54">
            <w:pPr>
              <w:spacing w:after="0" w:line="240" w:lineRule="auto"/>
              <w:contextualSpacing/>
              <w:jc w:val="center"/>
              <w:rPr>
                <w:rFonts w:eastAsiaTheme="minorEastAsia"/>
                <w:lang w:eastAsia="en-IE"/>
              </w:rPr>
            </w:pPr>
          </w:p>
        </w:tc>
        <w:tc>
          <w:tcPr>
            <w:tcW w:w="0" w:type="auto"/>
            <w:vMerge/>
            <w:vAlign w:val="center"/>
            <w:hideMark/>
          </w:tcPr>
          <w:p w14:paraId="024CE77C" w14:textId="77777777" w:rsidR="009939B2" w:rsidRPr="009939B2" w:rsidRDefault="009939B2" w:rsidP="009939B2">
            <w:pPr>
              <w:spacing w:after="0" w:line="240" w:lineRule="auto"/>
              <w:jc w:val="center"/>
              <w:rPr>
                <w:rFonts w:ascii="Arial" w:eastAsia="Times New Roman" w:hAnsi="Arial" w:cs="Arial"/>
                <w:sz w:val="24"/>
                <w:szCs w:val="24"/>
                <w:lang w:eastAsia="en-IE"/>
              </w:rPr>
            </w:pPr>
          </w:p>
        </w:tc>
        <w:tc>
          <w:tcPr>
            <w:tcW w:w="0" w:type="auto"/>
            <w:tcBorders>
              <w:left w:val="single" w:sz="4" w:space="0" w:color="000000" w:themeColor="text1"/>
              <w:bottom w:val="single" w:sz="4" w:space="0" w:color="auto"/>
              <w:right w:val="single" w:sz="4" w:space="0" w:color="000000" w:themeColor="text1"/>
            </w:tcBorders>
            <w:vAlign w:val="center"/>
            <w:hideMark/>
          </w:tcPr>
          <w:p w14:paraId="5B5923B6" w14:textId="77777777" w:rsidR="009939B2" w:rsidRPr="009939B2" w:rsidRDefault="009939B2" w:rsidP="5D9BDD54">
            <w:pPr>
              <w:spacing w:after="0" w:line="240" w:lineRule="auto"/>
              <w:contextualSpacing/>
              <w:jc w:val="center"/>
              <w:rPr>
                <w:rFonts w:eastAsiaTheme="minorEastAsia"/>
                <w:lang w:eastAsia="en-IE"/>
              </w:rPr>
            </w:pPr>
          </w:p>
        </w:tc>
        <w:tc>
          <w:tcPr>
            <w:tcW w:w="0" w:type="auto"/>
            <w:vMerge/>
            <w:tcMar>
              <w:top w:w="15" w:type="dxa"/>
              <w:left w:w="15" w:type="dxa"/>
              <w:bottom w:w="0" w:type="dxa"/>
              <w:right w:w="15" w:type="dxa"/>
            </w:tcMar>
            <w:vAlign w:val="center"/>
            <w:hideMark/>
          </w:tcPr>
          <w:p w14:paraId="05BBE8A5" w14:textId="77777777" w:rsidR="009939B2" w:rsidRPr="009939B2" w:rsidRDefault="009939B2" w:rsidP="009939B2">
            <w:pPr>
              <w:spacing w:after="0" w:line="240" w:lineRule="auto"/>
              <w:jc w:val="center"/>
              <w:rPr>
                <w:rFonts w:ascii="Arial" w:eastAsia="Times New Roman" w:hAnsi="Arial" w:cs="Arial"/>
                <w:sz w:val="24"/>
                <w:szCs w:val="24"/>
                <w:lang w:eastAsia="en-IE"/>
              </w:rPr>
            </w:pPr>
          </w:p>
        </w:tc>
      </w:tr>
      <w:tr w:rsidR="009939B2" w:rsidRPr="009939B2" w14:paraId="49C6D66F" w14:textId="77777777" w:rsidTr="7F96D0E2">
        <w:trPr>
          <w:trHeight w:val="113"/>
        </w:trPr>
        <w:tc>
          <w:tcPr>
            <w:tcW w:w="1455" w:type="dxa"/>
            <w:tcBorders>
              <w:top w:val="single" w:sz="4" w:space="0" w:color="000000" w:themeColor="text1"/>
              <w:left w:val="single" w:sz="4" w:space="0" w:color="000000" w:themeColor="text1"/>
              <w:bottom w:val="nil"/>
              <w:right w:val="single" w:sz="4" w:space="0" w:color="000000" w:themeColor="text1"/>
            </w:tcBorders>
            <w:tcMar>
              <w:top w:w="15" w:type="dxa"/>
              <w:left w:w="15" w:type="dxa"/>
              <w:bottom w:w="0" w:type="dxa"/>
              <w:right w:w="15" w:type="dxa"/>
            </w:tcMar>
            <w:vAlign w:val="bottom"/>
            <w:hideMark/>
          </w:tcPr>
          <w:p w14:paraId="5A2A4ABB" w14:textId="77777777" w:rsidR="009939B2" w:rsidRPr="009939B2" w:rsidRDefault="009939B2" w:rsidP="009939B2">
            <w:pPr>
              <w:spacing w:after="0" w:line="240" w:lineRule="auto"/>
              <w:jc w:val="center"/>
              <w:textAlignment w:val="bottom"/>
              <w:rPr>
                <w:rFonts w:ascii="Arial" w:eastAsia="Times New Roman" w:hAnsi="Arial" w:cs="Arial"/>
                <w:sz w:val="24"/>
                <w:szCs w:val="24"/>
                <w:lang w:eastAsia="en-IE"/>
              </w:rPr>
            </w:pPr>
            <w:r w:rsidRPr="009939B2">
              <w:rPr>
                <w:rFonts w:ascii="Calibri" w:eastAsia="Times New Roman" w:hAnsi="Calibri" w:cs="Calibri"/>
                <w:color w:val="000000"/>
                <w:kern w:val="24"/>
                <w:sz w:val="24"/>
                <w:szCs w:val="24"/>
                <w:lang w:eastAsia="en-IE"/>
              </w:rPr>
              <w:t>13:00</w:t>
            </w:r>
          </w:p>
        </w:tc>
        <w:tc>
          <w:tcPr>
            <w:tcW w:w="1455" w:type="dxa"/>
            <w:vMerge w:val="restar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00"/>
            <w:tcMar>
              <w:top w:w="15" w:type="dxa"/>
              <w:left w:w="15" w:type="dxa"/>
              <w:bottom w:w="0" w:type="dxa"/>
              <w:right w:w="15" w:type="dxa"/>
            </w:tcMar>
            <w:vAlign w:val="center"/>
            <w:hideMark/>
          </w:tcPr>
          <w:p w14:paraId="2381C2AC" w14:textId="77777777" w:rsidR="009939B2" w:rsidRPr="009939B2" w:rsidRDefault="009939B2" w:rsidP="7A39050E">
            <w:pPr>
              <w:spacing w:after="0" w:line="240" w:lineRule="auto"/>
              <w:jc w:val="center"/>
              <w:textAlignment w:val="center"/>
              <w:rPr>
                <w:rFonts w:eastAsiaTheme="minorEastAsia"/>
                <w:color w:val="000000"/>
                <w:kern w:val="24"/>
                <w:lang w:eastAsia="en-IE"/>
              </w:rPr>
            </w:pPr>
            <w:r w:rsidRPr="7A39050E">
              <w:rPr>
                <w:rFonts w:eastAsiaTheme="minorEastAsia"/>
                <w:color w:val="000000"/>
                <w:kern w:val="24"/>
                <w:lang w:eastAsia="en-IE"/>
              </w:rPr>
              <w:t>MA161 L</w:t>
            </w:r>
          </w:p>
          <w:p w14:paraId="4416190D" w14:textId="77777777" w:rsidR="009939B2" w:rsidRPr="009939B2" w:rsidRDefault="009939B2" w:rsidP="7A39050E">
            <w:pPr>
              <w:spacing w:after="0" w:line="240" w:lineRule="auto"/>
              <w:jc w:val="center"/>
              <w:textAlignment w:val="center"/>
              <w:rPr>
                <w:rFonts w:eastAsiaTheme="minorEastAsia"/>
                <w:lang w:eastAsia="en-IE"/>
              </w:rPr>
            </w:pPr>
            <w:r w:rsidRPr="7A39050E">
              <w:rPr>
                <w:rFonts w:eastAsiaTheme="minorEastAsia"/>
                <w:i/>
                <w:iCs/>
                <w:color w:val="000000"/>
                <w:kern w:val="24"/>
                <w:lang w:val="de-DE" w:eastAsia="en-IE"/>
              </w:rPr>
              <w:t>Kirwan LT</w:t>
            </w:r>
          </w:p>
        </w:tc>
        <w:tc>
          <w:tcPr>
            <w:tcW w:w="1455" w:type="dxa"/>
            <w:tcBorders>
              <w:top w:val="single" w:sz="4" w:space="0" w:color="auto"/>
              <w:left w:val="single" w:sz="4" w:space="0" w:color="auto"/>
              <w:right w:val="single" w:sz="4" w:space="0" w:color="auto"/>
            </w:tcBorders>
            <w:shd w:val="clear" w:color="auto" w:fill="C5E0B3" w:themeFill="accent6" w:themeFillTint="66"/>
            <w:tcMar>
              <w:top w:w="15" w:type="dxa"/>
              <w:left w:w="15" w:type="dxa"/>
              <w:bottom w:w="0" w:type="dxa"/>
              <w:right w:w="15" w:type="dxa"/>
            </w:tcMar>
            <w:vAlign w:val="bottom"/>
            <w:hideMark/>
          </w:tcPr>
          <w:p w14:paraId="1ECBD606" w14:textId="77777777" w:rsidR="009939B2" w:rsidRPr="009939B2" w:rsidRDefault="009939B2" w:rsidP="7A39050E">
            <w:pPr>
              <w:spacing w:after="0" w:line="240" w:lineRule="auto"/>
              <w:jc w:val="center"/>
              <w:textAlignment w:val="bottom"/>
              <w:rPr>
                <w:rFonts w:eastAsiaTheme="minorEastAsia"/>
                <w:lang w:eastAsia="en-IE"/>
              </w:rPr>
            </w:pPr>
            <w:r w:rsidRPr="7A39050E">
              <w:rPr>
                <w:rFonts w:eastAsiaTheme="minorEastAsia"/>
                <w:color w:val="000000"/>
                <w:kern w:val="24"/>
                <w:lang w:eastAsia="en-IE"/>
              </w:rPr>
              <w:t>BO101 L (G2)</w:t>
            </w:r>
          </w:p>
        </w:tc>
        <w:tc>
          <w:tcPr>
            <w:tcW w:w="1455" w:type="dxa"/>
            <w:tcBorders>
              <w:top w:val="single" w:sz="4" w:space="0" w:color="auto"/>
              <w:left w:val="single" w:sz="4" w:space="0" w:color="auto"/>
              <w:right w:val="single" w:sz="4" w:space="0" w:color="auto"/>
            </w:tcBorders>
            <w:tcMar>
              <w:top w:w="15" w:type="dxa"/>
              <w:left w:w="15" w:type="dxa"/>
              <w:bottom w:w="0" w:type="dxa"/>
              <w:right w:w="15" w:type="dxa"/>
            </w:tcMar>
            <w:vAlign w:val="center"/>
            <w:hideMark/>
          </w:tcPr>
          <w:p w14:paraId="0CDE76E7" w14:textId="77777777" w:rsidR="009939B2" w:rsidRPr="009939B2" w:rsidRDefault="009939B2" w:rsidP="7A39050E">
            <w:pPr>
              <w:spacing w:after="0" w:line="240" w:lineRule="auto"/>
              <w:jc w:val="center"/>
              <w:textAlignment w:val="center"/>
              <w:rPr>
                <w:rFonts w:eastAsiaTheme="minorEastAsia"/>
                <w:lang w:eastAsia="en-IE"/>
              </w:rPr>
            </w:pPr>
          </w:p>
        </w:tc>
        <w:tc>
          <w:tcPr>
            <w:tcW w:w="1455" w:type="dxa"/>
            <w:tcBorders>
              <w:top w:val="single" w:sz="4" w:space="0" w:color="auto"/>
              <w:left w:val="single" w:sz="4" w:space="0" w:color="auto"/>
              <w:right w:val="single" w:sz="4" w:space="0" w:color="000000" w:themeColor="text1"/>
            </w:tcBorders>
            <w:shd w:val="clear" w:color="auto" w:fill="C5E0B3" w:themeFill="accent6" w:themeFillTint="66"/>
            <w:tcMar>
              <w:top w:w="15" w:type="dxa"/>
              <w:left w:w="15" w:type="dxa"/>
              <w:bottom w:w="0" w:type="dxa"/>
              <w:right w:w="15" w:type="dxa"/>
            </w:tcMar>
            <w:vAlign w:val="bottom"/>
          </w:tcPr>
          <w:p w14:paraId="4D8443C6" w14:textId="77777777" w:rsidR="009939B2" w:rsidRPr="009939B2" w:rsidRDefault="009939B2" w:rsidP="7A39050E">
            <w:pPr>
              <w:spacing w:after="0" w:line="240" w:lineRule="auto"/>
              <w:jc w:val="center"/>
              <w:textAlignment w:val="bottom"/>
              <w:rPr>
                <w:rFonts w:eastAsiaTheme="minorEastAsia"/>
                <w:lang w:eastAsia="en-IE"/>
              </w:rPr>
            </w:pPr>
            <w:r w:rsidRPr="7A39050E">
              <w:rPr>
                <w:rFonts w:eastAsiaTheme="minorEastAsia"/>
                <w:color w:val="000000"/>
                <w:kern w:val="24"/>
                <w:lang w:eastAsia="en-IE"/>
              </w:rPr>
              <w:t>BO101 L (G2</w:t>
            </w:r>
          </w:p>
        </w:tc>
        <w:tc>
          <w:tcPr>
            <w:tcW w:w="0" w:type="auto"/>
            <w:vMerge w:val="restart"/>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FFFFFF" w:themeFill="background1"/>
            <w:tcMar>
              <w:top w:w="15" w:type="dxa"/>
              <w:left w:w="15" w:type="dxa"/>
              <w:bottom w:w="0" w:type="dxa"/>
              <w:right w:w="15" w:type="dxa"/>
            </w:tcMar>
            <w:vAlign w:val="center"/>
            <w:hideMark/>
          </w:tcPr>
          <w:p w14:paraId="1DD8D89C" w14:textId="3F955203" w:rsidR="5D9BDD54" w:rsidRDefault="5D9BDD54" w:rsidP="5D9BDD54">
            <w:pPr>
              <w:jc w:val="center"/>
              <w:rPr>
                <w:rFonts w:eastAsiaTheme="minorEastAsia"/>
                <w:i/>
                <w:iCs/>
                <w:lang w:eastAsia="en-IE"/>
              </w:rPr>
            </w:pPr>
          </w:p>
        </w:tc>
      </w:tr>
      <w:tr w:rsidR="009939B2" w:rsidRPr="009939B2" w14:paraId="129B5D75" w14:textId="77777777" w:rsidTr="7F96D0E2">
        <w:trPr>
          <w:trHeight w:val="113"/>
        </w:trPr>
        <w:tc>
          <w:tcPr>
            <w:tcW w:w="1455" w:type="dxa"/>
            <w:tcBorders>
              <w:top w:val="nil"/>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6C1D47B9" w14:textId="77777777" w:rsidR="009939B2" w:rsidRPr="009939B2" w:rsidRDefault="009939B2" w:rsidP="009939B2">
            <w:pPr>
              <w:spacing w:after="0" w:line="240" w:lineRule="auto"/>
              <w:jc w:val="center"/>
              <w:textAlignment w:val="bottom"/>
              <w:rPr>
                <w:rFonts w:ascii="Arial" w:eastAsia="Times New Roman" w:hAnsi="Arial" w:cs="Arial"/>
                <w:sz w:val="24"/>
                <w:szCs w:val="24"/>
                <w:lang w:eastAsia="en-IE"/>
              </w:rPr>
            </w:pPr>
          </w:p>
        </w:tc>
        <w:tc>
          <w:tcPr>
            <w:tcW w:w="0" w:type="auto"/>
            <w:vMerge/>
            <w:vAlign w:val="center"/>
            <w:hideMark/>
          </w:tcPr>
          <w:p w14:paraId="3A557786" w14:textId="77777777" w:rsidR="009939B2" w:rsidRPr="009939B2" w:rsidRDefault="009939B2" w:rsidP="009939B2">
            <w:pPr>
              <w:spacing w:after="0" w:line="240" w:lineRule="auto"/>
              <w:jc w:val="center"/>
              <w:rPr>
                <w:rFonts w:ascii="Arial" w:eastAsia="Times New Roman" w:hAnsi="Arial" w:cs="Arial"/>
                <w:sz w:val="24"/>
                <w:szCs w:val="24"/>
                <w:lang w:eastAsia="en-IE"/>
              </w:rPr>
            </w:pPr>
          </w:p>
        </w:tc>
        <w:tc>
          <w:tcPr>
            <w:tcW w:w="1455" w:type="dxa"/>
            <w:tcBorders>
              <w:left w:val="single" w:sz="4" w:space="0" w:color="auto"/>
              <w:bottom w:val="single" w:sz="4" w:space="0" w:color="auto"/>
              <w:right w:val="single" w:sz="4" w:space="0" w:color="auto"/>
            </w:tcBorders>
            <w:shd w:val="clear" w:color="auto" w:fill="C5E0B3" w:themeFill="accent6" w:themeFillTint="66"/>
            <w:tcMar>
              <w:top w:w="15" w:type="dxa"/>
              <w:left w:w="15" w:type="dxa"/>
              <w:bottom w:w="0" w:type="dxa"/>
              <w:right w:w="15" w:type="dxa"/>
            </w:tcMar>
            <w:vAlign w:val="bottom"/>
            <w:hideMark/>
          </w:tcPr>
          <w:p w14:paraId="7BD71822" w14:textId="77777777" w:rsidR="009939B2" w:rsidRPr="009939B2" w:rsidRDefault="009939B2" w:rsidP="7A39050E">
            <w:pPr>
              <w:spacing w:after="0" w:line="240" w:lineRule="auto"/>
              <w:jc w:val="center"/>
              <w:textAlignment w:val="bottom"/>
              <w:rPr>
                <w:rFonts w:eastAsiaTheme="minorEastAsia"/>
                <w:lang w:eastAsia="en-IE"/>
              </w:rPr>
            </w:pPr>
            <w:r w:rsidRPr="7A39050E">
              <w:rPr>
                <w:rFonts w:eastAsiaTheme="minorEastAsia"/>
                <w:i/>
                <w:iCs/>
                <w:color w:val="000000"/>
                <w:kern w:val="24"/>
                <w:lang w:val="de-DE" w:eastAsia="en-IE"/>
              </w:rPr>
              <w:t>Kirwan LT</w:t>
            </w:r>
          </w:p>
        </w:tc>
        <w:tc>
          <w:tcPr>
            <w:tcW w:w="14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C5C2FF" w14:textId="77777777" w:rsidR="009939B2" w:rsidRPr="009939B2" w:rsidRDefault="009939B2" w:rsidP="7A39050E">
            <w:pPr>
              <w:spacing w:after="0" w:line="240" w:lineRule="auto"/>
              <w:jc w:val="center"/>
              <w:textAlignment w:val="center"/>
              <w:rPr>
                <w:rFonts w:eastAsiaTheme="minorEastAsia"/>
                <w:lang w:eastAsia="en-IE"/>
              </w:rPr>
            </w:pPr>
          </w:p>
        </w:tc>
        <w:tc>
          <w:tcPr>
            <w:tcW w:w="1455" w:type="dxa"/>
            <w:tcBorders>
              <w:left w:val="single" w:sz="4" w:space="0" w:color="auto"/>
              <w:bottom w:val="single" w:sz="12" w:space="0" w:color="000000" w:themeColor="text1"/>
              <w:right w:val="single" w:sz="4" w:space="0" w:color="000000" w:themeColor="text1"/>
            </w:tcBorders>
            <w:shd w:val="clear" w:color="auto" w:fill="C5E0B3" w:themeFill="accent6" w:themeFillTint="66"/>
            <w:tcMar>
              <w:top w:w="15" w:type="dxa"/>
              <w:left w:w="15" w:type="dxa"/>
              <w:bottom w:w="0" w:type="dxa"/>
              <w:right w:w="15" w:type="dxa"/>
            </w:tcMar>
            <w:vAlign w:val="center"/>
          </w:tcPr>
          <w:p w14:paraId="0ED660D2" w14:textId="77777777" w:rsidR="009939B2" w:rsidRPr="009939B2" w:rsidRDefault="009939B2" w:rsidP="7A39050E">
            <w:pPr>
              <w:spacing w:after="0" w:line="240" w:lineRule="auto"/>
              <w:jc w:val="center"/>
              <w:textAlignment w:val="bottom"/>
              <w:rPr>
                <w:rFonts w:eastAsiaTheme="minorEastAsia"/>
                <w:i/>
                <w:iCs/>
                <w:lang w:eastAsia="en-IE"/>
              </w:rPr>
            </w:pPr>
            <w:r w:rsidRPr="7A39050E">
              <w:rPr>
                <w:rFonts w:eastAsiaTheme="minorEastAsia"/>
                <w:i/>
                <w:iCs/>
                <w:color w:val="000000"/>
                <w:kern w:val="24"/>
                <w:lang w:val="de-DE" w:eastAsia="en-IE"/>
              </w:rPr>
              <w:t>Kirwan LT</w:t>
            </w:r>
          </w:p>
        </w:tc>
        <w:tc>
          <w:tcPr>
            <w:tcW w:w="0" w:type="auto"/>
            <w:vMerge/>
            <w:tcMar>
              <w:top w:w="15" w:type="dxa"/>
              <w:left w:w="15" w:type="dxa"/>
              <w:bottom w:w="0" w:type="dxa"/>
              <w:right w:w="15" w:type="dxa"/>
            </w:tcMar>
            <w:vAlign w:val="center"/>
            <w:hideMark/>
          </w:tcPr>
          <w:p w14:paraId="514D03E6" w14:textId="77777777" w:rsidR="009939B2" w:rsidRPr="009939B2" w:rsidRDefault="009939B2" w:rsidP="009939B2">
            <w:pPr>
              <w:spacing w:after="0" w:line="240" w:lineRule="auto"/>
              <w:jc w:val="center"/>
              <w:rPr>
                <w:rFonts w:ascii="Arial" w:eastAsia="Times New Roman" w:hAnsi="Arial" w:cs="Arial"/>
                <w:sz w:val="24"/>
                <w:szCs w:val="24"/>
                <w:lang w:eastAsia="en-IE"/>
              </w:rPr>
            </w:pPr>
          </w:p>
        </w:tc>
      </w:tr>
      <w:tr w:rsidR="009939B2" w:rsidRPr="009939B2" w14:paraId="39980107" w14:textId="77777777" w:rsidTr="7F96D0E2">
        <w:trPr>
          <w:trHeight w:val="113"/>
        </w:trPr>
        <w:tc>
          <w:tcPr>
            <w:tcW w:w="1455" w:type="dxa"/>
            <w:tcBorders>
              <w:top w:val="single" w:sz="4" w:space="0" w:color="000000" w:themeColor="text1"/>
              <w:left w:val="single" w:sz="4" w:space="0" w:color="000000" w:themeColor="text1"/>
              <w:bottom w:val="nil"/>
              <w:right w:val="single" w:sz="4" w:space="0" w:color="000000" w:themeColor="text1"/>
            </w:tcBorders>
            <w:tcMar>
              <w:top w:w="15" w:type="dxa"/>
              <w:left w:w="15" w:type="dxa"/>
              <w:bottom w:w="0" w:type="dxa"/>
              <w:right w:w="15" w:type="dxa"/>
            </w:tcMar>
            <w:vAlign w:val="bottom"/>
            <w:hideMark/>
          </w:tcPr>
          <w:p w14:paraId="6D5D0F3E" w14:textId="77777777" w:rsidR="009939B2" w:rsidRPr="009939B2" w:rsidRDefault="009939B2" w:rsidP="009939B2">
            <w:pPr>
              <w:spacing w:after="0" w:line="240" w:lineRule="auto"/>
              <w:jc w:val="center"/>
              <w:textAlignment w:val="bottom"/>
              <w:rPr>
                <w:rFonts w:ascii="Arial" w:eastAsia="Times New Roman" w:hAnsi="Arial" w:cs="Arial"/>
                <w:sz w:val="24"/>
                <w:szCs w:val="24"/>
                <w:lang w:eastAsia="en-IE"/>
              </w:rPr>
            </w:pPr>
            <w:r w:rsidRPr="009939B2">
              <w:rPr>
                <w:rFonts w:ascii="Calibri" w:eastAsia="Times New Roman" w:hAnsi="Calibri" w:cs="Calibri"/>
                <w:color w:val="000000"/>
                <w:kern w:val="24"/>
                <w:sz w:val="24"/>
                <w:szCs w:val="24"/>
                <w:lang w:eastAsia="en-IE"/>
              </w:rPr>
              <w:t>14:00</w:t>
            </w:r>
          </w:p>
        </w:tc>
        <w:tc>
          <w:tcPr>
            <w:tcW w:w="1455" w:type="dxa"/>
            <w:tcBorders>
              <w:top w:val="single" w:sz="4" w:space="0" w:color="000000" w:themeColor="text1"/>
              <w:left w:val="single" w:sz="4" w:space="0" w:color="000000" w:themeColor="text1"/>
              <w:bottom w:val="nil"/>
              <w:right w:val="single" w:sz="4" w:space="0" w:color="000000" w:themeColor="text1"/>
            </w:tcBorders>
            <w:tcMar>
              <w:top w:w="15" w:type="dxa"/>
              <w:left w:w="15" w:type="dxa"/>
              <w:bottom w:w="0" w:type="dxa"/>
              <w:right w:w="15" w:type="dxa"/>
            </w:tcMar>
            <w:vAlign w:val="bottom"/>
            <w:hideMark/>
          </w:tcPr>
          <w:p w14:paraId="261EB124" w14:textId="77777777" w:rsidR="009939B2" w:rsidRPr="009939B2" w:rsidRDefault="009939B2" w:rsidP="7A39050E">
            <w:pPr>
              <w:spacing w:after="0" w:line="240" w:lineRule="auto"/>
              <w:jc w:val="center"/>
              <w:rPr>
                <w:rFonts w:eastAsiaTheme="minorEastAsia"/>
                <w:lang w:eastAsia="en-IE"/>
              </w:rPr>
            </w:pPr>
          </w:p>
        </w:tc>
        <w:tc>
          <w:tcPr>
            <w:tcW w:w="1455" w:type="dxa"/>
            <w:vMerge w:val="restart"/>
            <w:tcBorders>
              <w:top w:val="single" w:sz="4" w:space="0" w:color="auto"/>
              <w:left w:val="single" w:sz="4" w:space="0" w:color="000000" w:themeColor="text1"/>
              <w:bottom w:val="single" w:sz="12" w:space="0" w:color="000000" w:themeColor="text1"/>
              <w:right w:val="single" w:sz="4" w:space="0" w:color="auto"/>
            </w:tcBorders>
            <w:tcMar>
              <w:top w:w="15" w:type="dxa"/>
              <w:left w:w="15" w:type="dxa"/>
              <w:bottom w:w="0" w:type="dxa"/>
              <w:right w:w="15" w:type="dxa"/>
            </w:tcMar>
            <w:vAlign w:val="center"/>
            <w:hideMark/>
          </w:tcPr>
          <w:p w14:paraId="027E700C" w14:textId="77777777" w:rsidR="009939B2" w:rsidRPr="009939B2" w:rsidRDefault="009939B2" w:rsidP="7A39050E">
            <w:pPr>
              <w:spacing w:after="0" w:line="240" w:lineRule="auto"/>
              <w:jc w:val="center"/>
              <w:textAlignment w:val="center"/>
              <w:rPr>
                <w:rFonts w:eastAsiaTheme="minorEastAsia"/>
                <w:lang w:eastAsia="en-IE"/>
              </w:rPr>
            </w:pPr>
          </w:p>
        </w:tc>
        <w:tc>
          <w:tcPr>
            <w:tcW w:w="1455" w:type="dxa"/>
            <w:vMerge w:val="restart"/>
            <w:tcBorders>
              <w:top w:val="single" w:sz="4" w:space="0" w:color="auto"/>
              <w:left w:val="single" w:sz="4" w:space="0" w:color="auto"/>
              <w:bottom w:val="single" w:sz="12" w:space="0" w:color="000000" w:themeColor="text1"/>
              <w:right w:val="single" w:sz="12" w:space="0" w:color="000000" w:themeColor="text1"/>
            </w:tcBorders>
            <w:shd w:val="clear" w:color="auto" w:fill="FFFF00"/>
            <w:tcMar>
              <w:top w:w="15" w:type="dxa"/>
              <w:left w:w="15" w:type="dxa"/>
              <w:bottom w:w="0" w:type="dxa"/>
              <w:right w:w="15" w:type="dxa"/>
            </w:tcMar>
            <w:vAlign w:val="center"/>
            <w:hideMark/>
          </w:tcPr>
          <w:p w14:paraId="479D3827" w14:textId="77777777" w:rsidR="009939B2" w:rsidRPr="009939B2" w:rsidRDefault="009939B2" w:rsidP="7A39050E">
            <w:pPr>
              <w:spacing w:after="0" w:line="240" w:lineRule="auto"/>
              <w:jc w:val="center"/>
              <w:textAlignment w:val="bottom"/>
              <w:rPr>
                <w:rFonts w:eastAsiaTheme="minorEastAsia"/>
                <w:lang w:eastAsia="en-IE"/>
              </w:rPr>
            </w:pPr>
            <w:r w:rsidRPr="7A39050E">
              <w:rPr>
                <w:rFonts w:eastAsiaTheme="minorEastAsia"/>
                <w:color w:val="000000"/>
                <w:kern w:val="24"/>
                <w:highlight w:val="yellow"/>
                <w:lang w:eastAsia="en-IE"/>
              </w:rPr>
              <w:t>MA161 P</w:t>
            </w:r>
            <w:r w:rsidRPr="7A39050E">
              <w:rPr>
                <w:rFonts w:eastAsiaTheme="minorEastAsia"/>
                <w:color w:val="000000"/>
                <w:kern w:val="24"/>
                <w:lang w:eastAsia="en-IE"/>
              </w:rPr>
              <w:t>*</w:t>
            </w:r>
          </w:p>
          <w:p w14:paraId="7580080F" w14:textId="77777777" w:rsidR="009939B2" w:rsidRPr="009939B2" w:rsidRDefault="009939B2" w:rsidP="7A39050E">
            <w:pPr>
              <w:spacing w:after="0" w:line="240" w:lineRule="auto"/>
              <w:jc w:val="center"/>
              <w:textAlignment w:val="bottom"/>
              <w:rPr>
                <w:rFonts w:eastAsiaTheme="minorEastAsia"/>
                <w:i/>
                <w:iCs/>
                <w:lang w:eastAsia="en-IE"/>
              </w:rPr>
            </w:pPr>
            <w:r w:rsidRPr="7A39050E">
              <w:rPr>
                <w:rFonts w:eastAsiaTheme="minorEastAsia"/>
                <w:i/>
                <w:iCs/>
                <w:lang w:eastAsia="en-IE"/>
              </w:rPr>
              <w:t>AC204</w:t>
            </w:r>
          </w:p>
        </w:tc>
        <w:tc>
          <w:tcPr>
            <w:tcW w:w="145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E2F3" w:themeFill="accent5" w:themeFillTint="33"/>
            <w:tcMar>
              <w:top w:w="15" w:type="dxa"/>
              <w:left w:w="15" w:type="dxa"/>
              <w:bottom w:w="0" w:type="dxa"/>
              <w:right w:w="15" w:type="dxa"/>
            </w:tcMar>
            <w:vAlign w:val="center"/>
            <w:hideMark/>
          </w:tcPr>
          <w:p w14:paraId="4BC21AC3" w14:textId="0B2A40F7" w:rsidR="009939B2" w:rsidRPr="009939B2" w:rsidRDefault="01E2F51F" w:rsidP="5D9BDD54">
            <w:pPr>
              <w:spacing w:after="0" w:line="240" w:lineRule="auto"/>
              <w:jc w:val="center"/>
              <w:textAlignment w:val="bottom"/>
              <w:rPr>
                <w:rFonts w:eastAsiaTheme="minorEastAsia"/>
                <w:color w:val="000000" w:themeColor="text1"/>
                <w:lang w:eastAsia="en-IE"/>
              </w:rPr>
            </w:pPr>
            <w:r w:rsidRPr="5D9BDD54">
              <w:rPr>
                <w:rFonts w:eastAsiaTheme="minorEastAsia"/>
                <w:color w:val="000000" w:themeColor="text1"/>
                <w:lang w:eastAsia="en-IE"/>
              </w:rPr>
              <w:t>CP102 P*</w:t>
            </w:r>
          </w:p>
        </w:tc>
        <w:tc>
          <w:tcPr>
            <w:tcW w:w="145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E2F3" w:themeFill="accent5" w:themeFillTint="33"/>
            <w:tcMar>
              <w:top w:w="15" w:type="dxa"/>
              <w:left w:w="15" w:type="dxa"/>
              <w:bottom w:w="0" w:type="dxa"/>
              <w:right w:w="15" w:type="dxa"/>
            </w:tcMar>
            <w:vAlign w:val="center"/>
          </w:tcPr>
          <w:p w14:paraId="69D8B4AB" w14:textId="48B58931" w:rsidR="009939B2" w:rsidRPr="009939B2" w:rsidRDefault="0A59D170" w:rsidP="7A39050E">
            <w:pPr>
              <w:spacing w:after="0" w:line="240" w:lineRule="auto"/>
              <w:jc w:val="center"/>
              <w:textAlignment w:val="center"/>
            </w:pPr>
            <w:r w:rsidRPr="5D9BDD54">
              <w:rPr>
                <w:rFonts w:eastAsiaTheme="minorEastAsia"/>
                <w:i/>
                <w:iCs/>
                <w:color w:val="000000" w:themeColor="text1"/>
                <w:lang w:eastAsia="en-IE"/>
              </w:rPr>
              <w:t>CP102 P*</w:t>
            </w:r>
          </w:p>
        </w:tc>
      </w:tr>
      <w:tr w:rsidR="009939B2" w:rsidRPr="009939B2" w14:paraId="0A8C6C9A" w14:textId="77777777" w:rsidTr="7F96D0E2">
        <w:trPr>
          <w:trHeight w:val="113"/>
        </w:trPr>
        <w:tc>
          <w:tcPr>
            <w:tcW w:w="1455" w:type="dxa"/>
            <w:tcBorders>
              <w:top w:val="nil"/>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76C3B84" w14:textId="77777777" w:rsidR="009939B2" w:rsidRPr="009939B2" w:rsidRDefault="009939B2" w:rsidP="009939B2">
            <w:pPr>
              <w:spacing w:after="0" w:line="240" w:lineRule="auto"/>
              <w:jc w:val="center"/>
              <w:textAlignment w:val="bottom"/>
              <w:rPr>
                <w:rFonts w:ascii="Arial" w:eastAsia="Times New Roman" w:hAnsi="Arial" w:cs="Arial"/>
                <w:sz w:val="24"/>
                <w:szCs w:val="24"/>
                <w:lang w:eastAsia="en-IE"/>
              </w:rPr>
            </w:pPr>
          </w:p>
        </w:tc>
        <w:tc>
          <w:tcPr>
            <w:tcW w:w="1455" w:type="dxa"/>
            <w:tcBorders>
              <w:top w:val="nil"/>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2E3405DB" w14:textId="77777777" w:rsidR="009939B2" w:rsidRPr="009939B2" w:rsidRDefault="009939B2" w:rsidP="7A39050E">
            <w:pPr>
              <w:spacing w:after="0" w:line="240" w:lineRule="auto"/>
              <w:jc w:val="center"/>
              <w:rPr>
                <w:rFonts w:eastAsiaTheme="minorEastAsia"/>
                <w:lang w:eastAsia="en-IE"/>
              </w:rPr>
            </w:pPr>
          </w:p>
        </w:tc>
        <w:tc>
          <w:tcPr>
            <w:tcW w:w="1455" w:type="dxa"/>
            <w:vMerge/>
            <w:tcMar>
              <w:top w:w="15" w:type="dxa"/>
              <w:left w:w="15" w:type="dxa"/>
              <w:bottom w:w="0" w:type="dxa"/>
              <w:right w:w="15" w:type="dxa"/>
            </w:tcMar>
            <w:vAlign w:val="center"/>
            <w:hideMark/>
          </w:tcPr>
          <w:p w14:paraId="1CD1604D" w14:textId="77777777" w:rsidR="009939B2" w:rsidRPr="009939B2" w:rsidRDefault="009939B2" w:rsidP="7A39050E">
            <w:pPr>
              <w:spacing w:after="0" w:line="240" w:lineRule="auto"/>
              <w:jc w:val="center"/>
              <w:textAlignment w:val="center"/>
              <w:rPr>
                <w:rFonts w:eastAsiaTheme="minorEastAsia"/>
                <w:lang w:eastAsia="en-IE"/>
              </w:rPr>
            </w:pPr>
          </w:p>
        </w:tc>
        <w:tc>
          <w:tcPr>
            <w:tcW w:w="1455" w:type="dxa"/>
            <w:vMerge/>
            <w:tcMar>
              <w:top w:w="15" w:type="dxa"/>
              <w:left w:w="15" w:type="dxa"/>
              <w:bottom w:w="0" w:type="dxa"/>
              <w:right w:w="15" w:type="dxa"/>
            </w:tcMar>
            <w:vAlign w:val="center"/>
            <w:hideMark/>
          </w:tcPr>
          <w:p w14:paraId="2768373A" w14:textId="77777777" w:rsidR="009939B2" w:rsidRPr="009939B2" w:rsidRDefault="009939B2" w:rsidP="009939B2">
            <w:pPr>
              <w:spacing w:after="0" w:line="240" w:lineRule="auto"/>
              <w:jc w:val="center"/>
              <w:textAlignment w:val="bottom"/>
              <w:rPr>
                <w:rFonts w:ascii="Arial" w:eastAsia="Times New Roman" w:hAnsi="Arial" w:cs="Arial"/>
                <w:sz w:val="24"/>
                <w:szCs w:val="24"/>
                <w:lang w:eastAsia="en-IE"/>
              </w:rPr>
            </w:pPr>
          </w:p>
        </w:tc>
        <w:tc>
          <w:tcPr>
            <w:tcW w:w="1455" w:type="dxa"/>
            <w:vMerge/>
            <w:tcMar>
              <w:top w:w="15" w:type="dxa"/>
              <w:left w:w="15" w:type="dxa"/>
              <w:bottom w:w="0" w:type="dxa"/>
              <w:right w:w="15" w:type="dxa"/>
            </w:tcMar>
            <w:vAlign w:val="bottom"/>
            <w:hideMark/>
          </w:tcPr>
          <w:p w14:paraId="641B69F6" w14:textId="77777777" w:rsidR="009939B2" w:rsidRPr="009939B2" w:rsidRDefault="009939B2" w:rsidP="7A39050E">
            <w:pPr>
              <w:spacing w:after="0" w:line="240" w:lineRule="auto"/>
              <w:jc w:val="center"/>
              <w:textAlignment w:val="bottom"/>
              <w:rPr>
                <w:rFonts w:eastAsiaTheme="minorEastAsia"/>
                <w:lang w:eastAsia="en-IE"/>
              </w:rPr>
            </w:pPr>
          </w:p>
        </w:tc>
        <w:tc>
          <w:tcPr>
            <w:tcW w:w="0" w:type="auto"/>
            <w:vMerge/>
            <w:vAlign w:val="center"/>
            <w:hideMark/>
          </w:tcPr>
          <w:p w14:paraId="0ABCDD8F" w14:textId="77777777" w:rsidR="009939B2" w:rsidRPr="009939B2" w:rsidRDefault="009939B2" w:rsidP="009939B2">
            <w:pPr>
              <w:spacing w:after="0" w:line="240" w:lineRule="auto"/>
              <w:jc w:val="center"/>
              <w:rPr>
                <w:rFonts w:ascii="Arial" w:eastAsia="Times New Roman" w:hAnsi="Arial" w:cs="Arial"/>
                <w:sz w:val="24"/>
                <w:szCs w:val="24"/>
                <w:lang w:eastAsia="en-IE"/>
              </w:rPr>
            </w:pPr>
          </w:p>
        </w:tc>
      </w:tr>
      <w:tr w:rsidR="009939B2" w:rsidRPr="009939B2" w14:paraId="7F9672DA" w14:textId="77777777" w:rsidTr="7F96D0E2">
        <w:trPr>
          <w:trHeight w:val="309"/>
        </w:trPr>
        <w:tc>
          <w:tcPr>
            <w:tcW w:w="1455" w:type="dxa"/>
            <w:tcBorders>
              <w:top w:val="single" w:sz="4" w:space="0" w:color="000000" w:themeColor="text1"/>
              <w:left w:val="single" w:sz="4" w:space="0" w:color="000000" w:themeColor="text1"/>
              <w:bottom w:val="nil"/>
              <w:right w:val="single" w:sz="4" w:space="0" w:color="000000" w:themeColor="text1"/>
            </w:tcBorders>
            <w:tcMar>
              <w:top w:w="15" w:type="dxa"/>
              <w:left w:w="15" w:type="dxa"/>
              <w:bottom w:w="0" w:type="dxa"/>
              <w:right w:w="15" w:type="dxa"/>
            </w:tcMar>
            <w:vAlign w:val="bottom"/>
            <w:hideMark/>
          </w:tcPr>
          <w:p w14:paraId="482F0585" w14:textId="77777777" w:rsidR="009939B2" w:rsidRPr="009939B2" w:rsidRDefault="009939B2" w:rsidP="009939B2">
            <w:pPr>
              <w:spacing w:after="0" w:line="240" w:lineRule="auto"/>
              <w:jc w:val="center"/>
              <w:textAlignment w:val="bottom"/>
              <w:rPr>
                <w:rFonts w:ascii="Arial" w:eastAsia="Times New Roman" w:hAnsi="Arial" w:cs="Arial"/>
                <w:sz w:val="24"/>
                <w:szCs w:val="24"/>
                <w:lang w:eastAsia="en-IE"/>
              </w:rPr>
            </w:pPr>
            <w:r w:rsidRPr="009939B2">
              <w:rPr>
                <w:rFonts w:ascii="Calibri" w:eastAsia="Times New Roman" w:hAnsi="Calibri" w:cs="Calibri"/>
                <w:color w:val="000000"/>
                <w:kern w:val="24"/>
                <w:sz w:val="24"/>
                <w:szCs w:val="24"/>
                <w:lang w:eastAsia="en-IE"/>
              </w:rPr>
              <w:t>15:00</w:t>
            </w:r>
          </w:p>
        </w:tc>
        <w:tc>
          <w:tcPr>
            <w:tcW w:w="1455" w:type="dxa"/>
            <w:vMerge w:val="restart"/>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FFF2CC" w:themeFill="accent4" w:themeFillTint="33"/>
            <w:tcMar>
              <w:top w:w="15" w:type="dxa"/>
              <w:left w:w="15" w:type="dxa"/>
              <w:bottom w:w="0" w:type="dxa"/>
              <w:right w:w="15" w:type="dxa"/>
            </w:tcMar>
            <w:vAlign w:val="center"/>
            <w:hideMark/>
          </w:tcPr>
          <w:p w14:paraId="4EF39449" w14:textId="56904D81" w:rsidR="009939B2" w:rsidRPr="009939B2" w:rsidRDefault="009939B2" w:rsidP="7A39050E">
            <w:pPr>
              <w:spacing w:after="0" w:line="240" w:lineRule="auto"/>
              <w:jc w:val="center"/>
              <w:textAlignment w:val="center"/>
              <w:rPr>
                <w:rFonts w:eastAsiaTheme="minorEastAsia"/>
                <w:color w:val="000000"/>
                <w:kern w:val="24"/>
                <w:lang w:eastAsia="en-IE"/>
              </w:rPr>
            </w:pPr>
            <w:r w:rsidRPr="7A39050E">
              <w:rPr>
                <w:rFonts w:eastAsiaTheme="minorEastAsia"/>
                <w:color w:val="000000"/>
                <w:kern w:val="24"/>
                <w:lang w:eastAsia="en-IE"/>
              </w:rPr>
              <w:t>TI151    TI110</w:t>
            </w:r>
            <w:r w:rsidR="16E18C8C" w:rsidRPr="7F96D0E2">
              <w:rPr>
                <w:rFonts w:eastAsiaTheme="minorEastAsia"/>
                <w:color w:val="000000" w:themeColor="text1"/>
                <w:lang w:eastAsia="en-IE"/>
              </w:rPr>
              <w:t>3</w:t>
            </w:r>
          </w:p>
          <w:p w14:paraId="718C8D9B" w14:textId="77777777" w:rsidR="009939B2" w:rsidRPr="009939B2" w:rsidRDefault="009939B2" w:rsidP="7A39050E">
            <w:pPr>
              <w:spacing w:after="0" w:line="240" w:lineRule="auto"/>
              <w:jc w:val="center"/>
              <w:textAlignment w:val="center"/>
              <w:rPr>
                <w:rFonts w:eastAsiaTheme="minorEastAsia"/>
                <w:i/>
                <w:iCs/>
                <w:lang w:eastAsia="en-IE"/>
              </w:rPr>
            </w:pPr>
            <w:proofErr w:type="spellStart"/>
            <w:r w:rsidRPr="7A39050E">
              <w:rPr>
                <w:rFonts w:eastAsiaTheme="minorEastAsia"/>
                <w:i/>
                <w:iCs/>
              </w:rPr>
              <w:t>OhEocha</w:t>
            </w:r>
            <w:proofErr w:type="spellEnd"/>
            <w:r w:rsidRPr="7A39050E">
              <w:rPr>
                <w:rFonts w:eastAsiaTheme="minorEastAsia"/>
                <w:i/>
                <w:iCs/>
              </w:rPr>
              <w:t xml:space="preserve"> LT</w:t>
            </w:r>
          </w:p>
        </w:tc>
        <w:tc>
          <w:tcPr>
            <w:tcW w:w="1455" w:type="dxa"/>
            <w:tcBorders>
              <w:top w:val="single" w:sz="12" w:space="0" w:color="000000" w:themeColor="text1"/>
              <w:left w:val="single" w:sz="4" w:space="0" w:color="000000" w:themeColor="text1"/>
              <w:bottom w:val="nil"/>
              <w:right w:val="single" w:sz="12" w:space="0" w:color="000000" w:themeColor="text1"/>
            </w:tcBorders>
            <w:tcMar>
              <w:top w:w="15" w:type="dxa"/>
              <w:left w:w="15" w:type="dxa"/>
              <w:bottom w:w="0" w:type="dxa"/>
              <w:right w:w="15" w:type="dxa"/>
            </w:tcMar>
            <w:vAlign w:val="bottom"/>
            <w:hideMark/>
          </w:tcPr>
          <w:p w14:paraId="38217263" w14:textId="77777777" w:rsidR="009939B2" w:rsidRPr="009939B2" w:rsidRDefault="009939B2" w:rsidP="7A39050E">
            <w:pPr>
              <w:spacing w:after="0" w:line="240" w:lineRule="auto"/>
              <w:jc w:val="center"/>
              <w:textAlignment w:val="bottom"/>
              <w:rPr>
                <w:rFonts w:eastAsiaTheme="minorEastAsia"/>
                <w:lang w:eastAsia="en-IE"/>
              </w:rPr>
            </w:pPr>
          </w:p>
        </w:tc>
        <w:tc>
          <w:tcPr>
            <w:tcW w:w="145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bottom w:w="0" w:type="dxa"/>
              <w:right w:w="15" w:type="dxa"/>
            </w:tcMar>
            <w:vAlign w:val="bottom"/>
            <w:hideMark/>
          </w:tcPr>
          <w:p w14:paraId="762E1C33" w14:textId="77777777" w:rsidR="009939B2" w:rsidRPr="009939B2" w:rsidRDefault="009939B2" w:rsidP="7A39050E">
            <w:pPr>
              <w:spacing w:after="0" w:line="240" w:lineRule="auto"/>
              <w:jc w:val="center"/>
              <w:textAlignment w:val="bottom"/>
              <w:rPr>
                <w:rFonts w:eastAsiaTheme="minorEastAsia"/>
                <w:lang w:eastAsia="en-IE"/>
              </w:rPr>
            </w:pPr>
          </w:p>
        </w:tc>
        <w:tc>
          <w:tcPr>
            <w:tcW w:w="1455" w:type="dxa"/>
            <w:vMerge/>
            <w:tcMar>
              <w:top w:w="15" w:type="dxa"/>
              <w:left w:w="15" w:type="dxa"/>
              <w:bottom w:w="0" w:type="dxa"/>
              <w:right w:w="15" w:type="dxa"/>
            </w:tcMar>
            <w:vAlign w:val="bottom"/>
            <w:hideMark/>
          </w:tcPr>
          <w:p w14:paraId="61FCC15E" w14:textId="77777777" w:rsidR="009939B2" w:rsidRPr="009939B2" w:rsidRDefault="009939B2" w:rsidP="7A39050E">
            <w:pPr>
              <w:spacing w:after="0" w:line="240" w:lineRule="auto"/>
              <w:jc w:val="center"/>
              <w:textAlignment w:val="bottom"/>
              <w:rPr>
                <w:rFonts w:eastAsiaTheme="minorEastAsia"/>
                <w:lang w:eastAsia="en-IE"/>
              </w:rPr>
            </w:pPr>
          </w:p>
        </w:tc>
        <w:tc>
          <w:tcPr>
            <w:tcW w:w="0" w:type="auto"/>
            <w:vMerge/>
            <w:vAlign w:val="center"/>
            <w:hideMark/>
          </w:tcPr>
          <w:p w14:paraId="38932245" w14:textId="77777777" w:rsidR="009939B2" w:rsidRPr="009939B2" w:rsidRDefault="009939B2" w:rsidP="009939B2">
            <w:pPr>
              <w:spacing w:after="0" w:line="240" w:lineRule="auto"/>
              <w:jc w:val="center"/>
              <w:rPr>
                <w:rFonts w:ascii="Arial" w:eastAsia="Times New Roman" w:hAnsi="Arial" w:cs="Arial"/>
                <w:sz w:val="24"/>
                <w:szCs w:val="24"/>
                <w:lang w:eastAsia="en-IE"/>
              </w:rPr>
            </w:pPr>
          </w:p>
        </w:tc>
      </w:tr>
      <w:tr w:rsidR="009939B2" w:rsidRPr="009939B2" w14:paraId="0BE59908" w14:textId="77777777" w:rsidTr="7F96D0E2">
        <w:trPr>
          <w:trHeight w:val="113"/>
        </w:trPr>
        <w:tc>
          <w:tcPr>
            <w:tcW w:w="1455" w:type="dxa"/>
            <w:tcBorders>
              <w:top w:val="nil"/>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49C10177" w14:textId="77777777" w:rsidR="009939B2" w:rsidRPr="009939B2" w:rsidRDefault="009939B2" w:rsidP="009939B2">
            <w:pPr>
              <w:spacing w:after="0" w:line="240" w:lineRule="auto"/>
              <w:jc w:val="center"/>
              <w:textAlignment w:val="bottom"/>
              <w:rPr>
                <w:rFonts w:ascii="Arial" w:eastAsia="Times New Roman" w:hAnsi="Arial" w:cs="Arial"/>
                <w:sz w:val="24"/>
                <w:szCs w:val="24"/>
                <w:lang w:eastAsia="en-IE"/>
              </w:rPr>
            </w:pPr>
          </w:p>
        </w:tc>
        <w:tc>
          <w:tcPr>
            <w:tcW w:w="0" w:type="auto"/>
            <w:vMerge/>
            <w:vAlign w:val="center"/>
            <w:hideMark/>
          </w:tcPr>
          <w:p w14:paraId="0C621E35" w14:textId="77777777" w:rsidR="009939B2" w:rsidRPr="009939B2" w:rsidRDefault="009939B2" w:rsidP="009939B2">
            <w:pPr>
              <w:spacing w:after="0" w:line="240" w:lineRule="auto"/>
              <w:jc w:val="center"/>
              <w:rPr>
                <w:rFonts w:ascii="Arial" w:eastAsia="Times New Roman" w:hAnsi="Arial" w:cs="Arial"/>
                <w:sz w:val="24"/>
                <w:szCs w:val="24"/>
                <w:lang w:eastAsia="en-IE"/>
              </w:rPr>
            </w:pPr>
          </w:p>
        </w:tc>
        <w:tc>
          <w:tcPr>
            <w:tcW w:w="1455" w:type="dxa"/>
            <w:tcBorders>
              <w:top w:val="nil"/>
              <w:left w:val="single" w:sz="4" w:space="0" w:color="000000" w:themeColor="text1"/>
              <w:bottom w:val="single" w:sz="4" w:space="0" w:color="auto"/>
              <w:right w:val="single" w:sz="12" w:space="0" w:color="000000" w:themeColor="text1"/>
            </w:tcBorders>
            <w:tcMar>
              <w:top w:w="15" w:type="dxa"/>
              <w:left w:w="15" w:type="dxa"/>
              <w:bottom w:w="0" w:type="dxa"/>
              <w:right w:w="15" w:type="dxa"/>
            </w:tcMar>
            <w:vAlign w:val="bottom"/>
            <w:hideMark/>
          </w:tcPr>
          <w:p w14:paraId="2B2D80EA" w14:textId="77777777" w:rsidR="009939B2" w:rsidRPr="009939B2" w:rsidRDefault="009939B2" w:rsidP="7A39050E">
            <w:pPr>
              <w:spacing w:after="0" w:line="240" w:lineRule="auto"/>
              <w:jc w:val="center"/>
              <w:textAlignment w:val="bottom"/>
              <w:rPr>
                <w:rFonts w:eastAsiaTheme="minorEastAsia"/>
                <w:lang w:eastAsia="en-IE"/>
              </w:rPr>
            </w:pPr>
          </w:p>
        </w:tc>
        <w:tc>
          <w:tcPr>
            <w:tcW w:w="1455" w:type="dxa"/>
            <w:vMerge/>
            <w:tcMar>
              <w:top w:w="15" w:type="dxa"/>
              <w:left w:w="15" w:type="dxa"/>
              <w:bottom w:w="0" w:type="dxa"/>
              <w:right w:w="15" w:type="dxa"/>
            </w:tcMar>
            <w:vAlign w:val="bottom"/>
            <w:hideMark/>
          </w:tcPr>
          <w:p w14:paraId="0BB76A8D" w14:textId="77777777" w:rsidR="009939B2" w:rsidRPr="009939B2" w:rsidRDefault="009939B2" w:rsidP="7A39050E">
            <w:pPr>
              <w:spacing w:after="0" w:line="240" w:lineRule="auto"/>
              <w:jc w:val="center"/>
              <w:textAlignment w:val="bottom"/>
              <w:rPr>
                <w:rFonts w:eastAsiaTheme="minorEastAsia"/>
                <w:lang w:eastAsia="en-IE"/>
              </w:rPr>
            </w:pPr>
          </w:p>
        </w:tc>
        <w:tc>
          <w:tcPr>
            <w:tcW w:w="1455" w:type="dxa"/>
            <w:vMerge/>
            <w:tcMar>
              <w:top w:w="15" w:type="dxa"/>
              <w:left w:w="15" w:type="dxa"/>
              <w:bottom w:w="0" w:type="dxa"/>
              <w:right w:w="15" w:type="dxa"/>
            </w:tcMar>
            <w:vAlign w:val="bottom"/>
            <w:hideMark/>
          </w:tcPr>
          <w:p w14:paraId="167F5906" w14:textId="77777777" w:rsidR="009939B2" w:rsidRPr="009939B2" w:rsidRDefault="009939B2" w:rsidP="7A39050E">
            <w:pPr>
              <w:spacing w:after="0" w:line="240" w:lineRule="auto"/>
              <w:jc w:val="center"/>
              <w:textAlignment w:val="bottom"/>
              <w:rPr>
                <w:rFonts w:eastAsiaTheme="minorEastAsia"/>
                <w:lang w:eastAsia="en-IE"/>
              </w:rPr>
            </w:pPr>
          </w:p>
        </w:tc>
        <w:tc>
          <w:tcPr>
            <w:tcW w:w="0" w:type="auto"/>
            <w:vMerge/>
            <w:vAlign w:val="center"/>
            <w:hideMark/>
          </w:tcPr>
          <w:p w14:paraId="2E86FEB1" w14:textId="77777777" w:rsidR="009939B2" w:rsidRPr="009939B2" w:rsidRDefault="009939B2" w:rsidP="009939B2">
            <w:pPr>
              <w:spacing w:after="0" w:line="240" w:lineRule="auto"/>
              <w:jc w:val="center"/>
              <w:rPr>
                <w:rFonts w:ascii="Arial" w:eastAsia="Times New Roman" w:hAnsi="Arial" w:cs="Arial"/>
                <w:sz w:val="24"/>
                <w:szCs w:val="24"/>
                <w:lang w:eastAsia="en-IE"/>
              </w:rPr>
            </w:pPr>
          </w:p>
        </w:tc>
      </w:tr>
      <w:tr w:rsidR="009939B2" w:rsidRPr="009939B2" w14:paraId="2CDEA2CF" w14:textId="77777777" w:rsidTr="7F96D0E2">
        <w:trPr>
          <w:trHeight w:val="113"/>
        </w:trPr>
        <w:tc>
          <w:tcPr>
            <w:tcW w:w="1455" w:type="dxa"/>
            <w:tcBorders>
              <w:top w:val="single" w:sz="4" w:space="0" w:color="000000" w:themeColor="text1"/>
              <w:left w:val="single" w:sz="4" w:space="0" w:color="000000" w:themeColor="text1"/>
              <w:bottom w:val="nil"/>
              <w:right w:val="single" w:sz="12" w:space="0" w:color="000000" w:themeColor="text1"/>
            </w:tcBorders>
            <w:tcMar>
              <w:top w:w="15" w:type="dxa"/>
              <w:left w:w="15" w:type="dxa"/>
              <w:bottom w:w="0" w:type="dxa"/>
              <w:right w:w="15" w:type="dxa"/>
            </w:tcMar>
            <w:vAlign w:val="bottom"/>
            <w:hideMark/>
          </w:tcPr>
          <w:p w14:paraId="022C7B63" w14:textId="77777777" w:rsidR="009939B2" w:rsidRPr="009939B2" w:rsidRDefault="009939B2" w:rsidP="009939B2">
            <w:pPr>
              <w:spacing w:after="0" w:line="240" w:lineRule="auto"/>
              <w:jc w:val="center"/>
              <w:textAlignment w:val="bottom"/>
              <w:rPr>
                <w:rFonts w:ascii="Arial" w:eastAsia="Times New Roman" w:hAnsi="Arial" w:cs="Arial"/>
                <w:sz w:val="24"/>
                <w:szCs w:val="24"/>
                <w:lang w:eastAsia="en-IE"/>
              </w:rPr>
            </w:pPr>
            <w:r w:rsidRPr="009939B2">
              <w:rPr>
                <w:rFonts w:ascii="Calibri" w:eastAsia="Times New Roman" w:hAnsi="Calibri" w:cs="Calibri"/>
                <w:color w:val="000000"/>
                <w:kern w:val="24"/>
                <w:sz w:val="24"/>
                <w:szCs w:val="24"/>
                <w:lang w:eastAsia="en-IE"/>
              </w:rPr>
              <w:t>16:00</w:t>
            </w:r>
          </w:p>
        </w:tc>
        <w:tc>
          <w:tcPr>
            <w:tcW w:w="145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bottom w:w="0" w:type="dxa"/>
              <w:right w:w="15" w:type="dxa"/>
            </w:tcMar>
            <w:vAlign w:val="center"/>
            <w:hideMark/>
          </w:tcPr>
          <w:p w14:paraId="7F863045" w14:textId="77777777" w:rsidR="009939B2" w:rsidRPr="009939B2" w:rsidRDefault="009939B2" w:rsidP="7A39050E">
            <w:pPr>
              <w:spacing w:after="0" w:line="240" w:lineRule="auto"/>
              <w:jc w:val="center"/>
              <w:rPr>
                <w:rFonts w:eastAsiaTheme="minorEastAsia"/>
                <w:lang w:eastAsia="en-IE"/>
              </w:rPr>
            </w:pPr>
          </w:p>
        </w:tc>
        <w:tc>
          <w:tcPr>
            <w:tcW w:w="1455" w:type="dxa"/>
            <w:tcBorders>
              <w:top w:val="single" w:sz="4" w:space="0" w:color="auto"/>
              <w:left w:val="single" w:sz="12" w:space="0" w:color="000000" w:themeColor="text1"/>
              <w:bottom w:val="nil"/>
              <w:right w:val="single" w:sz="12" w:space="0" w:color="000000" w:themeColor="text1"/>
            </w:tcBorders>
            <w:shd w:val="clear" w:color="auto" w:fill="FFFF00"/>
            <w:tcMar>
              <w:top w:w="15" w:type="dxa"/>
              <w:left w:w="15" w:type="dxa"/>
              <w:bottom w:w="0" w:type="dxa"/>
              <w:right w:w="15" w:type="dxa"/>
            </w:tcMar>
            <w:vAlign w:val="center"/>
            <w:hideMark/>
          </w:tcPr>
          <w:p w14:paraId="59F6C6D2" w14:textId="77777777" w:rsidR="009939B2" w:rsidRPr="009939B2" w:rsidRDefault="009939B2" w:rsidP="7A39050E">
            <w:pPr>
              <w:spacing w:after="0" w:line="240" w:lineRule="auto"/>
              <w:jc w:val="center"/>
              <w:textAlignment w:val="center"/>
              <w:rPr>
                <w:rFonts w:eastAsiaTheme="minorEastAsia"/>
                <w:lang w:eastAsia="en-IE"/>
              </w:rPr>
            </w:pPr>
            <w:r w:rsidRPr="7A39050E">
              <w:rPr>
                <w:rFonts w:eastAsiaTheme="minorEastAsia"/>
                <w:color w:val="000000"/>
                <w:kern w:val="24"/>
                <w:highlight w:val="yellow"/>
                <w:lang w:eastAsia="en-IE"/>
              </w:rPr>
              <w:t>MA161 P</w:t>
            </w:r>
            <w:r w:rsidRPr="7A39050E">
              <w:rPr>
                <w:rFonts w:eastAsiaTheme="minorEastAsia"/>
                <w:color w:val="000000"/>
                <w:kern w:val="24"/>
                <w:lang w:eastAsia="en-IE"/>
              </w:rPr>
              <w:t>*</w:t>
            </w:r>
          </w:p>
        </w:tc>
        <w:tc>
          <w:tcPr>
            <w:tcW w:w="145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bottom w:w="0" w:type="dxa"/>
              <w:right w:w="15" w:type="dxa"/>
            </w:tcMar>
            <w:vAlign w:val="bottom"/>
            <w:hideMark/>
          </w:tcPr>
          <w:p w14:paraId="6B364B84" w14:textId="77777777" w:rsidR="009939B2" w:rsidRPr="009939B2" w:rsidRDefault="009939B2" w:rsidP="5D9BDD54">
            <w:pPr>
              <w:spacing w:after="0" w:line="240" w:lineRule="auto"/>
              <w:contextualSpacing/>
              <w:jc w:val="center"/>
              <w:textAlignment w:val="bottom"/>
              <w:rPr>
                <w:rFonts w:eastAsiaTheme="minorEastAsia"/>
                <w:lang w:eastAsia="en-IE"/>
              </w:rPr>
            </w:pPr>
          </w:p>
        </w:tc>
        <w:tc>
          <w:tcPr>
            <w:tcW w:w="14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bottom w:w="0" w:type="dxa"/>
              <w:right w:w="15" w:type="dxa"/>
            </w:tcMar>
            <w:vAlign w:val="bottom"/>
            <w:hideMark/>
          </w:tcPr>
          <w:p w14:paraId="70B406EE" w14:textId="1DB6FAFE" w:rsidR="5D9BDD54" w:rsidRDefault="5D9BDD54" w:rsidP="5D9BDD54">
            <w:pPr>
              <w:spacing w:after="0" w:line="240" w:lineRule="auto"/>
              <w:contextualSpacing/>
              <w:jc w:val="center"/>
              <w:rPr>
                <w:rFonts w:eastAsiaTheme="minorEastAsia"/>
                <w:lang w:eastAsia="en-IE"/>
              </w:rPr>
            </w:pPr>
          </w:p>
        </w:tc>
        <w:tc>
          <w:tcPr>
            <w:tcW w:w="0" w:type="auto"/>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14:paraId="08332352" w14:textId="77777777" w:rsidR="009939B2" w:rsidRPr="009939B2" w:rsidRDefault="009939B2" w:rsidP="7A39050E">
            <w:pPr>
              <w:spacing w:after="0" w:line="240" w:lineRule="auto"/>
              <w:jc w:val="center"/>
              <w:rPr>
                <w:rFonts w:eastAsiaTheme="minorEastAsia"/>
                <w:lang w:eastAsia="en-IE"/>
              </w:rPr>
            </w:pPr>
          </w:p>
        </w:tc>
      </w:tr>
      <w:tr w:rsidR="009939B2" w:rsidRPr="009939B2" w14:paraId="682449FE" w14:textId="77777777" w:rsidTr="7F96D0E2">
        <w:trPr>
          <w:trHeight w:val="236"/>
        </w:trPr>
        <w:tc>
          <w:tcPr>
            <w:tcW w:w="1455" w:type="dxa"/>
            <w:tcBorders>
              <w:top w:val="nil"/>
              <w:left w:val="single" w:sz="4" w:space="0" w:color="000000" w:themeColor="text1"/>
              <w:bottom w:val="single" w:sz="4" w:space="0" w:color="000000" w:themeColor="text1"/>
              <w:right w:val="single" w:sz="12" w:space="0" w:color="000000" w:themeColor="text1"/>
            </w:tcBorders>
            <w:tcMar>
              <w:top w:w="15" w:type="dxa"/>
              <w:left w:w="15" w:type="dxa"/>
              <w:bottom w:w="0" w:type="dxa"/>
              <w:right w:w="15" w:type="dxa"/>
            </w:tcMar>
            <w:vAlign w:val="bottom"/>
            <w:hideMark/>
          </w:tcPr>
          <w:p w14:paraId="7418A481" w14:textId="77777777" w:rsidR="009939B2" w:rsidRPr="009939B2" w:rsidRDefault="009939B2" w:rsidP="009939B2">
            <w:pPr>
              <w:spacing w:after="0" w:line="240" w:lineRule="auto"/>
              <w:jc w:val="center"/>
              <w:textAlignment w:val="bottom"/>
              <w:rPr>
                <w:rFonts w:ascii="Arial" w:eastAsia="Times New Roman" w:hAnsi="Arial" w:cs="Arial"/>
                <w:sz w:val="24"/>
                <w:szCs w:val="24"/>
                <w:lang w:eastAsia="en-IE"/>
              </w:rPr>
            </w:pPr>
          </w:p>
        </w:tc>
        <w:tc>
          <w:tcPr>
            <w:tcW w:w="1455" w:type="dxa"/>
            <w:vMerge/>
            <w:tcMar>
              <w:top w:w="15" w:type="dxa"/>
              <w:left w:w="15" w:type="dxa"/>
              <w:bottom w:w="0" w:type="dxa"/>
              <w:right w:w="15" w:type="dxa"/>
            </w:tcMar>
            <w:vAlign w:val="center"/>
            <w:hideMark/>
          </w:tcPr>
          <w:p w14:paraId="706BE9BD" w14:textId="77777777" w:rsidR="009939B2" w:rsidRPr="009939B2" w:rsidRDefault="009939B2" w:rsidP="7A39050E">
            <w:pPr>
              <w:spacing w:after="0" w:line="240" w:lineRule="auto"/>
              <w:jc w:val="center"/>
              <w:rPr>
                <w:rFonts w:eastAsiaTheme="minorEastAsia"/>
                <w:lang w:eastAsia="en-IE"/>
              </w:rPr>
            </w:pPr>
          </w:p>
        </w:tc>
        <w:tc>
          <w:tcPr>
            <w:tcW w:w="1455" w:type="dxa"/>
            <w:tcBorders>
              <w:top w:val="nil"/>
              <w:left w:val="single" w:sz="12" w:space="0" w:color="000000" w:themeColor="text1"/>
              <w:bottom w:val="single" w:sz="4" w:space="0" w:color="000000" w:themeColor="text1"/>
              <w:right w:val="single" w:sz="12" w:space="0" w:color="000000" w:themeColor="text1"/>
            </w:tcBorders>
            <w:shd w:val="clear" w:color="auto" w:fill="FFFF00"/>
            <w:tcMar>
              <w:top w:w="15" w:type="dxa"/>
              <w:left w:w="15" w:type="dxa"/>
              <w:bottom w:w="0" w:type="dxa"/>
              <w:right w:w="15" w:type="dxa"/>
            </w:tcMar>
            <w:vAlign w:val="center"/>
            <w:hideMark/>
          </w:tcPr>
          <w:p w14:paraId="76F2E1AE" w14:textId="77777777" w:rsidR="009939B2" w:rsidRPr="009939B2" w:rsidRDefault="009939B2" w:rsidP="7A39050E">
            <w:pPr>
              <w:spacing w:after="0" w:line="240" w:lineRule="auto"/>
              <w:jc w:val="center"/>
              <w:textAlignment w:val="center"/>
              <w:rPr>
                <w:rFonts w:eastAsiaTheme="minorEastAsia"/>
                <w:i/>
                <w:iCs/>
                <w:lang w:eastAsia="en-IE"/>
              </w:rPr>
            </w:pPr>
            <w:r w:rsidRPr="7A39050E">
              <w:rPr>
                <w:rFonts w:eastAsiaTheme="minorEastAsia"/>
                <w:i/>
                <w:iCs/>
                <w:highlight w:val="yellow"/>
                <w:lang w:eastAsia="en-IE"/>
              </w:rPr>
              <w:t>ADB-1020</w:t>
            </w:r>
          </w:p>
        </w:tc>
        <w:tc>
          <w:tcPr>
            <w:tcW w:w="1455" w:type="dxa"/>
            <w:vMerge/>
            <w:tcMar>
              <w:top w:w="15" w:type="dxa"/>
              <w:left w:w="15" w:type="dxa"/>
              <w:bottom w:w="0" w:type="dxa"/>
              <w:right w:w="15" w:type="dxa"/>
            </w:tcMar>
            <w:vAlign w:val="bottom"/>
            <w:hideMark/>
          </w:tcPr>
          <w:p w14:paraId="5EC8D150" w14:textId="77777777" w:rsidR="009939B2" w:rsidRPr="009939B2" w:rsidRDefault="009939B2" w:rsidP="7A39050E">
            <w:pPr>
              <w:spacing w:after="0" w:line="240" w:lineRule="auto"/>
              <w:jc w:val="center"/>
              <w:textAlignment w:val="bottom"/>
              <w:rPr>
                <w:rFonts w:eastAsiaTheme="minorEastAsia"/>
                <w:lang w:eastAsia="en-IE"/>
              </w:rPr>
            </w:pPr>
          </w:p>
        </w:tc>
        <w:tc>
          <w:tcPr>
            <w:tcW w:w="145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2EFD9" w:themeFill="accent6" w:themeFillTint="33"/>
            <w:tcMar>
              <w:top w:w="15" w:type="dxa"/>
              <w:left w:w="15" w:type="dxa"/>
              <w:bottom w:w="0" w:type="dxa"/>
              <w:right w:w="15" w:type="dxa"/>
            </w:tcMar>
            <w:vAlign w:val="bottom"/>
            <w:hideMark/>
          </w:tcPr>
          <w:p w14:paraId="7C376073" w14:textId="77777777" w:rsidR="009939B2" w:rsidRPr="009939B2" w:rsidRDefault="4F2BEE61" w:rsidP="5D9BDD54">
            <w:pPr>
              <w:spacing w:after="0" w:line="240" w:lineRule="auto"/>
              <w:jc w:val="center"/>
              <w:textAlignment w:val="bottom"/>
              <w:rPr>
                <w:rFonts w:eastAsiaTheme="minorEastAsia"/>
                <w:color w:val="000000" w:themeColor="text1"/>
                <w:lang w:eastAsia="en-IE"/>
              </w:rPr>
            </w:pPr>
            <w:r w:rsidRPr="5D9BDD54">
              <w:rPr>
                <w:rFonts w:eastAsiaTheme="minorEastAsia"/>
                <w:color w:val="000000" w:themeColor="text1"/>
                <w:lang w:eastAsia="en-IE"/>
              </w:rPr>
              <w:t>BO101 P</w:t>
            </w:r>
          </w:p>
          <w:p w14:paraId="2675F4D2" w14:textId="77777777" w:rsidR="009939B2" w:rsidRPr="009939B2" w:rsidRDefault="4F2BEE61" w:rsidP="5D9BDD54">
            <w:pPr>
              <w:spacing w:after="0" w:line="240" w:lineRule="auto"/>
              <w:jc w:val="center"/>
              <w:textAlignment w:val="bottom"/>
              <w:rPr>
                <w:rFonts w:eastAsiaTheme="minorEastAsia"/>
                <w:i/>
                <w:iCs/>
                <w:lang w:eastAsia="en-IE"/>
              </w:rPr>
            </w:pPr>
            <w:r w:rsidRPr="5D9BDD54">
              <w:rPr>
                <w:rFonts w:eastAsiaTheme="minorEastAsia"/>
                <w:i/>
                <w:iCs/>
                <w:color w:val="000000" w:themeColor="text1"/>
                <w:lang w:eastAsia="en-IE"/>
              </w:rPr>
              <w:t>TBD</w:t>
            </w:r>
          </w:p>
          <w:p w14:paraId="5912C2B4" w14:textId="762CA449" w:rsidR="009939B2" w:rsidRPr="009939B2" w:rsidRDefault="009939B2" w:rsidP="7A39050E">
            <w:pPr>
              <w:spacing w:after="0" w:line="240" w:lineRule="auto"/>
              <w:jc w:val="center"/>
              <w:textAlignment w:val="bottom"/>
              <w:rPr>
                <w:rFonts w:eastAsiaTheme="minorEastAsia"/>
                <w:lang w:eastAsia="en-IE"/>
              </w:rPr>
            </w:pPr>
          </w:p>
        </w:tc>
        <w:tc>
          <w:tcPr>
            <w:tcW w:w="0" w:type="auto"/>
            <w:vMerge/>
            <w:vAlign w:val="center"/>
            <w:hideMark/>
          </w:tcPr>
          <w:p w14:paraId="3FC448A9" w14:textId="77777777" w:rsidR="009939B2" w:rsidRPr="009939B2" w:rsidRDefault="009939B2" w:rsidP="009939B2">
            <w:pPr>
              <w:spacing w:after="0" w:line="240" w:lineRule="auto"/>
              <w:jc w:val="center"/>
              <w:rPr>
                <w:rFonts w:ascii="Arial" w:eastAsia="Times New Roman" w:hAnsi="Arial" w:cs="Arial"/>
                <w:sz w:val="24"/>
                <w:szCs w:val="24"/>
                <w:lang w:eastAsia="en-IE"/>
              </w:rPr>
            </w:pPr>
          </w:p>
        </w:tc>
      </w:tr>
      <w:tr w:rsidR="009939B2" w:rsidRPr="009939B2" w14:paraId="343C597C" w14:textId="77777777" w:rsidTr="7F96D0E2">
        <w:trPr>
          <w:trHeight w:val="229"/>
        </w:trPr>
        <w:tc>
          <w:tcPr>
            <w:tcW w:w="1455" w:type="dxa"/>
            <w:tcBorders>
              <w:top w:val="single" w:sz="4" w:space="0" w:color="000000" w:themeColor="text1"/>
              <w:left w:val="single" w:sz="4" w:space="0" w:color="000000" w:themeColor="text1"/>
              <w:bottom w:val="nil"/>
              <w:right w:val="single" w:sz="12" w:space="0" w:color="000000" w:themeColor="text1"/>
            </w:tcBorders>
            <w:tcMar>
              <w:top w:w="15" w:type="dxa"/>
              <w:left w:w="15" w:type="dxa"/>
              <w:bottom w:w="0" w:type="dxa"/>
              <w:right w:w="15" w:type="dxa"/>
            </w:tcMar>
            <w:vAlign w:val="bottom"/>
            <w:hideMark/>
          </w:tcPr>
          <w:p w14:paraId="533783DE" w14:textId="77777777" w:rsidR="009939B2" w:rsidRPr="009939B2" w:rsidRDefault="009939B2" w:rsidP="009939B2">
            <w:pPr>
              <w:spacing w:after="0" w:line="240" w:lineRule="auto"/>
              <w:jc w:val="center"/>
              <w:textAlignment w:val="bottom"/>
              <w:rPr>
                <w:rFonts w:ascii="Arial" w:eastAsia="Times New Roman" w:hAnsi="Arial" w:cs="Arial"/>
                <w:sz w:val="24"/>
                <w:szCs w:val="24"/>
                <w:lang w:eastAsia="en-IE"/>
              </w:rPr>
            </w:pPr>
            <w:r w:rsidRPr="009939B2">
              <w:rPr>
                <w:rFonts w:ascii="Calibri" w:eastAsia="Times New Roman" w:hAnsi="Calibri" w:cs="Calibri"/>
                <w:color w:val="000000"/>
                <w:kern w:val="24"/>
                <w:sz w:val="24"/>
                <w:szCs w:val="24"/>
                <w:lang w:eastAsia="en-IE"/>
              </w:rPr>
              <w:t>17:00</w:t>
            </w:r>
          </w:p>
        </w:tc>
        <w:tc>
          <w:tcPr>
            <w:tcW w:w="145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bottom w:w="0" w:type="dxa"/>
              <w:right w:w="15" w:type="dxa"/>
            </w:tcMar>
            <w:vAlign w:val="bottom"/>
            <w:hideMark/>
          </w:tcPr>
          <w:p w14:paraId="13CAB963" w14:textId="77777777" w:rsidR="009939B2" w:rsidRPr="009939B2" w:rsidRDefault="009939B2" w:rsidP="7A39050E">
            <w:pPr>
              <w:spacing w:after="0" w:line="240" w:lineRule="auto"/>
              <w:jc w:val="center"/>
              <w:rPr>
                <w:rFonts w:eastAsiaTheme="minorEastAsia"/>
                <w:lang w:eastAsia="en-IE"/>
              </w:rPr>
            </w:pPr>
          </w:p>
        </w:tc>
        <w:tc>
          <w:tcPr>
            <w:tcW w:w="1455" w:type="dxa"/>
            <w:vMerge w:val="restart"/>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FFF2CC" w:themeFill="accent4" w:themeFillTint="33"/>
            <w:tcMar>
              <w:top w:w="15" w:type="dxa"/>
              <w:left w:w="15" w:type="dxa"/>
              <w:bottom w:w="0" w:type="dxa"/>
              <w:right w:w="15" w:type="dxa"/>
            </w:tcMar>
            <w:vAlign w:val="center"/>
            <w:hideMark/>
          </w:tcPr>
          <w:p w14:paraId="6336C75B" w14:textId="499D5E2F" w:rsidR="009939B2" w:rsidRPr="009939B2" w:rsidRDefault="009939B2" w:rsidP="7A39050E">
            <w:pPr>
              <w:spacing w:after="0" w:line="240" w:lineRule="auto"/>
              <w:jc w:val="center"/>
              <w:textAlignment w:val="center"/>
              <w:rPr>
                <w:rFonts w:eastAsiaTheme="minorEastAsia"/>
                <w:color w:val="000000"/>
                <w:kern w:val="24"/>
                <w:lang w:eastAsia="en-IE"/>
              </w:rPr>
            </w:pPr>
            <w:r w:rsidRPr="7A39050E">
              <w:rPr>
                <w:rFonts w:eastAsiaTheme="minorEastAsia"/>
                <w:color w:val="000000"/>
                <w:kern w:val="24"/>
                <w:lang w:eastAsia="en-IE"/>
              </w:rPr>
              <w:t>TI151   TI110</w:t>
            </w:r>
            <w:r w:rsidR="11C3414B" w:rsidRPr="7F96D0E2">
              <w:rPr>
                <w:rFonts w:eastAsiaTheme="minorEastAsia"/>
                <w:color w:val="000000" w:themeColor="text1"/>
                <w:lang w:eastAsia="en-IE"/>
              </w:rPr>
              <w:t>3</w:t>
            </w:r>
          </w:p>
          <w:p w14:paraId="478AD755" w14:textId="77777777" w:rsidR="009939B2" w:rsidRPr="009939B2" w:rsidRDefault="009939B2" w:rsidP="7A39050E">
            <w:pPr>
              <w:spacing w:after="0" w:line="240" w:lineRule="auto"/>
              <w:jc w:val="center"/>
              <w:textAlignment w:val="center"/>
              <w:rPr>
                <w:rFonts w:eastAsiaTheme="minorEastAsia"/>
                <w:i/>
                <w:iCs/>
                <w:lang w:eastAsia="en-IE"/>
              </w:rPr>
            </w:pPr>
            <w:r w:rsidRPr="7A39050E">
              <w:rPr>
                <w:rFonts w:eastAsiaTheme="minorEastAsia"/>
                <w:i/>
                <w:iCs/>
                <w:lang w:eastAsia="en-IE"/>
              </w:rPr>
              <w:t>O’Flaherty LT</w:t>
            </w:r>
          </w:p>
        </w:tc>
        <w:tc>
          <w:tcPr>
            <w:tcW w:w="145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bottom w:w="0" w:type="dxa"/>
              <w:right w:w="15" w:type="dxa"/>
            </w:tcMar>
            <w:vAlign w:val="bottom"/>
            <w:hideMark/>
          </w:tcPr>
          <w:p w14:paraId="3473B996" w14:textId="77777777" w:rsidR="009939B2" w:rsidRPr="009939B2" w:rsidRDefault="009939B2" w:rsidP="7A39050E">
            <w:pPr>
              <w:spacing w:after="0" w:line="240" w:lineRule="auto"/>
              <w:jc w:val="center"/>
              <w:textAlignment w:val="bottom"/>
              <w:rPr>
                <w:rFonts w:eastAsiaTheme="minorEastAsia"/>
                <w:lang w:eastAsia="en-IE"/>
              </w:rPr>
            </w:pPr>
          </w:p>
        </w:tc>
        <w:tc>
          <w:tcPr>
            <w:tcW w:w="1455" w:type="dxa"/>
            <w:vMerge/>
            <w:tcMar>
              <w:top w:w="15" w:type="dxa"/>
              <w:left w:w="15" w:type="dxa"/>
              <w:bottom w:w="0" w:type="dxa"/>
              <w:right w:w="15" w:type="dxa"/>
            </w:tcMar>
            <w:vAlign w:val="bottom"/>
            <w:hideMark/>
          </w:tcPr>
          <w:p w14:paraId="56A383EF" w14:textId="77777777" w:rsidR="009939B2" w:rsidRPr="009939B2" w:rsidRDefault="009939B2" w:rsidP="7A39050E">
            <w:pPr>
              <w:spacing w:after="0" w:line="240" w:lineRule="auto"/>
              <w:jc w:val="center"/>
              <w:textAlignment w:val="bottom"/>
              <w:rPr>
                <w:rFonts w:eastAsiaTheme="minorEastAsia"/>
                <w:lang w:eastAsia="en-IE"/>
              </w:rPr>
            </w:pPr>
          </w:p>
        </w:tc>
        <w:tc>
          <w:tcPr>
            <w:tcW w:w="145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bottom w:w="0" w:type="dxa"/>
              <w:right w:w="15" w:type="dxa"/>
            </w:tcMar>
            <w:vAlign w:val="center"/>
            <w:hideMark/>
          </w:tcPr>
          <w:p w14:paraId="52BD7773" w14:textId="2D9BC792" w:rsidR="5D9BDD54" w:rsidRDefault="5D9BDD54" w:rsidP="5D9BDD54">
            <w:pPr>
              <w:jc w:val="center"/>
              <w:rPr>
                <w:rFonts w:eastAsiaTheme="minorEastAsia"/>
                <w:lang w:eastAsia="en-IE"/>
              </w:rPr>
            </w:pPr>
          </w:p>
        </w:tc>
      </w:tr>
      <w:tr w:rsidR="009939B2" w:rsidRPr="009939B2" w14:paraId="531858F3" w14:textId="77777777" w:rsidTr="7F96D0E2">
        <w:trPr>
          <w:trHeight w:val="113"/>
        </w:trPr>
        <w:tc>
          <w:tcPr>
            <w:tcW w:w="1455" w:type="dxa"/>
            <w:tcBorders>
              <w:top w:val="nil"/>
              <w:left w:val="single" w:sz="4" w:space="0" w:color="000000" w:themeColor="text1"/>
              <w:bottom w:val="single" w:sz="4" w:space="0" w:color="000000" w:themeColor="text1"/>
              <w:right w:val="single" w:sz="12" w:space="0" w:color="000000" w:themeColor="text1"/>
            </w:tcBorders>
            <w:tcMar>
              <w:top w:w="15" w:type="dxa"/>
              <w:left w:w="15" w:type="dxa"/>
              <w:bottom w:w="0" w:type="dxa"/>
              <w:right w:w="15" w:type="dxa"/>
            </w:tcMar>
            <w:vAlign w:val="bottom"/>
            <w:hideMark/>
          </w:tcPr>
          <w:p w14:paraId="0A41C3AA" w14:textId="77777777" w:rsidR="009939B2" w:rsidRPr="009939B2" w:rsidRDefault="009939B2" w:rsidP="009939B2">
            <w:pPr>
              <w:spacing w:after="0" w:line="240" w:lineRule="auto"/>
              <w:textAlignment w:val="bottom"/>
              <w:rPr>
                <w:rFonts w:ascii="Arial" w:eastAsia="Times New Roman" w:hAnsi="Arial" w:cs="Arial"/>
                <w:sz w:val="24"/>
                <w:szCs w:val="24"/>
                <w:lang w:eastAsia="en-IE"/>
              </w:rPr>
            </w:pPr>
          </w:p>
        </w:tc>
        <w:tc>
          <w:tcPr>
            <w:tcW w:w="1455" w:type="dxa"/>
            <w:vMerge/>
            <w:tcMar>
              <w:top w:w="15" w:type="dxa"/>
              <w:left w:w="15" w:type="dxa"/>
              <w:bottom w:w="0" w:type="dxa"/>
              <w:right w:w="15" w:type="dxa"/>
            </w:tcMar>
            <w:vAlign w:val="bottom"/>
            <w:hideMark/>
          </w:tcPr>
          <w:p w14:paraId="17FC0D87" w14:textId="77777777" w:rsidR="009939B2" w:rsidRPr="009939B2" w:rsidRDefault="009939B2" w:rsidP="7A39050E">
            <w:pPr>
              <w:spacing w:after="0" w:line="240" w:lineRule="auto"/>
              <w:jc w:val="center"/>
              <w:textAlignment w:val="bottom"/>
              <w:rPr>
                <w:rFonts w:eastAsiaTheme="minorEastAsia"/>
                <w:lang w:eastAsia="en-IE"/>
              </w:rPr>
            </w:pPr>
          </w:p>
        </w:tc>
        <w:tc>
          <w:tcPr>
            <w:tcW w:w="0" w:type="auto"/>
            <w:vMerge/>
            <w:vAlign w:val="center"/>
            <w:hideMark/>
          </w:tcPr>
          <w:p w14:paraId="3B9FB36F" w14:textId="77777777" w:rsidR="009939B2" w:rsidRPr="009939B2" w:rsidRDefault="009939B2" w:rsidP="009939B2">
            <w:pPr>
              <w:spacing w:after="0" w:line="240" w:lineRule="auto"/>
              <w:jc w:val="center"/>
              <w:rPr>
                <w:rFonts w:ascii="Arial" w:eastAsia="Times New Roman" w:hAnsi="Arial" w:cs="Arial"/>
                <w:sz w:val="24"/>
                <w:szCs w:val="24"/>
                <w:lang w:eastAsia="en-IE"/>
              </w:rPr>
            </w:pPr>
          </w:p>
        </w:tc>
        <w:tc>
          <w:tcPr>
            <w:tcW w:w="1455" w:type="dxa"/>
            <w:vMerge/>
            <w:tcMar>
              <w:top w:w="15" w:type="dxa"/>
              <w:left w:w="15" w:type="dxa"/>
              <w:bottom w:w="0" w:type="dxa"/>
              <w:right w:w="15" w:type="dxa"/>
            </w:tcMar>
            <w:vAlign w:val="bottom"/>
            <w:hideMark/>
          </w:tcPr>
          <w:p w14:paraId="78B3766C" w14:textId="77777777" w:rsidR="009939B2" w:rsidRPr="009939B2" w:rsidRDefault="009939B2" w:rsidP="7A39050E">
            <w:pPr>
              <w:spacing w:after="0" w:line="240" w:lineRule="auto"/>
              <w:jc w:val="center"/>
              <w:textAlignment w:val="bottom"/>
              <w:rPr>
                <w:rFonts w:eastAsiaTheme="minorEastAsia"/>
                <w:lang w:eastAsia="en-IE"/>
              </w:rPr>
            </w:pPr>
          </w:p>
        </w:tc>
        <w:tc>
          <w:tcPr>
            <w:tcW w:w="1455" w:type="dxa"/>
            <w:vMerge/>
            <w:tcMar>
              <w:top w:w="15" w:type="dxa"/>
              <w:left w:w="15" w:type="dxa"/>
              <w:bottom w:w="0" w:type="dxa"/>
              <w:right w:w="15" w:type="dxa"/>
            </w:tcMar>
            <w:vAlign w:val="bottom"/>
            <w:hideMark/>
          </w:tcPr>
          <w:p w14:paraId="17D309EB" w14:textId="77777777" w:rsidR="009939B2" w:rsidRPr="009939B2" w:rsidRDefault="009939B2" w:rsidP="7A39050E">
            <w:pPr>
              <w:spacing w:after="0" w:line="240" w:lineRule="auto"/>
              <w:jc w:val="center"/>
              <w:textAlignment w:val="bottom"/>
              <w:rPr>
                <w:rFonts w:eastAsiaTheme="minorEastAsia"/>
                <w:lang w:eastAsia="en-IE"/>
              </w:rPr>
            </w:pPr>
          </w:p>
        </w:tc>
        <w:tc>
          <w:tcPr>
            <w:tcW w:w="1455" w:type="dxa"/>
            <w:vMerge/>
            <w:tcMar>
              <w:top w:w="15" w:type="dxa"/>
              <w:left w:w="15" w:type="dxa"/>
              <w:bottom w:w="0" w:type="dxa"/>
              <w:right w:w="15" w:type="dxa"/>
            </w:tcMar>
            <w:vAlign w:val="center"/>
            <w:hideMark/>
          </w:tcPr>
          <w:p w14:paraId="16303971" w14:textId="77777777" w:rsidR="009939B2" w:rsidRPr="009939B2" w:rsidRDefault="009939B2" w:rsidP="009939B2">
            <w:pPr>
              <w:spacing w:after="0" w:line="240" w:lineRule="auto"/>
              <w:jc w:val="center"/>
              <w:textAlignment w:val="bottom"/>
              <w:rPr>
                <w:rFonts w:ascii="Arial" w:eastAsia="Times New Roman" w:hAnsi="Arial" w:cs="Arial"/>
                <w:sz w:val="24"/>
                <w:szCs w:val="24"/>
                <w:lang w:eastAsia="en-IE"/>
              </w:rPr>
            </w:pPr>
          </w:p>
        </w:tc>
      </w:tr>
      <w:tr w:rsidR="009939B2" w:rsidRPr="009939B2" w14:paraId="229BDA05" w14:textId="77777777" w:rsidTr="7F96D0E2">
        <w:trPr>
          <w:trHeight w:val="113"/>
        </w:trPr>
        <w:tc>
          <w:tcPr>
            <w:tcW w:w="1455" w:type="dxa"/>
            <w:tcBorders>
              <w:top w:val="single" w:sz="4" w:space="0" w:color="000000" w:themeColor="text1"/>
              <w:left w:val="single" w:sz="4" w:space="0" w:color="000000" w:themeColor="text1"/>
              <w:bottom w:val="nil"/>
              <w:right w:val="single" w:sz="12" w:space="0" w:color="000000" w:themeColor="text1"/>
            </w:tcBorders>
            <w:tcMar>
              <w:top w:w="15" w:type="dxa"/>
              <w:left w:w="15" w:type="dxa"/>
              <w:bottom w:w="0" w:type="dxa"/>
              <w:right w:w="15" w:type="dxa"/>
            </w:tcMar>
            <w:vAlign w:val="bottom"/>
            <w:hideMark/>
          </w:tcPr>
          <w:p w14:paraId="68194541" w14:textId="77777777" w:rsidR="009939B2" w:rsidRPr="009939B2" w:rsidRDefault="009939B2" w:rsidP="5D9BDD54">
            <w:pPr>
              <w:spacing w:after="0" w:line="240" w:lineRule="auto"/>
              <w:contextualSpacing/>
              <w:jc w:val="center"/>
              <w:textAlignment w:val="bottom"/>
              <w:rPr>
                <w:rFonts w:ascii="Arial" w:eastAsia="Times New Roman" w:hAnsi="Arial" w:cs="Arial"/>
                <w:sz w:val="24"/>
                <w:szCs w:val="24"/>
                <w:lang w:eastAsia="en-IE"/>
              </w:rPr>
            </w:pPr>
            <w:r w:rsidRPr="009939B2">
              <w:rPr>
                <w:rFonts w:ascii="Calibri" w:eastAsia="Times New Roman" w:hAnsi="Calibri" w:cs="Calibri"/>
                <w:color w:val="000000"/>
                <w:kern w:val="24"/>
                <w:sz w:val="24"/>
                <w:szCs w:val="24"/>
                <w:lang w:eastAsia="en-IE"/>
              </w:rPr>
              <w:t>18:00</w:t>
            </w:r>
          </w:p>
        </w:tc>
        <w:tc>
          <w:tcPr>
            <w:tcW w:w="145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bottom w:w="0" w:type="dxa"/>
              <w:right w:w="15" w:type="dxa"/>
            </w:tcMar>
            <w:vAlign w:val="bottom"/>
            <w:hideMark/>
          </w:tcPr>
          <w:p w14:paraId="2C82CCCB" w14:textId="77777777" w:rsidR="009939B2" w:rsidRPr="009939B2" w:rsidRDefault="009939B2" w:rsidP="5D9BDD54">
            <w:pPr>
              <w:spacing w:after="0" w:line="240" w:lineRule="auto"/>
              <w:contextualSpacing/>
              <w:jc w:val="center"/>
              <w:textAlignment w:val="bottom"/>
              <w:rPr>
                <w:rFonts w:eastAsiaTheme="minorEastAsia"/>
                <w:lang w:eastAsia="en-IE"/>
              </w:rPr>
            </w:pPr>
          </w:p>
        </w:tc>
        <w:tc>
          <w:tcPr>
            <w:tcW w:w="1455" w:type="dxa"/>
            <w:tcBorders>
              <w:top w:val="single" w:sz="4" w:space="0" w:color="000000" w:themeColor="text1"/>
              <w:left w:val="single" w:sz="12" w:space="0" w:color="000000" w:themeColor="text1"/>
              <w:bottom w:val="nil"/>
              <w:right w:val="single" w:sz="12" w:space="0" w:color="000000" w:themeColor="text1"/>
            </w:tcBorders>
            <w:tcMar>
              <w:top w:w="15" w:type="dxa"/>
              <w:left w:w="15" w:type="dxa"/>
              <w:bottom w:w="0" w:type="dxa"/>
              <w:right w:w="15" w:type="dxa"/>
            </w:tcMar>
            <w:vAlign w:val="center"/>
            <w:hideMark/>
          </w:tcPr>
          <w:p w14:paraId="30F75D17" w14:textId="77777777" w:rsidR="009939B2" w:rsidRPr="009939B2" w:rsidRDefault="009939B2" w:rsidP="5D9BDD54">
            <w:pPr>
              <w:spacing w:after="0" w:line="240" w:lineRule="auto"/>
              <w:contextualSpacing/>
              <w:jc w:val="center"/>
              <w:textAlignment w:val="center"/>
              <w:rPr>
                <w:rFonts w:eastAsiaTheme="minorEastAsia"/>
                <w:lang w:eastAsia="en-IE"/>
              </w:rPr>
            </w:pPr>
          </w:p>
        </w:tc>
        <w:tc>
          <w:tcPr>
            <w:tcW w:w="145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bottom w:w="0" w:type="dxa"/>
              <w:right w:w="15" w:type="dxa"/>
            </w:tcMar>
            <w:vAlign w:val="bottom"/>
            <w:hideMark/>
          </w:tcPr>
          <w:p w14:paraId="1CBB10ED" w14:textId="77777777" w:rsidR="009939B2" w:rsidRPr="009939B2" w:rsidRDefault="009939B2" w:rsidP="5D9BDD54">
            <w:pPr>
              <w:spacing w:after="0" w:line="240" w:lineRule="auto"/>
              <w:contextualSpacing/>
              <w:jc w:val="center"/>
              <w:textAlignment w:val="bottom"/>
              <w:rPr>
                <w:rFonts w:eastAsiaTheme="minorEastAsia"/>
                <w:lang w:eastAsia="en-IE"/>
              </w:rPr>
            </w:pPr>
          </w:p>
        </w:tc>
        <w:tc>
          <w:tcPr>
            <w:tcW w:w="1455" w:type="dxa"/>
            <w:vMerge/>
            <w:tcMar>
              <w:top w:w="15" w:type="dxa"/>
              <w:left w:w="15" w:type="dxa"/>
              <w:bottom w:w="0" w:type="dxa"/>
              <w:right w:w="15" w:type="dxa"/>
            </w:tcMar>
            <w:vAlign w:val="bottom"/>
            <w:hideMark/>
          </w:tcPr>
          <w:p w14:paraId="4F851835" w14:textId="77777777" w:rsidR="009939B2" w:rsidRPr="009939B2" w:rsidRDefault="009939B2" w:rsidP="7A39050E">
            <w:pPr>
              <w:spacing w:after="0" w:line="240" w:lineRule="auto"/>
              <w:jc w:val="center"/>
              <w:textAlignment w:val="bottom"/>
              <w:rPr>
                <w:rFonts w:eastAsiaTheme="minorEastAsia"/>
                <w:lang w:eastAsia="en-IE"/>
              </w:rPr>
            </w:pPr>
          </w:p>
        </w:tc>
        <w:tc>
          <w:tcPr>
            <w:tcW w:w="145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bottom w:w="0" w:type="dxa"/>
              <w:right w:w="15" w:type="dxa"/>
            </w:tcMar>
            <w:vAlign w:val="bottom"/>
            <w:hideMark/>
          </w:tcPr>
          <w:p w14:paraId="3FFE875D" w14:textId="77777777" w:rsidR="009939B2" w:rsidRPr="009939B2" w:rsidRDefault="009939B2" w:rsidP="5D9BDD54">
            <w:pPr>
              <w:spacing w:after="0" w:line="240" w:lineRule="auto"/>
              <w:contextualSpacing/>
              <w:jc w:val="center"/>
              <w:textAlignment w:val="bottom"/>
              <w:rPr>
                <w:rFonts w:eastAsiaTheme="minorEastAsia"/>
                <w:lang w:eastAsia="en-IE"/>
              </w:rPr>
            </w:pPr>
          </w:p>
        </w:tc>
      </w:tr>
      <w:tr w:rsidR="009939B2" w:rsidRPr="009939B2" w14:paraId="42050AE3" w14:textId="77777777" w:rsidTr="7F96D0E2">
        <w:trPr>
          <w:trHeight w:val="113"/>
        </w:trPr>
        <w:tc>
          <w:tcPr>
            <w:tcW w:w="1455" w:type="dxa"/>
            <w:tcBorders>
              <w:top w:val="nil"/>
              <w:left w:val="single" w:sz="4" w:space="0" w:color="000000" w:themeColor="text1"/>
              <w:bottom w:val="single" w:sz="4" w:space="0" w:color="000000" w:themeColor="text1"/>
              <w:right w:val="single" w:sz="12" w:space="0" w:color="000000" w:themeColor="text1"/>
            </w:tcBorders>
            <w:tcMar>
              <w:top w:w="15" w:type="dxa"/>
              <w:left w:w="15" w:type="dxa"/>
              <w:bottom w:w="0" w:type="dxa"/>
              <w:right w:w="15" w:type="dxa"/>
            </w:tcMar>
            <w:vAlign w:val="bottom"/>
            <w:hideMark/>
          </w:tcPr>
          <w:p w14:paraId="5007C67C" w14:textId="77777777" w:rsidR="009939B2" w:rsidRPr="009939B2" w:rsidRDefault="009939B2" w:rsidP="5D9BDD54">
            <w:pPr>
              <w:spacing w:after="0" w:line="240" w:lineRule="auto"/>
              <w:contextualSpacing/>
              <w:jc w:val="center"/>
              <w:textAlignment w:val="bottom"/>
              <w:rPr>
                <w:rFonts w:ascii="Arial" w:eastAsia="Times New Roman" w:hAnsi="Arial" w:cs="Arial"/>
                <w:sz w:val="24"/>
                <w:szCs w:val="24"/>
                <w:lang w:eastAsia="en-IE"/>
              </w:rPr>
            </w:pPr>
          </w:p>
        </w:tc>
        <w:tc>
          <w:tcPr>
            <w:tcW w:w="1455" w:type="dxa"/>
            <w:vMerge/>
            <w:tcMar>
              <w:top w:w="15" w:type="dxa"/>
              <w:left w:w="15" w:type="dxa"/>
              <w:bottom w:w="0" w:type="dxa"/>
              <w:right w:w="15" w:type="dxa"/>
            </w:tcMar>
            <w:vAlign w:val="bottom"/>
            <w:hideMark/>
          </w:tcPr>
          <w:p w14:paraId="555666A0" w14:textId="77777777" w:rsidR="009939B2" w:rsidRPr="009939B2" w:rsidRDefault="009939B2" w:rsidP="7A39050E">
            <w:pPr>
              <w:spacing w:after="0" w:line="240" w:lineRule="auto"/>
              <w:jc w:val="center"/>
              <w:textAlignment w:val="bottom"/>
              <w:rPr>
                <w:rFonts w:eastAsiaTheme="minorEastAsia"/>
                <w:lang w:eastAsia="en-IE"/>
              </w:rPr>
            </w:pPr>
          </w:p>
        </w:tc>
        <w:tc>
          <w:tcPr>
            <w:tcW w:w="1455" w:type="dxa"/>
            <w:tcBorders>
              <w:top w:val="nil"/>
              <w:left w:val="single" w:sz="12" w:space="0" w:color="000000" w:themeColor="text1"/>
              <w:bottom w:val="single" w:sz="4" w:space="0" w:color="000000" w:themeColor="text1"/>
              <w:right w:val="single" w:sz="12" w:space="0" w:color="000000" w:themeColor="text1"/>
            </w:tcBorders>
            <w:tcMar>
              <w:top w:w="15" w:type="dxa"/>
              <w:left w:w="15" w:type="dxa"/>
              <w:bottom w:w="0" w:type="dxa"/>
              <w:right w:w="15" w:type="dxa"/>
            </w:tcMar>
            <w:vAlign w:val="center"/>
            <w:hideMark/>
          </w:tcPr>
          <w:p w14:paraId="6EABF152" w14:textId="77777777" w:rsidR="009939B2" w:rsidRPr="009939B2" w:rsidRDefault="009939B2" w:rsidP="5D9BDD54">
            <w:pPr>
              <w:spacing w:after="0" w:line="240" w:lineRule="auto"/>
              <w:contextualSpacing/>
              <w:jc w:val="center"/>
              <w:textAlignment w:val="center"/>
              <w:rPr>
                <w:rFonts w:eastAsiaTheme="minorEastAsia"/>
                <w:lang w:eastAsia="en-IE"/>
              </w:rPr>
            </w:pPr>
          </w:p>
        </w:tc>
        <w:tc>
          <w:tcPr>
            <w:tcW w:w="1455" w:type="dxa"/>
            <w:vMerge/>
            <w:tcMar>
              <w:top w:w="15" w:type="dxa"/>
              <w:left w:w="15" w:type="dxa"/>
              <w:bottom w:w="0" w:type="dxa"/>
              <w:right w:w="15" w:type="dxa"/>
            </w:tcMar>
            <w:vAlign w:val="center"/>
            <w:hideMark/>
          </w:tcPr>
          <w:p w14:paraId="5555D7E4" w14:textId="77777777" w:rsidR="009939B2" w:rsidRPr="009939B2" w:rsidRDefault="009939B2" w:rsidP="7A39050E">
            <w:pPr>
              <w:spacing w:after="0" w:line="240" w:lineRule="auto"/>
              <w:jc w:val="center"/>
              <w:textAlignment w:val="center"/>
              <w:rPr>
                <w:rFonts w:eastAsiaTheme="minorEastAsia"/>
                <w:lang w:eastAsia="en-IE"/>
              </w:rPr>
            </w:pPr>
          </w:p>
        </w:tc>
        <w:tc>
          <w:tcPr>
            <w:tcW w:w="14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bottom w:w="0" w:type="dxa"/>
              <w:right w:w="15" w:type="dxa"/>
            </w:tcMar>
            <w:vAlign w:val="center"/>
            <w:hideMark/>
          </w:tcPr>
          <w:p w14:paraId="59481E78" w14:textId="77777777" w:rsidR="009939B2" w:rsidRPr="009939B2" w:rsidRDefault="009939B2" w:rsidP="5D9BDD54">
            <w:pPr>
              <w:spacing w:after="0" w:line="240" w:lineRule="auto"/>
              <w:contextualSpacing/>
              <w:jc w:val="center"/>
              <w:textAlignment w:val="center"/>
              <w:rPr>
                <w:rFonts w:eastAsiaTheme="minorEastAsia"/>
                <w:lang w:eastAsia="en-IE"/>
              </w:rPr>
            </w:pPr>
          </w:p>
        </w:tc>
        <w:tc>
          <w:tcPr>
            <w:tcW w:w="1455" w:type="dxa"/>
            <w:vMerge/>
            <w:tcMar>
              <w:top w:w="15" w:type="dxa"/>
              <w:left w:w="15" w:type="dxa"/>
              <w:bottom w:w="0" w:type="dxa"/>
              <w:right w:w="15" w:type="dxa"/>
            </w:tcMar>
            <w:vAlign w:val="bottom"/>
            <w:hideMark/>
          </w:tcPr>
          <w:p w14:paraId="3EC5B6DD" w14:textId="77777777" w:rsidR="009939B2" w:rsidRPr="009939B2" w:rsidRDefault="009939B2" w:rsidP="7A39050E">
            <w:pPr>
              <w:spacing w:after="0" w:line="240" w:lineRule="auto"/>
              <w:jc w:val="center"/>
              <w:textAlignment w:val="bottom"/>
              <w:rPr>
                <w:rFonts w:eastAsiaTheme="minorEastAsia"/>
                <w:lang w:eastAsia="en-IE"/>
              </w:rPr>
            </w:pPr>
          </w:p>
        </w:tc>
      </w:tr>
    </w:tbl>
    <w:p w14:paraId="7EF2753C" w14:textId="77777777" w:rsidR="009939B2" w:rsidRPr="00682F64" w:rsidRDefault="009939B2" w:rsidP="009939B2">
      <w:pPr>
        <w:rPr>
          <w:rFonts w:cstheme="minorHAnsi"/>
        </w:rPr>
      </w:pPr>
      <w:r w:rsidRPr="00682F64">
        <w:rPr>
          <w:rFonts w:cstheme="minorHAnsi"/>
        </w:rPr>
        <w:t xml:space="preserve">* Students attend one </w:t>
      </w:r>
      <w:r w:rsidRPr="000373BE">
        <w:rPr>
          <w:rFonts w:cstheme="minorHAnsi"/>
          <w:b/>
          <w:bCs/>
        </w:rPr>
        <w:t>MA161</w:t>
      </w:r>
      <w:r w:rsidRPr="00682F64">
        <w:rPr>
          <w:rFonts w:cstheme="minorHAnsi"/>
        </w:rPr>
        <w:t xml:space="preserve"> Practical per week</w:t>
      </w:r>
    </w:p>
    <w:p w14:paraId="461ED687" w14:textId="1DFA1E54" w:rsidR="009D34E1" w:rsidRPr="007F3FD3" w:rsidRDefault="009939B2" w:rsidP="5D9BDD54">
      <w:pPr>
        <w:jc w:val="both"/>
        <w:rPr>
          <w:rFonts w:eastAsia="Times New Roman"/>
          <w:color w:val="000000"/>
        </w:rPr>
      </w:pPr>
      <w:r w:rsidRPr="5D9BDD54">
        <w:rPr>
          <w:rFonts w:eastAsia="Times New Roman"/>
          <w:color w:val="000000" w:themeColor="text1"/>
        </w:rPr>
        <w:t>*</w:t>
      </w:r>
      <w:r w:rsidRPr="5D9BDD54">
        <w:rPr>
          <w:rFonts w:eastAsia="Times New Roman"/>
          <w:b/>
          <w:bCs/>
          <w:color w:val="000000" w:themeColor="text1"/>
        </w:rPr>
        <w:t>CP102</w:t>
      </w:r>
      <w:r w:rsidRPr="5D9BDD54">
        <w:rPr>
          <w:rFonts w:eastAsia="Times New Roman"/>
          <w:color w:val="000000" w:themeColor="text1"/>
        </w:rPr>
        <w:t xml:space="preserve"> Practical</w:t>
      </w:r>
      <w:r w:rsidR="03913804" w:rsidRPr="5D9BDD54">
        <w:rPr>
          <w:rFonts w:eastAsia="Times New Roman"/>
          <w:color w:val="000000" w:themeColor="text1"/>
        </w:rPr>
        <w:t>s: Students will be assigned one of the 3 Practical slots</w:t>
      </w:r>
    </w:p>
    <w:p w14:paraId="5C5ABBDF" w14:textId="18AF9A9D" w:rsidR="007E3ED1" w:rsidRDefault="00742F6D" w:rsidP="5D9BDD54">
      <w:pPr>
        <w:keepNext/>
        <w:contextualSpacing/>
      </w:pPr>
      <w:r>
        <w:rPr>
          <w:noProof/>
        </w:rPr>
        <w:drawing>
          <wp:inline distT="0" distB="0" distL="0" distR="0" wp14:anchorId="15F29077" wp14:editId="1BFBA555">
            <wp:extent cx="5288096" cy="2974481"/>
            <wp:effectExtent l="0" t="0" r="8255" b="0"/>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01125" cy="2981810"/>
                    </a:xfrm>
                    <a:prstGeom prst="rect">
                      <a:avLst/>
                    </a:prstGeom>
                    <a:noFill/>
                    <a:ln>
                      <a:noFill/>
                    </a:ln>
                  </pic:spPr>
                </pic:pic>
              </a:graphicData>
            </a:graphic>
          </wp:inline>
        </w:drawing>
      </w:r>
    </w:p>
    <w:p w14:paraId="0043DC75" w14:textId="5D898F60" w:rsidR="004E0179" w:rsidRDefault="007E3ED1" w:rsidP="5D9BDD54">
      <w:pPr>
        <w:pStyle w:val="Caption"/>
        <w:shd w:val="clear" w:color="auto" w:fill="FFFFFF" w:themeFill="background1"/>
        <w:rPr>
          <w:rFonts w:ascii="Verdana" w:hAnsi="Verdana"/>
          <w:color w:val="333333"/>
          <w:shd w:val="clear" w:color="auto" w:fill="FFFFFF"/>
        </w:rPr>
      </w:pPr>
      <w:r>
        <w:t xml:space="preserve">Figure </w:t>
      </w:r>
      <w:fldSimple w:instr=" SEQ Figure \* ARABIC ">
        <w:r w:rsidR="009532AE" w:rsidRPr="5F2DE217">
          <w:rPr>
            <w:noProof/>
          </w:rPr>
          <w:t>1</w:t>
        </w:r>
      </w:fldSimple>
      <w:r>
        <w:t xml:space="preserve"> University of Galway Campus Map</w:t>
      </w:r>
    </w:p>
    <w:p w14:paraId="071623BB" w14:textId="67FE7B5B" w:rsidR="5F2DE217" w:rsidRDefault="5F2DE217" w:rsidP="5F2DE217">
      <w:pPr>
        <w:tabs>
          <w:tab w:val="left" w:pos="5529"/>
        </w:tabs>
        <w:rPr>
          <w:rFonts w:ascii="Verdana" w:hAnsi="Verdana"/>
          <w:b/>
          <w:bCs/>
          <w:color w:val="333333"/>
          <w:sz w:val="24"/>
          <w:szCs w:val="24"/>
          <w:u w:val="single"/>
        </w:rPr>
      </w:pPr>
    </w:p>
    <w:p w14:paraId="6208085A" w14:textId="098CF947" w:rsidR="007E3ED1" w:rsidRPr="007E3ED1" w:rsidRDefault="007E3ED1" w:rsidP="5D9BDD54">
      <w:pPr>
        <w:tabs>
          <w:tab w:val="left" w:pos="5529"/>
        </w:tabs>
        <w:rPr>
          <w:rFonts w:eastAsiaTheme="minorEastAsia"/>
          <w:b/>
          <w:bCs/>
          <w:color w:val="333333"/>
          <w:u w:val="single"/>
          <w:shd w:val="clear" w:color="auto" w:fill="FFFFFF"/>
        </w:rPr>
      </w:pPr>
      <w:r w:rsidRPr="5D9BDD54">
        <w:rPr>
          <w:rFonts w:ascii="Verdana" w:hAnsi="Verdana"/>
          <w:b/>
          <w:bCs/>
          <w:color w:val="333333"/>
          <w:sz w:val="24"/>
          <w:szCs w:val="24"/>
          <w:u w:val="single"/>
          <w:shd w:val="clear" w:color="auto" w:fill="FFFFFF"/>
        </w:rPr>
        <w:lastRenderedPageBreak/>
        <w:t>K</w:t>
      </w:r>
      <w:r w:rsidRPr="5D9BDD54">
        <w:rPr>
          <w:rFonts w:eastAsiaTheme="minorEastAsia"/>
          <w:b/>
          <w:bCs/>
          <w:color w:val="333333"/>
          <w:u w:val="single"/>
        </w:rPr>
        <w:t>ey contacts in Geography</w:t>
      </w:r>
    </w:p>
    <w:p w14:paraId="2D3695F0" w14:textId="77777777" w:rsidR="007E3ED1" w:rsidRPr="007E3ED1" w:rsidRDefault="007E3ED1" w:rsidP="5D9BDD54">
      <w:pPr>
        <w:tabs>
          <w:tab w:val="left" w:pos="5387"/>
          <w:tab w:val="left" w:pos="5529"/>
        </w:tabs>
        <w:spacing w:after="0" w:line="240" w:lineRule="auto"/>
        <w:rPr>
          <w:rFonts w:eastAsiaTheme="minorEastAsia"/>
          <w:b/>
          <w:bCs/>
          <w:color w:val="333333"/>
          <w:shd w:val="clear" w:color="auto" w:fill="FFFFFF"/>
        </w:rPr>
      </w:pPr>
      <w:r w:rsidRPr="5D9BDD54">
        <w:rPr>
          <w:rFonts w:eastAsiaTheme="minorEastAsia"/>
          <w:b/>
          <w:bCs/>
          <w:color w:val="333333"/>
          <w:shd w:val="clear" w:color="auto" w:fill="FFFFFF"/>
        </w:rPr>
        <w:t xml:space="preserve">Head of Geography </w:t>
      </w:r>
      <w:r>
        <w:tab/>
      </w:r>
    </w:p>
    <w:p w14:paraId="69354700" w14:textId="45D4376D" w:rsidR="007E3ED1" w:rsidRPr="008F0C3B" w:rsidRDefault="007E3ED1" w:rsidP="5D9BDD54">
      <w:pPr>
        <w:tabs>
          <w:tab w:val="left" w:pos="5387"/>
          <w:tab w:val="left" w:pos="5529"/>
        </w:tabs>
        <w:spacing w:after="0" w:line="240" w:lineRule="auto"/>
        <w:rPr>
          <w:rFonts w:eastAsiaTheme="minorEastAsia"/>
          <w:color w:val="333333"/>
          <w:shd w:val="clear" w:color="auto" w:fill="FFFFFF"/>
          <w:lang w:val="de-DE"/>
        </w:rPr>
      </w:pPr>
      <w:r w:rsidRPr="5D9BDD54">
        <w:rPr>
          <w:rFonts w:eastAsiaTheme="minorEastAsia"/>
          <w:color w:val="333333"/>
          <w:shd w:val="clear" w:color="auto" w:fill="FFFFFF"/>
          <w:lang w:val="de-DE"/>
        </w:rPr>
        <w:t xml:space="preserve">Dr </w:t>
      </w:r>
      <w:r w:rsidR="006813AA" w:rsidRPr="5D9BDD54">
        <w:rPr>
          <w:rFonts w:eastAsiaTheme="minorEastAsia"/>
          <w:color w:val="333333"/>
          <w:shd w:val="clear" w:color="auto" w:fill="FFFFFF"/>
          <w:lang w:val="de-DE"/>
        </w:rPr>
        <w:t>Patrick Collins</w:t>
      </w:r>
    </w:p>
    <w:p w14:paraId="15E7774B" w14:textId="4F72A171" w:rsidR="007E3ED1" w:rsidRPr="006813AA" w:rsidRDefault="008F0C3B" w:rsidP="5D9BDD54">
      <w:pPr>
        <w:tabs>
          <w:tab w:val="left" w:pos="5387"/>
        </w:tabs>
        <w:spacing w:after="0" w:line="240" w:lineRule="auto"/>
        <w:rPr>
          <w:rFonts w:eastAsiaTheme="minorEastAsia"/>
          <w:color w:val="333333"/>
          <w:shd w:val="clear" w:color="auto" w:fill="FFFFFF"/>
          <w:lang w:val="de-DE"/>
        </w:rPr>
      </w:pPr>
      <w:hyperlink r:id="rId11" w:history="1">
        <w:r w:rsidRPr="5D9BDD54">
          <w:rPr>
            <w:rStyle w:val="Hyperlink"/>
            <w:rFonts w:eastAsiaTheme="minorEastAsia"/>
            <w:shd w:val="clear" w:color="auto" w:fill="FFFFFF"/>
            <w:lang w:val="de-DE"/>
          </w:rPr>
          <w:t>patrick.collins@universityofgalway.ie</w:t>
        </w:r>
      </w:hyperlink>
    </w:p>
    <w:p w14:paraId="0D000606" w14:textId="77777777" w:rsidR="007E3ED1" w:rsidRPr="006813AA" w:rsidRDefault="007E3ED1" w:rsidP="5D9BDD54">
      <w:pPr>
        <w:tabs>
          <w:tab w:val="left" w:pos="5529"/>
        </w:tabs>
        <w:spacing w:after="0" w:line="240" w:lineRule="auto"/>
        <w:ind w:left="1440" w:firstLine="720"/>
        <w:jc w:val="right"/>
        <w:rPr>
          <w:rFonts w:eastAsiaTheme="minorEastAsia"/>
          <w:color w:val="333333"/>
          <w:shd w:val="clear" w:color="auto" w:fill="FFFFFF"/>
          <w:lang w:val="de-DE"/>
        </w:rPr>
      </w:pPr>
    </w:p>
    <w:p w14:paraId="5E69C963" w14:textId="77777777" w:rsidR="007E3ED1" w:rsidRDefault="007E3ED1" w:rsidP="5D9BDD54">
      <w:pPr>
        <w:tabs>
          <w:tab w:val="left" w:pos="5387"/>
        </w:tabs>
        <w:spacing w:after="0"/>
        <w:rPr>
          <w:rFonts w:eastAsiaTheme="minorEastAsia"/>
          <w:color w:val="333333"/>
          <w:shd w:val="clear" w:color="auto" w:fill="FFFFFF"/>
        </w:rPr>
      </w:pPr>
      <w:r w:rsidRPr="5D9BDD54">
        <w:rPr>
          <w:rFonts w:eastAsiaTheme="minorEastAsia"/>
          <w:b/>
          <w:bCs/>
          <w:color w:val="333333"/>
          <w:shd w:val="clear" w:color="auto" w:fill="FFFFFF"/>
        </w:rPr>
        <w:t>Geography Administrator</w:t>
      </w:r>
      <w:r>
        <w:tab/>
      </w:r>
    </w:p>
    <w:p w14:paraId="110A6E10" w14:textId="77777777" w:rsidR="007E3ED1" w:rsidRDefault="007E3ED1" w:rsidP="5D9BDD54">
      <w:pPr>
        <w:tabs>
          <w:tab w:val="left" w:pos="5387"/>
        </w:tabs>
        <w:spacing w:after="0"/>
        <w:rPr>
          <w:rFonts w:eastAsiaTheme="minorEastAsia"/>
          <w:color w:val="333333"/>
          <w:shd w:val="clear" w:color="auto" w:fill="FFFFFF"/>
        </w:rPr>
      </w:pPr>
      <w:r w:rsidRPr="5D9BDD54">
        <w:rPr>
          <w:rFonts w:eastAsiaTheme="minorEastAsia"/>
          <w:color w:val="333333"/>
          <w:shd w:val="clear" w:color="auto" w:fill="FFFFFF"/>
        </w:rPr>
        <w:t>Christina Costello</w:t>
      </w:r>
    </w:p>
    <w:p w14:paraId="1880B96C" w14:textId="29D26FF9" w:rsidR="007E3ED1" w:rsidRDefault="007E3ED1" w:rsidP="5D9BDD54">
      <w:pPr>
        <w:tabs>
          <w:tab w:val="left" w:pos="5387"/>
        </w:tabs>
        <w:spacing w:after="0"/>
        <w:rPr>
          <w:rFonts w:eastAsiaTheme="minorEastAsia"/>
          <w:color w:val="333333"/>
          <w:shd w:val="clear" w:color="auto" w:fill="FFFFFF"/>
        </w:rPr>
      </w:pPr>
      <w:hyperlink r:id="rId12" w:history="1">
        <w:r w:rsidRPr="5D9BDD54">
          <w:rPr>
            <w:rStyle w:val="Hyperlink"/>
            <w:rFonts w:eastAsiaTheme="minorEastAsia"/>
            <w:shd w:val="clear" w:color="auto" w:fill="FFFFFF"/>
          </w:rPr>
          <w:t>Christina.costello@universityofgalway.ie</w:t>
        </w:r>
      </w:hyperlink>
    </w:p>
    <w:p w14:paraId="28AD8AA1" w14:textId="77777777" w:rsidR="007E3ED1" w:rsidRPr="00667864" w:rsidRDefault="007E3ED1" w:rsidP="5D9BDD54">
      <w:pPr>
        <w:tabs>
          <w:tab w:val="left" w:pos="5387"/>
        </w:tabs>
        <w:spacing w:after="0"/>
        <w:rPr>
          <w:rFonts w:eastAsiaTheme="minorEastAsia"/>
          <w:color w:val="333333"/>
          <w:shd w:val="clear" w:color="auto" w:fill="FFFFFF"/>
        </w:rPr>
      </w:pPr>
    </w:p>
    <w:p w14:paraId="51EA2FFD" w14:textId="77777777" w:rsidR="007E3ED1" w:rsidRDefault="007E3ED1" w:rsidP="5D9BDD54">
      <w:pPr>
        <w:tabs>
          <w:tab w:val="left" w:pos="5387"/>
        </w:tabs>
        <w:spacing w:after="0"/>
        <w:rPr>
          <w:rFonts w:eastAsiaTheme="minorEastAsia"/>
          <w:color w:val="333333"/>
          <w:shd w:val="clear" w:color="auto" w:fill="FFFFFF"/>
        </w:rPr>
      </w:pPr>
      <w:r w:rsidRPr="5D9BDD54">
        <w:rPr>
          <w:rFonts w:eastAsiaTheme="minorEastAsia"/>
          <w:b/>
          <w:bCs/>
          <w:color w:val="333333"/>
          <w:shd w:val="clear" w:color="auto" w:fill="FFFFFF"/>
        </w:rPr>
        <w:t>Senior Technician/Cartographer</w:t>
      </w:r>
      <w:r w:rsidRPr="5D9BDD54">
        <w:rPr>
          <w:rFonts w:eastAsiaTheme="minorEastAsia"/>
          <w:color w:val="333333"/>
          <w:shd w:val="clear" w:color="auto" w:fill="FFFFFF"/>
        </w:rPr>
        <w:t xml:space="preserve"> </w:t>
      </w:r>
      <w:r>
        <w:tab/>
      </w:r>
    </w:p>
    <w:p w14:paraId="42198916" w14:textId="06D5B0CD" w:rsidR="007E3ED1" w:rsidRDefault="007E3ED1" w:rsidP="5D9BDD54">
      <w:pPr>
        <w:tabs>
          <w:tab w:val="left" w:pos="5387"/>
        </w:tabs>
        <w:spacing w:after="0"/>
        <w:rPr>
          <w:rFonts w:eastAsiaTheme="minorEastAsia"/>
          <w:color w:val="333333"/>
          <w:shd w:val="clear" w:color="auto" w:fill="FFFFFF"/>
        </w:rPr>
      </w:pPr>
      <w:r w:rsidRPr="5D9BDD54">
        <w:rPr>
          <w:rFonts w:eastAsiaTheme="minorEastAsia"/>
          <w:color w:val="333333"/>
          <w:shd w:val="clear" w:color="auto" w:fill="FFFFFF"/>
        </w:rPr>
        <w:t>William Hamilton</w:t>
      </w:r>
    </w:p>
    <w:p w14:paraId="4EEC690F" w14:textId="41D6B147" w:rsidR="007E3ED1" w:rsidRDefault="007E3ED1" w:rsidP="5D9BDD54">
      <w:pPr>
        <w:tabs>
          <w:tab w:val="left" w:pos="5387"/>
        </w:tabs>
        <w:spacing w:after="0"/>
        <w:rPr>
          <w:rFonts w:eastAsiaTheme="minorEastAsia"/>
          <w:color w:val="333333"/>
          <w:shd w:val="clear" w:color="auto" w:fill="FFFFFF"/>
        </w:rPr>
      </w:pPr>
      <w:hyperlink r:id="rId13" w:history="1">
        <w:r w:rsidRPr="5D9BDD54">
          <w:rPr>
            <w:rStyle w:val="Hyperlink"/>
            <w:rFonts w:eastAsiaTheme="minorEastAsia"/>
            <w:shd w:val="clear" w:color="auto" w:fill="FFFFFF"/>
          </w:rPr>
          <w:t>William.hamilton@universityofgalway.ie</w:t>
        </w:r>
      </w:hyperlink>
    </w:p>
    <w:p w14:paraId="2E1F923D" w14:textId="77777777" w:rsidR="007E3ED1" w:rsidRPr="00667864" w:rsidRDefault="007E3ED1" w:rsidP="5D9BDD54">
      <w:pPr>
        <w:tabs>
          <w:tab w:val="left" w:pos="5387"/>
        </w:tabs>
        <w:spacing w:after="0"/>
        <w:rPr>
          <w:rFonts w:eastAsiaTheme="minorEastAsia"/>
          <w:color w:val="333333"/>
          <w:shd w:val="clear" w:color="auto" w:fill="FFFFFF"/>
        </w:rPr>
      </w:pPr>
    </w:p>
    <w:p w14:paraId="213229F9" w14:textId="44D309DB" w:rsidR="007E3ED1" w:rsidRPr="007E3ED1" w:rsidRDefault="007E3ED1" w:rsidP="5D9BDD54">
      <w:pPr>
        <w:tabs>
          <w:tab w:val="left" w:pos="5387"/>
        </w:tabs>
        <w:spacing w:after="0"/>
        <w:rPr>
          <w:rFonts w:eastAsiaTheme="minorEastAsia"/>
          <w:b/>
          <w:bCs/>
          <w:color w:val="333333"/>
          <w:shd w:val="clear" w:color="auto" w:fill="FFFFFF"/>
        </w:rPr>
      </w:pPr>
      <w:r w:rsidRPr="5D9BDD54">
        <w:rPr>
          <w:rFonts w:eastAsiaTheme="minorEastAsia"/>
          <w:b/>
          <w:bCs/>
          <w:color w:val="333333"/>
          <w:shd w:val="clear" w:color="auto" w:fill="FFFFFF"/>
        </w:rPr>
        <w:t xml:space="preserve">1 BA </w:t>
      </w:r>
      <w:r w:rsidR="00A4500A" w:rsidRPr="5D9BDD54">
        <w:rPr>
          <w:rFonts w:eastAsiaTheme="minorEastAsia"/>
          <w:b/>
          <w:bCs/>
          <w:color w:val="333333"/>
          <w:shd w:val="clear" w:color="auto" w:fill="FFFFFF"/>
        </w:rPr>
        <w:t xml:space="preserve">Geography </w:t>
      </w:r>
      <w:r w:rsidRPr="5D9BDD54">
        <w:rPr>
          <w:rFonts w:eastAsiaTheme="minorEastAsia"/>
          <w:b/>
          <w:bCs/>
          <w:color w:val="333333"/>
          <w:shd w:val="clear" w:color="auto" w:fill="FFFFFF"/>
        </w:rPr>
        <w:t xml:space="preserve">Programme Coordinator </w:t>
      </w:r>
      <w:r>
        <w:tab/>
      </w:r>
    </w:p>
    <w:p w14:paraId="1A29D6D7" w14:textId="0629D250" w:rsidR="007E3ED1" w:rsidRDefault="007E3ED1" w:rsidP="5D9BDD54">
      <w:pPr>
        <w:tabs>
          <w:tab w:val="left" w:pos="5387"/>
        </w:tabs>
        <w:spacing w:after="0"/>
        <w:rPr>
          <w:rFonts w:eastAsiaTheme="minorEastAsia"/>
          <w:color w:val="333333"/>
          <w:shd w:val="clear" w:color="auto" w:fill="FFFFFF"/>
        </w:rPr>
      </w:pPr>
      <w:r w:rsidRPr="5D9BDD54">
        <w:rPr>
          <w:rFonts w:eastAsiaTheme="minorEastAsia"/>
          <w:color w:val="333333"/>
          <w:shd w:val="clear" w:color="auto" w:fill="FFFFFF"/>
        </w:rPr>
        <w:t xml:space="preserve">Dr </w:t>
      </w:r>
      <w:r w:rsidR="00155FFF" w:rsidRPr="5D9BDD54">
        <w:rPr>
          <w:rFonts w:eastAsiaTheme="minorEastAsia"/>
          <w:color w:val="333333"/>
          <w:shd w:val="clear" w:color="auto" w:fill="FFFFFF"/>
        </w:rPr>
        <w:t>Eugene Farrell</w:t>
      </w:r>
    </w:p>
    <w:p w14:paraId="0110DDB5" w14:textId="558D601B" w:rsidR="00155FFF" w:rsidRDefault="00155FFF" w:rsidP="5D9BDD54">
      <w:pPr>
        <w:tabs>
          <w:tab w:val="left" w:pos="5387"/>
        </w:tabs>
        <w:spacing w:after="0"/>
        <w:rPr>
          <w:rFonts w:eastAsiaTheme="minorEastAsia"/>
          <w:color w:val="333333"/>
          <w:shd w:val="clear" w:color="auto" w:fill="FFFFFF"/>
        </w:rPr>
      </w:pPr>
      <w:hyperlink r:id="rId14" w:history="1">
        <w:r w:rsidRPr="5D9BDD54">
          <w:rPr>
            <w:rStyle w:val="Hyperlink"/>
            <w:rFonts w:eastAsiaTheme="minorEastAsia"/>
            <w:shd w:val="clear" w:color="auto" w:fill="FFFFFF"/>
          </w:rPr>
          <w:t>Eugene.farrell@universityofgalway.ie</w:t>
        </w:r>
      </w:hyperlink>
    </w:p>
    <w:p w14:paraId="46FB0DCA" w14:textId="77777777" w:rsidR="007E3ED1" w:rsidRDefault="007E3ED1" w:rsidP="5D9BDD54">
      <w:pPr>
        <w:tabs>
          <w:tab w:val="left" w:pos="5387"/>
        </w:tabs>
        <w:spacing w:after="0"/>
        <w:rPr>
          <w:rFonts w:eastAsiaTheme="minorEastAsia"/>
          <w:color w:val="333333"/>
          <w:shd w:val="clear" w:color="auto" w:fill="FFFFFF"/>
        </w:rPr>
      </w:pPr>
    </w:p>
    <w:p w14:paraId="408D52D9" w14:textId="77777777" w:rsidR="007E3ED1" w:rsidRPr="007E3ED1" w:rsidRDefault="007E3ED1" w:rsidP="5D9BDD54">
      <w:pPr>
        <w:tabs>
          <w:tab w:val="left" w:pos="5387"/>
        </w:tabs>
        <w:spacing w:after="0"/>
        <w:rPr>
          <w:rFonts w:eastAsiaTheme="minorEastAsia"/>
          <w:b/>
          <w:bCs/>
          <w:color w:val="333333"/>
          <w:shd w:val="clear" w:color="auto" w:fill="FFFFFF"/>
        </w:rPr>
      </w:pPr>
      <w:r w:rsidRPr="5D9BDD54">
        <w:rPr>
          <w:rFonts w:eastAsiaTheme="minorEastAsia"/>
          <w:b/>
          <w:bCs/>
          <w:color w:val="333333"/>
          <w:shd w:val="clear" w:color="auto" w:fill="FFFFFF"/>
        </w:rPr>
        <w:t>1 BSc Geography and Geosystems Coordinator</w:t>
      </w:r>
      <w:r>
        <w:tab/>
      </w:r>
    </w:p>
    <w:p w14:paraId="5D379336" w14:textId="745E0720" w:rsidR="006A1307" w:rsidRPr="006A1307" w:rsidRDefault="006A1307" w:rsidP="5D9BDD54">
      <w:pPr>
        <w:tabs>
          <w:tab w:val="left" w:pos="5387"/>
        </w:tabs>
        <w:spacing w:after="0"/>
        <w:rPr>
          <w:rFonts w:eastAsiaTheme="minorEastAsia"/>
          <w:color w:val="333333"/>
          <w:shd w:val="clear" w:color="auto" w:fill="FFFFFF"/>
        </w:rPr>
      </w:pPr>
      <w:r w:rsidRPr="5D9BDD54">
        <w:rPr>
          <w:rFonts w:eastAsiaTheme="minorEastAsia"/>
          <w:color w:val="333333"/>
          <w:shd w:val="clear" w:color="auto" w:fill="FFFFFF"/>
        </w:rPr>
        <w:t xml:space="preserve">Dr </w:t>
      </w:r>
      <w:r w:rsidR="5DC7AE47" w:rsidRPr="5D9BDD54">
        <w:rPr>
          <w:rFonts w:eastAsiaTheme="minorEastAsia"/>
          <w:color w:val="333333"/>
        </w:rPr>
        <w:t>Audrey</w:t>
      </w:r>
      <w:r w:rsidR="5DC7AE47" w:rsidRPr="5F2DE217">
        <w:rPr>
          <w:rFonts w:eastAsiaTheme="minorEastAsia"/>
          <w:color w:val="333333"/>
        </w:rPr>
        <w:t xml:space="preserve"> Morley</w:t>
      </w:r>
    </w:p>
    <w:p w14:paraId="069D0FB5" w14:textId="0B468971" w:rsidR="00E43F7A" w:rsidRDefault="5DC7AE47" w:rsidP="5D9BDD54">
      <w:hyperlink r:id="rId15" w:history="1">
        <w:r w:rsidRPr="5F2DE217">
          <w:rPr>
            <w:rStyle w:val="Hyperlink"/>
            <w:shd w:val="clear" w:color="auto" w:fill="FFFFFF"/>
          </w:rPr>
          <w:t>Audrey</w:t>
        </w:r>
        <w:r w:rsidR="00E43F7A" w:rsidRPr="5F2DE217">
          <w:rPr>
            <w:rStyle w:val="Hyperlink"/>
          </w:rPr>
          <w:t>.morley@universityofgalway.ie</w:t>
        </w:r>
      </w:hyperlink>
    </w:p>
    <w:p w14:paraId="226DAFA6" w14:textId="3635767B" w:rsidR="5F2DE217" w:rsidRDefault="5F2DE217" w:rsidP="5F2DE217">
      <w:pPr>
        <w:rPr>
          <w:rStyle w:val="Hyperlink"/>
          <w:rFonts w:eastAsiaTheme="minorEastAsia"/>
        </w:rPr>
      </w:pPr>
    </w:p>
    <w:p w14:paraId="5804E801" w14:textId="322B4514" w:rsidR="009F687D" w:rsidRPr="005A7FBA" w:rsidRDefault="00CB4989" w:rsidP="5D9BDD54">
      <w:pPr>
        <w:rPr>
          <w:rFonts w:eastAsiaTheme="minorEastAsia"/>
          <w:b/>
          <w:bCs/>
          <w:color w:val="333333"/>
          <w:u w:val="single"/>
          <w:shd w:val="clear" w:color="auto" w:fill="FFFFFF"/>
        </w:rPr>
      </w:pPr>
      <w:r w:rsidRPr="5D9BDD54">
        <w:rPr>
          <w:rFonts w:eastAsiaTheme="minorEastAsia"/>
          <w:b/>
          <w:bCs/>
          <w:color w:val="333333"/>
          <w:u w:val="single"/>
          <w:shd w:val="clear" w:color="auto" w:fill="FFFFFF"/>
        </w:rPr>
        <w:t>M</w:t>
      </w:r>
      <w:r w:rsidR="009F687D" w:rsidRPr="5D9BDD54">
        <w:rPr>
          <w:rFonts w:eastAsiaTheme="minorEastAsia"/>
          <w:b/>
          <w:bCs/>
          <w:color w:val="333333"/>
          <w:u w:val="single"/>
          <w:shd w:val="clear" w:color="auto" w:fill="FFFFFF"/>
        </w:rPr>
        <w:t>odule Outlines:</w:t>
      </w:r>
    </w:p>
    <w:p w14:paraId="2AA3D9EA" w14:textId="72D6C4A2" w:rsidR="000C0E06" w:rsidRDefault="00BE6C2E" w:rsidP="5D9BDD54">
      <w:pPr>
        <w:spacing w:after="0" w:line="240" w:lineRule="auto"/>
        <w:contextualSpacing/>
        <w:rPr>
          <w:rFonts w:eastAsiaTheme="minorEastAsia"/>
          <w:color w:val="333333"/>
          <w:shd w:val="clear" w:color="auto" w:fill="FFFFFF"/>
        </w:rPr>
      </w:pPr>
      <w:r w:rsidRPr="5D9BDD54">
        <w:rPr>
          <w:rFonts w:eastAsiaTheme="minorEastAsia"/>
          <w:b/>
          <w:bCs/>
          <w:color w:val="333333"/>
          <w:u w:val="single"/>
          <w:shd w:val="clear" w:color="auto" w:fill="FFFFFF"/>
        </w:rPr>
        <w:t>BO101 Biology</w:t>
      </w:r>
      <w:r>
        <w:br/>
      </w:r>
      <w:r w:rsidRPr="5D9BDD54">
        <w:rPr>
          <w:rFonts w:eastAsiaTheme="minorEastAsia"/>
          <w:color w:val="333333"/>
          <w:shd w:val="clear" w:color="auto" w:fill="FFFFFF"/>
        </w:rPr>
        <w:t>Coordinator</w:t>
      </w:r>
      <w:r w:rsidR="00B94B75" w:rsidRPr="5D9BDD54">
        <w:rPr>
          <w:rFonts w:eastAsiaTheme="minorEastAsia"/>
          <w:color w:val="333333"/>
          <w:shd w:val="clear" w:color="auto" w:fill="FFFFFF"/>
        </w:rPr>
        <w:t>s</w:t>
      </w:r>
      <w:r w:rsidRPr="5D9BDD54">
        <w:rPr>
          <w:rFonts w:eastAsiaTheme="minorEastAsia"/>
          <w:color w:val="333333"/>
          <w:shd w:val="clear" w:color="auto" w:fill="FFFFFF"/>
        </w:rPr>
        <w:t>:</w:t>
      </w:r>
      <w:r w:rsidR="00CB4989" w:rsidRPr="5D9BDD54">
        <w:rPr>
          <w:rFonts w:eastAsiaTheme="minorEastAsia"/>
          <w:color w:val="333333"/>
          <w:shd w:val="clear" w:color="auto" w:fill="FFFFFF"/>
        </w:rPr>
        <w:t xml:space="preserve"> </w:t>
      </w:r>
      <w:r>
        <w:tab/>
      </w:r>
      <w:r>
        <w:tab/>
      </w:r>
      <w:r w:rsidR="00CB4989" w:rsidRPr="5D9BDD54">
        <w:rPr>
          <w:rFonts w:eastAsiaTheme="minorEastAsia"/>
          <w:color w:val="333333"/>
        </w:rPr>
        <w:t xml:space="preserve">Dr </w:t>
      </w:r>
      <w:r w:rsidR="000C0E06" w:rsidRPr="5D9BDD54">
        <w:rPr>
          <w:rFonts w:eastAsiaTheme="minorEastAsia"/>
          <w:color w:val="333333"/>
        </w:rPr>
        <w:t xml:space="preserve">Maria Barrett, </w:t>
      </w:r>
      <w:hyperlink r:id="rId16">
        <w:r w:rsidR="00DF65B7" w:rsidRPr="5D9BDD54">
          <w:rPr>
            <w:rStyle w:val="Hyperlink"/>
            <w:rFonts w:eastAsiaTheme="minorEastAsia"/>
          </w:rPr>
          <w:t>maria.barrett@universityofgalway.ie</w:t>
        </w:r>
      </w:hyperlink>
    </w:p>
    <w:p w14:paraId="0407B6DC" w14:textId="70BD8366" w:rsidR="00DF65B7" w:rsidRDefault="000C0E06" w:rsidP="5D9BDD54">
      <w:pPr>
        <w:spacing w:after="0" w:line="240" w:lineRule="auto"/>
        <w:ind w:left="2160"/>
        <w:contextualSpacing/>
        <w:rPr>
          <w:rFonts w:eastAsiaTheme="minorEastAsia"/>
          <w:color w:val="333333"/>
          <w:shd w:val="clear" w:color="auto" w:fill="FFFFFF"/>
        </w:rPr>
      </w:pPr>
      <w:r w:rsidRPr="5D9BDD54">
        <w:rPr>
          <w:rFonts w:eastAsiaTheme="minorEastAsia"/>
          <w:color w:val="333333"/>
          <w:shd w:val="clear" w:color="auto" w:fill="FFFFFF"/>
        </w:rPr>
        <w:t>Dr Peter McKeown</w:t>
      </w:r>
      <w:r w:rsidR="00DF65B7" w:rsidRPr="5D9BDD54">
        <w:rPr>
          <w:rFonts w:eastAsiaTheme="minorEastAsia"/>
          <w:color w:val="333333"/>
          <w:shd w:val="clear" w:color="auto" w:fill="FFFFFF"/>
        </w:rPr>
        <w:t xml:space="preserve">, </w:t>
      </w:r>
      <w:hyperlink r:id="rId17" w:history="1">
        <w:r w:rsidR="00DF65B7" w:rsidRPr="5D9BDD54">
          <w:rPr>
            <w:rStyle w:val="Hyperlink"/>
            <w:rFonts w:eastAsiaTheme="minorEastAsia"/>
            <w:shd w:val="clear" w:color="auto" w:fill="FFFFFF"/>
          </w:rPr>
          <w:t>peter.mckeown@universityofgalway.ie</w:t>
        </w:r>
      </w:hyperlink>
    </w:p>
    <w:p w14:paraId="25281C43" w14:textId="682ECD5E" w:rsidR="000C0E06" w:rsidRDefault="000C0E06" w:rsidP="5D9BDD54">
      <w:pPr>
        <w:spacing w:after="0" w:line="240" w:lineRule="auto"/>
        <w:ind w:left="2160"/>
        <w:contextualSpacing/>
        <w:rPr>
          <w:rFonts w:eastAsiaTheme="minorEastAsia"/>
          <w:color w:val="333333"/>
          <w:shd w:val="clear" w:color="auto" w:fill="FFFFFF"/>
        </w:rPr>
      </w:pPr>
      <w:r w:rsidRPr="5D9BDD54">
        <w:rPr>
          <w:rFonts w:eastAsiaTheme="minorEastAsia"/>
          <w:color w:val="333333"/>
          <w:shd w:val="clear" w:color="auto" w:fill="FFFFFF"/>
        </w:rPr>
        <w:t>Dr Liam Morrison,</w:t>
      </w:r>
      <w:r w:rsidR="00000D44" w:rsidRPr="5D9BDD54">
        <w:rPr>
          <w:rFonts w:eastAsiaTheme="minorEastAsia"/>
          <w:color w:val="333333"/>
          <w:shd w:val="clear" w:color="auto" w:fill="FFFFFF"/>
        </w:rPr>
        <w:t xml:space="preserve"> </w:t>
      </w:r>
      <w:hyperlink r:id="rId18" w:history="1">
        <w:r w:rsidR="00000D44" w:rsidRPr="5D9BDD54">
          <w:rPr>
            <w:rStyle w:val="Hyperlink"/>
            <w:rFonts w:eastAsiaTheme="minorEastAsia"/>
            <w:shd w:val="clear" w:color="auto" w:fill="FFFFFF"/>
          </w:rPr>
          <w:t>liam.morrison@universityofgalway.ie</w:t>
        </w:r>
      </w:hyperlink>
    </w:p>
    <w:p w14:paraId="4676DC63" w14:textId="30A5D89A" w:rsidR="00000D44" w:rsidRPr="000C0E06" w:rsidRDefault="00FF6BEB" w:rsidP="5D9BDD54">
      <w:pPr>
        <w:spacing w:line="240" w:lineRule="auto"/>
        <w:ind w:left="1440" w:firstLine="720"/>
        <w:rPr>
          <w:rFonts w:eastAsiaTheme="minorEastAsia"/>
          <w:color w:val="333333"/>
          <w:shd w:val="clear" w:color="auto" w:fill="FFFFFF"/>
        </w:rPr>
      </w:pPr>
      <w:r w:rsidRPr="5D9BDD54">
        <w:rPr>
          <w:rFonts w:eastAsiaTheme="minorEastAsia"/>
          <w:color w:val="333333"/>
          <w:shd w:val="clear" w:color="auto" w:fill="FFFFFF"/>
        </w:rPr>
        <w:t xml:space="preserve">Dr </w:t>
      </w:r>
      <w:r w:rsidR="000C0E06" w:rsidRPr="5D9BDD54">
        <w:rPr>
          <w:rFonts w:eastAsiaTheme="minorEastAsia"/>
          <w:color w:val="333333"/>
          <w:shd w:val="clear" w:color="auto" w:fill="FFFFFF"/>
        </w:rPr>
        <w:t>Susan Gallagher</w:t>
      </w:r>
      <w:r w:rsidR="00000D44" w:rsidRPr="5D9BDD54">
        <w:rPr>
          <w:rFonts w:eastAsiaTheme="minorEastAsia"/>
          <w:color w:val="333333"/>
          <w:shd w:val="clear" w:color="auto" w:fill="FFFFFF"/>
        </w:rPr>
        <w:t xml:space="preserve">, </w:t>
      </w:r>
      <w:hyperlink r:id="rId19" w:history="1">
        <w:r w:rsidR="00000D44" w:rsidRPr="5D9BDD54">
          <w:rPr>
            <w:rStyle w:val="Hyperlink"/>
            <w:rFonts w:eastAsiaTheme="minorEastAsia"/>
            <w:shd w:val="clear" w:color="auto" w:fill="FFFFFF"/>
          </w:rPr>
          <w:t>susan.gallagher@universityofgalway.ie</w:t>
        </w:r>
      </w:hyperlink>
    </w:p>
    <w:p w14:paraId="4F454581" w14:textId="44C1D71B" w:rsidR="00BE6C2E" w:rsidRDefault="00BE6C2E" w:rsidP="5D9BDD54">
      <w:pPr>
        <w:jc w:val="both"/>
        <w:rPr>
          <w:rFonts w:eastAsiaTheme="minorEastAsia"/>
          <w:color w:val="333333"/>
          <w:shd w:val="clear" w:color="auto" w:fill="FFFFFF"/>
        </w:rPr>
      </w:pPr>
      <w:r w:rsidRPr="5D9BDD54">
        <w:rPr>
          <w:rFonts w:eastAsiaTheme="minorEastAsia"/>
          <w:color w:val="333333"/>
          <w:shd w:val="clear" w:color="auto" w:fill="FFFFFF"/>
        </w:rPr>
        <w:t>Biology is an integrative and interdisciplinary field that aims to investigate the dynamic and complex nature of living systems in terms of their molecular components and the interactions between organisms and their biotic and abiotic environment. This module will introduce students to fundamental concepts of biology. The course is intended to provide the necessary biological background to allow learners in general and specialised Science courses, Foundation Medicine and Biomedical Engineering to progress into more specialised topics in later years. First, the nature of biomolecules and the basis for cellular form and function are discussed. Then students are introduced to the structure, function, diversity and impact of plants, animals</w:t>
      </w:r>
      <w:r w:rsidR="00B065F8" w:rsidRPr="5D9BDD54">
        <w:rPr>
          <w:rFonts w:eastAsiaTheme="minorEastAsia"/>
          <w:color w:val="333333"/>
          <w:shd w:val="clear" w:color="auto" w:fill="FFFFFF"/>
        </w:rPr>
        <w:t>,</w:t>
      </w:r>
      <w:r w:rsidRPr="5D9BDD54">
        <w:rPr>
          <w:rFonts w:eastAsiaTheme="minorEastAsia"/>
          <w:color w:val="333333"/>
          <w:shd w:val="clear" w:color="auto" w:fill="FFFFFF"/>
        </w:rPr>
        <w:t xml:space="preserve"> and microorganisms.</w:t>
      </w:r>
    </w:p>
    <w:p w14:paraId="5C5E82A4" w14:textId="4D83719E" w:rsidR="00B065F8" w:rsidRPr="00F72EF0" w:rsidRDefault="00B065F8" w:rsidP="5D9BDD54">
      <w:pPr>
        <w:jc w:val="both"/>
        <w:rPr>
          <w:rFonts w:eastAsiaTheme="minorEastAsia"/>
          <w:color w:val="333333"/>
          <w:shd w:val="clear" w:color="auto" w:fill="FFFFFF"/>
        </w:rPr>
      </w:pPr>
      <w:r w:rsidRPr="5D9BDD54">
        <w:rPr>
          <w:rFonts w:eastAsiaTheme="minorEastAsia"/>
          <w:color w:val="333333"/>
          <w:shd w:val="clear" w:color="auto" w:fill="FFFFFF"/>
        </w:rPr>
        <w:t>B</w:t>
      </w:r>
      <w:r w:rsidR="00024C9F" w:rsidRPr="5D9BDD54">
        <w:rPr>
          <w:rFonts w:eastAsiaTheme="minorEastAsia"/>
          <w:color w:val="333333"/>
          <w:shd w:val="clear" w:color="auto" w:fill="FFFFFF"/>
        </w:rPr>
        <w:t>O</w:t>
      </w:r>
      <w:r w:rsidRPr="5D9BDD54">
        <w:rPr>
          <w:rFonts w:eastAsiaTheme="minorEastAsia"/>
          <w:color w:val="333333"/>
          <w:shd w:val="clear" w:color="auto" w:fill="FFFFFF"/>
        </w:rPr>
        <w:t xml:space="preserve">101 comprises three lectures and one lab practical per week. </w:t>
      </w:r>
    </w:p>
    <w:p w14:paraId="06E7FAAC" w14:textId="77777777" w:rsidR="00000D44" w:rsidRDefault="00BE6C2E" w:rsidP="5D9BDD54">
      <w:pPr>
        <w:contextualSpacing/>
        <w:rPr>
          <w:rFonts w:eastAsiaTheme="minorEastAsia"/>
          <w:color w:val="333333"/>
          <w:shd w:val="clear" w:color="auto" w:fill="FFFFFF"/>
        </w:rPr>
      </w:pPr>
      <w:r w:rsidRPr="5D9BDD54">
        <w:rPr>
          <w:rFonts w:eastAsiaTheme="minorEastAsia"/>
          <w:b/>
          <w:bCs/>
          <w:color w:val="333333"/>
          <w:u w:val="single"/>
          <w:shd w:val="clear" w:color="auto" w:fill="FFFFFF"/>
        </w:rPr>
        <w:t>CP102 Chemistry &amp; Physics</w:t>
      </w:r>
    </w:p>
    <w:p w14:paraId="34973515" w14:textId="75C16A64" w:rsidR="00071F01" w:rsidRDefault="00BE6C2E" w:rsidP="5D9BDD54">
      <w:pPr>
        <w:spacing w:after="0"/>
      </w:pPr>
      <w:r w:rsidRPr="5D9BDD54">
        <w:rPr>
          <w:rFonts w:eastAsiaTheme="minorEastAsia"/>
          <w:color w:val="333333"/>
          <w:shd w:val="clear" w:color="auto" w:fill="FFFFFF"/>
        </w:rPr>
        <w:t>Coordinator</w:t>
      </w:r>
      <w:r w:rsidR="002E02E2" w:rsidRPr="5D9BDD54">
        <w:rPr>
          <w:rFonts w:eastAsiaTheme="minorEastAsia"/>
          <w:color w:val="333333"/>
          <w:shd w:val="clear" w:color="auto" w:fill="FFFFFF"/>
        </w:rPr>
        <w:t>:</w:t>
      </w:r>
      <w:r>
        <w:tab/>
      </w:r>
      <w:r>
        <w:tab/>
      </w:r>
      <w:r w:rsidR="006B08DB" w:rsidRPr="5D9BDD54">
        <w:rPr>
          <w:rFonts w:eastAsiaTheme="minorEastAsia"/>
          <w:color w:val="333333"/>
        </w:rPr>
        <w:t xml:space="preserve">Dr </w:t>
      </w:r>
      <w:r w:rsidR="00824F7B" w:rsidRPr="5D9BDD54">
        <w:rPr>
          <w:rFonts w:eastAsiaTheme="minorEastAsia"/>
          <w:color w:val="333333"/>
        </w:rPr>
        <w:t>Mihai Lomora</w:t>
      </w:r>
      <w:r w:rsidR="00071F01" w:rsidRPr="5D9BDD54">
        <w:rPr>
          <w:rFonts w:eastAsiaTheme="minorEastAsia"/>
          <w:color w:val="333333"/>
        </w:rPr>
        <w:t xml:space="preserve"> </w:t>
      </w:r>
      <w:hyperlink r:id="rId20">
        <w:r w:rsidR="00071F01" w:rsidRPr="5D9BDD54">
          <w:rPr>
            <w:rStyle w:val="Hyperlink"/>
            <w:rFonts w:eastAsiaTheme="minorEastAsia"/>
          </w:rPr>
          <w:t>mihai.lomora@universityofgalway.ie</w:t>
        </w:r>
      </w:hyperlink>
    </w:p>
    <w:p w14:paraId="5674E03A" w14:textId="0A62F554" w:rsidR="00071F01" w:rsidRDefault="5B535B1E" w:rsidP="5D9BDD54">
      <w:pPr>
        <w:spacing w:after="0"/>
        <w:rPr>
          <w:rFonts w:eastAsiaTheme="minorEastAsia"/>
          <w:color w:val="333333"/>
          <w:shd w:val="clear" w:color="auto" w:fill="FFFFFF"/>
        </w:rPr>
      </w:pPr>
      <w:r w:rsidRPr="5D9BDD54">
        <w:rPr>
          <w:rFonts w:eastAsiaTheme="minorEastAsia"/>
          <w:color w:val="333333"/>
        </w:rPr>
        <w:t>Pr</w:t>
      </w:r>
      <w:r w:rsidR="00365BD5" w:rsidRPr="5D9BDD54">
        <w:rPr>
          <w:rFonts w:eastAsiaTheme="minorEastAsia"/>
          <w:color w:val="333333"/>
        </w:rPr>
        <w:t>of Paul Murphy</w:t>
      </w:r>
      <w:r w:rsidR="00570877" w:rsidRPr="5D9BDD54">
        <w:rPr>
          <w:rFonts w:eastAsiaTheme="minorEastAsia"/>
          <w:color w:val="333333"/>
        </w:rPr>
        <w:t xml:space="preserve"> </w:t>
      </w:r>
      <w:hyperlink r:id="rId21">
        <w:r w:rsidR="00570877" w:rsidRPr="5D9BDD54">
          <w:rPr>
            <w:rStyle w:val="Hyperlink"/>
            <w:rFonts w:eastAsiaTheme="minorEastAsia"/>
          </w:rPr>
          <w:t>paul.v.murphy@universityofgalway.ie</w:t>
        </w:r>
      </w:hyperlink>
      <w:r w:rsidR="00BE6C2E">
        <w:rPr>
          <w:rFonts w:ascii="Verdana" w:hAnsi="Verdana"/>
          <w:color w:val="333333"/>
          <w:shd w:val="clear" w:color="auto" w:fill="FFFFFF"/>
        </w:rPr>
        <w:tab/>
      </w:r>
      <w:r w:rsidR="00BE6C2E">
        <w:rPr>
          <w:rFonts w:ascii="Verdana" w:hAnsi="Verdana"/>
          <w:color w:val="333333"/>
          <w:shd w:val="clear" w:color="auto" w:fill="FFFFFF"/>
        </w:rPr>
        <w:tab/>
      </w:r>
      <w:r w:rsidR="00BE6C2E">
        <w:rPr>
          <w:rFonts w:ascii="Verdana" w:hAnsi="Verdana"/>
          <w:color w:val="333333"/>
          <w:shd w:val="clear" w:color="auto" w:fill="FFFFFF"/>
        </w:rPr>
        <w:tab/>
      </w:r>
    </w:p>
    <w:p w14:paraId="2D48DE73" w14:textId="7B422679" w:rsidR="00365BD5" w:rsidRDefault="00365BD5" w:rsidP="5D9BDD54">
      <w:pPr>
        <w:spacing w:after="0"/>
        <w:ind w:left="1440" w:firstLine="720"/>
        <w:rPr>
          <w:rFonts w:eastAsiaTheme="minorEastAsia"/>
          <w:color w:val="333333"/>
          <w:shd w:val="clear" w:color="auto" w:fill="FFFFFF"/>
          <w:lang w:val="de-DE"/>
        </w:rPr>
      </w:pPr>
      <w:r w:rsidRPr="5D9BDD54">
        <w:rPr>
          <w:rFonts w:eastAsiaTheme="minorEastAsia"/>
          <w:color w:val="333333"/>
          <w:shd w:val="clear" w:color="auto" w:fill="FFFFFF"/>
          <w:lang w:val="de-DE"/>
        </w:rPr>
        <w:t>Dr Andrea Erxleben</w:t>
      </w:r>
      <w:r w:rsidR="0041418A" w:rsidRPr="5D9BDD54">
        <w:rPr>
          <w:rFonts w:eastAsiaTheme="minorEastAsia"/>
          <w:color w:val="333333"/>
          <w:shd w:val="clear" w:color="auto" w:fill="FFFFFF"/>
          <w:lang w:val="de-DE"/>
        </w:rPr>
        <w:t xml:space="preserve"> </w:t>
      </w:r>
      <w:hyperlink r:id="rId22" w:history="1">
        <w:r w:rsidR="0041418A" w:rsidRPr="5D9BDD54">
          <w:rPr>
            <w:rStyle w:val="Hyperlink"/>
            <w:rFonts w:eastAsiaTheme="minorEastAsia"/>
            <w:shd w:val="clear" w:color="auto" w:fill="FFFFFF"/>
            <w:lang w:val="de-DE"/>
          </w:rPr>
          <w:t>andrea.erxleben@universityofgalway.ie</w:t>
        </w:r>
      </w:hyperlink>
    </w:p>
    <w:p w14:paraId="23CBCCB9" w14:textId="77777777" w:rsidR="0041418A" w:rsidRPr="0041418A" w:rsidRDefault="0041418A" w:rsidP="5D9BDD54">
      <w:pPr>
        <w:spacing w:after="0"/>
        <w:ind w:left="1440" w:firstLine="720"/>
        <w:rPr>
          <w:rFonts w:eastAsiaTheme="minorEastAsia"/>
          <w:b/>
          <w:bCs/>
          <w:color w:val="333333"/>
          <w:shd w:val="clear" w:color="auto" w:fill="FFFFFF"/>
          <w:lang w:val="de-DE"/>
        </w:rPr>
      </w:pPr>
    </w:p>
    <w:p w14:paraId="7F10FD50" w14:textId="116D4BB5" w:rsidR="007168A4" w:rsidRDefault="00BE6C2E" w:rsidP="5D9BDD54">
      <w:pPr>
        <w:jc w:val="both"/>
        <w:rPr>
          <w:rFonts w:eastAsiaTheme="minorEastAsia"/>
          <w:color w:val="333333"/>
          <w:shd w:val="clear" w:color="auto" w:fill="FFFFFF"/>
        </w:rPr>
      </w:pPr>
      <w:r w:rsidRPr="5D9BDD54">
        <w:rPr>
          <w:rFonts w:eastAsiaTheme="minorEastAsia"/>
          <w:color w:val="333333"/>
          <w:shd w:val="clear" w:color="auto" w:fill="FFFFFF"/>
        </w:rPr>
        <w:t xml:space="preserve">This module lays a broad foundation in chemistry and physics for students who need an introductory level knowledge of the physical sciences for the denominated courses in Marine Science and Health and Safety Systems. Some of the students may have level 4/5 knowledge of either or both subjects </w:t>
      </w:r>
      <w:r w:rsidRPr="5D9BDD54">
        <w:rPr>
          <w:rFonts w:eastAsiaTheme="minorEastAsia"/>
          <w:color w:val="333333"/>
          <w:shd w:val="clear" w:color="auto" w:fill="FFFFFF"/>
        </w:rPr>
        <w:lastRenderedPageBreak/>
        <w:t>but no prior knowledge is assumed in the course design. The level of mathematics required for the physics component is simple algebra and trigonometry.</w:t>
      </w:r>
    </w:p>
    <w:p w14:paraId="195983AF" w14:textId="17C9293F" w:rsidR="006F0269" w:rsidRDefault="00CD65DF" w:rsidP="5D9BDD54">
      <w:pPr>
        <w:jc w:val="both"/>
        <w:rPr>
          <w:rFonts w:eastAsiaTheme="minorEastAsia"/>
          <w:color w:val="333333"/>
          <w:shd w:val="clear" w:color="auto" w:fill="FFFFFF"/>
        </w:rPr>
      </w:pPr>
      <w:r w:rsidRPr="5D9BDD54">
        <w:rPr>
          <w:rFonts w:eastAsiaTheme="minorEastAsia"/>
          <w:color w:val="333333"/>
          <w:shd w:val="clear" w:color="auto" w:fill="FFFFFF"/>
        </w:rPr>
        <w:t>I</w:t>
      </w:r>
      <w:r w:rsidR="006F0269" w:rsidRPr="5D9BDD54">
        <w:rPr>
          <w:rFonts w:eastAsiaTheme="minorEastAsia"/>
          <w:color w:val="333333"/>
          <w:shd w:val="clear" w:color="auto" w:fill="FFFFFF"/>
        </w:rPr>
        <w:t>n Semesters I (12 weeks overall)</w:t>
      </w:r>
      <w:r w:rsidR="00541752" w:rsidRPr="5D9BDD54">
        <w:rPr>
          <w:rFonts w:eastAsiaTheme="minorEastAsia"/>
          <w:color w:val="333333"/>
          <w:shd w:val="clear" w:color="auto" w:fill="FFFFFF"/>
        </w:rPr>
        <w:t xml:space="preserve"> the module is</w:t>
      </w:r>
      <w:r w:rsidR="006F0269" w:rsidRPr="5D9BDD54">
        <w:rPr>
          <w:rFonts w:eastAsiaTheme="minorEastAsia"/>
          <w:color w:val="333333"/>
          <w:shd w:val="clear" w:color="auto" w:fill="FFFFFF"/>
        </w:rPr>
        <w:t xml:space="preserve"> delivered in 36 lectures (normally 3 one-hour lectures per week) and 11 tutorials (normally 1 one-hour tutorial per week).</w:t>
      </w:r>
      <w:r w:rsidR="00541752" w:rsidRPr="5D9BDD54">
        <w:rPr>
          <w:rFonts w:eastAsiaTheme="minorEastAsia"/>
          <w:color w:val="333333"/>
          <w:shd w:val="clear" w:color="auto" w:fill="FFFFFF"/>
        </w:rPr>
        <w:t xml:space="preserve"> </w:t>
      </w:r>
      <w:r w:rsidR="006F0269" w:rsidRPr="5D9BDD54">
        <w:rPr>
          <w:rFonts w:eastAsiaTheme="minorEastAsia"/>
          <w:color w:val="333333"/>
          <w:shd w:val="clear" w:color="auto" w:fill="FFFFFF"/>
        </w:rPr>
        <w:t xml:space="preserve">All lectures will be delivered in person. There will be no recording of lectures made available on </w:t>
      </w:r>
      <w:r w:rsidR="4D0C4D70" w:rsidRPr="5D9BDD54">
        <w:rPr>
          <w:rFonts w:eastAsiaTheme="minorEastAsia"/>
          <w:color w:val="333333"/>
          <w:shd w:val="clear" w:color="auto" w:fill="FFFFFF"/>
        </w:rPr>
        <w:t>CANVAS</w:t>
      </w:r>
      <w:r w:rsidR="006F0269" w:rsidRPr="5D9BDD54">
        <w:rPr>
          <w:rFonts w:eastAsiaTheme="minorEastAsia"/>
          <w:color w:val="333333"/>
          <w:shd w:val="clear" w:color="auto" w:fill="FFFFFF"/>
        </w:rPr>
        <w:t xml:space="preserve"> as students are expected to engage with and attend the lectures. All tutorials will also be delivered in person on campus</w:t>
      </w:r>
      <w:r w:rsidR="00541752" w:rsidRPr="5D9BDD54">
        <w:rPr>
          <w:rFonts w:eastAsiaTheme="minorEastAsia"/>
          <w:color w:val="333333"/>
          <w:shd w:val="clear" w:color="auto" w:fill="FFFFFF"/>
        </w:rPr>
        <w:t>.</w:t>
      </w:r>
    </w:p>
    <w:p w14:paraId="6BC16893" w14:textId="77777777" w:rsidR="00224534" w:rsidRDefault="00BE6C2E" w:rsidP="5D9BDD54">
      <w:pPr>
        <w:spacing w:after="0"/>
        <w:rPr>
          <w:rFonts w:eastAsiaTheme="minorEastAsia"/>
          <w:color w:val="333333"/>
          <w:shd w:val="clear" w:color="auto" w:fill="FFFFFF"/>
        </w:rPr>
      </w:pPr>
      <w:r w:rsidRPr="5D9BDD54">
        <w:rPr>
          <w:rFonts w:eastAsiaTheme="minorEastAsia"/>
          <w:b/>
          <w:bCs/>
          <w:color w:val="333333"/>
          <w:u w:val="single"/>
          <w:shd w:val="clear" w:color="auto" w:fill="FFFFFF"/>
        </w:rPr>
        <w:t>MA161 Mathematical Studies</w:t>
      </w:r>
      <w:r>
        <w:br/>
      </w:r>
      <w:r w:rsidRPr="5D9BDD54">
        <w:rPr>
          <w:rFonts w:eastAsiaTheme="minorEastAsia"/>
          <w:color w:val="333333"/>
          <w:shd w:val="clear" w:color="auto" w:fill="FFFFFF"/>
        </w:rPr>
        <w:t>Coordinator:</w:t>
      </w:r>
      <w:r>
        <w:tab/>
      </w:r>
      <w:r w:rsidR="00024AA5" w:rsidRPr="5D9BDD54">
        <w:rPr>
          <w:rFonts w:eastAsiaTheme="minorEastAsia"/>
          <w:color w:val="333333"/>
          <w:shd w:val="clear" w:color="auto" w:fill="FFFFFF"/>
        </w:rPr>
        <w:t xml:space="preserve">Dr </w:t>
      </w:r>
      <w:r w:rsidR="002E02E2" w:rsidRPr="5D9BDD54">
        <w:rPr>
          <w:rFonts w:eastAsiaTheme="minorEastAsia"/>
          <w:color w:val="333333"/>
          <w:shd w:val="clear" w:color="auto" w:fill="FFFFFF"/>
        </w:rPr>
        <w:t xml:space="preserve">Goetz Pfeiffer </w:t>
      </w:r>
      <w:hyperlink r:id="rId23" w:history="1">
        <w:r w:rsidR="002E02E2" w:rsidRPr="5D9BDD54">
          <w:rPr>
            <w:rStyle w:val="Hyperlink"/>
            <w:rFonts w:eastAsiaTheme="minorEastAsia"/>
            <w:shd w:val="clear" w:color="auto" w:fill="FFFFFF"/>
          </w:rPr>
          <w:t>goetz.pfeiffer@universityofgalway.ie</w:t>
        </w:r>
      </w:hyperlink>
    </w:p>
    <w:p w14:paraId="75ACEA67" w14:textId="75D5BFCB" w:rsidR="002E02E2" w:rsidRDefault="006F0269" w:rsidP="5D9BDD54">
      <w:pPr>
        <w:ind w:left="1440"/>
        <w:rPr>
          <w:rFonts w:eastAsiaTheme="minorEastAsia"/>
          <w:color w:val="333333"/>
          <w:shd w:val="clear" w:color="auto" w:fill="FFFFFF"/>
        </w:rPr>
      </w:pPr>
      <w:r w:rsidRPr="5D9BDD54">
        <w:rPr>
          <w:rFonts w:eastAsiaTheme="minorEastAsia"/>
          <w:color w:val="333333"/>
          <w:shd w:val="clear" w:color="auto" w:fill="FFFFFF"/>
        </w:rPr>
        <w:t xml:space="preserve">Dr </w:t>
      </w:r>
      <w:r w:rsidR="002E02E2" w:rsidRPr="5D9BDD54">
        <w:rPr>
          <w:rFonts w:eastAsiaTheme="minorEastAsia"/>
          <w:color w:val="333333"/>
          <w:shd w:val="clear" w:color="auto" w:fill="FFFFFF"/>
        </w:rPr>
        <w:t xml:space="preserve">Donal O'Regan </w:t>
      </w:r>
      <w:hyperlink r:id="rId24" w:history="1">
        <w:r w:rsidR="002E02E2" w:rsidRPr="5D9BDD54">
          <w:rPr>
            <w:rStyle w:val="Hyperlink"/>
            <w:rFonts w:eastAsiaTheme="minorEastAsia"/>
            <w:shd w:val="clear" w:color="auto" w:fill="FFFFFF"/>
          </w:rPr>
          <w:t>donal.oregan@universityofgalway.ie</w:t>
        </w:r>
      </w:hyperlink>
    </w:p>
    <w:p w14:paraId="1FD1844A" w14:textId="0B29BF7E" w:rsidR="004E0179" w:rsidRPr="002639FE" w:rsidRDefault="00BE6C2E" w:rsidP="5D9BDD54">
      <w:pPr>
        <w:tabs>
          <w:tab w:val="left" w:pos="0"/>
        </w:tabs>
        <w:jc w:val="both"/>
        <w:rPr>
          <w:rFonts w:eastAsiaTheme="minorEastAsia"/>
          <w:color w:val="333333"/>
          <w:shd w:val="clear" w:color="auto" w:fill="FFFFFF"/>
        </w:rPr>
      </w:pPr>
      <w:r w:rsidRPr="5D9BDD54">
        <w:rPr>
          <w:rFonts w:eastAsiaTheme="minorEastAsia"/>
          <w:color w:val="333333"/>
          <w:shd w:val="clear" w:color="auto" w:fill="FFFFFF"/>
        </w:rPr>
        <w:t xml:space="preserve">Mathematical Studies MA161 is an introduction to university mathematics aimed at students studying the physical and life sciences. The majority of MA161 students will have studied ordinary level mathematics at Leaving Certificate, though some will have studied the subject at higher level. Although students are unable to </w:t>
      </w:r>
      <w:r w:rsidRPr="5D9BDD54">
        <w:rPr>
          <w:rFonts w:eastAsiaTheme="minorEastAsia"/>
          <w:color w:val="333333"/>
        </w:rPr>
        <w:t>proceed from this module to a Mathematics BSc, the module does lead on to a range of second</w:t>
      </w:r>
      <w:r w:rsidR="000A4F74" w:rsidRPr="5D9BDD54">
        <w:rPr>
          <w:rFonts w:eastAsiaTheme="minorEastAsia"/>
          <w:color w:val="333333"/>
          <w:shd w:val="clear" w:color="auto" w:fill="FFFFFF"/>
        </w:rPr>
        <w:t>-</w:t>
      </w:r>
      <w:r w:rsidRPr="5D9BDD54">
        <w:rPr>
          <w:rFonts w:eastAsiaTheme="minorEastAsia"/>
          <w:color w:val="333333"/>
          <w:shd w:val="clear" w:color="auto" w:fill="FFFFFF"/>
        </w:rPr>
        <w:t xml:space="preserve"> and third</w:t>
      </w:r>
      <w:r w:rsidR="000A4F74" w:rsidRPr="5D9BDD54">
        <w:rPr>
          <w:rFonts w:eastAsiaTheme="minorEastAsia"/>
          <w:color w:val="333333"/>
          <w:shd w:val="clear" w:color="auto" w:fill="FFFFFF"/>
        </w:rPr>
        <w:t>-y</w:t>
      </w:r>
      <w:r w:rsidRPr="5D9BDD54">
        <w:rPr>
          <w:rFonts w:eastAsiaTheme="minorEastAsia"/>
          <w:color w:val="333333"/>
          <w:shd w:val="clear" w:color="auto" w:fill="FFFFFF"/>
        </w:rPr>
        <w:t>ear Mathematical Studies modules relevant to the physical and life sciences.</w:t>
      </w:r>
    </w:p>
    <w:p w14:paraId="646C7825" w14:textId="00C3B912" w:rsidR="00D712CE" w:rsidRPr="00442DCE" w:rsidRDefault="00D712CE" w:rsidP="5D9BDD54">
      <w:pPr>
        <w:rPr>
          <w:rFonts w:eastAsiaTheme="minorEastAsia"/>
          <w:b/>
          <w:bCs/>
          <w:color w:val="333333"/>
          <w:shd w:val="clear" w:color="auto" w:fill="FFFFFF"/>
        </w:rPr>
      </w:pPr>
      <w:r w:rsidRPr="5D9BDD54">
        <w:rPr>
          <w:rFonts w:eastAsiaTheme="minorEastAsia"/>
          <w:b/>
          <w:bCs/>
          <w:color w:val="333333"/>
          <w:shd w:val="clear" w:color="auto" w:fill="FFFFFF"/>
        </w:rPr>
        <w:t>Geography Modules:</w:t>
      </w:r>
    </w:p>
    <w:tbl>
      <w:tblPr>
        <w:tblStyle w:val="TableGrid"/>
        <w:tblW w:w="9015" w:type="dxa"/>
        <w:tblLook w:val="04A0" w:firstRow="1" w:lastRow="0" w:firstColumn="1" w:lastColumn="0" w:noHBand="0" w:noVBand="1"/>
      </w:tblPr>
      <w:tblGrid>
        <w:gridCol w:w="590"/>
        <w:gridCol w:w="1844"/>
        <w:gridCol w:w="1381"/>
        <w:gridCol w:w="3806"/>
        <w:gridCol w:w="1394"/>
      </w:tblGrid>
      <w:tr w:rsidR="008D4733" w14:paraId="17B80700" w14:textId="77777777" w:rsidTr="7F96D0E2">
        <w:tc>
          <w:tcPr>
            <w:tcW w:w="9015" w:type="dxa"/>
            <w:gridSpan w:val="5"/>
            <w:vAlign w:val="center"/>
          </w:tcPr>
          <w:p w14:paraId="2B6D35DC" w14:textId="43C6012D" w:rsidR="008D4733" w:rsidRDefault="093A2FBA" w:rsidP="5D9BDD54">
            <w:pPr>
              <w:jc w:val="center"/>
              <w:rPr>
                <w:rFonts w:eastAsiaTheme="minorEastAsia"/>
                <w:b/>
                <w:bCs/>
                <w:color w:val="333333"/>
                <w:shd w:val="clear" w:color="auto" w:fill="FFFFFF"/>
              </w:rPr>
            </w:pPr>
            <w:r w:rsidRPr="5D9BDD54">
              <w:rPr>
                <w:rFonts w:eastAsiaTheme="minorEastAsia"/>
                <w:b/>
                <w:bCs/>
                <w:color w:val="333333"/>
                <w:shd w:val="clear" w:color="auto" w:fill="FFFFFF"/>
              </w:rPr>
              <w:t>Semester 1</w:t>
            </w:r>
          </w:p>
        </w:tc>
      </w:tr>
      <w:tr w:rsidR="007E5187" w14:paraId="032862A5" w14:textId="77777777" w:rsidTr="7F96D0E2">
        <w:tc>
          <w:tcPr>
            <w:tcW w:w="590" w:type="dxa"/>
          </w:tcPr>
          <w:p w14:paraId="16916AD5" w14:textId="23E8980B" w:rsidR="00C153C7" w:rsidRPr="007E5187" w:rsidRDefault="6EFB6F25" w:rsidP="5D9BDD54">
            <w:pPr>
              <w:rPr>
                <w:rFonts w:eastAsiaTheme="minorEastAsia"/>
                <w:b/>
                <w:bCs/>
                <w:color w:val="333333"/>
                <w:shd w:val="clear" w:color="auto" w:fill="FFFFFF"/>
              </w:rPr>
            </w:pPr>
            <w:r w:rsidRPr="5D9BDD54">
              <w:rPr>
                <w:rFonts w:eastAsiaTheme="minorEastAsia"/>
                <w:b/>
                <w:bCs/>
                <w:color w:val="333333"/>
                <w:shd w:val="clear" w:color="auto" w:fill="FFFFFF"/>
              </w:rPr>
              <w:t>ECT</w:t>
            </w:r>
          </w:p>
        </w:tc>
        <w:tc>
          <w:tcPr>
            <w:tcW w:w="1844" w:type="dxa"/>
          </w:tcPr>
          <w:p w14:paraId="63BC18C3" w14:textId="085EB424" w:rsidR="00C153C7" w:rsidRPr="007E5187" w:rsidRDefault="6EFB6F25" w:rsidP="5D9BDD54">
            <w:pPr>
              <w:rPr>
                <w:rFonts w:eastAsiaTheme="minorEastAsia"/>
                <w:b/>
                <w:bCs/>
                <w:color w:val="333333"/>
                <w:shd w:val="clear" w:color="auto" w:fill="FFFFFF"/>
              </w:rPr>
            </w:pPr>
            <w:r w:rsidRPr="5D9BDD54">
              <w:rPr>
                <w:rFonts w:eastAsiaTheme="minorEastAsia"/>
                <w:b/>
                <w:bCs/>
                <w:color w:val="333333"/>
                <w:shd w:val="clear" w:color="auto" w:fill="FFFFFF"/>
              </w:rPr>
              <w:t>Module</w:t>
            </w:r>
          </w:p>
        </w:tc>
        <w:tc>
          <w:tcPr>
            <w:tcW w:w="1381" w:type="dxa"/>
          </w:tcPr>
          <w:p w14:paraId="420ED133" w14:textId="07AC1602" w:rsidR="00C153C7" w:rsidRPr="007E5187" w:rsidRDefault="6EFB6F25" w:rsidP="5D9BDD54">
            <w:pPr>
              <w:rPr>
                <w:rFonts w:eastAsiaTheme="minorEastAsia"/>
                <w:b/>
                <w:bCs/>
                <w:color w:val="333333"/>
                <w:shd w:val="clear" w:color="auto" w:fill="FFFFFF"/>
              </w:rPr>
            </w:pPr>
            <w:r w:rsidRPr="5D9BDD54">
              <w:rPr>
                <w:rFonts w:eastAsiaTheme="minorEastAsia"/>
                <w:b/>
                <w:bCs/>
                <w:color w:val="333333"/>
                <w:shd w:val="clear" w:color="auto" w:fill="FFFFFF"/>
              </w:rPr>
              <w:t>Coordinator</w:t>
            </w:r>
          </w:p>
        </w:tc>
        <w:tc>
          <w:tcPr>
            <w:tcW w:w="3806" w:type="dxa"/>
          </w:tcPr>
          <w:p w14:paraId="4D7C5BA2" w14:textId="1D567A4D" w:rsidR="00C153C7" w:rsidRPr="007E5187" w:rsidRDefault="6EFB6F25" w:rsidP="5D9BDD54">
            <w:pPr>
              <w:rPr>
                <w:rFonts w:eastAsiaTheme="minorEastAsia"/>
                <w:b/>
                <w:bCs/>
                <w:color w:val="333333"/>
                <w:shd w:val="clear" w:color="auto" w:fill="FFFFFF"/>
              </w:rPr>
            </w:pPr>
            <w:r w:rsidRPr="5D9BDD54">
              <w:rPr>
                <w:rFonts w:eastAsiaTheme="minorEastAsia"/>
                <w:b/>
                <w:bCs/>
                <w:color w:val="333333"/>
                <w:shd w:val="clear" w:color="auto" w:fill="FFFFFF"/>
              </w:rPr>
              <w:t>Day, Time</w:t>
            </w:r>
          </w:p>
        </w:tc>
        <w:tc>
          <w:tcPr>
            <w:tcW w:w="1394" w:type="dxa"/>
          </w:tcPr>
          <w:p w14:paraId="36D421FB" w14:textId="1718D587" w:rsidR="00C153C7" w:rsidRPr="007E5187" w:rsidRDefault="6EFB6F25" w:rsidP="5D9BDD54">
            <w:pPr>
              <w:rPr>
                <w:rFonts w:eastAsiaTheme="minorEastAsia"/>
                <w:b/>
                <w:bCs/>
                <w:color w:val="333333"/>
                <w:shd w:val="clear" w:color="auto" w:fill="FFFFFF"/>
              </w:rPr>
            </w:pPr>
            <w:r w:rsidRPr="5D9BDD54">
              <w:rPr>
                <w:rFonts w:eastAsiaTheme="minorEastAsia"/>
                <w:b/>
                <w:bCs/>
                <w:color w:val="333333"/>
                <w:shd w:val="clear" w:color="auto" w:fill="FFFFFF"/>
              </w:rPr>
              <w:t>Assessment</w:t>
            </w:r>
          </w:p>
        </w:tc>
      </w:tr>
      <w:tr w:rsidR="007E5187" w14:paraId="40289102" w14:textId="77777777" w:rsidTr="7F96D0E2">
        <w:tc>
          <w:tcPr>
            <w:tcW w:w="590" w:type="dxa"/>
          </w:tcPr>
          <w:p w14:paraId="3F5CF9DB" w14:textId="7A3F4819" w:rsidR="00C153C7" w:rsidRPr="001F6C55" w:rsidRDefault="6EFB6F25" w:rsidP="5D9BDD54">
            <w:pPr>
              <w:rPr>
                <w:rFonts w:eastAsiaTheme="minorEastAsia"/>
                <w:color w:val="333333"/>
                <w:shd w:val="clear" w:color="auto" w:fill="FFFFFF"/>
              </w:rPr>
            </w:pPr>
            <w:r w:rsidRPr="5D9BDD54">
              <w:rPr>
                <w:rFonts w:eastAsiaTheme="minorEastAsia"/>
                <w:color w:val="333333"/>
                <w:shd w:val="clear" w:color="auto" w:fill="FFFFFF"/>
              </w:rPr>
              <w:t>5</w:t>
            </w:r>
          </w:p>
        </w:tc>
        <w:tc>
          <w:tcPr>
            <w:tcW w:w="1844" w:type="dxa"/>
          </w:tcPr>
          <w:p w14:paraId="6CEA1CF3" w14:textId="7F52A6E1" w:rsidR="00C153C7" w:rsidRPr="000F41CB" w:rsidRDefault="6EFB6F25" w:rsidP="5D9BDD54">
            <w:pPr>
              <w:rPr>
                <w:rFonts w:eastAsiaTheme="minorEastAsia"/>
                <w:color w:val="333333"/>
                <w:shd w:val="clear" w:color="auto" w:fill="FFFFFF"/>
              </w:rPr>
            </w:pPr>
            <w:r w:rsidRPr="5D9BDD54">
              <w:rPr>
                <w:rFonts w:eastAsiaTheme="minorEastAsia"/>
                <w:color w:val="333333"/>
                <w:shd w:val="clear" w:color="auto" w:fill="FFFFFF"/>
              </w:rPr>
              <w:t>TI150 Principles of Human Geography</w:t>
            </w:r>
          </w:p>
        </w:tc>
        <w:tc>
          <w:tcPr>
            <w:tcW w:w="1381" w:type="dxa"/>
          </w:tcPr>
          <w:p w14:paraId="6C6597AD" w14:textId="1651E6CB" w:rsidR="00C153C7" w:rsidRPr="001F6C55" w:rsidRDefault="69B2DD0D" w:rsidP="5D9BDD54">
            <w:pPr>
              <w:rPr>
                <w:rFonts w:eastAsiaTheme="minorEastAsia"/>
                <w:shd w:val="clear" w:color="auto" w:fill="FFFFFF"/>
              </w:rPr>
            </w:pPr>
            <w:r w:rsidRPr="5D9BDD54">
              <w:rPr>
                <w:rFonts w:eastAsiaTheme="minorEastAsia"/>
              </w:rPr>
              <w:t>Prof Frances Fahy</w:t>
            </w:r>
          </w:p>
        </w:tc>
        <w:tc>
          <w:tcPr>
            <w:tcW w:w="3806" w:type="dxa"/>
          </w:tcPr>
          <w:p w14:paraId="1F6B1D80" w14:textId="67142702" w:rsidR="00667864" w:rsidRPr="00667864" w:rsidRDefault="639BE154" w:rsidP="5D9BDD54">
            <w:pPr>
              <w:rPr>
                <w:rFonts w:eastAsiaTheme="minorEastAsia"/>
              </w:rPr>
            </w:pPr>
            <w:r w:rsidRPr="5D9BDD54">
              <w:rPr>
                <w:rFonts w:eastAsiaTheme="minorEastAsia"/>
              </w:rPr>
              <w:t xml:space="preserve">Mondays 3pm: </w:t>
            </w:r>
            <w:proofErr w:type="spellStart"/>
            <w:r w:rsidRPr="5D9BDD54">
              <w:rPr>
                <w:rFonts w:eastAsiaTheme="minorEastAsia"/>
              </w:rPr>
              <w:t>OhEocha</w:t>
            </w:r>
            <w:proofErr w:type="spellEnd"/>
            <w:r w:rsidRPr="5D9BDD54">
              <w:rPr>
                <w:rFonts w:eastAsiaTheme="minorEastAsia"/>
              </w:rPr>
              <w:t xml:space="preserve"> Theatre</w:t>
            </w:r>
          </w:p>
          <w:p w14:paraId="6B576BDF" w14:textId="77777777" w:rsidR="00667864" w:rsidRPr="00667864" w:rsidRDefault="639BE154" w:rsidP="5D9BDD54">
            <w:pPr>
              <w:tabs>
                <w:tab w:val="left" w:pos="2370"/>
              </w:tabs>
              <w:rPr>
                <w:rFonts w:eastAsiaTheme="minorEastAsia"/>
              </w:rPr>
            </w:pPr>
            <w:r w:rsidRPr="5D9BDD54">
              <w:rPr>
                <w:rFonts w:eastAsiaTheme="minorEastAsia"/>
              </w:rPr>
              <w:t>Tuesdays 5pm: Anderson Theatre</w:t>
            </w:r>
          </w:p>
          <w:p w14:paraId="1078BC5D" w14:textId="13D248F1" w:rsidR="00667864" w:rsidRPr="00667864" w:rsidRDefault="639BE154" w:rsidP="5D9BDD54">
            <w:pPr>
              <w:tabs>
                <w:tab w:val="left" w:pos="2370"/>
              </w:tabs>
              <w:rPr>
                <w:rFonts w:eastAsiaTheme="minorEastAsia"/>
              </w:rPr>
            </w:pPr>
            <w:r w:rsidRPr="5D9BDD54">
              <w:rPr>
                <w:rFonts w:eastAsiaTheme="minorEastAsia"/>
              </w:rPr>
              <w:t>Wednesdays 12pm: O’Flaherty Theatre</w:t>
            </w:r>
          </w:p>
        </w:tc>
        <w:tc>
          <w:tcPr>
            <w:tcW w:w="1394" w:type="dxa"/>
          </w:tcPr>
          <w:p w14:paraId="02DF00A6" w14:textId="61E59BBC" w:rsidR="00C153C7" w:rsidRPr="00D6311A" w:rsidRDefault="363ECBC1" w:rsidP="5D9BDD54">
            <w:pPr>
              <w:rPr>
                <w:rFonts w:eastAsiaTheme="minorEastAsia"/>
                <w:b/>
                <w:bCs/>
                <w:color w:val="333333"/>
                <w:shd w:val="clear" w:color="auto" w:fill="FFFFFF"/>
              </w:rPr>
            </w:pPr>
            <w:r w:rsidRPr="5D9BDD54">
              <w:rPr>
                <w:rFonts w:eastAsiaTheme="minorEastAsia"/>
              </w:rPr>
              <w:t>CA / MCQ</w:t>
            </w:r>
          </w:p>
        </w:tc>
      </w:tr>
      <w:tr w:rsidR="007E5187" w14:paraId="3AF2DE8D" w14:textId="77777777" w:rsidTr="7F96D0E2">
        <w:trPr>
          <w:trHeight w:val="742"/>
        </w:trPr>
        <w:tc>
          <w:tcPr>
            <w:tcW w:w="590" w:type="dxa"/>
          </w:tcPr>
          <w:p w14:paraId="6F4FD61D" w14:textId="6900501B" w:rsidR="00C153C7" w:rsidRPr="008D4733" w:rsidRDefault="6B6F236C" w:rsidP="5D9BDD54">
            <w:pPr>
              <w:rPr>
                <w:rFonts w:eastAsiaTheme="minorEastAsia"/>
                <w:b/>
                <w:bCs/>
                <w:color w:val="333333"/>
                <w:shd w:val="clear" w:color="auto" w:fill="FFFFFF"/>
              </w:rPr>
            </w:pPr>
            <w:r w:rsidRPr="5D9BDD54">
              <w:rPr>
                <w:rFonts w:eastAsiaTheme="minorEastAsia"/>
              </w:rPr>
              <w:t xml:space="preserve">10 </w:t>
            </w:r>
          </w:p>
        </w:tc>
        <w:tc>
          <w:tcPr>
            <w:tcW w:w="1844" w:type="dxa"/>
          </w:tcPr>
          <w:p w14:paraId="64D605F4" w14:textId="352C82F3" w:rsidR="00C153C7" w:rsidRPr="008D4733" w:rsidRDefault="48A3AFD6" w:rsidP="5D9BDD54">
            <w:pPr>
              <w:rPr>
                <w:rFonts w:eastAsiaTheme="minorEastAsia"/>
                <w:b/>
                <w:bCs/>
                <w:color w:val="333333"/>
                <w:shd w:val="clear" w:color="auto" w:fill="FFFFFF"/>
              </w:rPr>
            </w:pPr>
            <w:r w:rsidRPr="5D9BDD54">
              <w:rPr>
                <w:rFonts w:eastAsiaTheme="minorEastAsia"/>
              </w:rPr>
              <w:t>TI1100/</w:t>
            </w:r>
            <w:r w:rsidR="576C2432" w:rsidRPr="5D9BDD54">
              <w:rPr>
                <w:rFonts w:eastAsiaTheme="minorEastAsia"/>
              </w:rPr>
              <w:t xml:space="preserve"> </w:t>
            </w:r>
            <w:r w:rsidRPr="5D9BDD54">
              <w:rPr>
                <w:rFonts w:eastAsiaTheme="minorEastAsia"/>
              </w:rPr>
              <w:t xml:space="preserve">TI1101 Geography in </w:t>
            </w:r>
            <w:r w:rsidR="07CD06B5" w:rsidRPr="5D9BDD54">
              <w:rPr>
                <w:rFonts w:eastAsiaTheme="minorEastAsia"/>
              </w:rPr>
              <w:t>Action</w:t>
            </w:r>
            <w:r w:rsidRPr="5D9BDD54">
              <w:rPr>
                <w:rFonts w:eastAsiaTheme="minorEastAsia"/>
              </w:rPr>
              <w:t xml:space="preserve"> (</w:t>
            </w:r>
            <w:proofErr w:type="spellStart"/>
            <w:r w:rsidRPr="5D9BDD54">
              <w:rPr>
                <w:rFonts w:eastAsiaTheme="minorEastAsia"/>
              </w:rPr>
              <w:t>Gi</w:t>
            </w:r>
            <w:r w:rsidR="5304547D" w:rsidRPr="5D9BDD54">
              <w:rPr>
                <w:rFonts w:eastAsiaTheme="minorEastAsia"/>
              </w:rPr>
              <w:t>A</w:t>
            </w:r>
            <w:proofErr w:type="spellEnd"/>
            <w:r w:rsidRPr="5D9BDD54">
              <w:rPr>
                <w:rFonts w:eastAsiaTheme="minorEastAsia"/>
              </w:rPr>
              <w:t>)</w:t>
            </w:r>
          </w:p>
        </w:tc>
        <w:tc>
          <w:tcPr>
            <w:tcW w:w="1381" w:type="dxa"/>
          </w:tcPr>
          <w:p w14:paraId="04F213F9" w14:textId="6946BA75" w:rsidR="00C153C7" w:rsidRPr="009A53FC" w:rsidRDefault="2F75A508" w:rsidP="00CB4989">
            <w:r w:rsidRPr="5D9BDD54">
              <w:rPr>
                <w:rFonts w:eastAsiaTheme="minorEastAsia"/>
              </w:rPr>
              <w:t xml:space="preserve">Dr Eugene </w:t>
            </w:r>
          </w:p>
          <w:p w14:paraId="36AAE320" w14:textId="13CB42F0" w:rsidR="00C153C7" w:rsidRPr="009A53FC" w:rsidRDefault="2F75A508" w:rsidP="5D9BDD54">
            <w:pPr>
              <w:rPr>
                <w:rFonts w:eastAsiaTheme="minorEastAsia"/>
                <w:b/>
                <w:bCs/>
                <w:color w:val="333333"/>
              </w:rPr>
            </w:pPr>
            <w:r w:rsidRPr="5D9BDD54">
              <w:rPr>
                <w:rFonts w:eastAsiaTheme="minorEastAsia"/>
              </w:rPr>
              <w:t>Farrell</w:t>
            </w:r>
          </w:p>
          <w:p w14:paraId="01AF3F61" w14:textId="41A40236" w:rsidR="00C153C7" w:rsidRPr="009A53FC" w:rsidRDefault="00C153C7" w:rsidP="5D9BDD54">
            <w:pPr>
              <w:rPr>
                <w:rFonts w:eastAsiaTheme="minorEastAsia"/>
                <w:shd w:val="clear" w:color="auto" w:fill="FFFFFF"/>
              </w:rPr>
            </w:pPr>
          </w:p>
        </w:tc>
        <w:tc>
          <w:tcPr>
            <w:tcW w:w="3806" w:type="dxa"/>
          </w:tcPr>
          <w:p w14:paraId="3B1F28A2" w14:textId="37D316E0" w:rsidR="00C153C7" w:rsidRPr="008D4733" w:rsidRDefault="48A3AFD6" w:rsidP="5D9BDD54">
            <w:pPr>
              <w:rPr>
                <w:rFonts w:eastAsiaTheme="minorEastAsia"/>
                <w:b/>
                <w:bCs/>
                <w:color w:val="333333"/>
                <w:shd w:val="clear" w:color="auto" w:fill="FFFFFF"/>
              </w:rPr>
            </w:pPr>
            <w:r w:rsidRPr="5D9BDD54">
              <w:rPr>
                <w:rFonts w:eastAsiaTheme="minorEastAsia"/>
              </w:rPr>
              <w:t xml:space="preserve">Details in </w:t>
            </w:r>
            <w:proofErr w:type="spellStart"/>
            <w:r w:rsidRPr="5D9BDD54">
              <w:rPr>
                <w:rFonts w:eastAsiaTheme="minorEastAsia"/>
              </w:rPr>
              <w:t>Gi</w:t>
            </w:r>
            <w:r w:rsidR="66FEFFFE" w:rsidRPr="5D9BDD54">
              <w:rPr>
                <w:rFonts w:eastAsiaTheme="minorEastAsia"/>
              </w:rPr>
              <w:t>A</w:t>
            </w:r>
            <w:proofErr w:type="spellEnd"/>
            <w:r w:rsidRPr="5D9BDD54">
              <w:rPr>
                <w:rFonts w:eastAsiaTheme="minorEastAsia"/>
              </w:rPr>
              <w:t xml:space="preserve"> handbook</w:t>
            </w:r>
          </w:p>
        </w:tc>
        <w:tc>
          <w:tcPr>
            <w:tcW w:w="1394" w:type="dxa"/>
          </w:tcPr>
          <w:p w14:paraId="356691C4" w14:textId="4C0E0C5A" w:rsidR="00C153C7" w:rsidRPr="008D4733" w:rsidRDefault="093A2FBA" w:rsidP="5D9BDD54">
            <w:pPr>
              <w:rPr>
                <w:rFonts w:eastAsiaTheme="minorEastAsia"/>
                <w:b/>
                <w:bCs/>
                <w:color w:val="333333"/>
                <w:shd w:val="clear" w:color="auto" w:fill="FFFFFF"/>
              </w:rPr>
            </w:pPr>
            <w:r w:rsidRPr="5D9BDD54">
              <w:rPr>
                <w:rFonts w:eastAsiaTheme="minorEastAsia"/>
              </w:rPr>
              <w:t>CA</w:t>
            </w:r>
          </w:p>
        </w:tc>
      </w:tr>
      <w:tr w:rsidR="00F3217C" w14:paraId="0B824969" w14:textId="77777777" w:rsidTr="7F96D0E2">
        <w:tc>
          <w:tcPr>
            <w:tcW w:w="9015" w:type="dxa"/>
            <w:gridSpan w:val="5"/>
            <w:vAlign w:val="center"/>
          </w:tcPr>
          <w:p w14:paraId="6BD2A7F5" w14:textId="547897B0" w:rsidR="00F3217C" w:rsidRDefault="62A424B4" w:rsidP="5D9BDD54">
            <w:pPr>
              <w:jc w:val="center"/>
              <w:rPr>
                <w:rFonts w:eastAsiaTheme="minorEastAsia"/>
                <w:b/>
                <w:bCs/>
                <w:color w:val="333333"/>
                <w:shd w:val="clear" w:color="auto" w:fill="FFFFFF"/>
              </w:rPr>
            </w:pPr>
            <w:r w:rsidRPr="5D9BDD54">
              <w:rPr>
                <w:rFonts w:eastAsiaTheme="minorEastAsia"/>
                <w:b/>
                <w:bCs/>
                <w:color w:val="333333"/>
                <w:shd w:val="clear" w:color="auto" w:fill="FFFFFF"/>
              </w:rPr>
              <w:t>Semester 2</w:t>
            </w:r>
          </w:p>
        </w:tc>
      </w:tr>
      <w:tr w:rsidR="00F3217C" w14:paraId="590E3C4B" w14:textId="77777777" w:rsidTr="7F96D0E2">
        <w:tc>
          <w:tcPr>
            <w:tcW w:w="590" w:type="dxa"/>
          </w:tcPr>
          <w:p w14:paraId="2046E7BC" w14:textId="56D88ADA" w:rsidR="00F3217C" w:rsidRPr="000F41CB" w:rsidRDefault="501E2533" w:rsidP="5D9BDD54">
            <w:pPr>
              <w:rPr>
                <w:rFonts w:eastAsiaTheme="minorEastAsia"/>
                <w:b/>
                <w:bCs/>
                <w:color w:val="333333"/>
                <w:shd w:val="clear" w:color="auto" w:fill="FFFFFF"/>
              </w:rPr>
            </w:pPr>
            <w:r w:rsidRPr="5D9BDD54">
              <w:rPr>
                <w:rFonts w:eastAsiaTheme="minorEastAsia"/>
              </w:rPr>
              <w:t>5</w:t>
            </w:r>
          </w:p>
        </w:tc>
        <w:tc>
          <w:tcPr>
            <w:tcW w:w="1844" w:type="dxa"/>
          </w:tcPr>
          <w:p w14:paraId="5B34DFAD" w14:textId="57F65902" w:rsidR="00F3217C" w:rsidRPr="000F41CB" w:rsidRDefault="501E2533" w:rsidP="5D9BDD54">
            <w:pPr>
              <w:rPr>
                <w:rFonts w:eastAsiaTheme="minorEastAsia"/>
                <w:b/>
                <w:bCs/>
                <w:color w:val="333333"/>
                <w:shd w:val="clear" w:color="auto" w:fill="FFFFFF"/>
              </w:rPr>
            </w:pPr>
            <w:r w:rsidRPr="5D9BDD54">
              <w:rPr>
                <w:rFonts w:eastAsiaTheme="minorEastAsia"/>
              </w:rPr>
              <w:t>TI151 Principles of Physical Geography</w:t>
            </w:r>
          </w:p>
        </w:tc>
        <w:tc>
          <w:tcPr>
            <w:tcW w:w="1381" w:type="dxa"/>
          </w:tcPr>
          <w:p w14:paraId="29415B36" w14:textId="0A897AB8" w:rsidR="00F3217C" w:rsidRPr="000F41CB" w:rsidRDefault="097D6368" w:rsidP="00CB4989">
            <w:r w:rsidRPr="5D9BDD54">
              <w:rPr>
                <w:rFonts w:eastAsiaTheme="minorEastAsia"/>
              </w:rPr>
              <w:t xml:space="preserve">Dr Gordon </w:t>
            </w:r>
          </w:p>
          <w:p w14:paraId="1675DB86" w14:textId="702CB44D" w:rsidR="00F3217C" w:rsidRPr="000F41CB" w:rsidRDefault="097D6368" w:rsidP="5D9BDD54">
            <w:r w:rsidRPr="5D9BDD54">
              <w:rPr>
                <w:rFonts w:eastAsiaTheme="minorEastAsia"/>
              </w:rPr>
              <w:t>Bromley</w:t>
            </w:r>
          </w:p>
        </w:tc>
        <w:tc>
          <w:tcPr>
            <w:tcW w:w="3806" w:type="dxa"/>
          </w:tcPr>
          <w:p w14:paraId="3DAAC16E" w14:textId="77777777" w:rsidR="00667864" w:rsidRPr="00667864" w:rsidRDefault="639BE154" w:rsidP="5D9BDD54">
            <w:pPr>
              <w:rPr>
                <w:rFonts w:eastAsiaTheme="minorEastAsia"/>
              </w:rPr>
            </w:pPr>
            <w:r w:rsidRPr="5D9BDD54">
              <w:rPr>
                <w:rFonts w:eastAsiaTheme="minorEastAsia"/>
              </w:rPr>
              <w:t xml:space="preserve">Mondays 3pm: </w:t>
            </w:r>
            <w:proofErr w:type="spellStart"/>
            <w:r w:rsidRPr="5D9BDD54">
              <w:rPr>
                <w:rFonts w:eastAsiaTheme="minorEastAsia"/>
              </w:rPr>
              <w:t>OhEocha</w:t>
            </w:r>
            <w:proofErr w:type="spellEnd"/>
            <w:r w:rsidRPr="5D9BDD54">
              <w:rPr>
                <w:rFonts w:eastAsiaTheme="minorEastAsia"/>
              </w:rPr>
              <w:t xml:space="preserve"> Theatre</w:t>
            </w:r>
          </w:p>
          <w:p w14:paraId="5ACB720D" w14:textId="77777777" w:rsidR="00667864" w:rsidRPr="00667864" w:rsidRDefault="639BE154" w:rsidP="5D9BDD54">
            <w:pPr>
              <w:rPr>
                <w:rFonts w:eastAsiaTheme="minorEastAsia"/>
              </w:rPr>
            </w:pPr>
            <w:r w:rsidRPr="5D9BDD54">
              <w:rPr>
                <w:rFonts w:eastAsiaTheme="minorEastAsia"/>
              </w:rPr>
              <w:t>Tuesdays 5pm: O’Flaherty Theatre</w:t>
            </w:r>
          </w:p>
          <w:p w14:paraId="427357D4" w14:textId="3828A3DE" w:rsidR="00F3217C" w:rsidRPr="000F41CB" w:rsidRDefault="4F122551" w:rsidP="5D9BDD54">
            <w:pPr>
              <w:rPr>
                <w:rFonts w:eastAsiaTheme="minorEastAsia"/>
                <w:b/>
                <w:bCs/>
                <w:color w:val="333333"/>
                <w:shd w:val="clear" w:color="auto" w:fill="FFFFFF"/>
              </w:rPr>
            </w:pPr>
            <w:r w:rsidRPr="631B1E77">
              <w:rPr>
                <w:rFonts w:eastAsiaTheme="minorEastAsia"/>
              </w:rPr>
              <w:t>Fridays</w:t>
            </w:r>
            <w:r w:rsidR="639BE154" w:rsidRPr="631B1E77">
              <w:rPr>
                <w:rFonts w:eastAsiaTheme="minorEastAsia"/>
              </w:rPr>
              <w:t xml:space="preserve"> 1</w:t>
            </w:r>
            <w:r w:rsidR="14B79CFA" w:rsidRPr="631B1E77">
              <w:rPr>
                <w:rFonts w:eastAsiaTheme="minorEastAsia"/>
              </w:rPr>
              <w:t>1 a</w:t>
            </w:r>
            <w:r w:rsidR="639BE154" w:rsidRPr="631B1E77">
              <w:rPr>
                <w:rFonts w:eastAsiaTheme="minorEastAsia"/>
              </w:rPr>
              <w:t xml:space="preserve">m: </w:t>
            </w:r>
            <w:r w:rsidR="61C08949" w:rsidRPr="631B1E77">
              <w:rPr>
                <w:rFonts w:eastAsiaTheme="minorEastAsia"/>
              </w:rPr>
              <w:t>Kirwan Theatre</w:t>
            </w:r>
          </w:p>
        </w:tc>
        <w:tc>
          <w:tcPr>
            <w:tcW w:w="1394" w:type="dxa"/>
          </w:tcPr>
          <w:p w14:paraId="5DFD4A0A" w14:textId="39A473F5" w:rsidR="00F3217C" w:rsidRPr="000F41CB" w:rsidRDefault="501E2533" w:rsidP="5D9BDD54">
            <w:pPr>
              <w:rPr>
                <w:rFonts w:eastAsiaTheme="minorEastAsia"/>
                <w:b/>
                <w:bCs/>
                <w:color w:val="333333"/>
                <w:shd w:val="clear" w:color="auto" w:fill="FFFFFF"/>
              </w:rPr>
            </w:pPr>
            <w:r w:rsidRPr="5D9BDD54">
              <w:rPr>
                <w:rFonts w:eastAsiaTheme="minorEastAsia"/>
              </w:rPr>
              <w:t>CA / MCQ</w:t>
            </w:r>
          </w:p>
        </w:tc>
      </w:tr>
      <w:tr w:rsidR="005F1EA0" w14:paraId="0A4A68C4" w14:textId="77777777" w:rsidTr="7F96D0E2">
        <w:tc>
          <w:tcPr>
            <w:tcW w:w="590" w:type="dxa"/>
          </w:tcPr>
          <w:p w14:paraId="122C0136" w14:textId="1891D615" w:rsidR="005F1EA0" w:rsidRPr="000F41CB" w:rsidRDefault="501E2533" w:rsidP="5D9BDD54">
            <w:pPr>
              <w:rPr>
                <w:rFonts w:eastAsiaTheme="minorEastAsia"/>
                <w:b/>
                <w:bCs/>
                <w:color w:val="333333"/>
                <w:shd w:val="clear" w:color="auto" w:fill="FFFFFF"/>
              </w:rPr>
            </w:pPr>
            <w:r w:rsidRPr="5D9BDD54">
              <w:rPr>
                <w:rFonts w:eastAsiaTheme="minorEastAsia"/>
              </w:rPr>
              <w:t xml:space="preserve">10 </w:t>
            </w:r>
          </w:p>
        </w:tc>
        <w:tc>
          <w:tcPr>
            <w:tcW w:w="1844" w:type="dxa"/>
          </w:tcPr>
          <w:p w14:paraId="3D3720AD" w14:textId="61FCEF79" w:rsidR="005F1EA0" w:rsidRPr="000F41CB" w:rsidRDefault="0E821B04" w:rsidP="5D9BDD54">
            <w:pPr>
              <w:rPr>
                <w:rFonts w:eastAsiaTheme="minorEastAsia"/>
                <w:b/>
                <w:bCs/>
                <w:color w:val="333333"/>
                <w:shd w:val="clear" w:color="auto" w:fill="FFFFFF"/>
              </w:rPr>
            </w:pPr>
            <w:r w:rsidRPr="7F96D0E2">
              <w:rPr>
                <w:rFonts w:eastAsiaTheme="minorEastAsia"/>
              </w:rPr>
              <w:t>TI1100/</w:t>
            </w:r>
            <w:r w:rsidR="328497B6" w:rsidRPr="7F96D0E2">
              <w:rPr>
                <w:rFonts w:eastAsiaTheme="minorEastAsia"/>
              </w:rPr>
              <w:t xml:space="preserve"> </w:t>
            </w:r>
            <w:r w:rsidRPr="7F96D0E2">
              <w:rPr>
                <w:rFonts w:eastAsiaTheme="minorEastAsia"/>
              </w:rPr>
              <w:t>TI110</w:t>
            </w:r>
            <w:r w:rsidR="7DB7C71F" w:rsidRPr="7F96D0E2">
              <w:rPr>
                <w:rFonts w:eastAsiaTheme="minorEastAsia"/>
              </w:rPr>
              <w:t>3</w:t>
            </w:r>
            <w:r w:rsidRPr="7F96D0E2">
              <w:rPr>
                <w:rFonts w:eastAsiaTheme="minorEastAsia"/>
              </w:rPr>
              <w:t xml:space="preserve"> Geography in </w:t>
            </w:r>
            <w:r w:rsidR="2ED3B627" w:rsidRPr="7F96D0E2">
              <w:rPr>
                <w:rFonts w:eastAsiaTheme="minorEastAsia"/>
              </w:rPr>
              <w:t>Action</w:t>
            </w:r>
            <w:r w:rsidRPr="7F96D0E2">
              <w:rPr>
                <w:rFonts w:eastAsiaTheme="minorEastAsia"/>
              </w:rPr>
              <w:t xml:space="preserve"> (</w:t>
            </w:r>
            <w:proofErr w:type="spellStart"/>
            <w:r w:rsidRPr="7F96D0E2">
              <w:rPr>
                <w:rFonts w:eastAsiaTheme="minorEastAsia"/>
              </w:rPr>
              <w:t>Gi</w:t>
            </w:r>
            <w:r w:rsidR="6B01495C" w:rsidRPr="7F96D0E2">
              <w:rPr>
                <w:rFonts w:eastAsiaTheme="minorEastAsia"/>
              </w:rPr>
              <w:t>A</w:t>
            </w:r>
            <w:proofErr w:type="spellEnd"/>
            <w:r w:rsidRPr="7F96D0E2">
              <w:rPr>
                <w:rFonts w:eastAsiaTheme="minorEastAsia"/>
              </w:rPr>
              <w:t>)</w:t>
            </w:r>
          </w:p>
        </w:tc>
        <w:tc>
          <w:tcPr>
            <w:tcW w:w="1381" w:type="dxa"/>
          </w:tcPr>
          <w:p w14:paraId="439BF9CF" w14:textId="6C459906" w:rsidR="005F1EA0" w:rsidRPr="000F41CB" w:rsidRDefault="5FB3A2F0" w:rsidP="005F1EA0">
            <w:r w:rsidRPr="5D9BDD54">
              <w:rPr>
                <w:rFonts w:eastAsiaTheme="minorEastAsia"/>
              </w:rPr>
              <w:t>Dr</w:t>
            </w:r>
            <w:r w:rsidR="662860D9" w:rsidRPr="5D9BDD54">
              <w:rPr>
                <w:rFonts w:eastAsiaTheme="minorEastAsia"/>
              </w:rPr>
              <w:t xml:space="preserve"> </w:t>
            </w:r>
            <w:r w:rsidRPr="5D9BDD54">
              <w:rPr>
                <w:rFonts w:eastAsiaTheme="minorEastAsia"/>
              </w:rPr>
              <w:t xml:space="preserve">Eugene </w:t>
            </w:r>
          </w:p>
          <w:p w14:paraId="49574CF6" w14:textId="0925A86C" w:rsidR="005F1EA0" w:rsidRPr="000F41CB" w:rsidRDefault="5FB3A2F0" w:rsidP="5D9BDD54">
            <w:pPr>
              <w:rPr>
                <w:rFonts w:eastAsiaTheme="minorEastAsia"/>
                <w:b/>
                <w:bCs/>
                <w:color w:val="333333"/>
              </w:rPr>
            </w:pPr>
            <w:r w:rsidRPr="5D9BDD54">
              <w:rPr>
                <w:rFonts w:eastAsiaTheme="minorEastAsia"/>
              </w:rPr>
              <w:t>Farrell</w:t>
            </w:r>
          </w:p>
          <w:p w14:paraId="06ED5F33" w14:textId="71ACB29D" w:rsidR="005F1EA0" w:rsidRPr="000F41CB" w:rsidRDefault="005F1EA0" w:rsidP="5D9BDD54">
            <w:pPr>
              <w:rPr>
                <w:rFonts w:eastAsiaTheme="minorEastAsia"/>
                <w:shd w:val="clear" w:color="auto" w:fill="FFFFFF"/>
              </w:rPr>
            </w:pPr>
          </w:p>
        </w:tc>
        <w:tc>
          <w:tcPr>
            <w:tcW w:w="3806" w:type="dxa"/>
          </w:tcPr>
          <w:p w14:paraId="5B69CC8A" w14:textId="57CECD22" w:rsidR="005F1EA0" w:rsidRPr="000F41CB" w:rsidRDefault="0E821B04" w:rsidP="5D9BDD54">
            <w:pPr>
              <w:rPr>
                <w:rFonts w:eastAsiaTheme="minorEastAsia"/>
                <w:b/>
                <w:bCs/>
                <w:color w:val="333333"/>
                <w:shd w:val="clear" w:color="auto" w:fill="FFFFFF"/>
              </w:rPr>
            </w:pPr>
            <w:r w:rsidRPr="5D9BDD54">
              <w:rPr>
                <w:rFonts w:eastAsiaTheme="minorEastAsia"/>
              </w:rPr>
              <w:t xml:space="preserve">Details in </w:t>
            </w:r>
            <w:proofErr w:type="spellStart"/>
            <w:r w:rsidRPr="5D9BDD54">
              <w:rPr>
                <w:rFonts w:eastAsiaTheme="minorEastAsia"/>
              </w:rPr>
              <w:t>Gi</w:t>
            </w:r>
            <w:r w:rsidR="7DCF9FD3" w:rsidRPr="5D9BDD54">
              <w:rPr>
                <w:rFonts w:eastAsiaTheme="minorEastAsia"/>
              </w:rPr>
              <w:t>A</w:t>
            </w:r>
            <w:proofErr w:type="spellEnd"/>
            <w:r w:rsidRPr="5D9BDD54">
              <w:rPr>
                <w:rFonts w:eastAsiaTheme="minorEastAsia"/>
              </w:rPr>
              <w:t xml:space="preserve"> handbook</w:t>
            </w:r>
          </w:p>
        </w:tc>
        <w:tc>
          <w:tcPr>
            <w:tcW w:w="1394" w:type="dxa"/>
          </w:tcPr>
          <w:p w14:paraId="04D8C000" w14:textId="3BDC22CB" w:rsidR="005F1EA0" w:rsidRPr="000F41CB" w:rsidRDefault="501E2533" w:rsidP="5D9BDD54">
            <w:pPr>
              <w:rPr>
                <w:rFonts w:eastAsiaTheme="minorEastAsia"/>
                <w:b/>
                <w:bCs/>
                <w:color w:val="333333"/>
                <w:shd w:val="clear" w:color="auto" w:fill="FFFFFF"/>
              </w:rPr>
            </w:pPr>
            <w:r w:rsidRPr="5D9BDD54">
              <w:rPr>
                <w:rFonts w:eastAsiaTheme="minorEastAsia"/>
              </w:rPr>
              <w:t>CA</w:t>
            </w:r>
          </w:p>
        </w:tc>
      </w:tr>
    </w:tbl>
    <w:p w14:paraId="5A8B202A" w14:textId="1EA204D9" w:rsidR="631B1E77" w:rsidRDefault="631B1E77" w:rsidP="631B1E77">
      <w:pPr>
        <w:tabs>
          <w:tab w:val="left" w:pos="5387"/>
        </w:tabs>
        <w:spacing w:after="0"/>
        <w:rPr>
          <w:rFonts w:eastAsiaTheme="minorEastAsia"/>
          <w:b/>
          <w:bCs/>
          <w:color w:val="333333"/>
          <w:u w:val="single"/>
        </w:rPr>
      </w:pPr>
    </w:p>
    <w:p w14:paraId="00A920E6" w14:textId="0A057E50" w:rsidR="00D211A5" w:rsidRDefault="00BE6C2E" w:rsidP="5D9BDD54">
      <w:pPr>
        <w:tabs>
          <w:tab w:val="left" w:pos="5387"/>
        </w:tabs>
        <w:spacing w:after="0"/>
      </w:pPr>
      <w:r w:rsidRPr="5D9BDD54">
        <w:rPr>
          <w:rFonts w:eastAsiaTheme="minorEastAsia"/>
          <w:b/>
          <w:bCs/>
          <w:color w:val="333333"/>
          <w:u w:val="single"/>
          <w:shd w:val="clear" w:color="auto" w:fill="FFFFFF"/>
        </w:rPr>
        <w:t>TI 150 Principles of Human Geography</w:t>
      </w:r>
      <w:r>
        <w:br/>
      </w:r>
      <w:r w:rsidR="066999A8" w:rsidRPr="5D9BDD54">
        <w:rPr>
          <w:rFonts w:eastAsiaTheme="minorEastAsia"/>
          <w:color w:val="333333"/>
        </w:rPr>
        <w:t xml:space="preserve">Coordinator: Prof Frances Fahy </w:t>
      </w:r>
      <w:hyperlink r:id="rId25">
        <w:r w:rsidR="066999A8" w:rsidRPr="5D9BDD54">
          <w:rPr>
            <w:rStyle w:val="Hyperlink"/>
          </w:rPr>
          <w:t>frances.fahy@universityofgalway.ie</w:t>
        </w:r>
      </w:hyperlink>
    </w:p>
    <w:p w14:paraId="0F21031E" w14:textId="77777777" w:rsidR="00951BDA" w:rsidRDefault="00951BDA" w:rsidP="5D9BDD54">
      <w:pPr>
        <w:spacing w:after="0"/>
        <w:rPr>
          <w:rFonts w:eastAsiaTheme="minorEastAsia"/>
          <w:color w:val="333333"/>
          <w:shd w:val="clear" w:color="auto" w:fill="FFFFFF"/>
        </w:rPr>
      </w:pPr>
    </w:p>
    <w:p w14:paraId="63BF85E9" w14:textId="13326388" w:rsidR="00DA6B52" w:rsidRPr="00315BE0" w:rsidRDefault="00DA6B52" w:rsidP="5D9BDD54">
      <w:pPr>
        <w:rPr>
          <w:rFonts w:eastAsiaTheme="minorEastAsia"/>
          <w:color w:val="333333"/>
          <w:shd w:val="clear" w:color="auto" w:fill="FFFFFF"/>
        </w:rPr>
      </w:pPr>
      <w:r w:rsidRPr="5D9BDD54">
        <w:rPr>
          <w:rFonts w:eastAsiaTheme="minorEastAsia"/>
          <w:color w:val="333333"/>
          <w:shd w:val="clear" w:color="auto" w:fill="FFFFFF"/>
        </w:rPr>
        <w:t>This course seeks to introduce key problems, concepts and contexts within human geography. Its focus is a contemporary one: it strives to illuminate the world of today by exploring and analysing the origin of central issues that make the headlines (or not) in the media and beyond. The course places lectures alongside the information given in the textbook; for examination purposes, both are essential. Major Themes covered in TI 150 (subject to change depending on staff availability) Rural Geographies, Cultural Geographies, Environment and Society, Social Geographies, Economic Geographies, Political Geographies, Development Geographies, Urban Geographies.</w:t>
      </w:r>
    </w:p>
    <w:p w14:paraId="56C58C52" w14:textId="134D0191" w:rsidR="00BE6C2E" w:rsidRPr="00F72EF0" w:rsidRDefault="00BE6C2E" w:rsidP="00951BDA">
      <w:r w:rsidRPr="5D9BDD54">
        <w:rPr>
          <w:rFonts w:eastAsiaTheme="minorEastAsia"/>
          <w:b/>
          <w:bCs/>
          <w:color w:val="333333"/>
          <w:u w:val="single"/>
          <w:shd w:val="clear" w:color="auto" w:fill="FFFFFF"/>
        </w:rPr>
        <w:t>TI 151 Principles of Physical Geography</w:t>
      </w:r>
      <w:r>
        <w:br/>
      </w:r>
      <w:r w:rsidRPr="5D9BDD54">
        <w:rPr>
          <w:rFonts w:eastAsiaTheme="minorEastAsia"/>
          <w:color w:val="333333"/>
          <w:shd w:val="clear" w:color="auto" w:fill="FFFFFF"/>
        </w:rPr>
        <w:t>Coordinator:</w:t>
      </w:r>
      <w:r>
        <w:tab/>
      </w:r>
      <w:r w:rsidR="00D211A5" w:rsidRPr="5D9BDD54">
        <w:rPr>
          <w:rFonts w:eastAsiaTheme="minorEastAsia"/>
          <w:color w:val="333333"/>
          <w:shd w:val="clear" w:color="auto" w:fill="FFFFFF"/>
        </w:rPr>
        <w:t xml:space="preserve">Dr </w:t>
      </w:r>
      <w:r w:rsidR="1EEE19E4" w:rsidRPr="5D9BDD54">
        <w:rPr>
          <w:rFonts w:eastAsiaTheme="minorEastAsia"/>
          <w:color w:val="333333"/>
        </w:rPr>
        <w:t xml:space="preserve">Gordon Bromley </w:t>
      </w:r>
      <w:hyperlink r:id="rId26">
        <w:r w:rsidR="1EEE19E4" w:rsidRPr="5D9BDD54">
          <w:rPr>
            <w:rStyle w:val="Hyperlink"/>
          </w:rPr>
          <w:t>gordon.bromley@universityofgalway.ie</w:t>
        </w:r>
      </w:hyperlink>
    </w:p>
    <w:p w14:paraId="54C91F7E" w14:textId="725E2F5D" w:rsidR="003C7341" w:rsidRPr="00F72EF0" w:rsidRDefault="00BE6C2E" w:rsidP="5D9BDD54">
      <w:pPr>
        <w:jc w:val="both"/>
        <w:rPr>
          <w:rFonts w:eastAsiaTheme="minorEastAsia"/>
          <w:color w:val="333333"/>
          <w:shd w:val="clear" w:color="auto" w:fill="FFFFFF"/>
        </w:rPr>
      </w:pPr>
      <w:r w:rsidRPr="5D9BDD54">
        <w:rPr>
          <w:rFonts w:eastAsiaTheme="minorEastAsia"/>
          <w:color w:val="333333"/>
          <w:shd w:val="clear" w:color="auto" w:fill="FFFFFF"/>
        </w:rPr>
        <w:lastRenderedPageBreak/>
        <w:t>This course is designed to provide insight and understanding to the fundamental concepts and principles of physical geography as an academic discipline. In doing this, the course explores how the physical environment functions; how different environmental systems interact and how the physical environment impacts on human activities. The course explores the various components that make up these environmental systems, such as the biosphere, atmosphere, hydrosphere and geosphere. In addition</w:t>
      </w:r>
      <w:r w:rsidR="00024AA5" w:rsidRPr="5D9BDD54">
        <w:rPr>
          <w:rFonts w:eastAsiaTheme="minorEastAsia"/>
          <w:color w:val="333333"/>
          <w:shd w:val="clear" w:color="auto" w:fill="FFFFFF"/>
        </w:rPr>
        <w:t>,</w:t>
      </w:r>
      <w:r w:rsidRPr="5D9BDD54">
        <w:rPr>
          <w:rFonts w:eastAsiaTheme="minorEastAsia"/>
          <w:color w:val="333333"/>
          <w:shd w:val="clear" w:color="auto" w:fill="FFFFFF"/>
        </w:rPr>
        <w:t xml:space="preserve"> the course also provides some understanding of how these fundamentals apply to Ireland and in so doing gives an insight into the richness of the physical geography of Ireland. Major Themes covered in TI 151: The Biosphere: Biogeography – species distribution and ecosystems</w:t>
      </w:r>
      <w:r w:rsidR="00024AA5" w:rsidRPr="5D9BDD54">
        <w:rPr>
          <w:rFonts w:eastAsiaTheme="minorEastAsia"/>
          <w:color w:val="333333"/>
          <w:shd w:val="clear" w:color="auto" w:fill="FFFFFF"/>
        </w:rPr>
        <w:t>;</w:t>
      </w:r>
      <w:r w:rsidRPr="5D9BDD54">
        <w:rPr>
          <w:rFonts w:eastAsiaTheme="minorEastAsia"/>
          <w:color w:val="333333"/>
          <w:shd w:val="clear" w:color="auto" w:fill="FFFFFF"/>
        </w:rPr>
        <w:t xml:space="preserve"> The Atmosphere: Weather and Climate</w:t>
      </w:r>
      <w:r w:rsidR="00024AA5" w:rsidRPr="5D9BDD54">
        <w:rPr>
          <w:rFonts w:eastAsiaTheme="minorEastAsia"/>
          <w:color w:val="333333"/>
          <w:shd w:val="clear" w:color="auto" w:fill="FFFFFF"/>
        </w:rPr>
        <w:t>, Glaciers and Glaciation;</w:t>
      </w:r>
      <w:r w:rsidRPr="5D9BDD54">
        <w:rPr>
          <w:rFonts w:eastAsiaTheme="minorEastAsia"/>
          <w:color w:val="333333"/>
          <w:shd w:val="clear" w:color="auto" w:fill="FFFFFF"/>
        </w:rPr>
        <w:t xml:space="preserve"> The Hydrosphere: Rivers </w:t>
      </w:r>
      <w:proofErr w:type="gramStart"/>
      <w:r w:rsidRPr="5D9BDD54">
        <w:rPr>
          <w:rFonts w:eastAsiaTheme="minorEastAsia"/>
          <w:color w:val="333333"/>
          <w:shd w:val="clear" w:color="auto" w:fill="FFFFFF"/>
        </w:rPr>
        <w:t>The</w:t>
      </w:r>
      <w:proofErr w:type="gramEnd"/>
      <w:r w:rsidRPr="5D9BDD54">
        <w:rPr>
          <w:rFonts w:eastAsiaTheme="minorEastAsia"/>
          <w:color w:val="333333"/>
          <w:shd w:val="clear" w:color="auto" w:fill="FFFFFF"/>
        </w:rPr>
        <w:t xml:space="preserve"> Geosphere: Coasts</w:t>
      </w:r>
      <w:r w:rsidR="000A4F74" w:rsidRPr="5D9BDD54">
        <w:rPr>
          <w:rFonts w:eastAsiaTheme="minorEastAsia"/>
          <w:color w:val="333333"/>
          <w:shd w:val="clear" w:color="auto" w:fill="FFFFFF"/>
        </w:rPr>
        <w:t>.</w:t>
      </w:r>
    </w:p>
    <w:p w14:paraId="70999320" w14:textId="1363B77B" w:rsidR="00786D59" w:rsidRDefault="00BE6C2E" w:rsidP="5D9BDD54">
      <w:pPr>
        <w:rPr>
          <w:rFonts w:eastAsiaTheme="minorEastAsia"/>
          <w:color w:val="333333"/>
          <w:shd w:val="clear" w:color="auto" w:fill="FFFFFF"/>
        </w:rPr>
      </w:pPr>
      <w:r w:rsidRPr="5D9BDD54">
        <w:rPr>
          <w:rFonts w:eastAsiaTheme="minorEastAsia"/>
          <w:b/>
          <w:bCs/>
          <w:color w:val="333333"/>
          <w:u w:val="single"/>
          <w:shd w:val="clear" w:color="auto" w:fill="FFFFFF"/>
        </w:rPr>
        <w:t>TI 110</w:t>
      </w:r>
      <w:r w:rsidR="55EF934D" w:rsidRPr="5F2DE217">
        <w:rPr>
          <w:rFonts w:eastAsiaTheme="minorEastAsia"/>
          <w:b/>
          <w:bCs/>
          <w:color w:val="333333"/>
          <w:u w:val="single"/>
        </w:rPr>
        <w:t>3</w:t>
      </w:r>
      <w:r w:rsidRPr="5F2DE217">
        <w:rPr>
          <w:rFonts w:eastAsiaTheme="minorEastAsia"/>
          <w:b/>
          <w:bCs/>
          <w:color w:val="333333"/>
          <w:u w:val="single"/>
        </w:rPr>
        <w:t xml:space="preserve"> Geography in </w:t>
      </w:r>
      <w:r w:rsidR="00257E2E" w:rsidRPr="5F2DE217">
        <w:rPr>
          <w:rFonts w:eastAsiaTheme="minorEastAsia"/>
          <w:b/>
          <w:bCs/>
          <w:color w:val="333333"/>
          <w:u w:val="single"/>
        </w:rPr>
        <w:t>Action</w:t>
      </w:r>
      <w:r w:rsidRPr="5F2DE217">
        <w:rPr>
          <w:rFonts w:eastAsiaTheme="minorEastAsia"/>
          <w:b/>
          <w:bCs/>
          <w:color w:val="333333"/>
          <w:u w:val="single"/>
        </w:rPr>
        <w:t xml:space="preserve"> (</w:t>
      </w:r>
      <w:proofErr w:type="spellStart"/>
      <w:r w:rsidRPr="5F2DE217">
        <w:rPr>
          <w:rFonts w:eastAsiaTheme="minorEastAsia"/>
          <w:b/>
          <w:bCs/>
          <w:color w:val="333333"/>
          <w:u w:val="single"/>
        </w:rPr>
        <w:t>Gi</w:t>
      </w:r>
      <w:r w:rsidR="00257E2E" w:rsidRPr="5F2DE217">
        <w:rPr>
          <w:rFonts w:eastAsiaTheme="minorEastAsia"/>
          <w:b/>
          <w:bCs/>
          <w:color w:val="333333"/>
          <w:u w:val="single"/>
        </w:rPr>
        <w:t>A</w:t>
      </w:r>
      <w:proofErr w:type="spellEnd"/>
      <w:r w:rsidRPr="5F2DE217">
        <w:rPr>
          <w:rFonts w:eastAsiaTheme="minorEastAsia"/>
          <w:b/>
          <w:bCs/>
          <w:color w:val="333333"/>
          <w:u w:val="single"/>
        </w:rPr>
        <w:t>)</w:t>
      </w:r>
      <w:r w:rsidRPr="5F2DE217">
        <w:rPr>
          <w:rFonts w:eastAsiaTheme="minorEastAsia"/>
          <w:b/>
          <w:bCs/>
          <w:color w:val="333333"/>
        </w:rPr>
        <w:t xml:space="preserve"> </w:t>
      </w:r>
      <w:r>
        <w:br/>
      </w:r>
      <w:r w:rsidRPr="5F2DE217">
        <w:rPr>
          <w:rFonts w:eastAsiaTheme="minorEastAsia"/>
          <w:color w:val="333333"/>
        </w:rPr>
        <w:t>Coordinator:</w:t>
      </w:r>
      <w:r>
        <w:tab/>
      </w:r>
      <w:r w:rsidR="1517D23A" w:rsidRPr="5F2DE217">
        <w:rPr>
          <w:rFonts w:eastAsiaTheme="minorEastAsia"/>
          <w:color w:val="333333"/>
        </w:rPr>
        <w:t xml:space="preserve">Dr Eugene Farrell </w:t>
      </w:r>
      <w:hyperlink r:id="rId27">
        <w:r w:rsidR="1517D23A" w:rsidRPr="5F2DE217">
          <w:rPr>
            <w:rStyle w:val="Hyperlink"/>
            <w:rFonts w:eastAsiaTheme="minorEastAsia"/>
          </w:rPr>
          <w:t>Eugene.farrell@universityofgalway.ie</w:t>
        </w:r>
      </w:hyperlink>
    </w:p>
    <w:p w14:paraId="34849344" w14:textId="2D804093" w:rsidR="005A7FBA" w:rsidRDefault="00785862" w:rsidP="5D9BDD54">
      <w:pPr>
        <w:jc w:val="both"/>
        <w:rPr>
          <w:rFonts w:eastAsiaTheme="minorEastAsia"/>
          <w:color w:val="333333"/>
          <w:shd w:val="clear" w:color="auto" w:fill="FFFFFF"/>
        </w:rPr>
      </w:pPr>
      <w:r w:rsidRPr="5D9BDD54">
        <w:rPr>
          <w:rFonts w:eastAsiaTheme="minorEastAsia"/>
          <w:color w:val="333333"/>
          <w:shd w:val="clear" w:color="auto" w:fill="FFFFFF"/>
        </w:rPr>
        <w:t>This module introduces first</w:t>
      </w:r>
      <w:r w:rsidR="00621259" w:rsidRPr="5D9BDD54">
        <w:rPr>
          <w:rFonts w:eastAsiaTheme="minorEastAsia"/>
          <w:color w:val="333333"/>
          <w:shd w:val="clear" w:color="auto" w:fill="FFFFFF"/>
        </w:rPr>
        <w:t>-</w:t>
      </w:r>
      <w:r w:rsidRPr="5D9BDD54">
        <w:rPr>
          <w:rFonts w:eastAsiaTheme="minorEastAsia"/>
          <w:color w:val="333333"/>
          <w:shd w:val="clear" w:color="auto" w:fill="FFFFFF"/>
        </w:rPr>
        <w:t xml:space="preserve">year geography students to a range of </w:t>
      </w:r>
      <w:r w:rsidR="00EA11E9" w:rsidRPr="5D9BDD54">
        <w:rPr>
          <w:rFonts w:eastAsiaTheme="minorEastAsia"/>
          <w:color w:val="333333"/>
          <w:shd w:val="clear" w:color="auto" w:fill="FFFFFF"/>
        </w:rPr>
        <w:t>skill-based</w:t>
      </w:r>
      <w:r w:rsidRPr="5D9BDD54">
        <w:rPr>
          <w:rFonts w:eastAsiaTheme="minorEastAsia"/>
          <w:color w:val="333333"/>
          <w:shd w:val="clear" w:color="auto" w:fill="FFFFFF"/>
        </w:rPr>
        <w:t xml:space="preserve"> exercises designed to enhance their learning experience and develop their research competences. Supported by on-line lectures and class-based tutorials, students undertake a series of exercises on referencing, academic writing, mapping, data analysis and fieldwork that will reinforce the skills geographers use every day. Further information on each exercise and submission dates is available in the TI1100/TI1101 handbook on </w:t>
      </w:r>
      <w:r w:rsidR="3C9EA74D" w:rsidRPr="5D9BDD54">
        <w:rPr>
          <w:rFonts w:eastAsiaTheme="minorEastAsia"/>
          <w:color w:val="333333"/>
          <w:shd w:val="clear" w:color="auto" w:fill="FFFFFF"/>
        </w:rPr>
        <w:t>CANVAS</w:t>
      </w:r>
      <w:r w:rsidRPr="5D9BDD54">
        <w:rPr>
          <w:rFonts w:eastAsiaTheme="minorEastAsia"/>
          <w:color w:val="333333"/>
          <w:shd w:val="clear" w:color="auto" w:fill="FFFFFF"/>
        </w:rPr>
        <w:t>.</w:t>
      </w:r>
    </w:p>
    <w:p w14:paraId="393D9C6E" w14:textId="7129E274" w:rsidR="00D6311A" w:rsidRPr="00F72EF0" w:rsidRDefault="00D6311A" w:rsidP="005A7FBA">
      <w:pPr>
        <w:rPr>
          <w:rFonts w:ascii="Verdana" w:hAnsi="Verdana"/>
          <w:color w:val="333333"/>
          <w:shd w:val="clear" w:color="auto" w:fill="FFFFFF"/>
        </w:rPr>
      </w:pPr>
    </w:p>
    <w:sectPr w:rsidR="00D6311A" w:rsidRPr="00F72EF0">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D349D" w14:textId="77777777" w:rsidR="009319D5" w:rsidRDefault="009319D5" w:rsidP="00CC3DBF">
      <w:pPr>
        <w:spacing w:after="0" w:line="240" w:lineRule="auto"/>
      </w:pPr>
      <w:r>
        <w:separator/>
      </w:r>
    </w:p>
  </w:endnote>
  <w:endnote w:type="continuationSeparator" w:id="0">
    <w:p w14:paraId="7590DF40" w14:textId="77777777" w:rsidR="009319D5" w:rsidRDefault="009319D5" w:rsidP="00CC3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776939"/>
      <w:docPartObj>
        <w:docPartGallery w:val="Page Numbers (Bottom of Page)"/>
        <w:docPartUnique/>
      </w:docPartObj>
    </w:sdtPr>
    <w:sdtEndPr>
      <w:rPr>
        <w:noProof/>
      </w:rPr>
    </w:sdtEndPr>
    <w:sdtContent>
      <w:p w14:paraId="5164592D" w14:textId="3F8E8D1C" w:rsidR="00CC3DBF" w:rsidRDefault="00CC3DB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0CAB9F" w14:textId="77777777" w:rsidR="00CC3DBF" w:rsidRDefault="00CC3D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98B21" w14:textId="77777777" w:rsidR="009319D5" w:rsidRDefault="009319D5" w:rsidP="00CC3DBF">
      <w:pPr>
        <w:spacing w:after="0" w:line="240" w:lineRule="auto"/>
      </w:pPr>
      <w:r>
        <w:separator/>
      </w:r>
    </w:p>
  </w:footnote>
  <w:footnote w:type="continuationSeparator" w:id="0">
    <w:p w14:paraId="5C30E271" w14:textId="77777777" w:rsidR="009319D5" w:rsidRDefault="009319D5" w:rsidP="00CC3D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O1NDI3MTe3NLA0N7NQ0lEKTi0uzszPAymwrAUAk7Je1ywAAAA="/>
  </w:docVars>
  <w:rsids>
    <w:rsidRoot w:val="00BE6C2E"/>
    <w:rsid w:val="00000D44"/>
    <w:rsid w:val="00002729"/>
    <w:rsid w:val="00024AA5"/>
    <w:rsid w:val="00024C9F"/>
    <w:rsid w:val="00051C36"/>
    <w:rsid w:val="00071F01"/>
    <w:rsid w:val="000A4F74"/>
    <w:rsid w:val="000C0E06"/>
    <w:rsid w:val="000C4912"/>
    <w:rsid w:val="000D491A"/>
    <w:rsid w:val="000F41CB"/>
    <w:rsid w:val="000F4460"/>
    <w:rsid w:val="00100679"/>
    <w:rsid w:val="00104015"/>
    <w:rsid w:val="001204B6"/>
    <w:rsid w:val="0012242A"/>
    <w:rsid w:val="0015025E"/>
    <w:rsid w:val="00155FFF"/>
    <w:rsid w:val="001620ED"/>
    <w:rsid w:val="00176FDA"/>
    <w:rsid w:val="001A2543"/>
    <w:rsid w:val="001A571D"/>
    <w:rsid w:val="001E3F4D"/>
    <w:rsid w:val="001F0E2C"/>
    <w:rsid w:val="001F6C55"/>
    <w:rsid w:val="002162D0"/>
    <w:rsid w:val="00224534"/>
    <w:rsid w:val="00254E56"/>
    <w:rsid w:val="00256B1F"/>
    <w:rsid w:val="00257E2E"/>
    <w:rsid w:val="002639FE"/>
    <w:rsid w:val="00270303"/>
    <w:rsid w:val="00291573"/>
    <w:rsid w:val="002E02E2"/>
    <w:rsid w:val="002F5AFD"/>
    <w:rsid w:val="003146EF"/>
    <w:rsid w:val="00315BE0"/>
    <w:rsid w:val="00327EAD"/>
    <w:rsid w:val="00333810"/>
    <w:rsid w:val="00336022"/>
    <w:rsid w:val="00365BD5"/>
    <w:rsid w:val="00373BA3"/>
    <w:rsid w:val="003777D7"/>
    <w:rsid w:val="00391AB1"/>
    <w:rsid w:val="003A0FC7"/>
    <w:rsid w:val="003B79C7"/>
    <w:rsid w:val="003C7341"/>
    <w:rsid w:val="003D560D"/>
    <w:rsid w:val="0040529A"/>
    <w:rsid w:val="00413F3D"/>
    <w:rsid w:val="0041418A"/>
    <w:rsid w:val="00430680"/>
    <w:rsid w:val="00435646"/>
    <w:rsid w:val="00442DCE"/>
    <w:rsid w:val="0045061B"/>
    <w:rsid w:val="004A4574"/>
    <w:rsid w:val="004C63CF"/>
    <w:rsid w:val="004C6EE2"/>
    <w:rsid w:val="004E0179"/>
    <w:rsid w:val="00541752"/>
    <w:rsid w:val="005642B4"/>
    <w:rsid w:val="00570877"/>
    <w:rsid w:val="00570B49"/>
    <w:rsid w:val="005A7FBA"/>
    <w:rsid w:val="005F1EA0"/>
    <w:rsid w:val="006125B8"/>
    <w:rsid w:val="00621259"/>
    <w:rsid w:val="006245B6"/>
    <w:rsid w:val="00650431"/>
    <w:rsid w:val="006510D7"/>
    <w:rsid w:val="00667864"/>
    <w:rsid w:val="006813AA"/>
    <w:rsid w:val="00683BD4"/>
    <w:rsid w:val="00686125"/>
    <w:rsid w:val="006955E8"/>
    <w:rsid w:val="006A1307"/>
    <w:rsid w:val="006B08DB"/>
    <w:rsid w:val="006D2754"/>
    <w:rsid w:val="006F0269"/>
    <w:rsid w:val="007168A4"/>
    <w:rsid w:val="00732AE5"/>
    <w:rsid w:val="00737F3A"/>
    <w:rsid w:val="00742553"/>
    <w:rsid w:val="00742F6D"/>
    <w:rsid w:val="00747C99"/>
    <w:rsid w:val="007505AA"/>
    <w:rsid w:val="00750A63"/>
    <w:rsid w:val="00765737"/>
    <w:rsid w:val="00776DD2"/>
    <w:rsid w:val="007829D6"/>
    <w:rsid w:val="00782C16"/>
    <w:rsid w:val="00785862"/>
    <w:rsid w:val="007862F2"/>
    <w:rsid w:val="00786D59"/>
    <w:rsid w:val="007A34F4"/>
    <w:rsid w:val="007A5311"/>
    <w:rsid w:val="007B5416"/>
    <w:rsid w:val="007E1703"/>
    <w:rsid w:val="007E3ED1"/>
    <w:rsid w:val="007E5187"/>
    <w:rsid w:val="007E70A7"/>
    <w:rsid w:val="007F3FD3"/>
    <w:rsid w:val="008060B8"/>
    <w:rsid w:val="00824F7B"/>
    <w:rsid w:val="00847FEC"/>
    <w:rsid w:val="0085570B"/>
    <w:rsid w:val="00864932"/>
    <w:rsid w:val="00873B3D"/>
    <w:rsid w:val="008772AD"/>
    <w:rsid w:val="008804B1"/>
    <w:rsid w:val="008854D5"/>
    <w:rsid w:val="00887E47"/>
    <w:rsid w:val="0089631D"/>
    <w:rsid w:val="008D4733"/>
    <w:rsid w:val="008F0C3B"/>
    <w:rsid w:val="008F0F7E"/>
    <w:rsid w:val="00905697"/>
    <w:rsid w:val="00927D02"/>
    <w:rsid w:val="009319D5"/>
    <w:rsid w:val="0094154F"/>
    <w:rsid w:val="00945BFA"/>
    <w:rsid w:val="00951BDA"/>
    <w:rsid w:val="009532AE"/>
    <w:rsid w:val="009557BD"/>
    <w:rsid w:val="00981F74"/>
    <w:rsid w:val="00983DB1"/>
    <w:rsid w:val="009939B2"/>
    <w:rsid w:val="00996F9D"/>
    <w:rsid w:val="009A53FC"/>
    <w:rsid w:val="009A788D"/>
    <w:rsid w:val="009B27B5"/>
    <w:rsid w:val="009C427E"/>
    <w:rsid w:val="009D34E1"/>
    <w:rsid w:val="009F687D"/>
    <w:rsid w:val="00A058EF"/>
    <w:rsid w:val="00A067D9"/>
    <w:rsid w:val="00A075DB"/>
    <w:rsid w:val="00A10928"/>
    <w:rsid w:val="00A170FC"/>
    <w:rsid w:val="00A205C1"/>
    <w:rsid w:val="00A439C8"/>
    <w:rsid w:val="00A4500A"/>
    <w:rsid w:val="00A77C29"/>
    <w:rsid w:val="00AB6A6F"/>
    <w:rsid w:val="00AC29D0"/>
    <w:rsid w:val="00AE4D49"/>
    <w:rsid w:val="00B065F8"/>
    <w:rsid w:val="00B41F57"/>
    <w:rsid w:val="00B55934"/>
    <w:rsid w:val="00B94B75"/>
    <w:rsid w:val="00BE6C2E"/>
    <w:rsid w:val="00BF4ABC"/>
    <w:rsid w:val="00C153C7"/>
    <w:rsid w:val="00C253ED"/>
    <w:rsid w:val="00CB4989"/>
    <w:rsid w:val="00CB61E5"/>
    <w:rsid w:val="00CC0AAD"/>
    <w:rsid w:val="00CC3DBF"/>
    <w:rsid w:val="00CC516F"/>
    <w:rsid w:val="00CD445E"/>
    <w:rsid w:val="00CD65DF"/>
    <w:rsid w:val="00D211A5"/>
    <w:rsid w:val="00D36809"/>
    <w:rsid w:val="00D428AE"/>
    <w:rsid w:val="00D5045C"/>
    <w:rsid w:val="00D50DFD"/>
    <w:rsid w:val="00D62554"/>
    <w:rsid w:val="00D6311A"/>
    <w:rsid w:val="00D663D9"/>
    <w:rsid w:val="00D712CE"/>
    <w:rsid w:val="00D82A60"/>
    <w:rsid w:val="00D94583"/>
    <w:rsid w:val="00DA6B52"/>
    <w:rsid w:val="00DF2C5B"/>
    <w:rsid w:val="00DF65B7"/>
    <w:rsid w:val="00DF6DD8"/>
    <w:rsid w:val="00DF711B"/>
    <w:rsid w:val="00DF718E"/>
    <w:rsid w:val="00E41E24"/>
    <w:rsid w:val="00E43F7A"/>
    <w:rsid w:val="00E6521D"/>
    <w:rsid w:val="00E70DB6"/>
    <w:rsid w:val="00E876F7"/>
    <w:rsid w:val="00E94422"/>
    <w:rsid w:val="00E96DD5"/>
    <w:rsid w:val="00EA11E9"/>
    <w:rsid w:val="00F24FB0"/>
    <w:rsid w:val="00F3100A"/>
    <w:rsid w:val="00F3217C"/>
    <w:rsid w:val="00F72EF0"/>
    <w:rsid w:val="00F73542"/>
    <w:rsid w:val="00F740D1"/>
    <w:rsid w:val="00F816E0"/>
    <w:rsid w:val="00F931DE"/>
    <w:rsid w:val="00FA08D4"/>
    <w:rsid w:val="00FC4BE4"/>
    <w:rsid w:val="00FE11C3"/>
    <w:rsid w:val="00FF6BEB"/>
    <w:rsid w:val="01E2F51F"/>
    <w:rsid w:val="0236D2E0"/>
    <w:rsid w:val="03913804"/>
    <w:rsid w:val="0403009D"/>
    <w:rsid w:val="040C8055"/>
    <w:rsid w:val="047F7FF7"/>
    <w:rsid w:val="06669652"/>
    <w:rsid w:val="066999A8"/>
    <w:rsid w:val="07AEEE1B"/>
    <w:rsid w:val="07CD06B5"/>
    <w:rsid w:val="093A2FBA"/>
    <w:rsid w:val="097D6368"/>
    <w:rsid w:val="0A59D170"/>
    <w:rsid w:val="0A7D3EFE"/>
    <w:rsid w:val="0AA40E3B"/>
    <w:rsid w:val="0AAF1980"/>
    <w:rsid w:val="0B1FCC78"/>
    <w:rsid w:val="0B9254D1"/>
    <w:rsid w:val="0CBAEF69"/>
    <w:rsid w:val="0E821B04"/>
    <w:rsid w:val="0F41D9F4"/>
    <w:rsid w:val="0F4DD29F"/>
    <w:rsid w:val="0F507105"/>
    <w:rsid w:val="0F883573"/>
    <w:rsid w:val="10C7106D"/>
    <w:rsid w:val="11BFF4C5"/>
    <w:rsid w:val="11C3414B"/>
    <w:rsid w:val="12351656"/>
    <w:rsid w:val="125033A5"/>
    <w:rsid w:val="149F91D2"/>
    <w:rsid w:val="14B79CFA"/>
    <w:rsid w:val="1517D23A"/>
    <w:rsid w:val="15384756"/>
    <w:rsid w:val="16016015"/>
    <w:rsid w:val="16E18C8C"/>
    <w:rsid w:val="1A7BBE0E"/>
    <w:rsid w:val="1D16A5B2"/>
    <w:rsid w:val="1EEE19E4"/>
    <w:rsid w:val="1F1AACA5"/>
    <w:rsid w:val="1F5EA4D8"/>
    <w:rsid w:val="1FD89035"/>
    <w:rsid w:val="2021FC90"/>
    <w:rsid w:val="207DB034"/>
    <w:rsid w:val="20C35CBF"/>
    <w:rsid w:val="20D0B907"/>
    <w:rsid w:val="22615B48"/>
    <w:rsid w:val="22E1FD5C"/>
    <w:rsid w:val="24327A91"/>
    <w:rsid w:val="24DF4DC7"/>
    <w:rsid w:val="26F2D759"/>
    <w:rsid w:val="28976E68"/>
    <w:rsid w:val="28B18D86"/>
    <w:rsid w:val="2BFB2A61"/>
    <w:rsid w:val="2C698275"/>
    <w:rsid w:val="2CC3D997"/>
    <w:rsid w:val="2ED3B627"/>
    <w:rsid w:val="2F75A508"/>
    <w:rsid w:val="315885D6"/>
    <w:rsid w:val="3270AABD"/>
    <w:rsid w:val="328497B6"/>
    <w:rsid w:val="32D7E2EA"/>
    <w:rsid w:val="336E5268"/>
    <w:rsid w:val="3550A053"/>
    <w:rsid w:val="363ECBC1"/>
    <w:rsid w:val="3831FD5E"/>
    <w:rsid w:val="39A5D6E2"/>
    <w:rsid w:val="3C9EA74D"/>
    <w:rsid w:val="3E82FD4B"/>
    <w:rsid w:val="41B2D613"/>
    <w:rsid w:val="423F25D7"/>
    <w:rsid w:val="42904876"/>
    <w:rsid w:val="44DD203E"/>
    <w:rsid w:val="467948AC"/>
    <w:rsid w:val="475547CF"/>
    <w:rsid w:val="48A3AFD6"/>
    <w:rsid w:val="4911C3B6"/>
    <w:rsid w:val="4A30BC5F"/>
    <w:rsid w:val="4A918F8C"/>
    <w:rsid w:val="4B8D7028"/>
    <w:rsid w:val="4B9108FD"/>
    <w:rsid w:val="4D0C4D70"/>
    <w:rsid w:val="4D447912"/>
    <w:rsid w:val="4DA34688"/>
    <w:rsid w:val="4EE7760F"/>
    <w:rsid w:val="4F122551"/>
    <w:rsid w:val="4F2BEE61"/>
    <w:rsid w:val="501E2533"/>
    <w:rsid w:val="5074F695"/>
    <w:rsid w:val="513ABF87"/>
    <w:rsid w:val="5150A6D0"/>
    <w:rsid w:val="51B2B670"/>
    <w:rsid w:val="527DF41D"/>
    <w:rsid w:val="5304547D"/>
    <w:rsid w:val="532BA66A"/>
    <w:rsid w:val="53888180"/>
    <w:rsid w:val="54FCFAB0"/>
    <w:rsid w:val="55BF8CA3"/>
    <w:rsid w:val="55EF934D"/>
    <w:rsid w:val="56AC68BC"/>
    <w:rsid w:val="576C2432"/>
    <w:rsid w:val="594776EB"/>
    <w:rsid w:val="5A10FB85"/>
    <w:rsid w:val="5B535B1E"/>
    <w:rsid w:val="5B79DE00"/>
    <w:rsid w:val="5D9BDD54"/>
    <w:rsid w:val="5DC7AE47"/>
    <w:rsid w:val="5ED80E69"/>
    <w:rsid w:val="5F2DE217"/>
    <w:rsid w:val="5FB3A2F0"/>
    <w:rsid w:val="60564C88"/>
    <w:rsid w:val="615B2DFC"/>
    <w:rsid w:val="61C08949"/>
    <w:rsid w:val="62A424B4"/>
    <w:rsid w:val="631B1E77"/>
    <w:rsid w:val="639BE154"/>
    <w:rsid w:val="6450E5ED"/>
    <w:rsid w:val="64C58ECE"/>
    <w:rsid w:val="64F859F0"/>
    <w:rsid w:val="65DCBD67"/>
    <w:rsid w:val="662860D9"/>
    <w:rsid w:val="66C00F6F"/>
    <w:rsid w:val="66FEFFFE"/>
    <w:rsid w:val="67FC7841"/>
    <w:rsid w:val="68189258"/>
    <w:rsid w:val="68520D0B"/>
    <w:rsid w:val="685E1974"/>
    <w:rsid w:val="6953C4AE"/>
    <w:rsid w:val="69892DEF"/>
    <w:rsid w:val="69B2DD0D"/>
    <w:rsid w:val="6B01495C"/>
    <w:rsid w:val="6B42E620"/>
    <w:rsid w:val="6B6F236C"/>
    <w:rsid w:val="6BA9107B"/>
    <w:rsid w:val="6C786DF1"/>
    <w:rsid w:val="6DE187A4"/>
    <w:rsid w:val="6EFB6F25"/>
    <w:rsid w:val="6F9FD4B5"/>
    <w:rsid w:val="715A9FD7"/>
    <w:rsid w:val="73EF048D"/>
    <w:rsid w:val="74E4902C"/>
    <w:rsid w:val="7895CFE8"/>
    <w:rsid w:val="7A39050E"/>
    <w:rsid w:val="7AB5050C"/>
    <w:rsid w:val="7B233605"/>
    <w:rsid w:val="7B55A64C"/>
    <w:rsid w:val="7C51C100"/>
    <w:rsid w:val="7DB7C71F"/>
    <w:rsid w:val="7DCF9FD3"/>
    <w:rsid w:val="7F96D0E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4ECFA"/>
  <w15:docId w15:val="{A8E1C31A-AF09-4F42-8D2F-9B89C865B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F68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87D"/>
    <w:rPr>
      <w:rFonts w:ascii="Times New Roman" w:eastAsia="Times New Roman" w:hAnsi="Times New Roman" w:cs="Times New Roman"/>
      <w:b/>
      <w:bCs/>
      <w:kern w:val="36"/>
      <w:sz w:val="48"/>
      <w:szCs w:val="48"/>
      <w:lang w:eastAsia="en-IE"/>
    </w:rPr>
  </w:style>
  <w:style w:type="character" w:styleId="Hyperlink">
    <w:name w:val="Hyperlink"/>
    <w:basedOn w:val="DefaultParagraphFont"/>
    <w:uiPriority w:val="99"/>
    <w:unhideWhenUsed/>
    <w:rsid w:val="00CB4989"/>
    <w:rPr>
      <w:color w:val="0563C1" w:themeColor="hyperlink"/>
      <w:u w:val="single"/>
    </w:rPr>
  </w:style>
  <w:style w:type="character" w:styleId="UnresolvedMention">
    <w:name w:val="Unresolved Mention"/>
    <w:basedOn w:val="DefaultParagraphFont"/>
    <w:uiPriority w:val="99"/>
    <w:semiHidden/>
    <w:unhideWhenUsed/>
    <w:rsid w:val="00F72EF0"/>
    <w:rPr>
      <w:color w:val="605E5C"/>
      <w:shd w:val="clear" w:color="auto" w:fill="E1DFDD"/>
    </w:rPr>
  </w:style>
  <w:style w:type="paragraph" w:styleId="Header">
    <w:name w:val="header"/>
    <w:basedOn w:val="Normal"/>
    <w:link w:val="HeaderChar"/>
    <w:uiPriority w:val="99"/>
    <w:unhideWhenUsed/>
    <w:rsid w:val="00CC3D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DBF"/>
  </w:style>
  <w:style w:type="paragraph" w:styleId="Footer">
    <w:name w:val="footer"/>
    <w:basedOn w:val="Normal"/>
    <w:link w:val="FooterChar"/>
    <w:uiPriority w:val="99"/>
    <w:unhideWhenUsed/>
    <w:rsid w:val="00CC3D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DBF"/>
  </w:style>
  <w:style w:type="character" w:styleId="FollowedHyperlink">
    <w:name w:val="FollowedHyperlink"/>
    <w:basedOn w:val="DefaultParagraphFont"/>
    <w:uiPriority w:val="99"/>
    <w:semiHidden/>
    <w:unhideWhenUsed/>
    <w:rsid w:val="00A067D9"/>
    <w:rPr>
      <w:color w:val="954F72" w:themeColor="followedHyperlink"/>
      <w:u w:val="single"/>
    </w:rPr>
  </w:style>
  <w:style w:type="character" w:styleId="CommentReference">
    <w:name w:val="annotation reference"/>
    <w:basedOn w:val="DefaultParagraphFont"/>
    <w:uiPriority w:val="99"/>
    <w:semiHidden/>
    <w:unhideWhenUsed/>
    <w:rsid w:val="007862F2"/>
    <w:rPr>
      <w:sz w:val="16"/>
      <w:szCs w:val="16"/>
    </w:rPr>
  </w:style>
  <w:style w:type="paragraph" w:styleId="CommentText">
    <w:name w:val="annotation text"/>
    <w:basedOn w:val="Normal"/>
    <w:link w:val="CommentTextChar"/>
    <w:uiPriority w:val="99"/>
    <w:semiHidden/>
    <w:unhideWhenUsed/>
    <w:rsid w:val="007862F2"/>
    <w:pPr>
      <w:spacing w:line="240" w:lineRule="auto"/>
    </w:pPr>
    <w:rPr>
      <w:sz w:val="20"/>
      <w:szCs w:val="20"/>
    </w:rPr>
  </w:style>
  <w:style w:type="character" w:customStyle="1" w:styleId="CommentTextChar">
    <w:name w:val="Comment Text Char"/>
    <w:basedOn w:val="DefaultParagraphFont"/>
    <w:link w:val="CommentText"/>
    <w:uiPriority w:val="99"/>
    <w:semiHidden/>
    <w:rsid w:val="007862F2"/>
    <w:rPr>
      <w:sz w:val="20"/>
      <w:szCs w:val="20"/>
    </w:rPr>
  </w:style>
  <w:style w:type="paragraph" w:styleId="CommentSubject">
    <w:name w:val="annotation subject"/>
    <w:basedOn w:val="CommentText"/>
    <w:next w:val="CommentText"/>
    <w:link w:val="CommentSubjectChar"/>
    <w:uiPriority w:val="99"/>
    <w:semiHidden/>
    <w:unhideWhenUsed/>
    <w:rsid w:val="007862F2"/>
    <w:rPr>
      <w:b/>
      <w:bCs/>
    </w:rPr>
  </w:style>
  <w:style w:type="character" w:customStyle="1" w:styleId="CommentSubjectChar">
    <w:name w:val="Comment Subject Char"/>
    <w:basedOn w:val="CommentTextChar"/>
    <w:link w:val="CommentSubject"/>
    <w:uiPriority w:val="99"/>
    <w:semiHidden/>
    <w:rsid w:val="007862F2"/>
    <w:rPr>
      <w:b/>
      <w:bCs/>
      <w:sz w:val="20"/>
      <w:szCs w:val="20"/>
    </w:rPr>
  </w:style>
  <w:style w:type="table" w:styleId="TableGrid">
    <w:name w:val="Table Grid"/>
    <w:basedOn w:val="TableNormal"/>
    <w:uiPriority w:val="39"/>
    <w:rsid w:val="00927D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87E47"/>
    <w:pPr>
      <w:autoSpaceDE w:val="0"/>
      <w:autoSpaceDN w:val="0"/>
      <w:adjustRightInd w:val="0"/>
      <w:spacing w:after="0" w:line="240" w:lineRule="auto"/>
    </w:pPr>
    <w:rPr>
      <w:rFonts w:ascii="Times New Roman" w:hAnsi="Times New Roman" w:cs="Times New Roman"/>
      <w:color w:val="000000"/>
      <w:sz w:val="24"/>
      <w:szCs w:val="24"/>
    </w:rPr>
  </w:style>
  <w:style w:type="paragraph" w:styleId="Caption">
    <w:name w:val="caption"/>
    <w:basedOn w:val="Normal"/>
    <w:next w:val="Normal"/>
    <w:uiPriority w:val="35"/>
    <w:unhideWhenUsed/>
    <w:qFormat/>
    <w:rsid w:val="007E3ED1"/>
    <w:pPr>
      <w:spacing w:after="200" w:line="240" w:lineRule="auto"/>
    </w:pPr>
    <w:rPr>
      <w:i/>
      <w:iCs/>
      <w:color w:val="44546A" w:themeColor="text2"/>
      <w:sz w:val="18"/>
      <w:szCs w:val="18"/>
    </w:rPr>
  </w:style>
  <w:style w:type="character" w:styleId="Strong">
    <w:name w:val="Strong"/>
    <w:basedOn w:val="DefaultParagraphFont"/>
    <w:uiPriority w:val="22"/>
    <w:qFormat/>
    <w:rsid w:val="00327E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800979">
      <w:bodyDiv w:val="1"/>
      <w:marLeft w:val="0"/>
      <w:marRight w:val="0"/>
      <w:marTop w:val="0"/>
      <w:marBottom w:val="0"/>
      <w:divBdr>
        <w:top w:val="none" w:sz="0" w:space="0" w:color="auto"/>
        <w:left w:val="none" w:sz="0" w:space="0" w:color="auto"/>
        <w:bottom w:val="none" w:sz="0" w:space="0" w:color="auto"/>
        <w:right w:val="none" w:sz="0" w:space="0" w:color="auto"/>
      </w:divBdr>
    </w:div>
    <w:div w:id="572467688">
      <w:bodyDiv w:val="1"/>
      <w:marLeft w:val="0"/>
      <w:marRight w:val="0"/>
      <w:marTop w:val="0"/>
      <w:marBottom w:val="0"/>
      <w:divBdr>
        <w:top w:val="none" w:sz="0" w:space="0" w:color="auto"/>
        <w:left w:val="none" w:sz="0" w:space="0" w:color="auto"/>
        <w:bottom w:val="none" w:sz="0" w:space="0" w:color="auto"/>
        <w:right w:val="none" w:sz="0" w:space="0" w:color="auto"/>
      </w:divBdr>
    </w:div>
    <w:div w:id="872615173">
      <w:bodyDiv w:val="1"/>
      <w:marLeft w:val="0"/>
      <w:marRight w:val="0"/>
      <w:marTop w:val="0"/>
      <w:marBottom w:val="0"/>
      <w:divBdr>
        <w:top w:val="none" w:sz="0" w:space="0" w:color="auto"/>
        <w:left w:val="none" w:sz="0" w:space="0" w:color="auto"/>
        <w:bottom w:val="none" w:sz="0" w:space="0" w:color="auto"/>
        <w:right w:val="none" w:sz="0" w:space="0" w:color="auto"/>
      </w:divBdr>
    </w:div>
    <w:div w:id="913932009">
      <w:bodyDiv w:val="1"/>
      <w:marLeft w:val="0"/>
      <w:marRight w:val="0"/>
      <w:marTop w:val="0"/>
      <w:marBottom w:val="0"/>
      <w:divBdr>
        <w:top w:val="none" w:sz="0" w:space="0" w:color="auto"/>
        <w:left w:val="none" w:sz="0" w:space="0" w:color="auto"/>
        <w:bottom w:val="none" w:sz="0" w:space="0" w:color="auto"/>
        <w:right w:val="none" w:sz="0" w:space="0" w:color="auto"/>
      </w:divBdr>
    </w:div>
    <w:div w:id="1301576015">
      <w:bodyDiv w:val="1"/>
      <w:marLeft w:val="0"/>
      <w:marRight w:val="0"/>
      <w:marTop w:val="0"/>
      <w:marBottom w:val="0"/>
      <w:divBdr>
        <w:top w:val="none" w:sz="0" w:space="0" w:color="auto"/>
        <w:left w:val="none" w:sz="0" w:space="0" w:color="auto"/>
        <w:bottom w:val="none" w:sz="0" w:space="0" w:color="auto"/>
        <w:right w:val="none" w:sz="0" w:space="0" w:color="auto"/>
      </w:divBdr>
    </w:div>
    <w:div w:id="1388453589">
      <w:bodyDiv w:val="1"/>
      <w:marLeft w:val="0"/>
      <w:marRight w:val="0"/>
      <w:marTop w:val="0"/>
      <w:marBottom w:val="0"/>
      <w:divBdr>
        <w:top w:val="none" w:sz="0" w:space="0" w:color="auto"/>
        <w:left w:val="none" w:sz="0" w:space="0" w:color="auto"/>
        <w:bottom w:val="none" w:sz="0" w:space="0" w:color="auto"/>
        <w:right w:val="none" w:sz="0" w:space="0" w:color="auto"/>
      </w:divBdr>
    </w:div>
    <w:div w:id="17054000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William.hamilton@universityofgalway.ie" TargetMode="External"/><Relationship Id="rId18" Type="http://schemas.openxmlformats.org/officeDocument/2006/relationships/hyperlink" Target="mailto:liam.morrison@universityofgalway.ie" TargetMode="External"/><Relationship Id="rId26" Type="http://schemas.openxmlformats.org/officeDocument/2006/relationships/hyperlink" Target="mailto:gordon.bromley@universityofgalway.ie" TargetMode="External"/><Relationship Id="rId3" Type="http://schemas.openxmlformats.org/officeDocument/2006/relationships/customXml" Target="../customXml/item3.xml"/><Relationship Id="rId21" Type="http://schemas.openxmlformats.org/officeDocument/2006/relationships/hyperlink" Target="mailto:paul.v.murphy@universityofgalway.ie" TargetMode="External"/><Relationship Id="rId7" Type="http://schemas.openxmlformats.org/officeDocument/2006/relationships/webSettings" Target="webSettings.xml"/><Relationship Id="rId12" Type="http://schemas.openxmlformats.org/officeDocument/2006/relationships/hyperlink" Target="mailto:Christina.costello@universityofgalway.ie" TargetMode="External"/><Relationship Id="rId17" Type="http://schemas.openxmlformats.org/officeDocument/2006/relationships/hyperlink" Target="mailto:peter.mckeown@universityofgalway.ie" TargetMode="External"/><Relationship Id="rId25" Type="http://schemas.openxmlformats.org/officeDocument/2006/relationships/hyperlink" Target="mailto:frances.fahy@universityofgalway.ie" TargetMode="External"/><Relationship Id="rId2" Type="http://schemas.openxmlformats.org/officeDocument/2006/relationships/customXml" Target="../customXml/item2.xml"/><Relationship Id="rId16" Type="http://schemas.openxmlformats.org/officeDocument/2006/relationships/hyperlink" Target="mailto:maria.barrett@universityofgalway.ie" TargetMode="External"/><Relationship Id="rId20" Type="http://schemas.openxmlformats.org/officeDocument/2006/relationships/hyperlink" Target="mailto:mihai.lomora@universityofgalway.i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trick.collins@universityofgalway.ie" TargetMode="External"/><Relationship Id="rId24" Type="http://schemas.openxmlformats.org/officeDocument/2006/relationships/hyperlink" Target="mailto:donal.oregan@universityofgalway.ie" TargetMode="External"/><Relationship Id="rId5" Type="http://schemas.openxmlformats.org/officeDocument/2006/relationships/styles" Target="styles.xml"/><Relationship Id="rId15" Type="http://schemas.openxmlformats.org/officeDocument/2006/relationships/hyperlink" Target="mailto:Audrey.morley@universityofgalway.ie" TargetMode="External"/><Relationship Id="rId23" Type="http://schemas.openxmlformats.org/officeDocument/2006/relationships/hyperlink" Target="mailto:goetz.pfeiffer@universityofgalway.ie" TargetMode="External"/><Relationship Id="rId28"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mailto:susan.gallagher@universityofgalway.ie"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mailto:Eugene.farrell@universityofgalway.ie" TargetMode="External"/><Relationship Id="rId22" Type="http://schemas.openxmlformats.org/officeDocument/2006/relationships/hyperlink" Target="mailto:andrea.erxleben@universityofgalway.ie" TargetMode="External"/><Relationship Id="rId27" Type="http://schemas.openxmlformats.org/officeDocument/2006/relationships/hyperlink" Target="mailto:Eugene.farrell@universityofgalway.i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609BAFAA157B643B50DBB93EEA80347" ma:contentTypeVersion="6" ma:contentTypeDescription="Create a new document." ma:contentTypeScope="" ma:versionID="f5965860a51f92cf2c834d5a8bf08f6f">
  <xsd:schema xmlns:xsd="http://www.w3.org/2001/XMLSchema" xmlns:xs="http://www.w3.org/2001/XMLSchema" xmlns:p="http://schemas.microsoft.com/office/2006/metadata/properties" xmlns:ns2="58f72ef8-98ed-467e-9382-7c529eef3151" xmlns:ns3="590d3dc1-c79d-47a3-8dbf-b3f92230b356" targetNamespace="http://schemas.microsoft.com/office/2006/metadata/properties" ma:root="true" ma:fieldsID="4d6842721e7f62b2ad89c3dd878466a1" ns2:_="" ns3:_="">
    <xsd:import namespace="58f72ef8-98ed-467e-9382-7c529eef3151"/>
    <xsd:import namespace="590d3dc1-c79d-47a3-8dbf-b3f92230b3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72ef8-98ed-467e-9382-7c529eef31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0d3dc1-c79d-47a3-8dbf-b3f92230b3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C1F3B3-4336-42CD-A76F-0C81F62CF55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F440FA-CA42-4130-8F18-81AC87E71927}">
  <ds:schemaRefs>
    <ds:schemaRef ds:uri="http://schemas.openxmlformats.org/officeDocument/2006/bibliography"/>
  </ds:schemaRefs>
</ds:datastoreItem>
</file>

<file path=customXml/itemProps3.xml><?xml version="1.0" encoding="utf-8"?>
<ds:datastoreItem xmlns:ds="http://schemas.openxmlformats.org/officeDocument/2006/customXml" ds:itemID="{327DDF2A-131A-49F9-ACB0-5DD160009F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72ef8-98ed-467e-9382-7c529eef3151"/>
    <ds:schemaRef ds:uri="590d3dc1-c79d-47a3-8dbf-b3f92230b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370052-B906-43AA-8BAD-084C54D498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1453</Words>
  <Characters>8285</Characters>
  <Application>Microsoft Office Word</Application>
  <DocSecurity>0</DocSecurity>
  <Lines>69</Lines>
  <Paragraphs>19</Paragraphs>
  <ScaleCrop>false</ScaleCrop>
  <Company/>
  <LinksUpToDate>false</LinksUpToDate>
  <CharactersWithSpaces>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Lee, Lorraine</cp:lastModifiedBy>
  <cp:revision>3</cp:revision>
  <cp:lastPrinted>2024-09-03T14:17:00Z</cp:lastPrinted>
  <dcterms:created xsi:type="dcterms:W3CDTF">2026-08-25T16:05:00Z</dcterms:created>
  <dcterms:modified xsi:type="dcterms:W3CDTF">2026-08-25T16:07:00Z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27b4e6c609a9b7c3362b9a6f0126a4dd8b0de752811c1de003473307637df514</vt:lpwstr>
  </property>
  <property fmtid="{D5CDD505-2E9C-101B-9397-08002B2CF9AE}" pid="3" name="ContentTypeId">
    <vt:lpwstr>0x0101003609BAFAA157B643B50DBB93EEA80347</vt:lpwstr>
  </property>
  <property fmtid="{D5CDD505-2E9C-101B-9397-08002B2CF9AE}" pid="4" name="MSIP_Label_3c92e4bf-1f60-4796-a90f-2b1633f88872_Enabled">
    <vt:lpwstr>true</vt:lpwstr>
  </property>
  <property fmtid="{D5CDD505-2E9C-101B-9397-08002B2CF9AE}" pid="5" name="MSIP_Label_3c92e4bf-1f60-4796-a90f-2b1633f88872_SetDate">
    <vt:lpwstr>2026-08-25T16:05:49Z</vt:lpwstr>
  </property>
  <property fmtid="{D5CDD505-2E9C-101B-9397-08002B2CF9AE}" pid="6" name="MSIP_Label_3c92e4bf-1f60-4796-a90f-2b1633f88872_Method">
    <vt:lpwstr>Standard</vt:lpwstr>
  </property>
  <property fmtid="{D5CDD505-2E9C-101B-9397-08002B2CF9AE}" pid="7" name="MSIP_Label_3c92e4bf-1f60-4796-a90f-2b1633f88872_Name">
    <vt:lpwstr>University of Galway - Controlled</vt:lpwstr>
  </property>
  <property fmtid="{D5CDD505-2E9C-101B-9397-08002B2CF9AE}" pid="8" name="MSIP_Label_3c92e4bf-1f60-4796-a90f-2b1633f88872_SiteId">
    <vt:lpwstr>13e3b186-c446-4aab-9c6d-9ab9bb76816c</vt:lpwstr>
  </property>
  <property fmtid="{D5CDD505-2E9C-101B-9397-08002B2CF9AE}" pid="9" name="MSIP_Label_3c92e4bf-1f60-4796-a90f-2b1633f88872_ActionId">
    <vt:lpwstr>4519cacd-8baa-4383-80c5-7ab26b7c87fb</vt:lpwstr>
  </property>
  <property fmtid="{D5CDD505-2E9C-101B-9397-08002B2CF9AE}" pid="10" name="MSIP_Label_3c92e4bf-1f60-4796-a90f-2b1633f88872_ContentBits">
    <vt:lpwstr>0</vt:lpwstr>
  </property>
  <property fmtid="{D5CDD505-2E9C-101B-9397-08002B2CF9AE}" pid="11" name="MSIP_Label_3c92e4bf-1f60-4796-a90f-2b1633f88872_Tag">
    <vt:lpwstr>10, 3, 0, 1</vt:lpwstr>
  </property>
</Properties>
</file>