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088D" w14:textId="4F2B20F5" w:rsidR="0035340D" w:rsidRPr="00BC46EA" w:rsidRDefault="0035340D" w:rsidP="0035340D">
      <w:pPr>
        <w:jc w:val="both"/>
        <w:rPr>
          <w:rFonts w:asciiTheme="minorHAnsi" w:hAnsiTheme="minorHAnsi" w:cs="Arial"/>
          <w:b/>
          <w:color w:val="800000"/>
          <w:sz w:val="22"/>
          <w:szCs w:val="22"/>
        </w:rPr>
      </w:pPr>
      <w:r>
        <w:rPr>
          <w:rFonts w:asciiTheme="minorHAnsi" w:hAnsiTheme="minorHAnsi"/>
          <w:b/>
          <w:noProof/>
          <w:color w:val="800000"/>
          <w:sz w:val="22"/>
          <w:lang w:val="en-IE" w:eastAsia="en-IE"/>
        </w:rPr>
        <mc:AlternateContent>
          <mc:Choice Requires="wps">
            <w:drawing>
              <wp:anchor distT="0" distB="0" distL="114300" distR="114300" simplePos="0" relativeHeight="251672576" behindDoc="0" locked="0" layoutInCell="1" allowOverlap="1" wp14:anchorId="264FCAB6" wp14:editId="7C9BB06F">
                <wp:simplePos x="0" y="0"/>
                <wp:positionH relativeFrom="column">
                  <wp:posOffset>3352165</wp:posOffset>
                </wp:positionH>
                <wp:positionV relativeFrom="paragraph">
                  <wp:posOffset>-137795</wp:posOffset>
                </wp:positionV>
                <wp:extent cx="3093720" cy="769620"/>
                <wp:effectExtent l="0" t="0" r="11430" b="11430"/>
                <wp:wrapNone/>
                <wp:docPr id="13" name="Text Box 13"/>
                <wp:cNvGraphicFramePr/>
                <a:graphic xmlns:a="http://schemas.openxmlformats.org/drawingml/2006/main">
                  <a:graphicData uri="http://schemas.microsoft.com/office/word/2010/wordprocessingShape">
                    <wps:wsp>
                      <wps:cNvSpPr txBox="1"/>
                      <wps:spPr>
                        <a:xfrm>
                          <a:off x="0" y="0"/>
                          <a:ext cx="309372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7AA486" w14:textId="685B7176" w:rsidR="0035340D" w:rsidRPr="00846EE6" w:rsidRDefault="0035340D" w:rsidP="00BC46EA">
                            <w:pPr>
                              <w:rPr>
                                <w:rFonts w:asciiTheme="minorHAnsi" w:hAnsiTheme="minorHAnsi"/>
                                <w:b/>
                                <w:color w:val="632423" w:themeColor="accent2" w:themeShade="80"/>
                                <w:sz w:val="40"/>
                                <w:szCs w:val="40"/>
                              </w:rPr>
                            </w:pPr>
                            <w:r>
                              <w:rPr>
                                <w:rFonts w:asciiTheme="minorHAnsi" w:hAnsiTheme="minorHAnsi"/>
                                <w:b/>
                                <w:color w:val="632423" w:themeColor="accent2" w:themeShade="80"/>
                                <w:sz w:val="40"/>
                              </w:rPr>
                              <w:t>Post Acadúil</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rFonts w:asciiTheme="minorHAnsi" w:hAnsiTheme="minorHAnsi"/>
                                <w:b/>
                                <w:color w:val="632423" w:themeColor="accent2" w:themeShade="80"/>
                              </w:rPr>
                            </w:pPr>
                            <w:r>
                              <w:rPr>
                                <w:rFonts w:asciiTheme="minorHAnsi" w:hAnsiTheme="minorHAnsi"/>
                                <w:b/>
                                <w:color w:val="632423" w:themeColor="accent2" w:themeShade="80"/>
                              </w:rPr>
                              <w:t>Foirm Tionscnaimh Earcaíochta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4FCAB6" id="_x0000_t202" coordsize="21600,21600" o:spt="202" path="m,l,21600r21600,l21600,xe">
                <v:stroke joinstyle="miter"/>
                <v:path gradientshapeok="t" o:connecttype="rect"/>
              </v:shapetype>
              <v:shape id="Text Box 13" o:spid="_x0000_s1026" type="#_x0000_t202" style="position:absolute;left:0;text-align:left;margin-left:263.95pt;margin-top:-10.85pt;width:243.6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" fillcolor="white [3201]" strokeweight=".5pt">
                <v:textbox>
                  <w:txbxContent>
                    <w:p w14:paraId="447AA486" w14:textId="685B7176" w:rsidR="0035340D" w:rsidRPr="00846EE6" w:rsidRDefault="0035340D" w:rsidP="00BC46EA">
                      <w:pPr>
                        <w:rPr>
                          <w:b/>
                          <w:color w:val="632423" w:themeColor="accent2" w:themeShade="80"/>
                          <w:sz w:val="40"/>
                          <w:szCs w:val="40"/>
                          <w:rFonts w:asciiTheme="minorHAnsi" w:hAnsiTheme="minorHAnsi"/>
                        </w:rPr>
                      </w:pPr>
                      <w:r>
                        <w:rPr>
                          <w:sz w:val="40"/>
                          <w:b/>
                          <w:color w:val="632423" w:themeColor="accent2" w:themeShade="80"/>
                          <w:rFonts w:asciiTheme="minorHAnsi" w:hAnsiTheme="minorHAnsi"/>
                        </w:rPr>
                        <w:t xml:space="preserve">Post Acadúil</w:t>
                      </w:r>
                    </w:p>
                    <w:p w14:paraId="3006916E" w14:textId="77777777" w:rsidR="0035340D" w:rsidRPr="00846EE6" w:rsidRDefault="0035340D" w:rsidP="0035340D">
                      <w:pPr>
                        <w:rPr>
                          <w:rFonts w:asciiTheme="minorHAnsi" w:hAnsiTheme="minorHAnsi"/>
                          <w:b/>
                          <w:color w:val="632423" w:themeColor="accent2" w:themeShade="80"/>
                          <w:lang w:val="en-IE"/>
                        </w:rPr>
                      </w:pPr>
                    </w:p>
                    <w:p w14:paraId="07060042" w14:textId="77777777" w:rsidR="0035340D" w:rsidRPr="00846EE6" w:rsidRDefault="0035340D" w:rsidP="00BC46EA">
                      <w:pPr>
                        <w:rPr>
                          <w:b/>
                          <w:color w:val="632423" w:themeColor="accent2" w:themeShade="80"/>
                          <w:rFonts w:asciiTheme="minorHAnsi" w:hAnsiTheme="minorHAnsi"/>
                        </w:rPr>
                      </w:pPr>
                      <w:r>
                        <w:rPr>
                          <w:b/>
                          <w:color w:val="632423" w:themeColor="accent2" w:themeShade="80"/>
                          <w:rFonts w:asciiTheme="minorHAnsi" w:hAnsiTheme="minorHAnsi"/>
                        </w:rPr>
                        <w:t xml:space="preserve">Foirm Tionscnaimh Earcaíochta</w:t>
                      </w:r>
                    </w:p>
                  </w:txbxContent>
                </v:textbox>
              </v:shape>
            </w:pict>
          </mc:Fallback>
        </mc:AlternateContent>
      </w:r>
      <w:r>
        <w:rPr>
          <w:rFonts w:asciiTheme="minorHAnsi" w:hAnsiTheme="minorHAnsi"/>
          <w:b/>
          <w:color w:val="800000"/>
          <w:sz w:val="22"/>
        </w:rPr>
        <w:t xml:space="preserve">       </w:t>
      </w:r>
      <w:r>
        <w:rPr>
          <w:noProof/>
          <w:color w:val="1F497D"/>
          <w:lang w:val="en-IE" w:eastAsia="en-IE"/>
        </w:rPr>
        <w:drawing>
          <wp:inline distT="0" distB="0" distL="0" distR="0" wp14:anchorId="51008D40" wp14:editId="208CA88E">
            <wp:extent cx="1857375" cy="533400"/>
            <wp:effectExtent l="0" t="0" r="9525" b="0"/>
            <wp:docPr id="1" name="Picture 1" descr="cid:image002.jpg@01D8E79F.94A64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jpg@01D8E79F.94A642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57375" cy="533400"/>
                    </a:xfrm>
                    <a:prstGeom prst="rect">
                      <a:avLst/>
                    </a:prstGeom>
                    <a:noFill/>
                    <a:ln>
                      <a:noFill/>
                    </a:ln>
                  </pic:spPr>
                </pic:pic>
              </a:graphicData>
            </a:graphic>
          </wp:inline>
        </w:drawing>
      </w:r>
    </w:p>
    <w:p w14:paraId="43A04A3F" w14:textId="60A54101" w:rsidR="0035340D" w:rsidRPr="00BC46EA" w:rsidRDefault="00CE2224" w:rsidP="002C2353">
      <w:pPr>
        <w:rPr>
          <w:rFonts w:asciiTheme="minorHAnsi" w:hAnsiTheme="minorHAnsi" w:cs="Arial"/>
          <w:b/>
          <w:color w:val="800000"/>
          <w:sz w:val="22"/>
          <w:szCs w:val="22"/>
        </w:rPr>
      </w:pPr>
      <w:r>
        <w:rPr>
          <w:rFonts w:asciiTheme="minorHAnsi" w:hAnsiTheme="minorHAnsi"/>
          <w:b/>
          <w:color w:val="800000"/>
          <w:sz w:val="22"/>
        </w:rPr>
        <w:t xml:space="preserve">       </w:t>
      </w:r>
    </w:p>
    <w:p w14:paraId="28802C92" w14:textId="77777777" w:rsidR="000B410F" w:rsidRPr="00BC46EA" w:rsidRDefault="000B410F" w:rsidP="00A8153F">
      <w:pPr>
        <w:rPr>
          <w:rFonts w:asciiTheme="minorHAnsi" w:hAnsiTheme="minorHAnsi" w:cs="Arial"/>
          <w:b/>
          <w:color w:val="000000" w:themeColor="text1"/>
          <w:sz w:val="22"/>
          <w:szCs w:val="22"/>
        </w:rPr>
      </w:pPr>
    </w:p>
    <w:p w14:paraId="779C6921" w14:textId="5384CB82" w:rsidR="0035340D" w:rsidRPr="00BC46EA" w:rsidRDefault="0035340D" w:rsidP="00A8153F">
      <w:pPr>
        <w:rPr>
          <w:rFonts w:asciiTheme="minorHAnsi" w:hAnsiTheme="minorHAnsi" w:cs="Arial"/>
          <w:b/>
          <w:color w:val="000000" w:themeColor="text1"/>
          <w:sz w:val="22"/>
          <w:szCs w:val="22"/>
          <w:u w:val="single"/>
        </w:rPr>
      </w:pPr>
      <w:r>
        <w:rPr>
          <w:rFonts w:asciiTheme="minorHAnsi" w:hAnsiTheme="minorHAnsi"/>
          <w:b/>
          <w:color w:val="000000" w:themeColor="text1"/>
          <w:sz w:val="22"/>
        </w:rPr>
        <w:t xml:space="preserve">Líon an fhoirm seo a leanas go hiomlán chun tús a chur leis an bpróiseas earcaíochta.  </w:t>
      </w:r>
      <w:r>
        <w:rPr>
          <w:rFonts w:asciiTheme="minorHAnsi" w:hAnsiTheme="minorHAnsi"/>
          <w:b/>
          <w:color w:val="000000" w:themeColor="text1"/>
          <w:sz w:val="22"/>
        </w:rPr>
        <w:br/>
      </w:r>
      <w:r>
        <w:rPr>
          <w:rFonts w:asciiTheme="minorHAnsi" w:hAnsiTheme="minorHAnsi"/>
          <w:b/>
          <w:color w:val="000000" w:themeColor="text1"/>
          <w:sz w:val="22"/>
          <w:u w:val="single"/>
        </w:rPr>
        <w:t xml:space="preserve">Tabhair faoi deara </w:t>
      </w:r>
      <w:r>
        <w:rPr>
          <w:rFonts w:asciiTheme="minorHAnsi" w:hAnsiTheme="minorHAnsi"/>
          <w:b/>
          <w:sz w:val="22"/>
          <w:u w:val="single"/>
        </w:rPr>
        <w:t>sula bhfógrófar an post</w:t>
      </w:r>
      <w:r>
        <w:rPr>
          <w:rFonts w:asciiTheme="minorHAnsi" w:hAnsiTheme="minorHAnsi"/>
          <w:sz w:val="22"/>
        </w:rPr>
        <w:t>:</w:t>
      </w:r>
      <w:r>
        <w:rPr>
          <w:rFonts w:asciiTheme="minorHAnsi" w:hAnsiTheme="minorHAnsi"/>
          <w:b/>
          <w:color w:val="000000" w:themeColor="text1"/>
          <w:sz w:val="22"/>
          <w:u w:val="single"/>
        </w:rPr>
        <w:t xml:space="preserve"> </w:t>
      </w:r>
    </w:p>
    <w:p w14:paraId="06762E30" w14:textId="0A1AE915" w:rsidR="00044DA7" w:rsidRPr="00BC46EA" w:rsidRDefault="0035340D" w:rsidP="00044DA7">
      <w:pPr>
        <w:pStyle w:val="ListParagraph"/>
        <w:numPr>
          <w:ilvl w:val="0"/>
          <w:numId w:val="21"/>
        </w:numPr>
        <w:rPr>
          <w:rFonts w:asciiTheme="minorHAnsi" w:hAnsiTheme="minorHAnsi" w:cs="Arial"/>
          <w:sz w:val="22"/>
          <w:szCs w:val="22"/>
        </w:rPr>
      </w:pPr>
      <w:r w:rsidRPr="00B244A9">
        <w:rPr>
          <w:rFonts w:asciiTheme="minorHAnsi" w:hAnsiTheme="minorHAnsi"/>
          <w:b/>
          <w:sz w:val="22"/>
          <w:u w:val="single"/>
        </w:rPr>
        <w:t>Ní mór</w:t>
      </w:r>
      <w:r>
        <w:t xml:space="preserve"> </w:t>
      </w:r>
      <w:r>
        <w:rPr>
          <w:rFonts w:asciiTheme="minorHAnsi" w:hAnsiTheme="minorHAnsi"/>
          <w:sz w:val="22"/>
        </w:rPr>
        <w:t xml:space="preserve">an tsonraíocht phoist a chur ar aghaidh chuig an Oifig Acmhainní Daonna ar ríomhphost chuig </w:t>
      </w:r>
      <w:hyperlink r:id="rId14" w:history="1">
        <w:r>
          <w:rPr>
            <w:rStyle w:val="Hyperlink"/>
            <w:rFonts w:asciiTheme="minorHAnsi" w:hAnsiTheme="minorHAnsi"/>
            <w:sz w:val="22"/>
          </w:rPr>
          <w:t>recruit@universityofgalway.ie</w:t>
        </w:r>
      </w:hyperlink>
      <w:r>
        <w:rPr>
          <w:rFonts w:asciiTheme="minorHAnsi" w:hAnsiTheme="minorHAnsi"/>
          <w:sz w:val="22"/>
        </w:rPr>
        <w:t xml:space="preserve"> </w:t>
      </w:r>
    </w:p>
    <w:p w14:paraId="76C549DC" w14:textId="77777777" w:rsidR="00BC46EA" w:rsidRPr="00BC46EA" w:rsidRDefault="00666BCB" w:rsidP="00BC46EA">
      <w:pPr>
        <w:pStyle w:val="ListParagraph"/>
        <w:widowControl w:val="0"/>
        <w:numPr>
          <w:ilvl w:val="0"/>
          <w:numId w:val="21"/>
        </w:numPr>
        <w:autoSpaceDE w:val="0"/>
        <w:autoSpaceDN w:val="0"/>
        <w:adjustRightInd w:val="0"/>
        <w:rPr>
          <w:rFonts w:asciiTheme="minorHAnsi" w:hAnsiTheme="minorHAnsi" w:cstheme="minorHAnsi"/>
          <w:sz w:val="22"/>
          <w:szCs w:val="22"/>
        </w:rPr>
      </w:pPr>
      <w:r>
        <w:rPr>
          <w:rFonts w:asciiTheme="minorHAnsi" w:hAnsiTheme="minorHAnsi"/>
          <w:b/>
          <w:sz w:val="22"/>
          <w:u w:val="single"/>
        </w:rPr>
        <w:t>Ní mór</w:t>
      </w:r>
      <w:r>
        <w:rPr>
          <w:rFonts w:asciiTheme="minorHAnsi" w:hAnsiTheme="minorHAnsi"/>
          <w:sz w:val="22"/>
        </w:rPr>
        <w:t xml:space="preserve"> gach post Acadúil a bheith ceadaithe ag Déan an Choláiste nó ag ball den UMT.  </w:t>
      </w:r>
    </w:p>
    <w:p w14:paraId="0E49002E" w14:textId="30CE5BD6" w:rsidR="000B410F" w:rsidRPr="00062A8B" w:rsidRDefault="00BC46EA" w:rsidP="00062A8B">
      <w:pPr>
        <w:pStyle w:val="ListParagraph"/>
        <w:widowControl w:val="0"/>
        <w:numPr>
          <w:ilvl w:val="0"/>
          <w:numId w:val="21"/>
        </w:numPr>
        <w:autoSpaceDE w:val="0"/>
        <w:autoSpaceDN w:val="0"/>
        <w:adjustRightInd w:val="0"/>
        <w:rPr>
          <w:rFonts w:asciiTheme="minorHAnsi" w:hAnsiTheme="minorHAnsi" w:cstheme="minorHAnsi"/>
          <w:sz w:val="22"/>
          <w:szCs w:val="22"/>
        </w:rPr>
      </w:pPr>
      <w:r>
        <w:rPr>
          <w:rFonts w:asciiTheme="minorHAnsi" w:hAnsiTheme="minorHAnsi"/>
          <w:b/>
          <w:color w:val="FF0000"/>
          <w:sz w:val="22"/>
          <w:u w:val="single"/>
        </w:rPr>
        <w:t>Ní bheidh</w:t>
      </w:r>
      <w:r>
        <w:rPr>
          <w:rFonts w:asciiTheme="minorHAnsi" w:hAnsiTheme="minorHAnsi"/>
          <w:b/>
          <w:color w:val="FF0000"/>
          <w:sz w:val="22"/>
        </w:rPr>
        <w:t xml:space="preserve"> an Oifig Acmhainní Daonna ábalta an post a phróiseáil/a fhógairt go dtí go mbeidh an cháipéisíocht cheart ar fad faighte aici.</w:t>
      </w:r>
    </w:p>
    <w:tbl>
      <w:tblPr>
        <w:tblStyle w:val="TableGrid"/>
        <w:tblW w:w="10384" w:type="dxa"/>
        <w:tblInd w:w="-608" w:type="dxa"/>
        <w:shd w:val="solid" w:color="auto" w:fill="auto"/>
        <w:tblLook w:val="04A0" w:firstRow="1" w:lastRow="0" w:firstColumn="1" w:lastColumn="0" w:noHBand="0" w:noVBand="1"/>
      </w:tblPr>
      <w:tblGrid>
        <w:gridCol w:w="3398"/>
        <w:gridCol w:w="319"/>
        <w:gridCol w:w="33"/>
        <w:gridCol w:w="1106"/>
        <w:gridCol w:w="9"/>
        <w:gridCol w:w="1571"/>
        <w:gridCol w:w="1055"/>
        <w:gridCol w:w="1901"/>
        <w:gridCol w:w="992"/>
      </w:tblGrid>
      <w:tr w:rsidR="006B1EE5" w:rsidRPr="00BC46EA" w14:paraId="5D5E70B1" w14:textId="77777777" w:rsidTr="00AE2176">
        <w:trPr>
          <w:gridAfter w:val="4"/>
          <w:wAfter w:w="5519" w:type="dxa"/>
        </w:trPr>
        <w:tc>
          <w:tcPr>
            <w:tcW w:w="4865" w:type="dxa"/>
            <w:gridSpan w:val="5"/>
            <w:shd w:val="clear" w:color="auto" w:fill="632423" w:themeFill="accent2" w:themeFillShade="80"/>
          </w:tcPr>
          <w:p w14:paraId="7DCDDB2E" w14:textId="18C3242B" w:rsidR="006B1EE5" w:rsidRPr="00062A8B" w:rsidRDefault="006B1EE5" w:rsidP="00062A8B">
            <w:pPr>
              <w:pStyle w:val="ListParagraph"/>
              <w:numPr>
                <w:ilvl w:val="0"/>
                <w:numId w:val="43"/>
              </w:numPr>
              <w:rPr>
                <w:rFonts w:asciiTheme="minorHAnsi" w:hAnsiTheme="minorHAnsi" w:cs="Arial"/>
                <w:b/>
                <w:sz w:val="22"/>
                <w:szCs w:val="22"/>
              </w:rPr>
            </w:pPr>
            <w:r>
              <w:rPr>
                <w:rFonts w:asciiTheme="minorHAnsi" w:hAnsiTheme="minorHAnsi"/>
                <w:b/>
                <w:sz w:val="22"/>
              </w:rPr>
              <w:t>Mionsonraí</w:t>
            </w:r>
          </w:p>
        </w:tc>
      </w:tr>
      <w:tr w:rsidR="00702F49" w:rsidRPr="00BC46EA" w14:paraId="679D43B5" w14:textId="77777777" w:rsidTr="00AE2176">
        <w:tblPrEx>
          <w:shd w:val="clear" w:color="auto" w:fill="auto"/>
        </w:tblPrEx>
        <w:trPr>
          <w:trHeight w:val="478"/>
        </w:trPr>
        <w:tc>
          <w:tcPr>
            <w:tcW w:w="4865" w:type="dxa"/>
            <w:gridSpan w:val="5"/>
          </w:tcPr>
          <w:p w14:paraId="689961ED" w14:textId="10A04292" w:rsidR="00702F49" w:rsidRPr="00BC46EA" w:rsidRDefault="009244C8" w:rsidP="009A0443">
            <w:pPr>
              <w:pStyle w:val="Default"/>
              <w:rPr>
                <w:rFonts w:asciiTheme="minorHAnsi" w:hAnsiTheme="minorHAnsi"/>
                <w:sz w:val="22"/>
                <w:szCs w:val="22"/>
              </w:rPr>
            </w:pPr>
            <w:r>
              <w:rPr>
                <w:rFonts w:asciiTheme="minorHAnsi" w:hAnsiTheme="minorHAnsi"/>
                <w:b/>
                <w:sz w:val="22"/>
              </w:rPr>
              <w:t xml:space="preserve">Teideal an Phoist: </w:t>
            </w:r>
          </w:p>
        </w:tc>
        <w:tc>
          <w:tcPr>
            <w:tcW w:w="5519" w:type="dxa"/>
            <w:gridSpan w:val="4"/>
          </w:tcPr>
          <w:p w14:paraId="5F4EA859" w14:textId="77777777" w:rsidR="00702F49" w:rsidRPr="00BC46EA" w:rsidRDefault="00702F49" w:rsidP="009A0443">
            <w:pPr>
              <w:rPr>
                <w:rFonts w:asciiTheme="minorHAnsi" w:hAnsiTheme="minorHAnsi" w:cs="Arial"/>
                <w:sz w:val="22"/>
                <w:szCs w:val="22"/>
              </w:rPr>
            </w:pPr>
          </w:p>
        </w:tc>
      </w:tr>
      <w:tr w:rsidR="002E1340" w:rsidRPr="00BC46EA" w14:paraId="2A54A5D5" w14:textId="77777777" w:rsidTr="00AE2176">
        <w:tblPrEx>
          <w:shd w:val="clear" w:color="auto" w:fill="auto"/>
        </w:tblPrEx>
        <w:trPr>
          <w:trHeight w:val="478"/>
        </w:trPr>
        <w:tc>
          <w:tcPr>
            <w:tcW w:w="4865" w:type="dxa"/>
            <w:gridSpan w:val="5"/>
          </w:tcPr>
          <w:p w14:paraId="0F36EBC9" w14:textId="728A4EC9" w:rsidR="002E1340" w:rsidRPr="00BC46EA" w:rsidRDefault="002E1340" w:rsidP="009A0443">
            <w:pPr>
              <w:pStyle w:val="Default"/>
              <w:rPr>
                <w:rFonts w:asciiTheme="minorHAnsi" w:hAnsiTheme="minorHAnsi"/>
                <w:b/>
                <w:bCs/>
                <w:sz w:val="22"/>
                <w:szCs w:val="22"/>
              </w:rPr>
            </w:pPr>
            <w:r>
              <w:rPr>
                <w:rFonts w:asciiTheme="minorHAnsi" w:hAnsiTheme="minorHAnsi"/>
                <w:b/>
                <w:sz w:val="22"/>
              </w:rPr>
              <w:t>Coláiste/Aonad Bainistíochta:</w:t>
            </w:r>
          </w:p>
        </w:tc>
        <w:tc>
          <w:tcPr>
            <w:tcW w:w="5519" w:type="dxa"/>
            <w:gridSpan w:val="4"/>
          </w:tcPr>
          <w:p w14:paraId="4900449A" w14:textId="77777777" w:rsidR="002E1340" w:rsidRPr="00BC46EA" w:rsidRDefault="002E1340" w:rsidP="009A0443">
            <w:pPr>
              <w:rPr>
                <w:rFonts w:asciiTheme="minorHAnsi" w:hAnsiTheme="minorHAnsi" w:cs="Arial"/>
                <w:sz w:val="22"/>
                <w:szCs w:val="22"/>
              </w:rPr>
            </w:pPr>
          </w:p>
        </w:tc>
      </w:tr>
      <w:tr w:rsidR="00A8153F" w:rsidRPr="00BC46EA" w14:paraId="6B3B2B7C" w14:textId="77777777" w:rsidTr="00AE2176">
        <w:tblPrEx>
          <w:shd w:val="clear" w:color="auto" w:fill="auto"/>
        </w:tblPrEx>
        <w:trPr>
          <w:trHeight w:val="661"/>
        </w:trPr>
        <w:tc>
          <w:tcPr>
            <w:tcW w:w="4865" w:type="dxa"/>
            <w:gridSpan w:val="5"/>
            <w:tcBorders>
              <w:bottom w:val="single" w:sz="4" w:space="0" w:color="auto"/>
            </w:tcBorders>
          </w:tcPr>
          <w:p w14:paraId="7810222D" w14:textId="77777777" w:rsidR="00A8153F" w:rsidRPr="00BC46EA" w:rsidRDefault="00A8153F" w:rsidP="000E38A2">
            <w:pPr>
              <w:rPr>
                <w:rFonts w:asciiTheme="minorHAnsi" w:hAnsiTheme="minorHAnsi"/>
                <w:b/>
                <w:bCs/>
                <w:sz w:val="22"/>
                <w:szCs w:val="22"/>
              </w:rPr>
            </w:pPr>
            <w:r>
              <w:rPr>
                <w:rFonts w:asciiTheme="minorHAnsi" w:hAnsiTheme="minorHAnsi"/>
                <w:b/>
                <w:sz w:val="22"/>
              </w:rPr>
              <w:t>Deimhnigh cé acu Conradh Léachtóra A nó B atá i gceist (más infheidhme):</w:t>
            </w:r>
          </w:p>
        </w:tc>
        <w:tc>
          <w:tcPr>
            <w:tcW w:w="5519" w:type="dxa"/>
            <w:gridSpan w:val="4"/>
            <w:tcBorders>
              <w:bottom w:val="single" w:sz="4" w:space="0" w:color="auto"/>
            </w:tcBorders>
          </w:tcPr>
          <w:p w14:paraId="1DFC1841" w14:textId="77777777" w:rsidR="00A8153F" w:rsidRPr="00BC46EA" w:rsidRDefault="00A8153F" w:rsidP="000E38A2">
            <w:pPr>
              <w:rPr>
                <w:rFonts w:asciiTheme="minorHAnsi" w:hAnsiTheme="minorHAnsi" w:cs="Arial"/>
                <w:sz w:val="22"/>
                <w:szCs w:val="22"/>
              </w:rPr>
            </w:pPr>
          </w:p>
        </w:tc>
      </w:tr>
      <w:tr w:rsidR="006911CD" w:rsidRPr="00BC46EA" w14:paraId="1FE8977B" w14:textId="77777777" w:rsidTr="00AE2176">
        <w:tblPrEx>
          <w:shd w:val="clear" w:color="auto" w:fill="auto"/>
        </w:tblPrEx>
        <w:trPr>
          <w:trHeight w:val="478"/>
        </w:trPr>
        <w:tc>
          <w:tcPr>
            <w:tcW w:w="4865" w:type="dxa"/>
            <w:gridSpan w:val="5"/>
            <w:tcBorders>
              <w:bottom w:val="single" w:sz="4" w:space="0" w:color="auto"/>
            </w:tcBorders>
          </w:tcPr>
          <w:p w14:paraId="36624FB5" w14:textId="4E858489" w:rsidR="006911CD" w:rsidRPr="00BC46EA" w:rsidRDefault="00C77C9A" w:rsidP="009A0443">
            <w:pPr>
              <w:pStyle w:val="Default"/>
              <w:rPr>
                <w:rFonts w:asciiTheme="minorHAnsi" w:hAnsiTheme="minorHAnsi"/>
                <w:b/>
                <w:bCs/>
                <w:sz w:val="22"/>
                <w:szCs w:val="22"/>
              </w:rPr>
            </w:pPr>
            <w:r>
              <w:rPr>
                <w:rFonts w:asciiTheme="minorHAnsi" w:hAnsiTheme="minorHAnsi"/>
                <w:b/>
                <w:sz w:val="22"/>
              </w:rPr>
              <w:t>Scála Pá:</w:t>
            </w:r>
          </w:p>
        </w:tc>
        <w:tc>
          <w:tcPr>
            <w:tcW w:w="5519" w:type="dxa"/>
            <w:gridSpan w:val="4"/>
            <w:tcBorders>
              <w:bottom w:val="single" w:sz="4" w:space="0" w:color="auto"/>
            </w:tcBorders>
          </w:tcPr>
          <w:p w14:paraId="7498AB17" w14:textId="77777777" w:rsidR="006911CD" w:rsidRPr="00BC46EA" w:rsidRDefault="006911CD" w:rsidP="009A0443">
            <w:pPr>
              <w:rPr>
                <w:rFonts w:asciiTheme="minorHAnsi" w:hAnsiTheme="minorHAnsi" w:cs="Arial"/>
                <w:sz w:val="22"/>
                <w:szCs w:val="22"/>
              </w:rPr>
            </w:pPr>
          </w:p>
        </w:tc>
      </w:tr>
      <w:tr w:rsidR="006911CD" w:rsidRPr="00BC46EA" w14:paraId="35665F32" w14:textId="77777777" w:rsidTr="00AE2176">
        <w:tblPrEx>
          <w:shd w:val="clear" w:color="auto" w:fill="auto"/>
        </w:tblPrEx>
        <w:trPr>
          <w:trHeight w:val="478"/>
        </w:trPr>
        <w:tc>
          <w:tcPr>
            <w:tcW w:w="10384" w:type="dxa"/>
            <w:gridSpan w:val="9"/>
            <w:tcBorders>
              <w:top w:val="single" w:sz="4" w:space="0" w:color="auto"/>
              <w:left w:val="single" w:sz="4" w:space="0" w:color="auto"/>
              <w:bottom w:val="single" w:sz="4" w:space="0" w:color="auto"/>
              <w:right w:val="single" w:sz="4" w:space="0" w:color="auto"/>
            </w:tcBorders>
          </w:tcPr>
          <w:p w14:paraId="3AA70897" w14:textId="36540A2C" w:rsidR="006911CD" w:rsidRPr="00BC46EA" w:rsidRDefault="006911CD" w:rsidP="006911CD">
            <w:pPr>
              <w:rPr>
                <w:rFonts w:asciiTheme="minorHAnsi" w:hAnsiTheme="minorHAnsi" w:cstheme="minorHAnsi"/>
                <w:i/>
                <w:iCs/>
                <w:sz w:val="22"/>
                <w:szCs w:val="22"/>
              </w:rPr>
            </w:pPr>
            <w:r>
              <w:rPr>
                <w:rFonts w:asciiTheme="minorHAnsi" w:hAnsiTheme="minorHAnsi"/>
                <w:i/>
                <w:sz w:val="22"/>
              </w:rPr>
              <w:t>Is é an tAire a dhéanann na scálaí tuarastail a fhaomhadh, ach amháin i gcás scálaí taighdeora arb iad na scálaí tuarastail atá luaite i dtreoirlínt</w:t>
            </w:r>
            <w:bookmarkStart w:id="0" w:name="_GoBack"/>
            <w:bookmarkEnd w:id="0"/>
            <w:r>
              <w:rPr>
                <w:rFonts w:asciiTheme="minorHAnsi" w:hAnsiTheme="minorHAnsi"/>
                <w:i/>
                <w:sz w:val="22"/>
              </w:rPr>
              <w:t xml:space="preserve">e an IUA a bhíonn i gceist. An réamhshocrú do gach ceapachán nua an chéad phointe den scála tuarastail ábhartha.  Is féidir breithniú ar phointe níos airde den scála a lorg bunaithe ar sheirbhís indeimhnithe agus inchomparáide. An Oifig Acmhainní Daonna a dhéanfaidh an cinneadh deiridh maidir leis an bpointe den scála. Tuilleadh eolais </w:t>
            </w:r>
            <w:hyperlink r:id="rId15" w:history="1">
              <w:r>
                <w:rPr>
                  <w:rStyle w:val="Hyperlink"/>
                  <w:rFonts w:asciiTheme="minorHAnsi" w:hAnsiTheme="minorHAnsi"/>
                  <w:i/>
                  <w:sz w:val="22"/>
                </w:rPr>
                <w:t>QA321-Updated-PP-Remuneration.pdf (universityofgalway.ie)</w:t>
              </w:r>
            </w:hyperlink>
          </w:p>
          <w:p w14:paraId="0356D642" w14:textId="77777777" w:rsidR="006911CD" w:rsidRPr="00BC46EA" w:rsidRDefault="006911CD" w:rsidP="009A0443">
            <w:pPr>
              <w:rPr>
                <w:rFonts w:asciiTheme="minorHAnsi" w:hAnsiTheme="minorHAnsi" w:cs="Arial"/>
                <w:sz w:val="22"/>
                <w:szCs w:val="22"/>
              </w:rPr>
            </w:pPr>
          </w:p>
        </w:tc>
      </w:tr>
      <w:tr w:rsidR="00702F49" w:rsidRPr="00BC46EA" w14:paraId="008334CA" w14:textId="77777777" w:rsidTr="00AE2176">
        <w:tblPrEx>
          <w:shd w:val="clear" w:color="auto" w:fill="auto"/>
        </w:tblPrEx>
        <w:trPr>
          <w:trHeight w:val="478"/>
        </w:trPr>
        <w:tc>
          <w:tcPr>
            <w:tcW w:w="4865" w:type="dxa"/>
            <w:gridSpan w:val="5"/>
            <w:tcBorders>
              <w:top w:val="single" w:sz="4" w:space="0" w:color="auto"/>
            </w:tcBorders>
          </w:tcPr>
          <w:p w14:paraId="52B9F5A1" w14:textId="305FE5EE" w:rsidR="00702F49" w:rsidRPr="00BC46EA" w:rsidRDefault="00702F49" w:rsidP="009A0443">
            <w:pPr>
              <w:pStyle w:val="Default"/>
              <w:rPr>
                <w:rFonts w:asciiTheme="minorHAnsi" w:hAnsiTheme="minorHAnsi"/>
                <w:b/>
                <w:bCs/>
                <w:sz w:val="22"/>
                <w:szCs w:val="22"/>
              </w:rPr>
            </w:pPr>
            <w:r>
              <w:rPr>
                <w:rFonts w:asciiTheme="minorHAnsi" w:hAnsiTheme="minorHAnsi"/>
                <w:b/>
                <w:sz w:val="22"/>
              </w:rPr>
              <w:t xml:space="preserve">Leibhéal an Phoist atá á líonadh: </w:t>
            </w:r>
          </w:p>
        </w:tc>
        <w:tc>
          <w:tcPr>
            <w:tcW w:w="5519" w:type="dxa"/>
            <w:gridSpan w:val="4"/>
            <w:tcBorders>
              <w:top w:val="single" w:sz="4" w:space="0" w:color="auto"/>
            </w:tcBorders>
          </w:tcPr>
          <w:p w14:paraId="43110F42" w14:textId="2FEFAD3B" w:rsidR="00702F49" w:rsidRPr="00BC46EA" w:rsidRDefault="00702F49" w:rsidP="009A0443">
            <w:pPr>
              <w:rPr>
                <w:rFonts w:asciiTheme="minorHAnsi" w:hAnsiTheme="minorHAnsi" w:cs="Arial"/>
                <w:sz w:val="22"/>
                <w:szCs w:val="22"/>
              </w:rPr>
            </w:pPr>
          </w:p>
        </w:tc>
      </w:tr>
      <w:tr w:rsidR="002E1340" w:rsidRPr="00BC46EA" w14:paraId="77223507" w14:textId="77777777" w:rsidTr="00AE2176">
        <w:tblPrEx>
          <w:shd w:val="clear" w:color="auto" w:fill="auto"/>
        </w:tblPrEx>
        <w:trPr>
          <w:trHeight w:val="478"/>
        </w:trPr>
        <w:tc>
          <w:tcPr>
            <w:tcW w:w="4865" w:type="dxa"/>
            <w:gridSpan w:val="5"/>
          </w:tcPr>
          <w:p w14:paraId="132E71FC" w14:textId="7BCC9E5D" w:rsidR="002E1340" w:rsidRPr="00BC46EA" w:rsidRDefault="002E1340" w:rsidP="00044DA7">
            <w:pPr>
              <w:rPr>
                <w:rFonts w:ascii="Calibri" w:hAnsi="Calibri"/>
                <w:b/>
                <w:bCs/>
                <w:sz w:val="22"/>
                <w:szCs w:val="22"/>
              </w:rPr>
            </w:pPr>
            <w:r>
              <w:rPr>
                <w:rFonts w:ascii="Calibri" w:hAnsi="Calibri"/>
                <w:b/>
                <w:sz w:val="22"/>
              </w:rPr>
              <w:t>An post Buan/Téarma Socraithe/Conradh Sainchuspóra an post seo?</w:t>
            </w:r>
            <w:r>
              <w:rPr>
                <w:rFonts w:ascii="Calibri" w:hAnsi="Calibri"/>
                <w:b/>
                <w:sz w:val="22"/>
              </w:rPr>
              <w:br/>
            </w:r>
            <w:r>
              <w:rPr>
                <w:rFonts w:ascii="Calibri" w:hAnsi="Calibri"/>
                <w:sz w:val="22"/>
              </w:rPr>
              <w:t>(cuir tic sa bhosca cuí le do thoil)</w:t>
            </w:r>
            <w:r>
              <w:rPr>
                <w:rFonts w:ascii="Calibri" w:hAnsi="Calibri"/>
                <w:sz w:val="22"/>
              </w:rPr>
              <w:br/>
            </w:r>
          </w:p>
        </w:tc>
        <w:tc>
          <w:tcPr>
            <w:tcW w:w="2626" w:type="dxa"/>
            <w:gridSpan w:val="2"/>
          </w:tcPr>
          <w:p w14:paraId="569E765E" w14:textId="77777777" w:rsidR="002E1340" w:rsidRPr="00BC46EA" w:rsidRDefault="002E1340" w:rsidP="000E38A2">
            <w:pPr>
              <w:jc w:val="center"/>
              <w:rPr>
                <w:rFonts w:ascii="Calibri" w:hAnsi="Calibri" w:cs="Arial"/>
                <w:sz w:val="22"/>
                <w:szCs w:val="22"/>
              </w:rPr>
            </w:pPr>
            <w:r>
              <w:rPr>
                <w:rFonts w:ascii="Calibri" w:hAnsi="Calibri"/>
                <w:sz w:val="22"/>
              </w:rPr>
              <w:t>Buan</w:t>
            </w:r>
          </w:p>
          <w:sdt>
            <w:sdtPr>
              <w:rPr>
                <w:rFonts w:ascii="Calibri" w:hAnsi="Calibri" w:cs="Arial"/>
                <w:sz w:val="22"/>
                <w:szCs w:val="22"/>
              </w:rPr>
              <w:id w:val="1829479064"/>
              <w14:checkbox>
                <w14:checked w14:val="0"/>
                <w14:checkedState w14:val="2612" w14:font="MS Gothic"/>
                <w14:uncheckedState w14:val="2610" w14:font="MS Gothic"/>
              </w14:checkbox>
            </w:sdtPr>
            <w:sdtEndPr/>
            <w:sdtContent>
              <w:p w14:paraId="77D79D1F" w14:textId="722892CE"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c>
          <w:tcPr>
            <w:tcW w:w="2893" w:type="dxa"/>
            <w:gridSpan w:val="2"/>
          </w:tcPr>
          <w:p w14:paraId="00A5E5A5" w14:textId="5BA5B285" w:rsidR="00BC46EA" w:rsidRPr="00BC46EA" w:rsidRDefault="00BC46EA" w:rsidP="00BC46EA">
            <w:pPr>
              <w:jc w:val="center"/>
              <w:rPr>
                <w:rFonts w:ascii="Calibri" w:hAnsi="Calibri" w:cs="Arial"/>
                <w:sz w:val="22"/>
                <w:szCs w:val="22"/>
              </w:rPr>
            </w:pPr>
            <w:r w:rsidRPr="00B244A9">
              <w:rPr>
                <w:rFonts w:ascii="Calibri" w:hAnsi="Calibri"/>
                <w:sz w:val="22"/>
              </w:rPr>
              <w:t>Téarma Socraithe</w:t>
            </w:r>
            <w:r>
              <w:rPr>
                <w:rFonts w:ascii="Calibri" w:hAnsi="Calibri"/>
                <w:sz w:val="22"/>
              </w:rPr>
              <w:t xml:space="preserve"> </w:t>
            </w:r>
            <w:sdt>
              <w:sdtPr>
                <w:rPr>
                  <w:rFonts w:ascii="Calibri" w:hAnsi="Calibri" w:cs="Arial"/>
                  <w:sz w:val="22"/>
                  <w:szCs w:val="22"/>
                </w:rPr>
                <w:id w:val="1104159701"/>
                <w14:checkbox>
                  <w14:checked w14:val="0"/>
                  <w14:checkedState w14:val="2612" w14:font="MS Gothic"/>
                  <w14:uncheckedState w14:val="2610" w14:font="MS Gothic"/>
                </w14:checkbox>
              </w:sdtPr>
              <w:sdtEndPr/>
              <w:sdtContent>
                <w:r w:rsidRPr="00BC46EA">
                  <w:rPr>
                    <w:rFonts w:ascii="MS Gothic" w:eastAsia="MS Gothic" w:hAnsi="MS Gothic" w:cs="Arial" w:hint="eastAsia"/>
                    <w:sz w:val="22"/>
                    <w:szCs w:val="22"/>
                  </w:rPr>
                  <w:t>☐</w:t>
                </w:r>
              </w:sdtContent>
            </w:sdt>
          </w:p>
          <w:p w14:paraId="3C5405E3" w14:textId="0A1FCAAC" w:rsidR="00BC46EA" w:rsidRPr="00BC46EA" w:rsidRDefault="00BC46EA" w:rsidP="00BC46EA">
            <w:pPr>
              <w:jc w:val="center"/>
              <w:rPr>
                <w:rFonts w:ascii="Calibri" w:hAnsi="Calibri" w:cs="Arial"/>
                <w:sz w:val="22"/>
                <w:szCs w:val="22"/>
              </w:rPr>
            </w:pPr>
            <w:r>
              <w:rPr>
                <w:rFonts w:ascii="Calibri" w:hAnsi="Calibri"/>
                <w:sz w:val="22"/>
              </w:rPr>
              <w:t xml:space="preserve">Sainchuspóir </w:t>
            </w:r>
            <w:sdt>
              <w:sdtPr>
                <w:rPr>
                  <w:rFonts w:ascii="Calibri" w:hAnsi="Calibri" w:cs="Arial"/>
                  <w:sz w:val="22"/>
                  <w:szCs w:val="22"/>
                </w:rPr>
                <w:id w:val="266586896"/>
                <w14:checkbox>
                  <w14:checked w14:val="0"/>
                  <w14:checkedState w14:val="2612" w14:font="MS Gothic"/>
                  <w14:uncheckedState w14:val="2610" w14:font="MS Gothic"/>
                </w14:checkbox>
              </w:sdtPr>
              <w:sdtEndPr/>
              <w:sdtContent>
                <w:r w:rsidRPr="00BC46EA">
                  <w:rPr>
                    <w:rFonts w:ascii="MS Gothic" w:eastAsia="MS Gothic" w:hAnsi="MS Gothic" w:cs="Arial" w:hint="eastAsia"/>
                    <w:sz w:val="22"/>
                    <w:szCs w:val="22"/>
                  </w:rPr>
                  <w:t>☐</w:t>
                </w:r>
              </w:sdtContent>
            </w:sdt>
          </w:p>
          <w:p w14:paraId="25B3A088" w14:textId="6B9D7E8C" w:rsidR="00044DA7" w:rsidRPr="00BC46EA" w:rsidRDefault="00044DA7" w:rsidP="00BC46EA">
            <w:pPr>
              <w:rPr>
                <w:rFonts w:ascii="Calibri" w:hAnsi="Calibri" w:cs="Arial"/>
                <w:sz w:val="22"/>
                <w:szCs w:val="22"/>
              </w:rPr>
            </w:pPr>
          </w:p>
        </w:tc>
      </w:tr>
      <w:tr w:rsidR="002E1340" w:rsidRPr="00BC46EA" w14:paraId="61C376D5" w14:textId="77777777" w:rsidTr="00AE2176">
        <w:tblPrEx>
          <w:shd w:val="clear" w:color="auto" w:fill="auto"/>
        </w:tblPrEx>
        <w:trPr>
          <w:trHeight w:val="478"/>
        </w:trPr>
        <w:tc>
          <w:tcPr>
            <w:tcW w:w="4865" w:type="dxa"/>
            <w:gridSpan w:val="5"/>
          </w:tcPr>
          <w:p w14:paraId="0EF354D1" w14:textId="4985FFD6" w:rsidR="002E1340" w:rsidRPr="00BC46EA" w:rsidRDefault="002E1340" w:rsidP="000E38A2">
            <w:pPr>
              <w:pStyle w:val="Default"/>
              <w:rPr>
                <w:rFonts w:ascii="Calibri" w:hAnsi="Calibri"/>
                <w:b/>
                <w:bCs/>
                <w:sz w:val="22"/>
                <w:szCs w:val="22"/>
              </w:rPr>
            </w:pPr>
            <w:r>
              <w:rPr>
                <w:rFonts w:ascii="Calibri" w:hAnsi="Calibri"/>
                <w:b/>
                <w:sz w:val="22"/>
              </w:rPr>
              <w:t xml:space="preserve">An post nua nó post Athsholáthair é seo? </w:t>
            </w:r>
            <w:r>
              <w:rPr>
                <w:rFonts w:ascii="Calibri" w:hAnsi="Calibri"/>
                <w:b/>
                <w:sz w:val="22"/>
              </w:rPr>
              <w:br/>
            </w:r>
            <w:r>
              <w:rPr>
                <w:rFonts w:ascii="Calibri" w:hAnsi="Calibri"/>
                <w:sz w:val="22"/>
              </w:rPr>
              <w:t>(cuir tic sa bhosca cuí le do thoil)</w:t>
            </w:r>
          </w:p>
        </w:tc>
        <w:tc>
          <w:tcPr>
            <w:tcW w:w="2626" w:type="dxa"/>
            <w:gridSpan w:val="2"/>
          </w:tcPr>
          <w:p w14:paraId="2A08385E" w14:textId="46AE699E" w:rsidR="00044DA7" w:rsidRPr="00BC46EA" w:rsidRDefault="002E1340" w:rsidP="000E38A2">
            <w:pPr>
              <w:jc w:val="center"/>
              <w:rPr>
                <w:rFonts w:ascii="Calibri" w:hAnsi="Calibri" w:cs="Arial"/>
                <w:sz w:val="22"/>
                <w:szCs w:val="22"/>
              </w:rPr>
            </w:pPr>
            <w:r>
              <w:rPr>
                <w:rFonts w:ascii="Calibri" w:hAnsi="Calibri"/>
                <w:sz w:val="22"/>
              </w:rPr>
              <w:t>Post Nua</w:t>
            </w:r>
            <w:r>
              <w:rPr>
                <w:rFonts w:ascii="Calibri" w:hAnsi="Calibri"/>
                <w:sz w:val="22"/>
              </w:rPr>
              <w:br/>
            </w:r>
            <w:sdt>
              <w:sdtPr>
                <w:rPr>
                  <w:rFonts w:ascii="Calibri" w:hAnsi="Calibri" w:cs="Arial"/>
                  <w:sz w:val="22"/>
                  <w:szCs w:val="22"/>
                </w:rPr>
                <w:id w:val="-478920272"/>
                <w14:checkbox>
                  <w14:checked w14:val="0"/>
                  <w14:checkedState w14:val="2612" w14:font="MS Gothic"/>
                  <w14:uncheckedState w14:val="2610" w14:font="MS Gothic"/>
                </w14:checkbox>
              </w:sdtPr>
              <w:sdtEndPr/>
              <w:sdtContent>
                <w:r w:rsidR="00044DA7" w:rsidRPr="00BC46EA">
                  <w:rPr>
                    <w:rFonts w:ascii="MS Gothic" w:eastAsia="MS Gothic" w:hAnsi="MS Gothic" w:cs="Arial" w:hint="eastAsia"/>
                    <w:sz w:val="22"/>
                    <w:szCs w:val="22"/>
                  </w:rPr>
                  <w:t>☐</w:t>
                </w:r>
              </w:sdtContent>
            </w:sdt>
          </w:p>
          <w:p w14:paraId="0F5F37D0" w14:textId="77777777" w:rsidR="002E1340" w:rsidRPr="00BC46EA" w:rsidRDefault="002E1340" w:rsidP="000E38A2">
            <w:pPr>
              <w:jc w:val="center"/>
              <w:rPr>
                <w:rFonts w:ascii="Calibri" w:hAnsi="Calibri" w:cs="Arial"/>
                <w:sz w:val="22"/>
                <w:szCs w:val="22"/>
              </w:rPr>
            </w:pPr>
          </w:p>
        </w:tc>
        <w:tc>
          <w:tcPr>
            <w:tcW w:w="2893" w:type="dxa"/>
            <w:gridSpan w:val="2"/>
          </w:tcPr>
          <w:p w14:paraId="4510B63B" w14:textId="77777777" w:rsidR="002E1340" w:rsidRPr="00BC46EA" w:rsidRDefault="002E1340" w:rsidP="000E38A2">
            <w:pPr>
              <w:jc w:val="center"/>
              <w:rPr>
                <w:rFonts w:ascii="Calibri" w:hAnsi="Calibri" w:cs="Arial"/>
                <w:sz w:val="22"/>
                <w:szCs w:val="22"/>
              </w:rPr>
            </w:pPr>
            <w:r>
              <w:rPr>
                <w:rFonts w:ascii="Calibri" w:hAnsi="Calibri"/>
                <w:sz w:val="22"/>
              </w:rPr>
              <w:t>Post Athsholáthair</w:t>
            </w:r>
          </w:p>
          <w:sdt>
            <w:sdtPr>
              <w:rPr>
                <w:rFonts w:ascii="Calibri" w:hAnsi="Calibri" w:cs="Arial"/>
                <w:sz w:val="22"/>
                <w:szCs w:val="22"/>
              </w:rPr>
              <w:id w:val="-1394816141"/>
              <w14:checkbox>
                <w14:checked w14:val="0"/>
                <w14:checkedState w14:val="2612" w14:font="MS Gothic"/>
                <w14:uncheckedState w14:val="2610" w14:font="MS Gothic"/>
              </w14:checkbox>
            </w:sdtPr>
            <w:sdtEndPr/>
            <w:sdtContent>
              <w:p w14:paraId="52ECCEB9" w14:textId="2C228E4B" w:rsidR="00044DA7" w:rsidRPr="00BC46EA" w:rsidRDefault="00044DA7" w:rsidP="000E38A2">
                <w:pPr>
                  <w:jc w:val="center"/>
                  <w:rPr>
                    <w:rFonts w:ascii="Calibri" w:hAnsi="Calibri" w:cs="Arial"/>
                    <w:sz w:val="22"/>
                    <w:szCs w:val="22"/>
                  </w:rPr>
                </w:pPr>
                <w:r w:rsidRPr="00BC46EA">
                  <w:rPr>
                    <w:rFonts w:ascii="MS Gothic" w:eastAsia="MS Gothic" w:hAnsi="MS Gothic" w:cs="Arial" w:hint="eastAsia"/>
                    <w:sz w:val="22"/>
                    <w:szCs w:val="22"/>
                  </w:rPr>
                  <w:t>☐</w:t>
                </w:r>
              </w:p>
            </w:sdtContent>
          </w:sdt>
        </w:tc>
      </w:tr>
      <w:tr w:rsidR="002E1340" w:rsidRPr="00BC46EA" w14:paraId="3205072F" w14:textId="77777777" w:rsidTr="00AE2176">
        <w:tblPrEx>
          <w:shd w:val="clear" w:color="auto" w:fill="auto"/>
        </w:tblPrEx>
        <w:trPr>
          <w:trHeight w:val="478"/>
        </w:trPr>
        <w:tc>
          <w:tcPr>
            <w:tcW w:w="4865" w:type="dxa"/>
            <w:gridSpan w:val="5"/>
          </w:tcPr>
          <w:p w14:paraId="1C7F326E" w14:textId="202DD493" w:rsidR="002E1340" w:rsidRPr="00BC46EA" w:rsidRDefault="002E1340" w:rsidP="002E1340">
            <w:pPr>
              <w:pStyle w:val="Default"/>
              <w:rPr>
                <w:rFonts w:ascii="Calibri" w:hAnsi="Calibri"/>
                <w:b/>
                <w:bCs/>
                <w:sz w:val="22"/>
                <w:szCs w:val="22"/>
              </w:rPr>
            </w:pPr>
            <w:r>
              <w:rPr>
                <w:rFonts w:ascii="Calibri" w:hAnsi="Calibri"/>
                <w:b/>
                <w:sz w:val="22"/>
              </w:rPr>
              <w:t>Más post Athsholáthair é seo, tabhair uimhir an phoist agus leibhéal an phoist atá le cur ar ceal:</w:t>
            </w:r>
          </w:p>
        </w:tc>
        <w:tc>
          <w:tcPr>
            <w:tcW w:w="2626" w:type="dxa"/>
            <w:gridSpan w:val="2"/>
          </w:tcPr>
          <w:p w14:paraId="44B9AC56" w14:textId="77777777" w:rsidR="002E1340" w:rsidRPr="00BC46EA" w:rsidRDefault="002E1340" w:rsidP="000E38A2">
            <w:pPr>
              <w:jc w:val="center"/>
              <w:rPr>
                <w:rFonts w:ascii="Calibri" w:hAnsi="Calibri" w:cs="Arial"/>
                <w:sz w:val="22"/>
                <w:szCs w:val="22"/>
              </w:rPr>
            </w:pPr>
            <w:r>
              <w:rPr>
                <w:rFonts w:ascii="Calibri" w:hAnsi="Calibri"/>
                <w:sz w:val="22"/>
              </w:rPr>
              <w:t>Uimhir an Phoist</w:t>
            </w:r>
          </w:p>
          <w:p w14:paraId="56BE7289" w14:textId="7F90D2DE" w:rsidR="00044DA7" w:rsidRPr="00BC46EA" w:rsidRDefault="00044DA7" w:rsidP="000E38A2">
            <w:pPr>
              <w:jc w:val="center"/>
              <w:rPr>
                <w:rFonts w:ascii="Calibri" w:hAnsi="Calibri" w:cs="Arial"/>
                <w:sz w:val="22"/>
                <w:szCs w:val="22"/>
              </w:rPr>
            </w:pPr>
          </w:p>
        </w:tc>
        <w:tc>
          <w:tcPr>
            <w:tcW w:w="2893" w:type="dxa"/>
            <w:gridSpan w:val="2"/>
          </w:tcPr>
          <w:p w14:paraId="64354DD9" w14:textId="77777777" w:rsidR="002E1340" w:rsidRPr="00BC46EA" w:rsidRDefault="002E1340" w:rsidP="000E38A2">
            <w:pPr>
              <w:jc w:val="center"/>
              <w:rPr>
                <w:rFonts w:ascii="Calibri" w:hAnsi="Calibri" w:cs="Arial"/>
                <w:sz w:val="22"/>
                <w:szCs w:val="22"/>
              </w:rPr>
            </w:pPr>
            <w:r>
              <w:rPr>
                <w:rFonts w:ascii="Calibri" w:hAnsi="Calibri"/>
                <w:sz w:val="22"/>
              </w:rPr>
              <w:t>Leibhéal</w:t>
            </w:r>
          </w:p>
          <w:p w14:paraId="633CE409" w14:textId="3ACACC3F" w:rsidR="00044DA7" w:rsidRPr="00BC46EA" w:rsidRDefault="00044DA7" w:rsidP="000E38A2">
            <w:pPr>
              <w:jc w:val="center"/>
              <w:rPr>
                <w:rFonts w:ascii="Calibri" w:hAnsi="Calibri" w:cs="Arial"/>
                <w:sz w:val="22"/>
                <w:szCs w:val="22"/>
              </w:rPr>
            </w:pPr>
          </w:p>
        </w:tc>
      </w:tr>
      <w:tr w:rsidR="0081538D" w:rsidRPr="00BC46EA" w14:paraId="4B424844" w14:textId="77777777" w:rsidTr="00AE2176">
        <w:tblPrEx>
          <w:shd w:val="clear" w:color="auto" w:fill="auto"/>
        </w:tblPrEx>
        <w:trPr>
          <w:trHeight w:val="478"/>
        </w:trPr>
        <w:tc>
          <w:tcPr>
            <w:tcW w:w="4865" w:type="dxa"/>
            <w:gridSpan w:val="5"/>
          </w:tcPr>
          <w:p w14:paraId="09A80069" w14:textId="48DB480C" w:rsidR="0081538D" w:rsidRPr="00BC46EA" w:rsidRDefault="0081538D" w:rsidP="008860D5">
            <w:pPr>
              <w:pStyle w:val="Default"/>
              <w:rPr>
                <w:rFonts w:asciiTheme="minorHAnsi" w:hAnsiTheme="minorHAnsi"/>
                <w:b/>
                <w:bCs/>
                <w:sz w:val="22"/>
                <w:szCs w:val="22"/>
              </w:rPr>
            </w:pPr>
            <w:r>
              <w:rPr>
                <w:rFonts w:asciiTheme="minorHAnsi" w:hAnsiTheme="minorHAnsi"/>
                <w:b/>
                <w:sz w:val="22"/>
              </w:rPr>
              <w:t>An bhfuil riachtanas Gaeilge ann don phost seo?</w:t>
            </w:r>
          </w:p>
        </w:tc>
        <w:tc>
          <w:tcPr>
            <w:tcW w:w="5519" w:type="dxa"/>
            <w:gridSpan w:val="4"/>
          </w:tcPr>
          <w:p w14:paraId="0D2478FD" w14:textId="77777777" w:rsidR="0081538D" w:rsidRPr="00BC46EA" w:rsidRDefault="0081538D" w:rsidP="008860D5">
            <w:pPr>
              <w:rPr>
                <w:rFonts w:asciiTheme="minorHAnsi" w:hAnsiTheme="minorHAnsi" w:cs="Arial"/>
                <w:sz w:val="22"/>
                <w:szCs w:val="22"/>
              </w:rPr>
            </w:pPr>
          </w:p>
        </w:tc>
      </w:tr>
      <w:tr w:rsidR="006B1EE5" w:rsidRPr="00BC46EA" w14:paraId="723CB38B" w14:textId="77777777" w:rsidTr="00AE2176">
        <w:tblPrEx>
          <w:shd w:val="clear" w:color="auto" w:fill="auto"/>
        </w:tblPrEx>
        <w:trPr>
          <w:trHeight w:val="478"/>
        </w:trPr>
        <w:tc>
          <w:tcPr>
            <w:tcW w:w="4865" w:type="dxa"/>
            <w:gridSpan w:val="5"/>
          </w:tcPr>
          <w:p w14:paraId="3D9185A0" w14:textId="1C2DE540" w:rsidR="006B1EE5" w:rsidRPr="00BC46EA" w:rsidRDefault="002E1340" w:rsidP="008860D5">
            <w:pPr>
              <w:rPr>
                <w:rFonts w:asciiTheme="minorHAnsi" w:hAnsiTheme="minorHAnsi" w:cs="Arial"/>
                <w:sz w:val="22"/>
                <w:szCs w:val="22"/>
              </w:rPr>
            </w:pPr>
            <w:r>
              <w:rPr>
                <w:rFonts w:ascii="Calibri" w:hAnsi="Calibri"/>
                <w:b/>
                <w:sz w:val="22"/>
              </w:rPr>
              <w:t xml:space="preserve">FTE &amp; Pátrún Oibre más post páirtaimseartha é seo: </w:t>
            </w:r>
            <w:r>
              <w:rPr>
                <w:rFonts w:ascii="Calibri" w:hAnsi="Calibri"/>
                <w:b/>
                <w:sz w:val="22"/>
              </w:rPr>
              <w:br/>
            </w:r>
            <w:r>
              <w:rPr>
                <w:rFonts w:ascii="Calibri" w:hAnsi="Calibri"/>
                <w:sz w:val="22"/>
              </w:rPr>
              <w:t>(sonraigh laethanta/uaireanta)</w:t>
            </w:r>
          </w:p>
        </w:tc>
        <w:tc>
          <w:tcPr>
            <w:tcW w:w="5519" w:type="dxa"/>
            <w:gridSpan w:val="4"/>
          </w:tcPr>
          <w:p w14:paraId="12C031A1" w14:textId="77777777" w:rsidR="006B1EE5" w:rsidRPr="00BC46EA" w:rsidRDefault="006B1EE5" w:rsidP="008860D5">
            <w:pPr>
              <w:rPr>
                <w:rFonts w:asciiTheme="minorHAnsi" w:hAnsiTheme="minorHAnsi" w:cs="Arial"/>
                <w:sz w:val="22"/>
                <w:szCs w:val="22"/>
              </w:rPr>
            </w:pPr>
          </w:p>
        </w:tc>
      </w:tr>
      <w:tr w:rsidR="002E1340" w:rsidRPr="00BC46EA" w14:paraId="20B5D866" w14:textId="77777777" w:rsidTr="00AE2176">
        <w:tblPrEx>
          <w:shd w:val="clear" w:color="auto" w:fill="auto"/>
        </w:tblPrEx>
        <w:trPr>
          <w:trHeight w:val="478"/>
        </w:trPr>
        <w:tc>
          <w:tcPr>
            <w:tcW w:w="4865" w:type="dxa"/>
            <w:gridSpan w:val="5"/>
          </w:tcPr>
          <w:p w14:paraId="1416873D" w14:textId="77777777" w:rsidR="00B53AA9" w:rsidRDefault="00B53AA9" w:rsidP="00B53AA9">
            <w:pPr>
              <w:rPr>
                <w:rFonts w:ascii="Calibri" w:hAnsi="Calibri"/>
                <w:b/>
                <w:bCs/>
                <w:sz w:val="22"/>
                <w:szCs w:val="22"/>
              </w:rPr>
            </w:pPr>
            <w:r>
              <w:rPr>
                <w:rFonts w:ascii="Calibri" w:hAnsi="Calibri"/>
                <w:b/>
                <w:sz w:val="22"/>
              </w:rPr>
              <w:t>An tIonad Costais lena mbainfidh an post seo:</w:t>
            </w:r>
          </w:p>
          <w:p w14:paraId="307FEC32" w14:textId="77777777" w:rsidR="002E1340" w:rsidRDefault="00B53AA9" w:rsidP="00B53AA9">
            <w:r>
              <w:rPr>
                <w:rStyle w:val="Hyperlink"/>
                <w:rFonts w:asciiTheme="minorHAnsi" w:hAnsiTheme="minorHAnsi"/>
                <w:color w:val="auto"/>
                <w:sz w:val="22"/>
                <w:u w:val="none"/>
              </w:rPr>
              <w:t>*</w:t>
            </w:r>
            <w:r>
              <w:rPr>
                <w:rFonts w:asciiTheme="minorHAnsi" w:hAnsiTheme="minorHAnsi"/>
                <w:sz w:val="22"/>
              </w:rPr>
              <w:t>Tá Foirm Togra Poist (PPF) ag teastáil ag an gcéim iar</w:t>
            </w:r>
            <w:r>
              <w:t>cheapacháin</w:t>
            </w:r>
            <w:r>
              <w:rPr>
                <w:rFonts w:asciiTheme="minorHAnsi" w:hAnsiTheme="minorHAnsi"/>
                <w:sz w:val="22"/>
              </w:rPr>
              <w:t xml:space="preserve"> do phoist taighde atá á maoiniú go seachtrach (cuntais Taighde) </w:t>
            </w:r>
            <w:hyperlink r:id="rId16" w:history="1">
              <w:r>
                <w:rPr>
                  <w:rStyle w:val="Hyperlink"/>
                  <w:rFonts w:asciiTheme="minorHAnsi" w:hAnsiTheme="minorHAnsi"/>
                  <w:sz w:val="22"/>
                </w:rPr>
                <w:t>Foirm PPF – Oifig na gCuntas Taighde</w:t>
              </w:r>
            </w:hyperlink>
          </w:p>
          <w:p w14:paraId="2C55958C" w14:textId="3F4EEB67" w:rsidR="00B53AA9" w:rsidRPr="00BC46EA" w:rsidRDefault="00B53AA9" w:rsidP="00B53AA9">
            <w:pPr>
              <w:rPr>
                <w:rFonts w:asciiTheme="minorHAnsi" w:hAnsiTheme="minorHAnsi" w:cstheme="minorHAnsi"/>
                <w:b/>
                <w:bCs/>
                <w:sz w:val="22"/>
                <w:szCs w:val="22"/>
              </w:rPr>
            </w:pPr>
          </w:p>
        </w:tc>
        <w:tc>
          <w:tcPr>
            <w:tcW w:w="5519" w:type="dxa"/>
            <w:gridSpan w:val="4"/>
          </w:tcPr>
          <w:p w14:paraId="6A56D853" w14:textId="77777777" w:rsidR="002E1340" w:rsidRPr="00BC46EA" w:rsidRDefault="002E1340" w:rsidP="000E38A2">
            <w:pPr>
              <w:rPr>
                <w:rFonts w:asciiTheme="minorHAnsi" w:hAnsiTheme="minorHAnsi" w:cs="Arial"/>
                <w:sz w:val="22"/>
                <w:szCs w:val="22"/>
              </w:rPr>
            </w:pPr>
          </w:p>
        </w:tc>
      </w:tr>
      <w:tr w:rsidR="00AE2176" w:rsidRPr="00220477" w14:paraId="6860669E" w14:textId="77777777" w:rsidTr="00AE2176">
        <w:tblPrEx>
          <w:shd w:val="clear" w:color="auto" w:fill="auto"/>
        </w:tblPrEx>
        <w:trPr>
          <w:trHeight w:val="494"/>
        </w:trPr>
        <w:tc>
          <w:tcPr>
            <w:tcW w:w="4856" w:type="dxa"/>
            <w:gridSpan w:val="4"/>
          </w:tcPr>
          <w:p w14:paraId="02A6F00B" w14:textId="77777777" w:rsidR="00AE2176" w:rsidRDefault="00AE2176" w:rsidP="00F14347">
            <w:pPr>
              <w:rPr>
                <w:rFonts w:ascii="Calibri" w:hAnsi="Calibri"/>
                <w:b/>
                <w:bCs/>
                <w:sz w:val="22"/>
                <w:szCs w:val="22"/>
              </w:rPr>
            </w:pPr>
            <w:r>
              <w:rPr>
                <w:rFonts w:ascii="Calibri" w:hAnsi="Calibri"/>
                <w:b/>
                <w:sz w:val="22"/>
              </w:rPr>
              <w:t xml:space="preserve">Dáta Fógartha Molta: </w:t>
            </w:r>
            <w:hyperlink r:id="rId17" w:history="1">
              <w:r>
                <w:rPr>
                  <w:rStyle w:val="Hyperlink"/>
                  <w:rFonts w:asciiTheme="minorHAnsi" w:hAnsiTheme="minorHAnsi"/>
                  <w:sz w:val="20"/>
                </w:rPr>
                <w:t>Dátaí Fógartha – Ollscoil na Gaillimhe</w:t>
              </w:r>
            </w:hyperlink>
          </w:p>
        </w:tc>
        <w:tc>
          <w:tcPr>
            <w:tcW w:w="5528" w:type="dxa"/>
            <w:gridSpan w:val="5"/>
          </w:tcPr>
          <w:p w14:paraId="59537517" w14:textId="77777777" w:rsidR="00AE2176" w:rsidRDefault="00AE2176" w:rsidP="00F14347">
            <w:pPr>
              <w:rPr>
                <w:rFonts w:ascii="Calibri" w:hAnsi="Calibri" w:cs="Arial"/>
                <w:sz w:val="22"/>
                <w:szCs w:val="22"/>
              </w:rPr>
            </w:pPr>
          </w:p>
          <w:p w14:paraId="71BFDBCE" w14:textId="77777777" w:rsidR="00AE2176" w:rsidRPr="00220477" w:rsidRDefault="00AE2176" w:rsidP="00F14347">
            <w:pPr>
              <w:rPr>
                <w:rFonts w:ascii="Calibri" w:hAnsi="Calibri" w:cs="Arial"/>
                <w:sz w:val="22"/>
                <w:szCs w:val="22"/>
              </w:rPr>
            </w:pPr>
          </w:p>
        </w:tc>
      </w:tr>
      <w:tr w:rsidR="00AE2176" w14:paraId="19C22DB9" w14:textId="77777777" w:rsidTr="00AE2176">
        <w:tblPrEx>
          <w:shd w:val="clear" w:color="auto" w:fill="auto"/>
        </w:tblPrEx>
        <w:trPr>
          <w:trHeight w:val="494"/>
        </w:trPr>
        <w:tc>
          <w:tcPr>
            <w:tcW w:w="4856" w:type="dxa"/>
            <w:gridSpan w:val="4"/>
          </w:tcPr>
          <w:p w14:paraId="554DB41B" w14:textId="77777777" w:rsidR="00AE2176" w:rsidRDefault="00AE2176" w:rsidP="00F14347">
            <w:pPr>
              <w:rPr>
                <w:rFonts w:ascii="Calibri" w:hAnsi="Calibri"/>
                <w:b/>
                <w:bCs/>
                <w:sz w:val="22"/>
                <w:szCs w:val="22"/>
              </w:rPr>
            </w:pPr>
            <w:r>
              <w:rPr>
                <w:rFonts w:ascii="Calibri" w:hAnsi="Calibri"/>
                <w:b/>
                <w:sz w:val="22"/>
              </w:rPr>
              <w:t>Dáta Beartaithe don Agallamh: (má tá an dáta sin ar fáil)</w:t>
            </w:r>
          </w:p>
        </w:tc>
        <w:tc>
          <w:tcPr>
            <w:tcW w:w="5528" w:type="dxa"/>
            <w:gridSpan w:val="5"/>
          </w:tcPr>
          <w:p w14:paraId="2103618D" w14:textId="77777777" w:rsidR="00AE2176" w:rsidRDefault="00AE2176" w:rsidP="00F14347">
            <w:pPr>
              <w:rPr>
                <w:rFonts w:ascii="Calibri" w:hAnsi="Calibri" w:cs="Arial"/>
                <w:sz w:val="22"/>
                <w:szCs w:val="22"/>
              </w:rPr>
            </w:pPr>
          </w:p>
        </w:tc>
      </w:tr>
      <w:tr w:rsidR="00062A8B" w:rsidRPr="00220477" w14:paraId="462C035D" w14:textId="77777777" w:rsidTr="00AE2176">
        <w:tblPrEx>
          <w:shd w:val="clear" w:color="auto" w:fill="000000" w:themeFill="text1"/>
        </w:tblPrEx>
        <w:trPr>
          <w:gridAfter w:val="7"/>
          <w:wAfter w:w="6667" w:type="dxa"/>
        </w:trPr>
        <w:tc>
          <w:tcPr>
            <w:tcW w:w="3717" w:type="dxa"/>
            <w:gridSpan w:val="2"/>
            <w:shd w:val="clear" w:color="auto" w:fill="632423" w:themeFill="accent2" w:themeFillShade="80"/>
          </w:tcPr>
          <w:p w14:paraId="29192EFA" w14:textId="7A7B39CC" w:rsidR="00062A8B" w:rsidRPr="00062A8B" w:rsidRDefault="00062A8B" w:rsidP="00062A8B">
            <w:pPr>
              <w:pStyle w:val="ListParagraph"/>
              <w:numPr>
                <w:ilvl w:val="0"/>
                <w:numId w:val="43"/>
              </w:numPr>
              <w:tabs>
                <w:tab w:val="left" w:pos="4680"/>
              </w:tabs>
              <w:rPr>
                <w:rFonts w:ascii="Calibri" w:hAnsi="Calibri" w:cs="Arial"/>
                <w:b/>
              </w:rPr>
            </w:pPr>
            <w:r>
              <w:rPr>
                <w:rFonts w:ascii="Calibri" w:hAnsi="Calibri"/>
                <w:b/>
              </w:rPr>
              <w:t>Cóiríocht Oifige</w:t>
            </w:r>
          </w:p>
        </w:tc>
      </w:tr>
      <w:tr w:rsidR="00062A8B" w:rsidRPr="00220477" w14:paraId="7EEEB96E" w14:textId="77777777" w:rsidTr="00AE2176">
        <w:tblPrEx>
          <w:shd w:val="clear" w:color="auto" w:fill="auto"/>
        </w:tblPrEx>
        <w:tc>
          <w:tcPr>
            <w:tcW w:w="9392" w:type="dxa"/>
            <w:gridSpan w:val="8"/>
          </w:tcPr>
          <w:p w14:paraId="2189D8C2" w14:textId="77777777" w:rsidR="00062A8B" w:rsidRPr="00220477" w:rsidRDefault="00062A8B" w:rsidP="0011268B">
            <w:pPr>
              <w:rPr>
                <w:rFonts w:ascii="Calibri" w:hAnsi="Calibri" w:cs="Arial"/>
                <w:sz w:val="22"/>
                <w:szCs w:val="22"/>
              </w:rPr>
            </w:pPr>
            <w:r>
              <w:rPr>
                <w:rFonts w:ascii="Calibri" w:hAnsi="Calibri"/>
                <w:sz w:val="22"/>
              </w:rPr>
              <w:t xml:space="preserve">Deimhnigh le do thoil go bhfuil leithdháileadh spáis aitheanta agus faofa roimh ré ag an gCeann Aonaid ábhartha le go gcinnteofar go mbeidh socruithe oibre oifige nó limistéir oibre cuí ann don té atá ag glacadh leis an bpost. Féach le do thoil ar na cáipéisí </w:t>
            </w:r>
            <w:hyperlink r:id="rId18" w:history="1">
              <w:r>
                <w:rPr>
                  <w:rStyle w:val="Hyperlink"/>
                  <w:rFonts w:ascii="Calibri" w:hAnsi="Calibri"/>
                  <w:sz w:val="22"/>
                </w:rPr>
                <w:t>Straitéis Spáis</w:t>
              </w:r>
            </w:hyperlink>
            <w:r>
              <w:rPr>
                <w:rFonts w:ascii="Calibri" w:hAnsi="Calibri"/>
                <w:sz w:val="22"/>
              </w:rPr>
              <w:t xml:space="preserve"> agus </w:t>
            </w:r>
            <w:hyperlink r:id="rId19" w:history="1">
              <w:r>
                <w:rPr>
                  <w:rStyle w:val="Hyperlink"/>
                  <w:rFonts w:ascii="Calibri" w:hAnsi="Calibri"/>
                  <w:sz w:val="22"/>
                </w:rPr>
                <w:t>Polasaí Spáis</w:t>
              </w:r>
            </w:hyperlink>
            <w:r>
              <w:rPr>
                <w:rFonts w:ascii="Calibri" w:hAnsi="Calibri"/>
                <w:sz w:val="22"/>
              </w:rPr>
              <w:t xml:space="preserve"> chun </w:t>
            </w:r>
            <w:r>
              <w:rPr>
                <w:rFonts w:ascii="Calibri" w:hAnsi="Calibri"/>
                <w:sz w:val="22"/>
              </w:rPr>
              <w:lastRenderedPageBreak/>
              <w:t>treoir a fháil. Mura ndéanfar na socruithe cóiríochta a dheimhniú, d’fhéadfadh moill a bheith ar dháta tosaithe an té atá ceaptha.</w:t>
            </w:r>
          </w:p>
        </w:tc>
        <w:tc>
          <w:tcPr>
            <w:tcW w:w="992" w:type="dxa"/>
          </w:tcPr>
          <w:p w14:paraId="404D5960" w14:textId="77777777" w:rsidR="00062A8B" w:rsidRPr="00220477" w:rsidRDefault="00062A8B" w:rsidP="0011268B">
            <w:pPr>
              <w:rPr>
                <w:rFonts w:ascii="Calibri" w:hAnsi="Calibri" w:cs="Arial"/>
                <w:sz w:val="22"/>
                <w:szCs w:val="22"/>
              </w:rPr>
            </w:pPr>
            <w:r>
              <w:rPr>
                <w:rFonts w:ascii="Calibri" w:hAnsi="Calibri"/>
                <w:sz w:val="22"/>
              </w:rPr>
              <w:lastRenderedPageBreak/>
              <w:t xml:space="preserve">TÁ    </w:t>
            </w:r>
            <w:sdt>
              <w:sdtPr>
                <w:rPr>
                  <w:rFonts w:ascii="Calibri" w:hAnsi="Calibri" w:cs="Arial"/>
                  <w:sz w:val="22"/>
                  <w:szCs w:val="22"/>
                </w:rPr>
                <w:id w:val="-128132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Calibri" w:hAnsi="Calibri"/>
                <w:sz w:val="22"/>
              </w:rPr>
              <w:t xml:space="preserve">    </w:t>
            </w:r>
          </w:p>
          <w:p w14:paraId="726A9BFA" w14:textId="77777777" w:rsidR="00062A8B" w:rsidRPr="00220477" w:rsidRDefault="00062A8B" w:rsidP="0011268B">
            <w:pPr>
              <w:tabs>
                <w:tab w:val="left" w:pos="4680"/>
              </w:tabs>
              <w:rPr>
                <w:rFonts w:ascii="Calibri" w:hAnsi="Calibri" w:cs="Arial"/>
                <w:sz w:val="22"/>
                <w:szCs w:val="22"/>
              </w:rPr>
            </w:pPr>
          </w:p>
        </w:tc>
      </w:tr>
      <w:tr w:rsidR="00062A8B" w:rsidRPr="00F95ED3" w14:paraId="0579E9E6" w14:textId="77777777" w:rsidTr="00AE2176">
        <w:trPr>
          <w:gridAfter w:val="3"/>
          <w:wAfter w:w="3948" w:type="dxa"/>
        </w:trPr>
        <w:tc>
          <w:tcPr>
            <w:tcW w:w="6436" w:type="dxa"/>
            <w:gridSpan w:val="6"/>
            <w:shd w:val="clear" w:color="auto" w:fill="632423" w:themeFill="accent2" w:themeFillShade="80"/>
          </w:tcPr>
          <w:p w14:paraId="01647219" w14:textId="3C983913" w:rsidR="00062A8B" w:rsidRPr="00062A8B" w:rsidRDefault="00062A8B" w:rsidP="00062A8B">
            <w:pPr>
              <w:pStyle w:val="ListParagraph"/>
              <w:numPr>
                <w:ilvl w:val="0"/>
                <w:numId w:val="43"/>
              </w:numPr>
              <w:rPr>
                <w:rFonts w:ascii="Calibri" w:hAnsi="Calibri" w:cs="Arial"/>
                <w:b/>
              </w:rPr>
            </w:pPr>
            <w:r>
              <w:rPr>
                <w:rFonts w:ascii="Calibri" w:hAnsi="Calibri"/>
                <w:b/>
              </w:rPr>
              <w:lastRenderedPageBreak/>
              <w:t xml:space="preserve"> An t-údar atá leis an bPost</w:t>
            </w:r>
            <w:r>
              <w:rPr>
                <w:rFonts w:ascii="Calibri" w:hAnsi="Calibri"/>
                <w:b/>
              </w:rPr>
              <w:br/>
              <w:t>(Conarthaí Téarma Shocraithe/Sainchuspóra Amháin)</w:t>
            </w:r>
          </w:p>
        </w:tc>
      </w:tr>
      <w:tr w:rsidR="00062A8B" w:rsidRPr="00220477" w14:paraId="2A116233" w14:textId="77777777" w:rsidTr="00AE2176">
        <w:tblPrEx>
          <w:shd w:val="clear" w:color="auto" w:fill="auto"/>
        </w:tblPrEx>
        <w:trPr>
          <w:trHeight w:val="889"/>
        </w:trPr>
        <w:tc>
          <w:tcPr>
            <w:tcW w:w="10384" w:type="dxa"/>
            <w:gridSpan w:val="9"/>
          </w:tcPr>
          <w:p w14:paraId="310ED49A" w14:textId="77777777" w:rsidR="00062A8B" w:rsidRDefault="00062A8B" w:rsidP="0011268B">
            <w:pPr>
              <w:rPr>
                <w:rFonts w:asciiTheme="minorHAnsi" w:hAnsiTheme="minorHAnsi"/>
                <w:sz w:val="22"/>
                <w:szCs w:val="22"/>
              </w:rPr>
            </w:pPr>
            <w:r>
              <w:rPr>
                <w:rFonts w:ascii="Calibri" w:hAnsi="Calibri"/>
                <w:b/>
                <w:sz w:val="22"/>
              </w:rPr>
              <w:t xml:space="preserve">Mínigh an t-údar atá leis an bpost téarma shocraithe/sainchuspóra seo agus cuir tic i gceann de na boscaí thíos in aice leis an bhforas oibiachtúil nach féidir post buan a thairiscint.  </w:t>
            </w:r>
            <w:r>
              <w:rPr>
                <w:rFonts w:ascii="Calibri" w:hAnsi="Calibri"/>
                <w:sz w:val="22"/>
              </w:rPr>
              <w:br/>
            </w:r>
          </w:p>
          <w:tbl>
            <w:tblPr>
              <w:tblStyle w:val="TableGrid"/>
              <w:tblW w:w="0" w:type="auto"/>
              <w:tblLook w:val="04A0" w:firstRow="1" w:lastRow="0" w:firstColumn="1" w:lastColumn="0" w:noHBand="0" w:noVBand="1"/>
            </w:tblPr>
            <w:tblGrid>
              <w:gridCol w:w="3379"/>
              <w:gridCol w:w="3657"/>
              <w:gridCol w:w="3122"/>
            </w:tblGrid>
            <w:tr w:rsidR="00062A8B" w14:paraId="39D2CD1C" w14:textId="77777777" w:rsidTr="0011268B">
              <w:tc>
                <w:tcPr>
                  <w:tcW w:w="3421" w:type="dxa"/>
                </w:tcPr>
                <w:p w14:paraId="20FEF830" w14:textId="77777777" w:rsidR="00062A8B" w:rsidRPr="00120D35" w:rsidRDefault="00062A8B" w:rsidP="00062A8B">
                  <w:pPr>
                    <w:pStyle w:val="ListParagraph"/>
                    <w:numPr>
                      <w:ilvl w:val="0"/>
                      <w:numId w:val="39"/>
                    </w:numPr>
                    <w:ind w:left="489" w:hanging="426"/>
                    <w:jc w:val="both"/>
                    <w:rPr>
                      <w:rFonts w:asciiTheme="minorHAnsi" w:hAnsiTheme="minorHAnsi"/>
                      <w:sz w:val="22"/>
                      <w:szCs w:val="22"/>
                    </w:rPr>
                  </w:pPr>
                  <w:r>
                    <w:rPr>
                      <w:rFonts w:asciiTheme="minorHAnsi" w:hAnsiTheme="minorHAnsi"/>
                      <w:sz w:val="22"/>
                    </w:rPr>
                    <w:t>Clúdach Saoire</w:t>
                  </w:r>
                  <w:sdt>
                    <w:sdtPr>
                      <w:rPr>
                        <w:rFonts w:ascii="Calibri" w:hAnsi="Calibri" w:cs="Arial"/>
                        <w:sz w:val="22"/>
                        <w:szCs w:val="22"/>
                      </w:rPr>
                      <w:id w:val="-8255897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93" w:type="dxa"/>
                </w:tcPr>
                <w:p w14:paraId="708414A0" w14:textId="77777777" w:rsidR="00062A8B" w:rsidRPr="00953B0D" w:rsidRDefault="00062A8B" w:rsidP="00062A8B">
                  <w:pPr>
                    <w:pStyle w:val="ListParagraph"/>
                    <w:numPr>
                      <w:ilvl w:val="0"/>
                      <w:numId w:val="39"/>
                    </w:numPr>
                    <w:ind w:left="489" w:hanging="426"/>
                    <w:jc w:val="both"/>
                    <w:rPr>
                      <w:rFonts w:asciiTheme="minorHAnsi" w:hAnsiTheme="minorHAnsi"/>
                      <w:sz w:val="22"/>
                      <w:szCs w:val="22"/>
                    </w:rPr>
                  </w:pPr>
                  <w:r>
                    <w:rPr>
                      <w:rFonts w:asciiTheme="minorHAnsi" w:hAnsiTheme="minorHAnsi"/>
                      <w:sz w:val="22"/>
                    </w:rPr>
                    <w:t xml:space="preserve">Earcaíocht ar Feitheamh </w:t>
                  </w:r>
                  <w:sdt>
                    <w:sdtPr>
                      <w:rPr>
                        <w:rFonts w:ascii="Calibri" w:hAnsi="Calibri" w:cs="Arial"/>
                        <w:sz w:val="22"/>
                        <w:szCs w:val="22"/>
                      </w:rPr>
                      <w:id w:val="12957188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50" w:type="dxa"/>
                </w:tcPr>
                <w:p w14:paraId="161835C0" w14:textId="77777777" w:rsidR="00062A8B" w:rsidRPr="00953B0D" w:rsidRDefault="00062A8B" w:rsidP="00062A8B">
                  <w:pPr>
                    <w:pStyle w:val="ListParagraph"/>
                    <w:numPr>
                      <w:ilvl w:val="0"/>
                      <w:numId w:val="39"/>
                    </w:numPr>
                    <w:ind w:left="489" w:hanging="426"/>
                    <w:jc w:val="both"/>
                    <w:rPr>
                      <w:rFonts w:asciiTheme="minorHAnsi" w:hAnsiTheme="minorHAnsi"/>
                      <w:sz w:val="22"/>
                      <w:szCs w:val="22"/>
                    </w:rPr>
                  </w:pPr>
                  <w:r>
                    <w:rPr>
                      <w:rFonts w:asciiTheme="minorHAnsi" w:hAnsiTheme="minorHAnsi"/>
                      <w:sz w:val="22"/>
                    </w:rPr>
                    <w:t xml:space="preserve">Obair Thionscadail </w:t>
                  </w:r>
                  <w:sdt>
                    <w:sdtPr>
                      <w:rPr>
                        <w:rFonts w:ascii="Calibri" w:hAnsi="Calibri" w:cs="Arial"/>
                        <w:sz w:val="22"/>
                        <w:szCs w:val="22"/>
                      </w:rPr>
                      <w:id w:val="-183590182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062A8B" w14:paraId="78DFAF08" w14:textId="77777777" w:rsidTr="0011268B">
              <w:tc>
                <w:tcPr>
                  <w:tcW w:w="3421" w:type="dxa"/>
                </w:tcPr>
                <w:p w14:paraId="67137426" w14:textId="77777777" w:rsidR="00062A8B" w:rsidRDefault="00062A8B" w:rsidP="00062A8B">
                  <w:pPr>
                    <w:pStyle w:val="ListParagraph"/>
                    <w:numPr>
                      <w:ilvl w:val="0"/>
                      <w:numId w:val="39"/>
                    </w:numPr>
                    <w:ind w:left="489" w:hanging="426"/>
                    <w:jc w:val="both"/>
                    <w:rPr>
                      <w:rFonts w:asciiTheme="minorHAnsi" w:hAnsiTheme="minorHAnsi"/>
                      <w:sz w:val="22"/>
                      <w:szCs w:val="22"/>
                    </w:rPr>
                  </w:pPr>
                  <w:r>
                    <w:rPr>
                      <w:rFonts w:asciiTheme="minorHAnsi" w:hAnsiTheme="minorHAnsi"/>
                      <w:sz w:val="22"/>
                    </w:rPr>
                    <w:t xml:space="preserve">Forbairt Cláir </w:t>
                  </w:r>
                  <w:sdt>
                    <w:sdtPr>
                      <w:rPr>
                        <w:rFonts w:ascii="Calibri" w:hAnsi="Calibri" w:cs="Arial"/>
                        <w:sz w:val="22"/>
                        <w:szCs w:val="22"/>
                      </w:rPr>
                      <w:id w:val="13876068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693" w:type="dxa"/>
                </w:tcPr>
                <w:p w14:paraId="705BD2DB" w14:textId="77777777" w:rsidR="00062A8B" w:rsidRDefault="00062A8B" w:rsidP="00B244A9">
                  <w:pPr>
                    <w:pStyle w:val="ListParagraph"/>
                    <w:numPr>
                      <w:ilvl w:val="0"/>
                      <w:numId w:val="39"/>
                    </w:numPr>
                    <w:ind w:left="489" w:hanging="426"/>
                    <w:rPr>
                      <w:rFonts w:asciiTheme="minorHAnsi" w:hAnsiTheme="minorHAnsi"/>
                      <w:sz w:val="22"/>
                      <w:szCs w:val="22"/>
                    </w:rPr>
                  </w:pPr>
                  <w:r>
                    <w:rPr>
                      <w:rFonts w:asciiTheme="minorHAnsi" w:hAnsiTheme="minorHAnsi"/>
                      <w:sz w:val="22"/>
                    </w:rPr>
                    <w:t xml:space="preserve">Ag Feitheamh ar Athbhreithniú ar an bPost </w:t>
                  </w:r>
                  <w:sdt>
                    <w:sdtPr>
                      <w:rPr>
                        <w:rFonts w:ascii="Calibri" w:hAnsi="Calibri" w:cs="Arial"/>
                        <w:sz w:val="22"/>
                        <w:szCs w:val="22"/>
                      </w:rPr>
                      <w:id w:val="-18268934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3150" w:type="dxa"/>
                </w:tcPr>
                <w:p w14:paraId="0DB521D5" w14:textId="77777777" w:rsidR="00062A8B" w:rsidRDefault="00062A8B" w:rsidP="00062A8B">
                  <w:pPr>
                    <w:pStyle w:val="ListParagraph"/>
                    <w:numPr>
                      <w:ilvl w:val="0"/>
                      <w:numId w:val="39"/>
                    </w:numPr>
                    <w:ind w:left="489" w:hanging="426"/>
                    <w:jc w:val="both"/>
                    <w:rPr>
                      <w:rFonts w:asciiTheme="minorHAnsi" w:hAnsiTheme="minorHAnsi"/>
                      <w:sz w:val="22"/>
                      <w:szCs w:val="22"/>
                    </w:rPr>
                  </w:pPr>
                  <w:r>
                    <w:rPr>
                      <w:rFonts w:asciiTheme="minorHAnsi" w:hAnsiTheme="minorHAnsi"/>
                      <w:sz w:val="22"/>
                    </w:rPr>
                    <w:t>Buaic-Ualach Oibre</w:t>
                  </w:r>
                  <w:sdt>
                    <w:sdtPr>
                      <w:rPr>
                        <w:rFonts w:ascii="Calibri" w:hAnsi="Calibri" w:cs="Arial"/>
                        <w:sz w:val="22"/>
                        <w:szCs w:val="22"/>
                      </w:rPr>
                      <w:id w:val="-9370552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84AD120" w14:textId="77777777" w:rsidR="00062A8B" w:rsidRDefault="00062A8B" w:rsidP="0011268B">
            <w:pPr>
              <w:rPr>
                <w:rFonts w:ascii="Calibri" w:hAnsi="Calibri" w:cs="Arial"/>
                <w:b/>
                <w:sz w:val="22"/>
                <w:szCs w:val="22"/>
              </w:rPr>
            </w:pPr>
          </w:p>
          <w:p w14:paraId="29457EFC" w14:textId="77777777" w:rsidR="00062A8B" w:rsidRDefault="00062A8B" w:rsidP="00062A8B">
            <w:pPr>
              <w:pStyle w:val="ListParagraph"/>
              <w:numPr>
                <w:ilvl w:val="0"/>
                <w:numId w:val="40"/>
              </w:numPr>
              <w:rPr>
                <w:rFonts w:ascii="Calibri" w:hAnsi="Calibri" w:cs="Arial"/>
                <w:b/>
                <w:sz w:val="22"/>
                <w:szCs w:val="22"/>
              </w:rPr>
            </w:pPr>
            <w:r>
              <w:rPr>
                <w:rFonts w:ascii="Calibri" w:hAnsi="Calibri"/>
                <w:b/>
                <w:sz w:val="22"/>
              </w:rPr>
              <w:t>Tuilleadh eolais maidir le fachtóirí a chuireann cosc ar phost buan a thairiscint</w:t>
            </w:r>
          </w:p>
          <w:tbl>
            <w:tblPr>
              <w:tblStyle w:val="TableGrid"/>
              <w:tblW w:w="0" w:type="auto"/>
              <w:tblLook w:val="04A0" w:firstRow="1" w:lastRow="0" w:firstColumn="1" w:lastColumn="0" w:noHBand="0" w:noVBand="1"/>
            </w:tblPr>
            <w:tblGrid>
              <w:gridCol w:w="10158"/>
            </w:tblGrid>
            <w:tr w:rsidR="00062A8B" w:rsidRPr="000B4F12" w14:paraId="6659FD92" w14:textId="77777777" w:rsidTr="0011268B">
              <w:tc>
                <w:tcPr>
                  <w:tcW w:w="10264" w:type="dxa"/>
                </w:tcPr>
                <w:p w14:paraId="6A255286" w14:textId="77777777" w:rsidR="00062A8B" w:rsidRPr="000B4F12" w:rsidRDefault="00062A8B" w:rsidP="0011268B">
                  <w:pPr>
                    <w:rPr>
                      <w:rFonts w:ascii="Calibri" w:hAnsi="Calibri" w:cs="Arial"/>
                      <w:b/>
                      <w:sz w:val="22"/>
                      <w:szCs w:val="22"/>
                    </w:rPr>
                  </w:pPr>
                </w:p>
                <w:p w14:paraId="34DBDBBC" w14:textId="77777777" w:rsidR="00062A8B" w:rsidRPr="000B4F12" w:rsidRDefault="00062A8B" w:rsidP="0011268B">
                  <w:pPr>
                    <w:rPr>
                      <w:rFonts w:ascii="Calibri" w:hAnsi="Calibri" w:cs="Arial"/>
                      <w:b/>
                      <w:sz w:val="22"/>
                      <w:szCs w:val="22"/>
                    </w:rPr>
                  </w:pPr>
                </w:p>
                <w:p w14:paraId="71899B34" w14:textId="77777777" w:rsidR="00062A8B" w:rsidRPr="000B4F12" w:rsidRDefault="00062A8B" w:rsidP="0011268B">
                  <w:pPr>
                    <w:rPr>
                      <w:rFonts w:ascii="Calibri" w:hAnsi="Calibri" w:cs="Arial"/>
                      <w:b/>
                      <w:sz w:val="22"/>
                      <w:szCs w:val="22"/>
                    </w:rPr>
                  </w:pPr>
                </w:p>
                <w:p w14:paraId="471406E9" w14:textId="77777777" w:rsidR="00062A8B" w:rsidRPr="000B4F12" w:rsidRDefault="00062A8B" w:rsidP="0011268B">
                  <w:pPr>
                    <w:rPr>
                      <w:rFonts w:ascii="Calibri" w:hAnsi="Calibri" w:cs="Arial"/>
                      <w:b/>
                      <w:sz w:val="22"/>
                      <w:szCs w:val="22"/>
                    </w:rPr>
                  </w:pPr>
                </w:p>
              </w:tc>
            </w:tr>
          </w:tbl>
          <w:p w14:paraId="31B2B40D" w14:textId="6B359D3E" w:rsidR="00062A8B" w:rsidRPr="000B4F12" w:rsidRDefault="00062A8B" w:rsidP="0011268B">
            <w:pPr>
              <w:rPr>
                <w:rFonts w:ascii="Calibri" w:hAnsi="Calibri" w:cs="Arial"/>
                <w:b/>
                <w:sz w:val="22"/>
                <w:szCs w:val="22"/>
              </w:rPr>
            </w:pPr>
            <w:r>
              <w:rPr>
                <w:rFonts w:ascii="Calibri" w:hAnsi="Calibri"/>
                <w:b/>
                <w:sz w:val="22"/>
              </w:rPr>
              <w:t xml:space="preserve">TABHAIR FAOI DEARA:  </w:t>
            </w:r>
            <w:r>
              <w:rPr>
                <w:rFonts w:ascii="Calibri" w:hAnsi="Calibri"/>
                <w:sz w:val="22"/>
              </w:rPr>
              <w:t>Úsáidfear an fhoclaíocht seo i gconradh fostaíochta.  Ní leor mar fhoras oibiachtúil gan fáil a bheith ar mhaoiniú.</w:t>
            </w:r>
            <w:r>
              <w:rPr>
                <w:rFonts w:ascii="Calibri" w:hAnsi="Calibri"/>
                <w:b/>
                <w:sz w:val="22"/>
              </w:rPr>
              <w:t xml:space="preserve"> </w:t>
            </w:r>
          </w:p>
          <w:p w14:paraId="2FB23608" w14:textId="77777777" w:rsidR="00062A8B" w:rsidRDefault="00062A8B" w:rsidP="00062A8B">
            <w:pPr>
              <w:pStyle w:val="ListParagraph"/>
              <w:numPr>
                <w:ilvl w:val="0"/>
                <w:numId w:val="40"/>
              </w:numPr>
              <w:rPr>
                <w:rFonts w:ascii="Calibri" w:hAnsi="Calibri" w:cs="Arial"/>
                <w:b/>
                <w:sz w:val="22"/>
                <w:szCs w:val="22"/>
              </w:rPr>
            </w:pPr>
            <w:r>
              <w:rPr>
                <w:rFonts w:ascii="Calibri" w:hAnsi="Calibri"/>
                <w:b/>
                <w:sz w:val="22"/>
              </w:rPr>
              <w:t xml:space="preserve">An t-achar ama a bhfuiltear ag súil go mairfidh an post sainchuspóra/téarma shocraithe seo. </w:t>
            </w:r>
          </w:p>
          <w:tbl>
            <w:tblPr>
              <w:tblStyle w:val="TableGrid"/>
              <w:tblW w:w="0" w:type="auto"/>
              <w:tblLook w:val="04A0" w:firstRow="1" w:lastRow="0" w:firstColumn="1" w:lastColumn="0" w:noHBand="0" w:noVBand="1"/>
            </w:tblPr>
            <w:tblGrid>
              <w:gridCol w:w="10158"/>
            </w:tblGrid>
            <w:tr w:rsidR="00062A8B" w14:paraId="0002F6FA" w14:textId="77777777" w:rsidTr="0011268B">
              <w:tc>
                <w:tcPr>
                  <w:tcW w:w="10264" w:type="dxa"/>
                </w:tcPr>
                <w:p w14:paraId="62CFAC8B" w14:textId="77777777" w:rsidR="00062A8B" w:rsidRDefault="00062A8B" w:rsidP="0011268B">
                  <w:pPr>
                    <w:rPr>
                      <w:rFonts w:ascii="Calibri" w:hAnsi="Calibri" w:cs="Arial"/>
                      <w:b/>
                      <w:sz w:val="22"/>
                      <w:szCs w:val="22"/>
                    </w:rPr>
                  </w:pPr>
                  <w:r>
                    <w:rPr>
                      <w:rFonts w:ascii="Calibri" w:hAnsi="Calibri"/>
                      <w:b/>
                      <w:sz w:val="22"/>
                    </w:rPr>
                    <w:t>Ó:                                                                                   Go dtí:</w:t>
                  </w:r>
                </w:p>
                <w:p w14:paraId="541B2FF4" w14:textId="77777777" w:rsidR="00062A8B" w:rsidRDefault="00062A8B" w:rsidP="0011268B">
                  <w:pPr>
                    <w:rPr>
                      <w:rFonts w:ascii="Calibri" w:hAnsi="Calibri" w:cs="Arial"/>
                      <w:b/>
                      <w:sz w:val="22"/>
                      <w:szCs w:val="22"/>
                    </w:rPr>
                  </w:pPr>
                </w:p>
                <w:p w14:paraId="320B8D37" w14:textId="77777777" w:rsidR="00062A8B" w:rsidRDefault="00062A8B" w:rsidP="0011268B">
                  <w:pPr>
                    <w:rPr>
                      <w:rFonts w:ascii="Calibri" w:hAnsi="Calibri" w:cs="Arial"/>
                      <w:b/>
                      <w:sz w:val="22"/>
                      <w:szCs w:val="22"/>
                    </w:rPr>
                  </w:pPr>
                  <w:r>
                    <w:rPr>
                      <w:rFonts w:ascii="Calibri" w:hAnsi="Calibri"/>
                      <w:b/>
                      <w:sz w:val="22"/>
                    </w:rPr>
                    <w:t xml:space="preserve">Nó </w:t>
                  </w:r>
                </w:p>
                <w:p w14:paraId="00354E34" w14:textId="77777777" w:rsidR="00062A8B" w:rsidRDefault="00062A8B" w:rsidP="0011268B">
                  <w:pPr>
                    <w:rPr>
                      <w:rFonts w:ascii="Calibri" w:hAnsi="Calibri" w:cs="Arial"/>
                      <w:b/>
                      <w:sz w:val="22"/>
                      <w:szCs w:val="22"/>
                    </w:rPr>
                  </w:pPr>
                </w:p>
                <w:p w14:paraId="1805BE7D" w14:textId="77777777" w:rsidR="00062A8B" w:rsidRDefault="00062A8B" w:rsidP="0011268B">
                  <w:pPr>
                    <w:rPr>
                      <w:rFonts w:ascii="Calibri" w:hAnsi="Calibri" w:cs="Arial"/>
                      <w:b/>
                      <w:sz w:val="22"/>
                      <w:szCs w:val="22"/>
                    </w:rPr>
                  </w:pPr>
                  <w:r>
                    <w:rPr>
                      <w:rFonts w:ascii="Calibri" w:hAnsi="Calibri"/>
                      <w:b/>
                      <w:sz w:val="22"/>
                    </w:rPr>
                    <w:t>__________ m(h)í ó dháta tosaithe an chonartha.</w:t>
                  </w:r>
                </w:p>
                <w:p w14:paraId="2F699196" w14:textId="77777777" w:rsidR="00062A8B" w:rsidRDefault="00062A8B" w:rsidP="0011268B">
                  <w:pPr>
                    <w:rPr>
                      <w:rFonts w:ascii="Calibri" w:hAnsi="Calibri" w:cs="Arial"/>
                      <w:b/>
                      <w:sz w:val="22"/>
                      <w:szCs w:val="22"/>
                    </w:rPr>
                  </w:pPr>
                </w:p>
              </w:tc>
            </w:tr>
          </w:tbl>
          <w:p w14:paraId="0CC98574" w14:textId="77777777" w:rsidR="00062A8B" w:rsidRPr="00220477" w:rsidRDefault="00062A8B" w:rsidP="0011268B">
            <w:pPr>
              <w:rPr>
                <w:rFonts w:ascii="Calibri" w:hAnsi="Calibri" w:cs="Arial"/>
                <w:sz w:val="22"/>
                <w:szCs w:val="22"/>
              </w:rPr>
            </w:pPr>
          </w:p>
        </w:tc>
      </w:tr>
      <w:tr w:rsidR="006B1EE5" w:rsidRPr="00BC46EA" w14:paraId="5D48D7F6" w14:textId="77777777" w:rsidTr="00AE2176">
        <w:trPr>
          <w:gridAfter w:val="6"/>
          <w:wAfter w:w="6634" w:type="dxa"/>
          <w:trHeight w:val="636"/>
        </w:trPr>
        <w:tc>
          <w:tcPr>
            <w:tcW w:w="3750" w:type="dxa"/>
            <w:gridSpan w:val="3"/>
            <w:tcBorders>
              <w:top w:val="nil"/>
              <w:left w:val="nil"/>
              <w:bottom w:val="nil"/>
              <w:right w:val="nil"/>
            </w:tcBorders>
            <w:shd w:val="clear" w:color="auto" w:fill="auto"/>
          </w:tcPr>
          <w:p w14:paraId="47BDF410" w14:textId="77777777" w:rsidR="006B1EE5" w:rsidRPr="00BC46EA" w:rsidRDefault="006B1EE5" w:rsidP="00A8153F">
            <w:pPr>
              <w:pStyle w:val="BodyText"/>
              <w:rPr>
                <w:rFonts w:asciiTheme="minorHAnsi" w:hAnsiTheme="minorHAnsi" w:cs="Arial"/>
                <w:color w:val="632423" w:themeColor="accent2" w:themeShade="80"/>
                <w:sz w:val="22"/>
                <w:szCs w:val="22"/>
              </w:rPr>
            </w:pPr>
          </w:p>
        </w:tc>
      </w:tr>
      <w:tr w:rsidR="006B1EE5" w:rsidRPr="00BC46EA" w14:paraId="5386B502" w14:textId="77777777" w:rsidTr="00AE2176">
        <w:tblPrEx>
          <w:shd w:val="clear" w:color="auto" w:fill="000000" w:themeFill="text1"/>
        </w:tblPrEx>
        <w:trPr>
          <w:gridAfter w:val="8"/>
          <w:wAfter w:w="6986" w:type="dxa"/>
          <w:trHeight w:val="196"/>
        </w:trPr>
        <w:tc>
          <w:tcPr>
            <w:tcW w:w="3398" w:type="dxa"/>
            <w:shd w:val="clear" w:color="auto" w:fill="632423" w:themeFill="accent2" w:themeFillShade="80"/>
          </w:tcPr>
          <w:p w14:paraId="450B09E0" w14:textId="32710855" w:rsidR="006B1EE5" w:rsidRPr="00BC46EA" w:rsidRDefault="006B1EE5" w:rsidP="00062A8B">
            <w:pPr>
              <w:pStyle w:val="BodyText"/>
              <w:numPr>
                <w:ilvl w:val="0"/>
                <w:numId w:val="43"/>
              </w:numPr>
              <w:rPr>
                <w:rFonts w:asciiTheme="minorHAnsi" w:hAnsiTheme="minorHAnsi" w:cs="Arial"/>
                <w:sz w:val="22"/>
                <w:szCs w:val="22"/>
              </w:rPr>
            </w:pPr>
            <w:r>
              <w:rPr>
                <w:rFonts w:asciiTheme="minorHAnsi" w:hAnsiTheme="minorHAnsi"/>
                <w:sz w:val="22"/>
              </w:rPr>
              <w:t xml:space="preserve">Fógraíocht </w:t>
            </w:r>
          </w:p>
        </w:tc>
      </w:tr>
      <w:tr w:rsidR="006B1EE5" w:rsidRPr="00BC46EA" w14:paraId="0022B37A" w14:textId="77777777" w:rsidTr="00AE2176">
        <w:tblPrEx>
          <w:shd w:val="clear" w:color="auto" w:fill="auto"/>
        </w:tblPrEx>
        <w:trPr>
          <w:trHeight w:val="1247"/>
        </w:trPr>
        <w:tc>
          <w:tcPr>
            <w:tcW w:w="10384" w:type="dxa"/>
            <w:gridSpan w:val="9"/>
          </w:tcPr>
          <w:p w14:paraId="55E2B1BA" w14:textId="144C7C71" w:rsidR="006B1EE5" w:rsidRPr="00BC46EA" w:rsidRDefault="00702F49" w:rsidP="00702F49">
            <w:pPr>
              <w:rPr>
                <w:rFonts w:asciiTheme="minorHAnsi" w:hAnsiTheme="minorHAnsi" w:cs="Arial"/>
                <w:sz w:val="22"/>
                <w:szCs w:val="22"/>
              </w:rPr>
            </w:pPr>
            <w:r>
              <w:rPr>
                <w:rFonts w:asciiTheme="minorHAnsi" w:hAnsiTheme="minorHAnsi"/>
                <w:sz w:val="22"/>
              </w:rPr>
              <w:t xml:space="preserve">Fógrófar gach post buan Acadúil go seachtrach, agus ar CorePortal agus ar láithreán gréasáin Ollscoil na Gaillimhe, ar feadh 6 seachtaine (4 seachtaine i gcás poist shealadacha).  </w:t>
            </w:r>
          </w:p>
          <w:p w14:paraId="5EB17FB2" w14:textId="3C74C963" w:rsidR="006B1EE5" w:rsidRPr="00BC46EA" w:rsidRDefault="006B1EE5" w:rsidP="008860D5">
            <w:pPr>
              <w:rPr>
                <w:rFonts w:asciiTheme="minorHAnsi" w:hAnsiTheme="minorHAnsi" w:cs="Arial"/>
                <w:sz w:val="20"/>
                <w:szCs w:val="20"/>
              </w:rPr>
            </w:pPr>
            <w:r>
              <w:rPr>
                <w:rFonts w:asciiTheme="minorHAnsi" w:hAnsiTheme="minorHAnsi"/>
                <w:sz w:val="20"/>
              </w:rPr>
              <w:t>Taispeánfar poist a fhógraítear go seachtrach go huathoibríoch ar:</w:t>
            </w:r>
          </w:p>
          <w:tbl>
            <w:tblPr>
              <w:tblStyle w:val="TableGrid"/>
              <w:tblW w:w="0" w:type="auto"/>
              <w:tblInd w:w="196" w:type="dxa"/>
              <w:tblLook w:val="04A0" w:firstRow="1" w:lastRow="0" w:firstColumn="1" w:lastColumn="0" w:noHBand="0" w:noVBand="1"/>
            </w:tblPr>
            <w:tblGrid>
              <w:gridCol w:w="8647"/>
            </w:tblGrid>
            <w:tr w:rsidR="00E36B69" w:rsidRPr="00BC46EA" w14:paraId="31D94B71" w14:textId="77777777" w:rsidTr="00C17C85">
              <w:trPr>
                <w:trHeight w:val="369"/>
              </w:trPr>
              <w:tc>
                <w:tcPr>
                  <w:tcW w:w="8647" w:type="dxa"/>
                </w:tcPr>
                <w:p w14:paraId="625F0A42" w14:textId="02908238" w:rsidR="00E36B69" w:rsidRPr="00BC46EA" w:rsidRDefault="00E36B69" w:rsidP="00E36B69">
                  <w:pPr>
                    <w:pStyle w:val="ListParagraph"/>
                    <w:numPr>
                      <w:ilvl w:val="0"/>
                      <w:numId w:val="23"/>
                    </w:numPr>
                    <w:rPr>
                      <w:rFonts w:asciiTheme="minorHAnsi" w:hAnsiTheme="minorHAnsi" w:cs="Arial"/>
                      <w:sz w:val="20"/>
                      <w:szCs w:val="20"/>
                    </w:rPr>
                  </w:pPr>
                  <w:bookmarkStart w:id="1" w:name="_Hlk179979850"/>
                  <w:r>
                    <w:rPr>
                      <w:rFonts w:asciiTheme="minorHAnsi" w:hAnsiTheme="minorHAnsi"/>
                      <w:sz w:val="20"/>
                    </w:rPr>
                    <w:t xml:space="preserve">Tairseach agus </w:t>
                  </w:r>
                  <w:hyperlink r:id="rId20" w:history="1">
                    <w:r>
                      <w:rPr>
                        <w:rStyle w:val="Hyperlink"/>
                        <w:rFonts w:asciiTheme="minorHAnsi" w:hAnsiTheme="minorHAnsi"/>
                        <w:sz w:val="20"/>
                      </w:rPr>
                      <w:t>Láithreán Gréasáin</w:t>
                    </w:r>
                  </w:hyperlink>
                  <w:r>
                    <w:t xml:space="preserve"> </w:t>
                  </w:r>
                  <w:r>
                    <w:rPr>
                      <w:rFonts w:asciiTheme="minorHAnsi" w:hAnsiTheme="minorHAnsi"/>
                      <w:sz w:val="20"/>
                    </w:rPr>
                    <w:t>Ollscoil na Gaillimhe</w:t>
                  </w:r>
                  <w:r>
                    <w:t xml:space="preserve"> </w:t>
                  </w:r>
                </w:p>
              </w:tc>
            </w:tr>
            <w:tr w:rsidR="00E36B69" w:rsidRPr="00BC46EA" w14:paraId="38294AF7" w14:textId="77777777" w:rsidTr="00C17C85">
              <w:trPr>
                <w:trHeight w:val="194"/>
              </w:trPr>
              <w:tc>
                <w:tcPr>
                  <w:tcW w:w="8647" w:type="dxa"/>
                </w:tcPr>
                <w:p w14:paraId="782FF202" w14:textId="77777777" w:rsidR="00E36B69" w:rsidRPr="00BC46EA" w:rsidRDefault="00E470FF" w:rsidP="00E36B69">
                  <w:pPr>
                    <w:pStyle w:val="ListParagraph"/>
                    <w:numPr>
                      <w:ilvl w:val="0"/>
                      <w:numId w:val="23"/>
                    </w:numPr>
                    <w:rPr>
                      <w:rFonts w:asciiTheme="minorHAnsi" w:hAnsiTheme="minorHAnsi" w:cs="Arial"/>
                      <w:sz w:val="20"/>
                      <w:szCs w:val="20"/>
                    </w:rPr>
                  </w:pPr>
                  <w:hyperlink r:id="rId21" w:history="1">
                    <w:r w:rsidR="00E36B69">
                      <w:rPr>
                        <w:rStyle w:val="Hyperlink"/>
                        <w:rFonts w:asciiTheme="minorHAnsi" w:hAnsiTheme="minorHAnsi"/>
                        <w:sz w:val="20"/>
                      </w:rPr>
                      <w:t>www.universityvacancies.com</w:t>
                    </w:r>
                  </w:hyperlink>
                  <w:r w:rsidR="00E36B69">
                    <w:rPr>
                      <w:rFonts w:asciiTheme="minorHAnsi" w:hAnsiTheme="minorHAnsi"/>
                      <w:sz w:val="20"/>
                    </w:rPr>
                    <w:t xml:space="preserve">       </w:t>
                  </w:r>
                </w:p>
              </w:tc>
            </w:tr>
            <w:bookmarkEnd w:id="1"/>
            <w:tr w:rsidR="00E36B69" w:rsidRPr="00BC46EA" w14:paraId="5E1C795A" w14:textId="77777777" w:rsidTr="00C17C85">
              <w:trPr>
                <w:trHeight w:val="184"/>
              </w:trPr>
              <w:tc>
                <w:tcPr>
                  <w:tcW w:w="8647" w:type="dxa"/>
                </w:tcPr>
                <w:p w14:paraId="02B7BEB9" w14:textId="77777777" w:rsidR="00E36B69" w:rsidRPr="00BC46EA" w:rsidRDefault="00E36B69" w:rsidP="00B74B32">
                  <w:pPr>
                    <w:pStyle w:val="ListParagraph"/>
                    <w:numPr>
                      <w:ilvl w:val="0"/>
                      <w:numId w:val="23"/>
                    </w:numPr>
                    <w:rPr>
                      <w:rFonts w:asciiTheme="minorHAnsi" w:hAnsiTheme="minorHAnsi" w:cs="Arial"/>
                      <w:sz w:val="20"/>
                      <w:szCs w:val="20"/>
                    </w:rPr>
                  </w:pPr>
                  <w:r w:rsidRPr="00BC46EA">
                    <w:rPr>
                      <w:rFonts w:asciiTheme="minorHAnsi" w:hAnsiTheme="minorHAnsi" w:cs="Arial"/>
                      <w:sz w:val="20"/>
                    </w:rPr>
                    <w:fldChar w:fldCharType="begin"/>
                  </w:r>
                  <w:r w:rsidRPr="00BC46EA">
                    <w:rPr>
                      <w:rFonts w:asciiTheme="minorHAnsi" w:hAnsiTheme="minorHAnsi" w:cs="Arial"/>
                      <w:sz w:val="20"/>
                    </w:rPr>
                    <w:instrText>HYPERLINK "http://www.publicjobs.ie"</w:instrText>
                  </w:r>
                  <w:r w:rsidRPr="00BC46EA">
                    <w:rPr>
                      <w:rFonts w:asciiTheme="minorHAnsi" w:hAnsiTheme="minorHAnsi" w:cs="Arial"/>
                      <w:sz w:val="20"/>
                    </w:rPr>
                    <w:fldChar w:fldCharType="separate"/>
                  </w:r>
                  <w:r>
                    <w:rPr>
                      <w:rStyle w:val="Hyperlink"/>
                      <w:rFonts w:asciiTheme="minorHAnsi" w:hAnsiTheme="minorHAnsi"/>
                      <w:sz w:val="20"/>
                    </w:rPr>
                    <w:t>www.publicjobs.ie</w:t>
                  </w:r>
                  <w:r w:rsidRPr="00BC46EA">
                    <w:rPr>
                      <w:rFonts w:asciiTheme="minorHAnsi" w:hAnsiTheme="minorHAnsi" w:cs="Arial"/>
                      <w:sz w:val="20"/>
                    </w:rPr>
                    <w:fldChar w:fldCharType="end"/>
                  </w:r>
                  <w:r>
                    <w:rPr>
                      <w:rFonts w:asciiTheme="minorHAnsi" w:hAnsiTheme="minorHAnsi"/>
                      <w:sz w:val="20"/>
                    </w:rPr>
                    <w:t xml:space="preserve">    </w:t>
                  </w:r>
                </w:p>
              </w:tc>
            </w:tr>
            <w:tr w:rsidR="00E36B69" w:rsidRPr="00BC46EA" w14:paraId="0CE1B28D" w14:textId="77777777" w:rsidTr="00C17C85">
              <w:trPr>
                <w:trHeight w:val="184"/>
              </w:trPr>
              <w:tc>
                <w:tcPr>
                  <w:tcW w:w="8647" w:type="dxa"/>
                </w:tcPr>
                <w:p w14:paraId="056849BE" w14:textId="77777777" w:rsidR="00E36B69" w:rsidRPr="00BC46EA" w:rsidRDefault="00E470FF" w:rsidP="00B74B32">
                  <w:pPr>
                    <w:pStyle w:val="ListParagraph"/>
                    <w:numPr>
                      <w:ilvl w:val="0"/>
                      <w:numId w:val="23"/>
                    </w:numPr>
                    <w:rPr>
                      <w:rFonts w:asciiTheme="minorHAnsi" w:hAnsiTheme="minorHAnsi" w:cs="Arial"/>
                      <w:sz w:val="20"/>
                      <w:szCs w:val="20"/>
                    </w:rPr>
                  </w:pPr>
                  <w:hyperlink r:id="rId22" w:history="1">
                    <w:r w:rsidR="00E36B69">
                      <w:rPr>
                        <w:rStyle w:val="Hyperlink"/>
                        <w:rFonts w:asciiTheme="minorHAnsi" w:hAnsiTheme="minorHAnsi"/>
                        <w:sz w:val="20"/>
                      </w:rPr>
                      <w:t>www.jobs.ac.uk</w:t>
                    </w:r>
                  </w:hyperlink>
                </w:p>
              </w:tc>
            </w:tr>
            <w:tr w:rsidR="00E36B69" w:rsidRPr="00BC46EA" w14:paraId="1A8B02CF" w14:textId="77777777" w:rsidTr="00C17C85">
              <w:trPr>
                <w:trHeight w:val="720"/>
              </w:trPr>
              <w:tc>
                <w:tcPr>
                  <w:tcW w:w="8647" w:type="dxa"/>
                </w:tcPr>
                <w:p w14:paraId="232DC797" w14:textId="77777777" w:rsidR="00E36B69" w:rsidRPr="00BC46EA" w:rsidRDefault="00E470FF" w:rsidP="00E36B69">
                  <w:pPr>
                    <w:pStyle w:val="ListParagraph"/>
                    <w:numPr>
                      <w:ilvl w:val="0"/>
                      <w:numId w:val="23"/>
                    </w:numPr>
                    <w:rPr>
                      <w:rFonts w:asciiTheme="minorHAnsi" w:hAnsiTheme="minorHAnsi" w:cs="Arial"/>
                      <w:sz w:val="20"/>
                      <w:szCs w:val="20"/>
                    </w:rPr>
                  </w:pPr>
                  <w:hyperlink r:id="rId23" w:history="1">
                    <w:r w:rsidR="00E36B69">
                      <w:rPr>
                        <w:rStyle w:val="Hyperlink"/>
                        <w:rFonts w:asciiTheme="minorHAnsi" w:hAnsiTheme="minorHAnsi"/>
                        <w:sz w:val="20"/>
                      </w:rPr>
                      <w:t>www.jobsireland.ie</w:t>
                    </w:r>
                  </w:hyperlink>
                  <w:r w:rsidR="00E36B69">
                    <w:rPr>
                      <w:rFonts w:asciiTheme="minorHAnsi" w:hAnsiTheme="minorHAnsi"/>
                      <w:sz w:val="20"/>
                    </w:rPr>
                    <w:t xml:space="preserve"> </w:t>
                  </w:r>
                </w:p>
                <w:p w14:paraId="2E4EA7E0" w14:textId="77777777" w:rsidR="00E36B69" w:rsidRPr="00BC46EA" w:rsidRDefault="00E36B69" w:rsidP="00E36B69">
                  <w:pPr>
                    <w:ind w:left="360"/>
                    <w:rPr>
                      <w:rFonts w:asciiTheme="minorHAnsi" w:hAnsiTheme="minorHAnsi" w:cs="Arial"/>
                      <w:sz w:val="20"/>
                      <w:szCs w:val="20"/>
                    </w:rPr>
                  </w:pPr>
                  <w:r>
                    <w:rPr>
                      <w:rFonts w:asciiTheme="minorHAnsi" w:hAnsiTheme="minorHAnsi"/>
                      <w:sz w:val="20"/>
                    </w:rPr>
                    <w:t xml:space="preserve">(Seirbhísí Fostaíochta, an Roinn Gnóthaí Fostaíochta agus Coimirce Sóisialaí).  </w:t>
                  </w:r>
                  <w:r>
                    <w:rPr>
                      <w:rFonts w:asciiTheme="minorHAnsi" w:hAnsiTheme="minorHAnsi"/>
                      <w:b/>
                      <w:sz w:val="20"/>
                    </w:rPr>
                    <w:t>Tabhair faoi deara:</w:t>
                  </w:r>
                  <w:r>
                    <w:rPr>
                      <w:rFonts w:asciiTheme="minorHAnsi" w:hAnsiTheme="minorHAnsi"/>
                      <w:sz w:val="20"/>
                    </w:rPr>
                    <w:t xml:space="preserve">  déanfar gach post a fhógrófar ar Jobsireland.ie a fhógairt go huathoibríoch ar EURES freisin (an Clár Eorpach um Shoghluaisteacht ó Phost go chéile).</w:t>
                  </w:r>
                </w:p>
              </w:tc>
            </w:tr>
            <w:tr w:rsidR="00E36B69" w:rsidRPr="00BC46EA" w14:paraId="11D5E7A1" w14:textId="77777777" w:rsidTr="00C17C85">
              <w:trPr>
                <w:trHeight w:val="720"/>
              </w:trPr>
              <w:tc>
                <w:tcPr>
                  <w:tcW w:w="8647" w:type="dxa"/>
                </w:tcPr>
                <w:p w14:paraId="14D03034" w14:textId="025C9D46" w:rsidR="00E36B69" w:rsidRPr="00BC46EA" w:rsidRDefault="00E470FF" w:rsidP="00BC46EA">
                  <w:pPr>
                    <w:pStyle w:val="ListParagraph"/>
                    <w:numPr>
                      <w:ilvl w:val="0"/>
                      <w:numId w:val="37"/>
                    </w:numPr>
                    <w:rPr>
                      <w:rFonts w:asciiTheme="minorHAnsi" w:hAnsiTheme="minorHAnsi" w:cstheme="minorHAnsi"/>
                      <w:sz w:val="20"/>
                      <w:szCs w:val="20"/>
                    </w:rPr>
                  </w:pPr>
                  <w:hyperlink r:id="rId24" w:history="1">
                    <w:r w:rsidR="00E36B69">
                      <w:rPr>
                        <w:rStyle w:val="Hyperlink"/>
                        <w:rFonts w:asciiTheme="minorHAnsi" w:hAnsiTheme="minorHAnsi"/>
                        <w:sz w:val="20"/>
                      </w:rPr>
                      <w:t>LinkedIn</w:t>
                    </w:r>
                  </w:hyperlink>
                  <w:r w:rsidR="00E36B69">
                    <w:rPr>
                      <w:rFonts w:asciiTheme="minorHAnsi" w:hAnsiTheme="minorHAnsi"/>
                      <w:sz w:val="20"/>
                    </w:rPr>
                    <w:t xml:space="preserve"> </w:t>
                  </w:r>
                </w:p>
              </w:tc>
            </w:tr>
          </w:tbl>
          <w:p w14:paraId="557DB75F" w14:textId="77777777" w:rsidR="00BC46EA" w:rsidRPr="00BC46EA" w:rsidRDefault="00111461" w:rsidP="008860D5">
            <w:pPr>
              <w:rPr>
                <w:rFonts w:asciiTheme="minorHAnsi" w:hAnsiTheme="minorHAnsi" w:cs="Arial"/>
                <w:sz w:val="20"/>
                <w:szCs w:val="20"/>
              </w:rPr>
            </w:pPr>
            <w:r>
              <w:rPr>
                <w:rFonts w:asciiTheme="minorHAnsi" w:hAnsiTheme="minorHAnsi"/>
                <w:sz w:val="20"/>
              </w:rPr>
              <w:t xml:space="preserve">An mian leat fógraíocht a dhéanamh i bhfoilseacháin eile nó ar láithreáin ghréasáin eile? </w:t>
            </w:r>
          </w:p>
          <w:p w14:paraId="7A103D7C" w14:textId="31EC68D0" w:rsidR="006B1EE5" w:rsidRPr="00BC46EA" w:rsidRDefault="006B1EE5" w:rsidP="008860D5">
            <w:pPr>
              <w:rPr>
                <w:rFonts w:asciiTheme="minorHAnsi" w:hAnsiTheme="minorHAnsi" w:cs="Arial"/>
                <w:sz w:val="20"/>
                <w:szCs w:val="20"/>
              </w:rPr>
            </w:pPr>
            <w:r>
              <w:rPr>
                <w:rFonts w:asciiTheme="minorHAnsi" w:hAnsiTheme="minorHAnsi"/>
                <w:sz w:val="20"/>
              </w:rPr>
              <w:t>Más mian, tabhair tuilleadh eolais:</w:t>
            </w:r>
          </w:p>
          <w:p w14:paraId="7A94631C" w14:textId="7D75696E" w:rsidR="006B1EE5" w:rsidRPr="00BC46EA" w:rsidRDefault="006B1EE5" w:rsidP="00E36B69">
            <w:pPr>
              <w:pBdr>
                <w:bottom w:val="single" w:sz="12" w:space="1" w:color="auto"/>
                <w:between w:val="single" w:sz="12" w:space="1" w:color="auto"/>
              </w:pBdr>
              <w:rPr>
                <w:rFonts w:asciiTheme="minorHAnsi" w:hAnsiTheme="minorHAnsi" w:cstheme="minorHAnsi"/>
                <w:sz w:val="20"/>
                <w:szCs w:val="20"/>
              </w:rPr>
            </w:pPr>
          </w:p>
          <w:p w14:paraId="7BCA0526" w14:textId="77777777" w:rsidR="00E36B69" w:rsidRPr="00BC46EA" w:rsidRDefault="00E36B69" w:rsidP="00666BCB">
            <w:pPr>
              <w:rPr>
                <w:rFonts w:asciiTheme="minorHAnsi" w:hAnsiTheme="minorHAnsi" w:cstheme="minorHAnsi"/>
                <w:sz w:val="20"/>
                <w:szCs w:val="20"/>
              </w:rPr>
            </w:pPr>
          </w:p>
          <w:p w14:paraId="599CF709" w14:textId="631D72CD" w:rsidR="00666BCB" w:rsidRPr="00BC46EA" w:rsidRDefault="00666BCB" w:rsidP="00666BCB">
            <w:pPr>
              <w:rPr>
                <w:rFonts w:asciiTheme="minorHAnsi" w:eastAsiaTheme="minorEastAsia" w:hAnsiTheme="minorHAnsi" w:cstheme="minorHAnsi"/>
                <w:sz w:val="20"/>
                <w:szCs w:val="20"/>
              </w:rPr>
            </w:pPr>
            <w:r>
              <w:rPr>
                <w:rFonts w:asciiTheme="minorHAnsi" w:hAnsiTheme="minorHAnsi"/>
                <w:sz w:val="20"/>
              </w:rPr>
              <w:t>Ní mór don Oifig Acmhainní Daonna athbhreithniú a dhéanamh ar iarratais agus iad a fhaomhadh.  Clúdóidh an Oifig Acmhainní Daonna an costas a bhaineann le foilseachán amháin/láithreán gréasáin breise amháin eile ach é a bheith réasúnach.</w:t>
            </w:r>
          </w:p>
          <w:p w14:paraId="27DFDD9C" w14:textId="52EEDBE8" w:rsidR="00666BCB" w:rsidRPr="00BC46EA" w:rsidRDefault="00666BCB" w:rsidP="00111461">
            <w:pPr>
              <w:pStyle w:val="NoSpacing"/>
              <w:rPr>
                <w:rFonts w:asciiTheme="minorHAnsi" w:hAnsiTheme="minorHAnsi" w:cstheme="minorHAnsi"/>
                <w:b/>
                <w:color w:val="222222"/>
                <w:sz w:val="20"/>
                <w:szCs w:val="20"/>
                <w:u w:val="single"/>
                <w:shd w:val="clear" w:color="auto" w:fill="FFFFFF"/>
              </w:rPr>
            </w:pPr>
            <w:r>
              <w:rPr>
                <w:rFonts w:asciiTheme="minorHAnsi" w:hAnsiTheme="minorHAnsi"/>
                <w:b/>
                <w:color w:val="222222"/>
                <w:sz w:val="20"/>
                <w:u w:val="single"/>
                <w:shd w:val="clear" w:color="auto" w:fill="FFFFFF"/>
              </w:rPr>
              <w:t>Eolas faoi Chead Fostaíochta</w:t>
            </w:r>
          </w:p>
          <w:p w14:paraId="25E93F00" w14:textId="2A896A91" w:rsidR="00E36B69" w:rsidRPr="00AE2176" w:rsidRDefault="00111461" w:rsidP="00E36B69">
            <w:pPr>
              <w:pStyle w:val="NoSpacing"/>
              <w:rPr>
                <w:rFonts w:asciiTheme="minorHAnsi" w:hAnsiTheme="minorHAnsi" w:cstheme="minorHAnsi"/>
                <w:color w:val="222222"/>
                <w:sz w:val="20"/>
                <w:szCs w:val="20"/>
                <w:shd w:val="clear" w:color="auto" w:fill="FFFFFF"/>
              </w:rPr>
            </w:pPr>
            <w:r>
              <w:rPr>
                <w:rFonts w:asciiTheme="minorHAnsi" w:hAnsiTheme="minorHAnsi"/>
                <w:color w:val="222222"/>
                <w:sz w:val="20"/>
                <w:shd w:val="clear" w:color="auto" w:fill="FFFFFF"/>
              </w:rPr>
              <w:t xml:space="preserve">D’fhonn a chinntiú go gcuirtear deiseanna fostaíochta ar fáil do náisiúnaigh na hÉireann agus an LEE, ní mór d’fhostóirí </w:t>
            </w:r>
            <w:hyperlink r:id="rId25" w:history="1">
              <w:r>
                <w:rPr>
                  <w:rStyle w:val="Hyperlink"/>
                  <w:rFonts w:asciiTheme="minorHAnsi" w:hAnsiTheme="minorHAnsi"/>
                  <w:sz w:val="20"/>
                  <w:shd w:val="clear" w:color="auto" w:fill="FFFFFF"/>
                </w:rPr>
                <w:t>Tástáil Riachtanas Margaidh Saothair</w:t>
              </w:r>
            </w:hyperlink>
            <w:r>
              <w:rPr>
                <w:rFonts w:asciiTheme="minorHAnsi" w:hAnsiTheme="minorHAnsi"/>
                <w:color w:val="222222"/>
                <w:sz w:val="20"/>
                <w:shd w:val="clear" w:color="auto" w:fill="FFFFFF"/>
              </w:rPr>
              <w:t xml:space="preserve"> a shásamh sular féidir </w:t>
            </w:r>
            <w:hyperlink r:id="rId26" w:history="1">
              <w:r>
                <w:rPr>
                  <w:rStyle w:val="Hyperlink"/>
                  <w:rFonts w:asciiTheme="minorHAnsi" w:hAnsiTheme="minorHAnsi"/>
                  <w:color w:val="375FE1"/>
                  <w:sz w:val="20"/>
                  <w:shd w:val="clear" w:color="auto" w:fill="FFFFFF"/>
                </w:rPr>
                <w:t>Cead Fostaíochta Ginearálta</w:t>
              </w:r>
            </w:hyperlink>
            <w:r>
              <w:rPr>
                <w:rFonts w:asciiTheme="minorHAnsi" w:hAnsiTheme="minorHAnsi"/>
                <w:color w:val="222222"/>
                <w:sz w:val="20"/>
                <w:shd w:val="clear" w:color="auto" w:fill="FFFFFF"/>
              </w:rPr>
              <w:t> nó </w:t>
            </w:r>
            <w:hyperlink r:id="rId27" w:history="1">
              <w:r>
                <w:rPr>
                  <w:rStyle w:val="Hyperlink"/>
                  <w:rFonts w:asciiTheme="minorHAnsi" w:hAnsiTheme="minorHAnsi"/>
                  <w:color w:val="375FE1"/>
                  <w:sz w:val="20"/>
                  <w:shd w:val="clear" w:color="auto" w:fill="FFFFFF"/>
                </w:rPr>
                <w:t>Cead Fostaíochta do Conradh Seirbhísí</w:t>
              </w:r>
            </w:hyperlink>
            <w:r>
              <w:rPr>
                <w:rFonts w:asciiTheme="minorHAnsi" w:hAnsiTheme="minorHAnsi"/>
                <w:color w:val="222222"/>
                <w:sz w:val="20"/>
                <w:shd w:val="clear" w:color="auto" w:fill="FFFFFF"/>
              </w:rPr>
              <w:t> a eisiúint do náisiúnach neamh-LEE.</w:t>
            </w:r>
            <w:r>
              <w:rPr>
                <w:rFonts w:asciiTheme="minorHAnsi" w:hAnsiTheme="minorHAnsi"/>
                <w:sz w:val="20"/>
              </w:rPr>
              <w:t xml:space="preserve"> </w:t>
            </w:r>
            <w:r>
              <w:rPr>
                <w:rFonts w:asciiTheme="minorHAnsi" w:hAnsiTheme="minorHAnsi"/>
                <w:b/>
                <w:sz w:val="20"/>
              </w:rPr>
              <w:t>Tabhair faoi deara gur 20 uair an chloig in aghaidh na seachtaine an íos-tréimhse oibre i gcás cead fostaíochta.</w:t>
            </w:r>
          </w:p>
        </w:tc>
      </w:tr>
    </w:tbl>
    <w:p w14:paraId="0DA9199B" w14:textId="77777777" w:rsidR="00BC46EA" w:rsidRPr="00BC46EA" w:rsidRDefault="00BC46EA">
      <w:pPr>
        <w:rPr>
          <w:rFonts w:asciiTheme="minorHAnsi" w:hAnsiTheme="minorHAnsi" w:cs="Arial"/>
          <w:bCs/>
          <w:sz w:val="22"/>
          <w:szCs w:val="22"/>
        </w:rPr>
      </w:pPr>
    </w:p>
    <w:tbl>
      <w:tblPr>
        <w:tblStyle w:val="TableGrid"/>
        <w:tblW w:w="9611" w:type="dxa"/>
        <w:tblInd w:w="-431" w:type="dxa"/>
        <w:shd w:val="solid" w:color="auto" w:fill="auto"/>
        <w:tblLook w:val="04A0" w:firstRow="1" w:lastRow="0" w:firstColumn="1" w:lastColumn="0" w:noHBand="0" w:noVBand="1"/>
      </w:tblPr>
      <w:tblGrid>
        <w:gridCol w:w="4656"/>
        <w:gridCol w:w="4955"/>
      </w:tblGrid>
      <w:tr w:rsidR="00BC46EA" w:rsidRPr="00BC46EA" w14:paraId="18D2A423" w14:textId="77777777" w:rsidTr="00062A8B">
        <w:tc>
          <w:tcPr>
            <w:tcW w:w="9611" w:type="dxa"/>
            <w:gridSpan w:val="2"/>
            <w:shd w:val="clear" w:color="auto" w:fill="632423" w:themeFill="accent2" w:themeFillShade="80"/>
          </w:tcPr>
          <w:p w14:paraId="5E675F29" w14:textId="38ACCB0E" w:rsidR="00BC46EA" w:rsidRPr="00062A8B" w:rsidRDefault="00BC46EA" w:rsidP="00062A8B">
            <w:pPr>
              <w:pStyle w:val="ListParagraph"/>
              <w:numPr>
                <w:ilvl w:val="0"/>
                <w:numId w:val="43"/>
              </w:numPr>
              <w:jc w:val="both"/>
              <w:rPr>
                <w:rFonts w:asciiTheme="minorHAnsi" w:hAnsiTheme="minorHAnsi" w:cstheme="minorHAnsi"/>
                <w:b/>
                <w:bCs/>
                <w:sz w:val="22"/>
                <w:szCs w:val="22"/>
              </w:rPr>
            </w:pPr>
            <w:r>
              <w:rPr>
                <w:rFonts w:asciiTheme="minorHAnsi" w:hAnsiTheme="minorHAnsi"/>
                <w:b/>
                <w:sz w:val="22"/>
              </w:rPr>
              <w:t xml:space="preserve">An Bord Measúnóirí </w:t>
            </w:r>
          </w:p>
          <w:p w14:paraId="3EBAA181" w14:textId="77777777" w:rsidR="00BC46EA" w:rsidRPr="00BC46EA" w:rsidRDefault="00BC46EA" w:rsidP="005F6543">
            <w:pPr>
              <w:jc w:val="both"/>
              <w:rPr>
                <w:rFonts w:asciiTheme="minorHAnsi" w:hAnsiTheme="minorHAnsi" w:cstheme="minorHAnsi"/>
                <w:b/>
                <w:bCs/>
                <w:sz w:val="22"/>
                <w:szCs w:val="22"/>
              </w:rPr>
            </w:pPr>
          </w:p>
        </w:tc>
      </w:tr>
      <w:tr w:rsidR="00BC46EA" w:rsidRPr="00BC46EA" w14:paraId="27DE4EEB" w14:textId="77777777" w:rsidTr="00062A8B">
        <w:tblPrEx>
          <w:shd w:val="clear" w:color="auto" w:fill="auto"/>
        </w:tblPrEx>
        <w:tc>
          <w:tcPr>
            <w:tcW w:w="9611" w:type="dxa"/>
            <w:gridSpan w:val="2"/>
          </w:tcPr>
          <w:p w14:paraId="15CE5F43" w14:textId="77777777" w:rsidR="00BC46EA" w:rsidRPr="00BC46EA" w:rsidRDefault="00BC46EA" w:rsidP="005F6543">
            <w:pPr>
              <w:jc w:val="both"/>
              <w:rPr>
                <w:rFonts w:ascii="Calibri" w:hAnsi="Calibri" w:cs="Arial"/>
                <w:b/>
                <w:bCs/>
                <w:sz w:val="22"/>
                <w:szCs w:val="22"/>
              </w:rPr>
            </w:pPr>
            <w:r>
              <w:rPr>
                <w:rFonts w:ascii="Calibri" w:hAnsi="Calibri"/>
                <w:b/>
                <w:sz w:val="22"/>
              </w:rPr>
              <w:lastRenderedPageBreak/>
              <w:t>Cuir gach duine atá le hainmniú ar an mBord Measúnóirí ar an eolas faoina (h)ainmniúchán sula seolfaidh tú an t-eolas seo chuig an Oifig Acmhainní Daonna.  Ní mór na nithe seo a leanas a bheith ag baint le gach Bord Measúnóirí:</w:t>
            </w:r>
          </w:p>
          <w:p w14:paraId="292953B3" w14:textId="77777777" w:rsidR="00BC46EA" w:rsidRPr="00BC46EA" w:rsidRDefault="00BC46EA" w:rsidP="00BC46EA">
            <w:pPr>
              <w:pStyle w:val="ListParagraph"/>
              <w:numPr>
                <w:ilvl w:val="0"/>
                <w:numId w:val="34"/>
              </w:numPr>
              <w:rPr>
                <w:rFonts w:asciiTheme="minorHAnsi" w:hAnsiTheme="minorHAnsi" w:cstheme="minorHAnsi"/>
                <w:sz w:val="22"/>
                <w:szCs w:val="22"/>
              </w:rPr>
            </w:pPr>
            <w:r>
              <w:rPr>
                <w:rFonts w:asciiTheme="minorHAnsi" w:hAnsiTheme="minorHAnsi"/>
                <w:sz w:val="22"/>
              </w:rPr>
              <w:t>Cothromaíocht inscne a bheith aige; mná a bheidh in 40%, ar a laghad, agus fir a bheidh in 40%, ar a laghad, den bhord agallaimh.</w:t>
            </w:r>
          </w:p>
          <w:p w14:paraId="317CC302" w14:textId="77777777" w:rsidR="00BC46EA" w:rsidRPr="00BC46EA" w:rsidRDefault="00BC46EA" w:rsidP="00BC46EA">
            <w:pPr>
              <w:pStyle w:val="ListParagraph"/>
              <w:numPr>
                <w:ilvl w:val="0"/>
                <w:numId w:val="34"/>
              </w:numPr>
              <w:rPr>
                <w:rFonts w:asciiTheme="minorHAnsi" w:hAnsiTheme="minorHAnsi" w:cstheme="minorHAnsi"/>
                <w:sz w:val="22"/>
                <w:szCs w:val="22"/>
              </w:rPr>
            </w:pPr>
            <w:r>
              <w:rPr>
                <w:rFonts w:asciiTheme="minorHAnsi" w:hAnsiTheme="minorHAnsi"/>
                <w:sz w:val="22"/>
              </w:rPr>
              <w:t>Baill a bheith air a bhfuil oiliúint faighte acu maidir le teicnící agallaimh agus claontacht neamh-chomhfhiosach.</w:t>
            </w:r>
          </w:p>
          <w:p w14:paraId="1A51FA6C" w14:textId="77777777" w:rsidR="00BC46EA" w:rsidRPr="00BC46EA" w:rsidRDefault="00BC46EA" w:rsidP="00BC46EA">
            <w:pPr>
              <w:pStyle w:val="ListParagraph"/>
              <w:numPr>
                <w:ilvl w:val="0"/>
                <w:numId w:val="34"/>
              </w:numPr>
              <w:rPr>
                <w:rFonts w:asciiTheme="minorHAnsi" w:hAnsiTheme="minorHAnsi" w:cstheme="minorHAnsi"/>
                <w:sz w:val="22"/>
                <w:szCs w:val="22"/>
              </w:rPr>
            </w:pPr>
            <w:r>
              <w:rPr>
                <w:rFonts w:asciiTheme="minorHAnsi" w:hAnsiTheme="minorHAnsi"/>
                <w:sz w:val="22"/>
              </w:rPr>
              <w:t xml:space="preserve">Cóip de Threoirlínte na hOllscoile maidir le hEarcú agus Roghnú don phost atáthar a líonadh a bheith eisithe do bhaill an bhoird </w:t>
            </w:r>
            <w:hyperlink r:id="rId28" w:history="1">
              <w:r>
                <w:rPr>
                  <w:rStyle w:val="Hyperlink"/>
                  <w:rFonts w:asciiTheme="minorHAnsi" w:hAnsiTheme="minorHAnsi"/>
                  <w:sz w:val="22"/>
                </w:rPr>
                <w:t>Recruitment-and-Selection-Policy-and-Procedure</w:t>
              </w:r>
            </w:hyperlink>
            <w:r>
              <w:t>.</w:t>
            </w:r>
          </w:p>
          <w:p w14:paraId="5600BAC7" w14:textId="77777777" w:rsidR="00BC46EA" w:rsidRPr="00BC46EA" w:rsidRDefault="00BC46EA" w:rsidP="00BC46EA">
            <w:pPr>
              <w:pStyle w:val="BodyText"/>
              <w:numPr>
                <w:ilvl w:val="0"/>
                <w:numId w:val="34"/>
              </w:numPr>
              <w:rPr>
                <w:rFonts w:asciiTheme="minorHAnsi" w:hAnsiTheme="minorHAnsi" w:cstheme="minorHAnsi"/>
                <w:b w:val="0"/>
                <w:bCs w:val="0"/>
                <w:sz w:val="22"/>
                <w:szCs w:val="22"/>
              </w:rPr>
            </w:pPr>
            <w:r>
              <w:rPr>
                <w:rFonts w:asciiTheme="minorHAnsi" w:hAnsiTheme="minorHAnsi"/>
                <w:b w:val="0"/>
                <w:sz w:val="22"/>
              </w:rPr>
              <w:t xml:space="preserve">Ba cheart go mbeadh baill uile an Bhoird ag an leibhéal céanna nó, go hidéalach, os cionn leibhéal an phoist atá fógartha (d’fhéadfaí eisceacht a dhéanamh ón bpolasaí seo más gá ball den Bhord a bheith ann a bhfuil saineolas ar leith aige/aici). </w:t>
            </w:r>
          </w:p>
          <w:p w14:paraId="505EA123" w14:textId="77777777" w:rsidR="00BC46EA" w:rsidRPr="00BC46EA" w:rsidRDefault="00BC46EA" w:rsidP="00BC46EA">
            <w:pPr>
              <w:pStyle w:val="BodyText"/>
              <w:numPr>
                <w:ilvl w:val="0"/>
                <w:numId w:val="34"/>
              </w:numPr>
              <w:rPr>
                <w:sz w:val="22"/>
                <w:szCs w:val="22"/>
              </w:rPr>
            </w:pPr>
            <w:r>
              <w:rPr>
                <w:rFonts w:asciiTheme="minorHAnsi" w:hAnsiTheme="minorHAnsi"/>
                <w:b w:val="0"/>
                <w:sz w:val="22"/>
              </w:rPr>
              <w:t>Ní ceadmhach comhaltaí foirne a bheith ar an mBord a bhfuil an duine atá le teacht ina (h)áit á roghnú acu.</w:t>
            </w:r>
            <w:r>
              <w:rPr>
                <w:sz w:val="22"/>
              </w:rPr>
              <w:t xml:space="preserve"> </w:t>
            </w:r>
          </w:p>
          <w:p w14:paraId="750A5150" w14:textId="4E1B53E6" w:rsidR="00BC46EA" w:rsidRPr="00BC46EA" w:rsidRDefault="00BC46EA" w:rsidP="00BC46EA">
            <w:pPr>
              <w:pStyle w:val="BodyText"/>
              <w:numPr>
                <w:ilvl w:val="0"/>
                <w:numId w:val="34"/>
              </w:numPr>
              <w:rPr>
                <w:rFonts w:asciiTheme="minorHAnsi" w:hAnsiTheme="minorHAnsi" w:cstheme="minorHAnsi"/>
                <w:b w:val="0"/>
                <w:bCs w:val="0"/>
                <w:sz w:val="22"/>
                <w:szCs w:val="22"/>
              </w:rPr>
            </w:pPr>
            <w:r>
              <w:rPr>
                <w:rFonts w:asciiTheme="minorHAnsi" w:hAnsiTheme="minorHAnsi"/>
                <w:b w:val="0"/>
                <w:sz w:val="22"/>
              </w:rPr>
              <w:t xml:space="preserve">Moltar go dtabharfaí aird chuí ar an ionadaíocht laistigh agus lasmuigh den disciplín ina bhfuil an post á líonadh nuair a bheifear ag cinneadh cé hiad na baill inmheánacha a bheidh ar an mBord. </w:t>
            </w:r>
          </w:p>
        </w:tc>
      </w:tr>
      <w:tr w:rsidR="003C1AB6" w:rsidRPr="00BC46EA" w14:paraId="212C0809" w14:textId="77777777" w:rsidTr="00062A8B">
        <w:tc>
          <w:tcPr>
            <w:tcW w:w="9611" w:type="dxa"/>
            <w:gridSpan w:val="2"/>
            <w:shd w:val="clear" w:color="auto" w:fill="632423" w:themeFill="accent2" w:themeFillShade="80"/>
          </w:tcPr>
          <w:p w14:paraId="23E51B5D" w14:textId="05152A31" w:rsidR="003C1AB6" w:rsidRPr="00BC46EA" w:rsidRDefault="003C1AB6" w:rsidP="00BC46EA">
            <w:pPr>
              <w:jc w:val="both"/>
              <w:rPr>
                <w:rFonts w:asciiTheme="minorHAnsi" w:hAnsiTheme="minorHAnsi" w:cstheme="minorHAnsi"/>
                <w:b/>
                <w:bCs/>
                <w:sz w:val="22"/>
                <w:szCs w:val="22"/>
              </w:rPr>
            </w:pPr>
            <w:r>
              <w:rPr>
                <w:rFonts w:asciiTheme="minorHAnsi" w:hAnsiTheme="minorHAnsi"/>
                <w:b/>
                <w:sz w:val="22"/>
              </w:rPr>
              <w:t>Bord Measúnóirí – Conradh Léachtóra Sainchuspóra nó Poist Téarma Shocraithe</w:t>
            </w:r>
          </w:p>
          <w:p w14:paraId="7D5AD861" w14:textId="77777777" w:rsidR="003C1AB6" w:rsidRPr="00BC46EA" w:rsidRDefault="003C1AB6" w:rsidP="008860D5">
            <w:pPr>
              <w:jc w:val="both"/>
              <w:rPr>
                <w:rFonts w:asciiTheme="minorHAnsi" w:hAnsiTheme="minorHAnsi" w:cstheme="minorHAnsi"/>
                <w:b/>
                <w:bCs/>
                <w:sz w:val="22"/>
                <w:szCs w:val="22"/>
              </w:rPr>
            </w:pPr>
          </w:p>
        </w:tc>
      </w:tr>
      <w:tr w:rsidR="003C1AB6" w:rsidRPr="00BC46EA" w14:paraId="330C4BA1" w14:textId="77777777" w:rsidTr="00B244A9">
        <w:tblPrEx>
          <w:shd w:val="clear" w:color="auto" w:fill="auto"/>
        </w:tblPrEx>
        <w:trPr>
          <w:trHeight w:val="534"/>
        </w:trPr>
        <w:tc>
          <w:tcPr>
            <w:tcW w:w="4656" w:type="dxa"/>
          </w:tcPr>
          <w:p w14:paraId="313D126B" w14:textId="6A41F707" w:rsidR="003C1AB6" w:rsidRPr="00BC46EA" w:rsidRDefault="003C1AB6" w:rsidP="00B244A9">
            <w:pPr>
              <w:spacing w:after="160" w:line="252" w:lineRule="auto"/>
              <w:ind w:left="720" w:hanging="720"/>
              <w:rPr>
                <w:rFonts w:asciiTheme="minorHAnsi" w:hAnsiTheme="minorHAnsi" w:cstheme="minorHAnsi"/>
                <w:sz w:val="22"/>
                <w:szCs w:val="22"/>
              </w:rPr>
            </w:pPr>
            <w:r>
              <w:rPr>
                <w:rFonts w:asciiTheme="minorHAnsi" w:hAnsiTheme="minorHAnsi"/>
                <w:sz w:val="22"/>
              </w:rPr>
              <w:t>Cathaoirleach – An tUachtarán (nó a (h)ainmní)*</w:t>
            </w:r>
          </w:p>
          <w:p w14:paraId="0EF861D9" w14:textId="77777777" w:rsidR="003C1AB6" w:rsidRPr="00BC46EA" w:rsidRDefault="003C1AB6" w:rsidP="008860D5">
            <w:pPr>
              <w:tabs>
                <w:tab w:val="left" w:pos="4680"/>
              </w:tabs>
              <w:rPr>
                <w:rFonts w:asciiTheme="minorHAnsi" w:hAnsiTheme="minorHAnsi" w:cs="Arial"/>
                <w:sz w:val="22"/>
                <w:szCs w:val="22"/>
                <w:lang w:val="en-US"/>
              </w:rPr>
            </w:pPr>
          </w:p>
        </w:tc>
        <w:tc>
          <w:tcPr>
            <w:tcW w:w="4955" w:type="dxa"/>
          </w:tcPr>
          <w:p w14:paraId="69CE868A" w14:textId="77777777" w:rsidR="003C1AB6" w:rsidRPr="00BC46EA" w:rsidRDefault="003C1AB6" w:rsidP="008860D5">
            <w:pPr>
              <w:tabs>
                <w:tab w:val="left" w:pos="4680"/>
              </w:tabs>
              <w:rPr>
                <w:rFonts w:asciiTheme="minorHAnsi" w:hAnsiTheme="minorHAnsi" w:cs="Arial"/>
                <w:sz w:val="22"/>
                <w:szCs w:val="22"/>
                <w:lang w:val="en-US"/>
              </w:rPr>
            </w:pPr>
          </w:p>
        </w:tc>
      </w:tr>
      <w:tr w:rsidR="003C1AB6" w:rsidRPr="00BC46EA" w14:paraId="463C6F5D" w14:textId="77777777" w:rsidTr="00B244A9">
        <w:tblPrEx>
          <w:shd w:val="clear" w:color="auto" w:fill="auto"/>
        </w:tblPrEx>
        <w:trPr>
          <w:trHeight w:val="534"/>
        </w:trPr>
        <w:tc>
          <w:tcPr>
            <w:tcW w:w="4656" w:type="dxa"/>
          </w:tcPr>
          <w:p w14:paraId="0D884CC8" w14:textId="3CAC0DEB" w:rsidR="003C1AB6" w:rsidRPr="00BC46EA" w:rsidRDefault="003C1AB6" w:rsidP="00666BCB">
            <w:pPr>
              <w:spacing w:after="160" w:line="252" w:lineRule="auto"/>
              <w:jc w:val="both"/>
              <w:rPr>
                <w:rFonts w:asciiTheme="minorHAnsi" w:hAnsiTheme="minorHAnsi" w:cstheme="minorHAnsi"/>
                <w:sz w:val="22"/>
                <w:szCs w:val="22"/>
              </w:rPr>
            </w:pPr>
            <w:r>
              <w:rPr>
                <w:rFonts w:asciiTheme="minorHAnsi" w:hAnsiTheme="minorHAnsi"/>
                <w:sz w:val="22"/>
              </w:rPr>
              <w:t>Ceann Scoile (nó a (h)ainmní)**</w:t>
            </w:r>
          </w:p>
        </w:tc>
        <w:tc>
          <w:tcPr>
            <w:tcW w:w="4955" w:type="dxa"/>
          </w:tcPr>
          <w:p w14:paraId="40F65C37" w14:textId="77777777"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r w:rsidR="003C1AB6" w:rsidRPr="00BC46EA" w14:paraId="760C5758" w14:textId="77777777" w:rsidTr="00B244A9">
        <w:tblPrEx>
          <w:shd w:val="clear" w:color="auto" w:fill="auto"/>
        </w:tblPrEx>
        <w:trPr>
          <w:trHeight w:val="534"/>
        </w:trPr>
        <w:tc>
          <w:tcPr>
            <w:tcW w:w="4656" w:type="dxa"/>
          </w:tcPr>
          <w:p w14:paraId="17892445" w14:textId="782DDD64" w:rsidR="003C1AB6" w:rsidRPr="00BC46EA" w:rsidRDefault="003C1AB6" w:rsidP="00666BCB">
            <w:pPr>
              <w:spacing w:after="160" w:line="252" w:lineRule="auto"/>
              <w:jc w:val="both"/>
              <w:rPr>
                <w:rFonts w:asciiTheme="minorHAnsi" w:hAnsiTheme="minorHAnsi" w:cstheme="minorHAnsi"/>
                <w:sz w:val="22"/>
                <w:szCs w:val="22"/>
              </w:rPr>
            </w:pPr>
            <w:r>
              <w:rPr>
                <w:rFonts w:asciiTheme="minorHAnsi" w:hAnsiTheme="minorHAnsi"/>
                <w:sz w:val="22"/>
              </w:rPr>
              <w:t>Beirt mheasúnóirí inmheánacha eile (</w:t>
            </w:r>
            <w:r>
              <w:rPr>
                <w:rFonts w:asciiTheme="minorHAnsi" w:hAnsiTheme="minorHAnsi"/>
                <w:b/>
                <w:i/>
                <w:sz w:val="22"/>
              </w:rPr>
              <w:t xml:space="preserve">ar duine nach ball den Scoil ina bhfuil an ceapachán le déanamh duine amháin acu, ar a laghad) </w:t>
            </w:r>
          </w:p>
        </w:tc>
        <w:tc>
          <w:tcPr>
            <w:tcW w:w="4955" w:type="dxa"/>
          </w:tcPr>
          <w:p w14:paraId="03412A9C" w14:textId="4E379CB9" w:rsidR="003C1AB6" w:rsidRPr="00BC46EA" w:rsidRDefault="003C1AB6" w:rsidP="008860D5">
            <w:pPr>
              <w:autoSpaceDE w:val="0"/>
              <w:autoSpaceDN w:val="0"/>
              <w:adjustRightInd w:val="0"/>
              <w:spacing w:before="60" w:after="60"/>
              <w:rPr>
                <w:rFonts w:asciiTheme="minorHAnsi" w:hAnsiTheme="minorHAnsi" w:cs="Arial"/>
                <w:sz w:val="22"/>
                <w:szCs w:val="22"/>
                <w:lang w:val="en-US"/>
              </w:rPr>
            </w:pPr>
          </w:p>
        </w:tc>
      </w:tr>
    </w:tbl>
    <w:p w14:paraId="3818A9D0" w14:textId="77777777" w:rsidR="00BC46EA" w:rsidRPr="00BC46EA" w:rsidRDefault="00C77C9A" w:rsidP="003C1AB6">
      <w:pPr>
        <w:jc w:val="both"/>
        <w:rPr>
          <w:rFonts w:asciiTheme="minorHAnsi" w:hAnsiTheme="minorHAnsi" w:cstheme="minorHAnsi"/>
          <w:b/>
          <w:bCs/>
          <w:color w:val="FF0000"/>
          <w:sz w:val="22"/>
          <w:szCs w:val="22"/>
        </w:rPr>
      </w:pPr>
      <w:r>
        <w:rPr>
          <w:rFonts w:asciiTheme="minorHAnsi" w:hAnsiTheme="minorHAnsi"/>
          <w:b/>
          <w:color w:val="FF0000"/>
          <w:sz w:val="22"/>
        </w:rPr>
        <w:t>*Tabhair seoladh ríomhphoist do bhall ar bith den bhord nach comhalta foirne de chuid Ollscoil na Gaillimhe é/í</w:t>
      </w:r>
    </w:p>
    <w:p w14:paraId="14D9ED42" w14:textId="775545E1" w:rsidR="003C1AB6" w:rsidRPr="00BC46EA" w:rsidRDefault="0083047B" w:rsidP="003C1AB6">
      <w:pPr>
        <w:jc w:val="both"/>
        <w:rPr>
          <w:rFonts w:asciiTheme="minorHAnsi" w:hAnsiTheme="minorHAnsi" w:cstheme="minorHAnsi"/>
          <w:b/>
          <w:bCs/>
          <w:color w:val="FF0000"/>
          <w:sz w:val="22"/>
          <w:szCs w:val="22"/>
        </w:rPr>
      </w:pPr>
      <w:r>
        <w:rPr>
          <w:rFonts w:asciiTheme="minorHAnsi" w:hAnsiTheme="minorHAnsi"/>
          <w:sz w:val="22"/>
        </w:rPr>
        <w:br/>
      </w:r>
      <w:r>
        <w:rPr>
          <w:rFonts w:asciiTheme="minorHAnsi" w:hAnsiTheme="minorHAnsi"/>
          <w:b/>
          <w:sz w:val="22"/>
        </w:rPr>
        <w:t>*Déan an Choláiste is mó a mbaineann an post leis, de ghnáth</w:t>
      </w:r>
    </w:p>
    <w:p w14:paraId="04EB7EDB" w14:textId="75BD6B67" w:rsidR="002C081C" w:rsidRPr="00BC46EA" w:rsidRDefault="003C1AB6" w:rsidP="003C1AB6">
      <w:pPr>
        <w:jc w:val="both"/>
        <w:rPr>
          <w:rFonts w:asciiTheme="minorHAnsi" w:hAnsiTheme="minorHAnsi" w:cstheme="minorHAnsi"/>
          <w:b/>
          <w:bCs/>
          <w:sz w:val="22"/>
          <w:szCs w:val="22"/>
        </w:rPr>
      </w:pPr>
      <w:r>
        <w:rPr>
          <w:rFonts w:asciiTheme="minorHAnsi" w:hAnsiTheme="minorHAnsi"/>
          <w:b/>
          <w:sz w:val="22"/>
        </w:rPr>
        <w:t>**níor cheart go mbeadh ainmní ann in áit an Chinn Scoile ach amháin sa chás nach bhfuil fáil air/uirthi</w:t>
      </w:r>
    </w:p>
    <w:p w14:paraId="531881BE" w14:textId="4B7B1457" w:rsidR="00C77C9A" w:rsidRPr="00BC46EA" w:rsidRDefault="002C081C" w:rsidP="00E36B69">
      <w:pPr>
        <w:spacing w:before="120"/>
        <w:jc w:val="both"/>
        <w:rPr>
          <w:rFonts w:asciiTheme="minorHAnsi" w:hAnsiTheme="minorHAnsi" w:cs="Arial"/>
          <w:sz w:val="22"/>
          <w:szCs w:val="22"/>
        </w:rPr>
      </w:pPr>
      <w:r>
        <w:rPr>
          <w:rFonts w:asciiTheme="minorHAnsi" w:hAnsiTheme="minorHAnsi"/>
          <w:sz w:val="22"/>
        </w:rPr>
        <w:t>Déanann an Comhordaitheoir, i gcomhar le Déan an Choláiste, an Bord Measúnóirí a ainmniú agus ansin déanann sé teagmháil le gach ball atá liostaithe lena gcead a fháil, sula ndéantar a n-ainmneacha a chur chun cinn. Déanann an Stiúrthóir Acmhainní Daonna ainmniúcháin an Bhoird Measúnóirí a fhaomhadh.</w:t>
      </w:r>
    </w:p>
    <w:p w14:paraId="0D47F477" w14:textId="77777777" w:rsidR="003C1AB6" w:rsidRPr="00BC46EA" w:rsidRDefault="003C1AB6" w:rsidP="002C2353">
      <w:pPr>
        <w:pStyle w:val="BodyText"/>
        <w:rPr>
          <w:rFonts w:asciiTheme="minorHAnsi" w:hAnsiTheme="minorHAnsi" w:cs="Arial"/>
          <w:b w:val="0"/>
          <w:sz w:val="22"/>
          <w:szCs w:val="22"/>
        </w:rPr>
      </w:pPr>
    </w:p>
    <w:tbl>
      <w:tblPr>
        <w:tblStyle w:val="TableGrid"/>
        <w:tblW w:w="9493" w:type="dxa"/>
        <w:shd w:val="solid" w:color="auto" w:fill="auto"/>
        <w:tblLook w:val="04A0" w:firstRow="1" w:lastRow="0" w:firstColumn="1" w:lastColumn="0" w:noHBand="0" w:noVBand="1"/>
      </w:tblPr>
      <w:tblGrid>
        <w:gridCol w:w="4495"/>
        <w:gridCol w:w="887"/>
        <w:gridCol w:w="4111"/>
      </w:tblGrid>
      <w:tr w:rsidR="00A8153F" w:rsidRPr="00BC46EA" w14:paraId="19B917B9" w14:textId="77777777" w:rsidTr="00A8153F">
        <w:trPr>
          <w:gridAfter w:val="1"/>
          <w:wAfter w:w="4111" w:type="dxa"/>
        </w:trPr>
        <w:tc>
          <w:tcPr>
            <w:tcW w:w="5382" w:type="dxa"/>
            <w:gridSpan w:val="2"/>
            <w:shd w:val="clear" w:color="auto" w:fill="632423" w:themeFill="accent2" w:themeFillShade="80"/>
          </w:tcPr>
          <w:p w14:paraId="3A88457D" w14:textId="0B5E1FEE" w:rsidR="00A8153F" w:rsidRPr="00BC46EA" w:rsidRDefault="00A8153F" w:rsidP="00BC46EA">
            <w:pPr>
              <w:rPr>
                <w:rFonts w:asciiTheme="minorHAnsi" w:hAnsiTheme="minorHAnsi" w:cstheme="minorHAnsi"/>
                <w:b/>
                <w:bCs/>
                <w:sz w:val="22"/>
                <w:szCs w:val="22"/>
              </w:rPr>
            </w:pPr>
            <w:r>
              <w:rPr>
                <w:rFonts w:asciiTheme="minorHAnsi" w:hAnsiTheme="minorHAnsi"/>
                <w:b/>
                <w:sz w:val="22"/>
              </w:rPr>
              <w:t xml:space="preserve">Bord Measúnóirí - Léachtóireacht Shinsearach/Léachtóireachtaí Buana </w:t>
            </w:r>
          </w:p>
          <w:p w14:paraId="7473CE2A" w14:textId="193C54A7" w:rsidR="00A8153F" w:rsidRPr="00BC46EA" w:rsidRDefault="00A8153F" w:rsidP="00A8153F">
            <w:pPr>
              <w:pStyle w:val="ListParagraph"/>
              <w:ind w:left="644"/>
              <w:rPr>
                <w:rFonts w:ascii="Calibri" w:hAnsi="Calibri" w:cs="Arial"/>
                <w:b/>
                <w:sz w:val="22"/>
                <w:szCs w:val="22"/>
              </w:rPr>
            </w:pPr>
          </w:p>
        </w:tc>
      </w:tr>
      <w:tr w:rsidR="006B1EE5" w:rsidRPr="00BC46EA" w14:paraId="6CBAAB4F" w14:textId="77777777" w:rsidTr="00B244A9">
        <w:tblPrEx>
          <w:shd w:val="clear" w:color="auto" w:fill="auto"/>
        </w:tblPrEx>
        <w:trPr>
          <w:trHeight w:val="534"/>
        </w:trPr>
        <w:tc>
          <w:tcPr>
            <w:tcW w:w="4495" w:type="dxa"/>
          </w:tcPr>
          <w:p w14:paraId="1338BFE5" w14:textId="51B65A28" w:rsidR="006B1EE5" w:rsidRPr="00BC46EA" w:rsidRDefault="006B1EE5" w:rsidP="008860D5">
            <w:pPr>
              <w:spacing w:after="160" w:line="252" w:lineRule="auto"/>
              <w:ind w:left="720" w:hanging="720"/>
              <w:jc w:val="both"/>
              <w:rPr>
                <w:rFonts w:asciiTheme="minorHAnsi" w:hAnsiTheme="minorHAnsi" w:cstheme="minorHAnsi"/>
                <w:sz w:val="22"/>
                <w:szCs w:val="22"/>
              </w:rPr>
            </w:pPr>
            <w:r>
              <w:rPr>
                <w:rFonts w:asciiTheme="minorHAnsi" w:hAnsiTheme="minorHAnsi"/>
                <w:sz w:val="22"/>
              </w:rPr>
              <w:t>Cathaoirleach – An tUachtarán (nó a (h)ainmní)*</w:t>
            </w:r>
          </w:p>
          <w:p w14:paraId="03266A4B" w14:textId="77777777" w:rsidR="006B1EE5" w:rsidRPr="00BC46EA" w:rsidRDefault="006B1EE5" w:rsidP="008860D5">
            <w:pPr>
              <w:tabs>
                <w:tab w:val="left" w:pos="4680"/>
              </w:tabs>
              <w:rPr>
                <w:rFonts w:asciiTheme="minorHAnsi" w:hAnsiTheme="minorHAnsi" w:cs="Arial"/>
                <w:sz w:val="22"/>
                <w:szCs w:val="22"/>
                <w:lang w:val="en-US"/>
              </w:rPr>
            </w:pPr>
          </w:p>
        </w:tc>
        <w:tc>
          <w:tcPr>
            <w:tcW w:w="4998" w:type="dxa"/>
            <w:gridSpan w:val="2"/>
          </w:tcPr>
          <w:p w14:paraId="73C87844"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6FFAEE3B" w14:textId="77777777" w:rsidTr="00B244A9">
        <w:tblPrEx>
          <w:shd w:val="clear" w:color="auto" w:fill="auto"/>
        </w:tblPrEx>
        <w:trPr>
          <w:trHeight w:val="534"/>
        </w:trPr>
        <w:tc>
          <w:tcPr>
            <w:tcW w:w="4495" w:type="dxa"/>
          </w:tcPr>
          <w:p w14:paraId="504AE81D" w14:textId="11341F54" w:rsidR="006B1EE5" w:rsidRPr="00BC46EA" w:rsidRDefault="006B1EE5" w:rsidP="00666BCB">
            <w:pPr>
              <w:spacing w:after="160" w:line="252" w:lineRule="auto"/>
              <w:jc w:val="both"/>
              <w:rPr>
                <w:rFonts w:asciiTheme="minorHAnsi" w:hAnsiTheme="minorHAnsi" w:cstheme="minorHAnsi"/>
                <w:sz w:val="22"/>
                <w:szCs w:val="22"/>
              </w:rPr>
            </w:pPr>
            <w:r>
              <w:rPr>
                <w:rFonts w:asciiTheme="minorHAnsi" w:hAnsiTheme="minorHAnsi"/>
                <w:sz w:val="22"/>
              </w:rPr>
              <w:t>Ceann Scoile (nó a (h)ainmní)**</w:t>
            </w:r>
          </w:p>
        </w:tc>
        <w:tc>
          <w:tcPr>
            <w:tcW w:w="4998" w:type="dxa"/>
            <w:gridSpan w:val="2"/>
          </w:tcPr>
          <w:p w14:paraId="64B78875"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067CE052" w14:textId="77777777" w:rsidTr="00B244A9">
        <w:tblPrEx>
          <w:shd w:val="clear" w:color="auto" w:fill="auto"/>
        </w:tblPrEx>
        <w:trPr>
          <w:trHeight w:val="534"/>
        </w:trPr>
        <w:tc>
          <w:tcPr>
            <w:tcW w:w="4495" w:type="dxa"/>
          </w:tcPr>
          <w:p w14:paraId="089245B2" w14:textId="77777777" w:rsidR="006B1EE5" w:rsidRPr="00BC46EA" w:rsidRDefault="006B1EE5" w:rsidP="008860D5">
            <w:pPr>
              <w:spacing w:after="160" w:line="252" w:lineRule="auto"/>
              <w:ind w:left="720" w:hanging="691"/>
              <w:jc w:val="both"/>
              <w:rPr>
                <w:rFonts w:asciiTheme="minorHAnsi" w:hAnsiTheme="minorHAnsi" w:cstheme="minorHAnsi"/>
                <w:sz w:val="22"/>
                <w:szCs w:val="22"/>
              </w:rPr>
            </w:pPr>
            <w:r>
              <w:rPr>
                <w:rFonts w:asciiTheme="minorHAnsi" w:hAnsiTheme="minorHAnsi"/>
                <w:sz w:val="22"/>
              </w:rPr>
              <w:t>Beirt mheasúnóirí inmheánacha eile</w:t>
            </w:r>
          </w:p>
        </w:tc>
        <w:tc>
          <w:tcPr>
            <w:tcW w:w="4998" w:type="dxa"/>
            <w:gridSpan w:val="2"/>
          </w:tcPr>
          <w:p w14:paraId="6E8885AB"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71E4AC57" w14:textId="77777777" w:rsidTr="00B244A9">
        <w:tblPrEx>
          <w:shd w:val="clear" w:color="auto" w:fill="auto"/>
        </w:tblPrEx>
        <w:trPr>
          <w:trHeight w:val="534"/>
        </w:trPr>
        <w:tc>
          <w:tcPr>
            <w:tcW w:w="4495" w:type="dxa"/>
            <w:tcBorders>
              <w:bottom w:val="single" w:sz="4" w:space="0" w:color="auto"/>
            </w:tcBorders>
          </w:tcPr>
          <w:p w14:paraId="7FB64C2D" w14:textId="56A0F57C" w:rsidR="00C77C9A" w:rsidRPr="00BC46EA" w:rsidRDefault="006B1EE5" w:rsidP="006B1EE5">
            <w:pPr>
              <w:spacing w:after="160" w:line="252" w:lineRule="auto"/>
              <w:jc w:val="both"/>
              <w:rPr>
                <w:rFonts w:asciiTheme="minorHAnsi" w:hAnsiTheme="minorHAnsi" w:cstheme="minorHAnsi"/>
                <w:sz w:val="22"/>
                <w:szCs w:val="22"/>
              </w:rPr>
            </w:pPr>
            <w:r>
              <w:rPr>
                <w:rFonts w:asciiTheme="minorHAnsi" w:hAnsiTheme="minorHAnsi"/>
                <w:sz w:val="22"/>
              </w:rPr>
              <w:t>Measúnóir seachtrach amháin</w:t>
            </w:r>
            <w:r>
              <w:rPr>
                <w:rFonts w:asciiTheme="minorHAnsi" w:hAnsiTheme="minorHAnsi"/>
                <w:color w:val="FF0000"/>
                <w:sz w:val="22"/>
              </w:rPr>
              <w:t>*Tabhair seoladh ríomhphoist, le do thoil, mura comhalta foirne de chuid Ollscoil na Gaillimhe ball ar bith den bhord</w:t>
            </w:r>
          </w:p>
        </w:tc>
        <w:tc>
          <w:tcPr>
            <w:tcW w:w="4998" w:type="dxa"/>
            <w:gridSpan w:val="2"/>
            <w:tcBorders>
              <w:bottom w:val="single" w:sz="4" w:space="0" w:color="auto"/>
            </w:tcBorders>
          </w:tcPr>
          <w:p w14:paraId="0F956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4166B95D" w14:textId="77777777" w:rsidTr="00A8153F">
        <w:tblPrEx>
          <w:shd w:val="clear" w:color="auto" w:fill="auto"/>
        </w:tblPrEx>
        <w:trPr>
          <w:trHeight w:val="534"/>
        </w:trPr>
        <w:tc>
          <w:tcPr>
            <w:tcW w:w="9493" w:type="dxa"/>
            <w:gridSpan w:val="3"/>
            <w:tcBorders>
              <w:top w:val="nil"/>
              <w:left w:val="nil"/>
              <w:bottom w:val="nil"/>
              <w:right w:val="nil"/>
            </w:tcBorders>
          </w:tcPr>
          <w:p w14:paraId="7A20ABE1" w14:textId="61297DE5" w:rsidR="006B1EE5" w:rsidRPr="00BC46EA" w:rsidRDefault="0083047B" w:rsidP="006B1EE5">
            <w:pPr>
              <w:jc w:val="both"/>
              <w:rPr>
                <w:rFonts w:asciiTheme="minorHAnsi" w:hAnsiTheme="minorHAnsi" w:cstheme="minorHAnsi"/>
                <w:b/>
                <w:sz w:val="22"/>
                <w:szCs w:val="22"/>
              </w:rPr>
            </w:pPr>
            <w:r>
              <w:rPr>
                <w:rFonts w:asciiTheme="minorHAnsi" w:hAnsiTheme="minorHAnsi"/>
                <w:b/>
                <w:sz w:val="22"/>
              </w:rPr>
              <w:br/>
              <w:t>*Déan an Choláiste is mó a mbaineann an post leis, de ghnáth</w:t>
            </w:r>
          </w:p>
          <w:p w14:paraId="526EDE48" w14:textId="77777777" w:rsidR="006B1EE5" w:rsidRPr="00BC46EA" w:rsidRDefault="006B1EE5" w:rsidP="006B1EE5">
            <w:pPr>
              <w:jc w:val="both"/>
              <w:rPr>
                <w:rFonts w:asciiTheme="minorHAnsi" w:hAnsiTheme="minorHAnsi" w:cstheme="minorHAnsi"/>
                <w:b/>
                <w:sz w:val="22"/>
                <w:szCs w:val="22"/>
              </w:rPr>
            </w:pPr>
            <w:r>
              <w:rPr>
                <w:rFonts w:asciiTheme="minorHAnsi" w:hAnsiTheme="minorHAnsi"/>
                <w:b/>
                <w:sz w:val="22"/>
              </w:rPr>
              <w:t>**níor cheart go mbeadh ainmní ann in áit an Chinn Scoile ach amháin sa chás nach bhfuil fáil air/uirthi</w:t>
            </w:r>
          </w:p>
          <w:p w14:paraId="4E4ED5A3" w14:textId="48D33898" w:rsidR="00BC46EA" w:rsidRPr="00BC46EA" w:rsidRDefault="005F03A5" w:rsidP="00062A8B">
            <w:pPr>
              <w:spacing w:before="120"/>
              <w:ind w:firstLine="29"/>
              <w:jc w:val="both"/>
              <w:rPr>
                <w:rFonts w:asciiTheme="minorHAnsi" w:hAnsiTheme="minorHAnsi"/>
                <w:sz w:val="22"/>
                <w:szCs w:val="22"/>
              </w:rPr>
            </w:pPr>
            <w:r>
              <w:rPr>
                <w:rFonts w:asciiTheme="minorHAnsi" w:hAnsiTheme="minorHAnsi"/>
                <w:sz w:val="22"/>
              </w:rPr>
              <w:t xml:space="preserve">Is é/í an Comhordaitheoir i gcomhar le Déan an Choláiste a ainmníonn an Bord Measúnóirí agus ansin déanann sé/sí teagmháil le gach ball atá liostaithe lena gcead a fháil sula gcuirtear a n-ainmneacha faoi bhráid cruinnithe den Choláiste lena bhfaomhadh. Déantar an Bord dearbhaithe seo a fhaomhadh ag cruinniú den Choláiste.  Cuireann an Coláiste an Oifig AD ar an eolas faoin mBord faofa deiridh. </w:t>
            </w:r>
          </w:p>
        </w:tc>
      </w:tr>
      <w:tr w:rsidR="00A8153F" w:rsidRPr="00BC46EA" w14:paraId="6C1632A7" w14:textId="77777777" w:rsidTr="000E38A2">
        <w:trPr>
          <w:gridAfter w:val="1"/>
          <w:wAfter w:w="4111" w:type="dxa"/>
        </w:trPr>
        <w:tc>
          <w:tcPr>
            <w:tcW w:w="5382" w:type="dxa"/>
            <w:gridSpan w:val="2"/>
            <w:shd w:val="clear" w:color="auto" w:fill="632423" w:themeFill="accent2" w:themeFillShade="80"/>
          </w:tcPr>
          <w:p w14:paraId="036469DD" w14:textId="54B75103" w:rsidR="00A8153F" w:rsidRPr="00BC46EA" w:rsidRDefault="00A8153F" w:rsidP="00BC46EA">
            <w:pPr>
              <w:rPr>
                <w:rFonts w:asciiTheme="minorHAnsi" w:hAnsiTheme="minorHAnsi" w:cstheme="minorHAnsi"/>
                <w:b/>
                <w:bCs/>
                <w:sz w:val="22"/>
                <w:szCs w:val="22"/>
              </w:rPr>
            </w:pPr>
            <w:r>
              <w:rPr>
                <w:rFonts w:asciiTheme="minorHAnsi" w:hAnsiTheme="minorHAnsi"/>
                <w:b/>
                <w:sz w:val="22"/>
              </w:rPr>
              <w:lastRenderedPageBreak/>
              <w:t>An Bord Measúnóirí – Ollamh le / Ollúnachtaí Bunaithe</w:t>
            </w:r>
          </w:p>
          <w:p w14:paraId="3E3E036D" w14:textId="77777777" w:rsidR="00A8153F" w:rsidRPr="00BC46EA" w:rsidRDefault="00A8153F" w:rsidP="000E38A2">
            <w:pPr>
              <w:pStyle w:val="ListParagraph"/>
              <w:ind w:left="644"/>
              <w:rPr>
                <w:rFonts w:ascii="Calibri" w:hAnsi="Calibri" w:cs="Arial"/>
                <w:b/>
                <w:sz w:val="22"/>
                <w:szCs w:val="22"/>
              </w:rPr>
            </w:pPr>
          </w:p>
        </w:tc>
      </w:tr>
      <w:tr w:rsidR="005F03A5" w:rsidRPr="00BC46EA" w14:paraId="7D15A7E9" w14:textId="77777777" w:rsidTr="00A8153F">
        <w:tc>
          <w:tcPr>
            <w:tcW w:w="9493" w:type="dxa"/>
            <w:gridSpan w:val="3"/>
            <w:tcBorders>
              <w:top w:val="nil"/>
              <w:left w:val="nil"/>
              <w:right w:val="nil"/>
            </w:tcBorders>
            <w:shd w:val="clear" w:color="auto" w:fill="auto"/>
          </w:tcPr>
          <w:p w14:paraId="24FDE5F4" w14:textId="77777777" w:rsidR="005F03A5" w:rsidRPr="00BC46EA" w:rsidRDefault="005F03A5" w:rsidP="0081538D">
            <w:pPr>
              <w:jc w:val="both"/>
              <w:rPr>
                <w:rFonts w:asciiTheme="minorHAnsi" w:hAnsiTheme="minorHAnsi"/>
                <w:sz w:val="22"/>
                <w:szCs w:val="22"/>
              </w:rPr>
            </w:pPr>
            <w:r>
              <w:rPr>
                <w:rFonts w:asciiTheme="minorHAnsi" w:hAnsiTheme="minorHAnsi"/>
                <w:sz w:val="22"/>
              </w:rPr>
              <w:t>Déanann an Grúpa Athbhreithnithe (i.e. an grúpa a cheapann an tUachtarán Ionaid &amp; Meabhránaí, i ndiaidh dó/di dul i gcomhar leis an Uachtarán, agus ar a mbíonn Déan/Déin an Choláiste, an Ceann Scoile agus, de ghnáth, Ollúna le hábhair ghaolmhara) an Bord Measúnóirí a ainmniú, mar seo a leanas:</w:t>
            </w:r>
          </w:p>
          <w:p w14:paraId="5730901E" w14:textId="77777777" w:rsidR="005F03A5" w:rsidRPr="00BC46EA" w:rsidRDefault="005F03A5" w:rsidP="005F03A5">
            <w:pPr>
              <w:rPr>
                <w:rFonts w:asciiTheme="minorHAnsi" w:hAnsiTheme="minorHAnsi" w:cs="Arial"/>
                <w:sz w:val="22"/>
                <w:szCs w:val="22"/>
              </w:rPr>
            </w:pPr>
          </w:p>
        </w:tc>
      </w:tr>
      <w:tr w:rsidR="006B1EE5" w:rsidRPr="00BC46EA" w14:paraId="64C2C576" w14:textId="77777777" w:rsidTr="00B244A9">
        <w:tblPrEx>
          <w:shd w:val="clear" w:color="auto" w:fill="auto"/>
        </w:tblPrEx>
        <w:trPr>
          <w:trHeight w:val="534"/>
        </w:trPr>
        <w:tc>
          <w:tcPr>
            <w:tcW w:w="4495" w:type="dxa"/>
          </w:tcPr>
          <w:p w14:paraId="53D8CBB9" w14:textId="77777777" w:rsidR="006B1EE5" w:rsidRPr="00BC46EA" w:rsidRDefault="006B1EE5" w:rsidP="00B244A9">
            <w:pPr>
              <w:spacing w:after="160" w:line="252" w:lineRule="auto"/>
              <w:ind w:left="720" w:hanging="720"/>
              <w:rPr>
                <w:rFonts w:asciiTheme="minorHAnsi" w:hAnsiTheme="minorHAnsi" w:cstheme="minorHAnsi"/>
                <w:sz w:val="22"/>
                <w:szCs w:val="22"/>
              </w:rPr>
            </w:pPr>
            <w:r>
              <w:rPr>
                <w:rFonts w:asciiTheme="minorHAnsi" w:hAnsiTheme="minorHAnsi"/>
                <w:sz w:val="22"/>
              </w:rPr>
              <w:t>Cathaoirleach – An tUachtarán (nó a (h)ainmní)</w:t>
            </w:r>
          </w:p>
          <w:p w14:paraId="2160B555" w14:textId="31A9A2D6" w:rsidR="006B1EE5" w:rsidRPr="00BC46EA" w:rsidRDefault="006B1EE5" w:rsidP="008860D5">
            <w:pPr>
              <w:tabs>
                <w:tab w:val="left" w:pos="4680"/>
              </w:tabs>
              <w:rPr>
                <w:rFonts w:asciiTheme="minorHAnsi" w:hAnsiTheme="minorHAnsi" w:cs="Arial"/>
                <w:sz w:val="22"/>
                <w:szCs w:val="22"/>
                <w:lang w:val="en-US"/>
              </w:rPr>
            </w:pPr>
          </w:p>
        </w:tc>
        <w:tc>
          <w:tcPr>
            <w:tcW w:w="4998" w:type="dxa"/>
            <w:gridSpan w:val="2"/>
          </w:tcPr>
          <w:p w14:paraId="16195446" w14:textId="77777777" w:rsidR="006B1EE5" w:rsidRPr="00BC46EA" w:rsidRDefault="006B1EE5" w:rsidP="008860D5">
            <w:pPr>
              <w:tabs>
                <w:tab w:val="left" w:pos="4680"/>
              </w:tabs>
              <w:rPr>
                <w:rFonts w:asciiTheme="minorHAnsi" w:hAnsiTheme="minorHAnsi" w:cs="Arial"/>
                <w:sz w:val="22"/>
                <w:szCs w:val="22"/>
                <w:lang w:val="en-US"/>
              </w:rPr>
            </w:pPr>
          </w:p>
        </w:tc>
      </w:tr>
      <w:tr w:rsidR="006B1EE5" w:rsidRPr="00BC46EA" w14:paraId="3F6940F1" w14:textId="77777777" w:rsidTr="00B244A9">
        <w:tblPrEx>
          <w:shd w:val="clear" w:color="auto" w:fill="auto"/>
        </w:tblPrEx>
        <w:trPr>
          <w:trHeight w:val="534"/>
        </w:trPr>
        <w:tc>
          <w:tcPr>
            <w:tcW w:w="4495" w:type="dxa"/>
            <w:tcBorders>
              <w:bottom w:val="single" w:sz="4" w:space="0" w:color="auto"/>
            </w:tcBorders>
          </w:tcPr>
          <w:p w14:paraId="1F1E3D60" w14:textId="09B8EA89" w:rsidR="006B1EE5" w:rsidRPr="00BC46EA" w:rsidRDefault="006B1EE5" w:rsidP="00B244A9">
            <w:pPr>
              <w:spacing w:after="160" w:line="252" w:lineRule="auto"/>
              <w:ind w:left="60" w:hanging="31"/>
              <w:rPr>
                <w:rFonts w:asciiTheme="minorHAnsi" w:hAnsiTheme="minorHAnsi" w:cstheme="minorHAnsi"/>
                <w:sz w:val="22"/>
                <w:szCs w:val="22"/>
              </w:rPr>
            </w:pPr>
            <w:r>
              <w:rPr>
                <w:rFonts w:asciiTheme="minorHAnsi" w:hAnsiTheme="minorHAnsi"/>
                <w:sz w:val="22"/>
              </w:rPr>
              <w:t>Déan an Choláiste is mó a mbaineann an post leis</w:t>
            </w:r>
          </w:p>
        </w:tc>
        <w:tc>
          <w:tcPr>
            <w:tcW w:w="4998" w:type="dxa"/>
            <w:gridSpan w:val="2"/>
            <w:tcBorders>
              <w:bottom w:val="single" w:sz="4" w:space="0" w:color="auto"/>
            </w:tcBorders>
          </w:tcPr>
          <w:p w14:paraId="662548DD" w14:textId="77777777" w:rsidR="006B1EE5" w:rsidRPr="00BC46EA" w:rsidRDefault="006B1EE5" w:rsidP="008860D5">
            <w:pPr>
              <w:autoSpaceDE w:val="0"/>
              <w:autoSpaceDN w:val="0"/>
              <w:adjustRightInd w:val="0"/>
              <w:spacing w:before="60" w:after="60"/>
              <w:rPr>
                <w:rFonts w:asciiTheme="minorHAnsi" w:hAnsiTheme="minorHAnsi" w:cs="Arial"/>
                <w:sz w:val="22"/>
                <w:szCs w:val="22"/>
                <w:lang w:val="en-US"/>
              </w:rPr>
            </w:pPr>
          </w:p>
        </w:tc>
      </w:tr>
      <w:tr w:rsidR="006B1EE5" w:rsidRPr="00BC46EA" w14:paraId="53451509" w14:textId="77777777" w:rsidTr="00B244A9">
        <w:tblPrEx>
          <w:shd w:val="clear" w:color="auto" w:fill="auto"/>
        </w:tblPrEx>
        <w:trPr>
          <w:trHeight w:val="534"/>
        </w:trPr>
        <w:tc>
          <w:tcPr>
            <w:tcW w:w="4495" w:type="dxa"/>
            <w:tcBorders>
              <w:bottom w:val="single" w:sz="4" w:space="0" w:color="auto"/>
            </w:tcBorders>
          </w:tcPr>
          <w:p w14:paraId="43ED44A7" w14:textId="207325DE" w:rsidR="006B1EE5" w:rsidRPr="00BC46EA" w:rsidRDefault="006B1EE5" w:rsidP="006B1EE5">
            <w:pPr>
              <w:spacing w:after="160" w:line="252" w:lineRule="auto"/>
              <w:ind w:left="720" w:hanging="691"/>
              <w:jc w:val="both"/>
              <w:rPr>
                <w:rFonts w:asciiTheme="minorHAnsi" w:hAnsiTheme="minorHAnsi" w:cstheme="minorHAnsi"/>
                <w:sz w:val="22"/>
                <w:szCs w:val="22"/>
              </w:rPr>
            </w:pPr>
            <w:r>
              <w:rPr>
                <w:rFonts w:asciiTheme="minorHAnsi" w:hAnsiTheme="minorHAnsi"/>
                <w:sz w:val="22"/>
              </w:rPr>
              <w:t>Beirt mheasúnóirí inmheánacha eile</w:t>
            </w:r>
          </w:p>
        </w:tc>
        <w:tc>
          <w:tcPr>
            <w:tcW w:w="4998" w:type="dxa"/>
            <w:gridSpan w:val="2"/>
            <w:tcBorders>
              <w:bottom w:val="single" w:sz="4" w:space="0" w:color="auto"/>
            </w:tcBorders>
          </w:tcPr>
          <w:p w14:paraId="006F921D" w14:textId="77777777" w:rsidR="006B1EE5" w:rsidRPr="00BC46EA" w:rsidRDefault="006B1EE5" w:rsidP="005F03A5">
            <w:pPr>
              <w:jc w:val="both"/>
              <w:rPr>
                <w:rFonts w:asciiTheme="minorHAnsi" w:hAnsiTheme="minorHAnsi" w:cs="Arial"/>
                <w:b/>
                <w:sz w:val="22"/>
                <w:szCs w:val="22"/>
                <w:lang w:val="en-US"/>
              </w:rPr>
            </w:pPr>
          </w:p>
        </w:tc>
      </w:tr>
      <w:tr w:rsidR="005F03A5" w:rsidRPr="00BC46EA" w14:paraId="29C0C29E" w14:textId="77777777" w:rsidTr="00B244A9">
        <w:tblPrEx>
          <w:shd w:val="clear" w:color="auto" w:fill="auto"/>
        </w:tblPrEx>
        <w:trPr>
          <w:trHeight w:val="534"/>
        </w:trPr>
        <w:tc>
          <w:tcPr>
            <w:tcW w:w="4495" w:type="dxa"/>
            <w:tcBorders>
              <w:bottom w:val="single" w:sz="4" w:space="0" w:color="auto"/>
            </w:tcBorders>
          </w:tcPr>
          <w:p w14:paraId="5717CDC5" w14:textId="77777777" w:rsidR="00C77C9A" w:rsidRPr="00BC46EA" w:rsidRDefault="005F03A5" w:rsidP="00C77C9A">
            <w:pPr>
              <w:spacing w:after="160" w:line="252" w:lineRule="auto"/>
              <w:ind w:left="720" w:hanging="691"/>
              <w:jc w:val="both"/>
              <w:rPr>
                <w:rFonts w:asciiTheme="minorHAnsi" w:hAnsiTheme="minorHAnsi" w:cstheme="minorHAnsi"/>
                <w:sz w:val="22"/>
                <w:szCs w:val="22"/>
              </w:rPr>
            </w:pPr>
            <w:r>
              <w:rPr>
                <w:rFonts w:asciiTheme="minorHAnsi" w:hAnsiTheme="minorHAnsi"/>
                <w:sz w:val="22"/>
              </w:rPr>
              <w:t>Beirt mheasúnóirí sheachtracha</w:t>
            </w:r>
          </w:p>
          <w:p w14:paraId="117D4E6B" w14:textId="70BE7EEA" w:rsidR="00C77C9A" w:rsidRPr="00BC46EA" w:rsidRDefault="00C77C9A" w:rsidP="00C77C9A">
            <w:pPr>
              <w:spacing w:after="160" w:line="252" w:lineRule="auto"/>
              <w:jc w:val="both"/>
              <w:rPr>
                <w:rFonts w:asciiTheme="minorHAnsi" w:hAnsiTheme="minorHAnsi" w:cstheme="minorHAnsi"/>
                <w:sz w:val="22"/>
                <w:szCs w:val="22"/>
              </w:rPr>
            </w:pPr>
            <w:r>
              <w:rPr>
                <w:rFonts w:asciiTheme="minorHAnsi" w:hAnsiTheme="minorHAnsi"/>
                <w:color w:val="FF0000"/>
                <w:sz w:val="22"/>
              </w:rPr>
              <w:t>*Tabhair seoladh ríomhphoist, le do thoil, mura comhalta foirne de chuid Ollscoil na Gaillimhe ball ar bith den bhord</w:t>
            </w:r>
          </w:p>
        </w:tc>
        <w:tc>
          <w:tcPr>
            <w:tcW w:w="4998" w:type="dxa"/>
            <w:gridSpan w:val="2"/>
            <w:tcBorders>
              <w:bottom w:val="single" w:sz="4" w:space="0" w:color="auto"/>
            </w:tcBorders>
          </w:tcPr>
          <w:p w14:paraId="0F361B44" w14:textId="77777777" w:rsidR="005F03A5" w:rsidRPr="00BC46EA" w:rsidRDefault="005F03A5" w:rsidP="0083047B">
            <w:pPr>
              <w:jc w:val="both"/>
              <w:rPr>
                <w:rFonts w:asciiTheme="minorHAnsi" w:hAnsiTheme="minorHAnsi" w:cstheme="minorHAnsi"/>
                <w:sz w:val="22"/>
                <w:szCs w:val="22"/>
              </w:rPr>
            </w:pPr>
          </w:p>
        </w:tc>
      </w:tr>
      <w:tr w:rsidR="005F03A5" w:rsidRPr="00BC46EA" w14:paraId="0A89525A" w14:textId="77777777" w:rsidTr="00A8153F">
        <w:tblPrEx>
          <w:shd w:val="clear" w:color="auto" w:fill="auto"/>
        </w:tblPrEx>
        <w:trPr>
          <w:trHeight w:val="534"/>
        </w:trPr>
        <w:tc>
          <w:tcPr>
            <w:tcW w:w="9493" w:type="dxa"/>
            <w:gridSpan w:val="3"/>
            <w:tcBorders>
              <w:top w:val="single" w:sz="4" w:space="0" w:color="auto"/>
              <w:left w:val="nil"/>
              <w:bottom w:val="nil"/>
              <w:right w:val="nil"/>
            </w:tcBorders>
          </w:tcPr>
          <w:p w14:paraId="6E5CA1AA" w14:textId="6708E5A4" w:rsidR="00F216F7" w:rsidRPr="00AE2176" w:rsidRDefault="005F03A5" w:rsidP="00AE2176">
            <w:pPr>
              <w:spacing w:before="120" w:line="360" w:lineRule="auto"/>
              <w:rPr>
                <w:rFonts w:asciiTheme="minorHAnsi" w:hAnsiTheme="minorHAnsi" w:cs="Arial"/>
                <w:b/>
                <w:bCs/>
                <w:i/>
                <w:iCs/>
                <w:sz w:val="20"/>
                <w:szCs w:val="20"/>
              </w:rPr>
            </w:pPr>
            <w:r>
              <w:rPr>
                <w:rFonts w:asciiTheme="minorHAnsi" w:hAnsiTheme="minorHAnsi"/>
                <w:b/>
                <w:i/>
                <w:sz w:val="20"/>
              </w:rPr>
              <w:t xml:space="preserve">Ní mór do Dhéan an Choláiste ainmneacha na ndaoine atá á moladh don Bhord Measúnóirí a chur ar aghaidh chuig Oifig an Uachtaráin, i scríbhinn.  Tar éis don Uachtarán iad a fhaomhadh, cuirfear na hainmniúcháin ar aghaidh chuig an gColáiste lena bhfaomhadh.  </w:t>
            </w:r>
          </w:p>
          <w:p w14:paraId="050E240A" w14:textId="524E893A" w:rsidR="005F03A5" w:rsidRPr="00AE2176" w:rsidRDefault="005F03A5" w:rsidP="00AE2176">
            <w:pPr>
              <w:jc w:val="both"/>
              <w:rPr>
                <w:rFonts w:asciiTheme="minorHAnsi" w:hAnsiTheme="minorHAnsi" w:cstheme="minorHAnsi"/>
                <w:sz w:val="22"/>
                <w:szCs w:val="22"/>
              </w:rPr>
            </w:pPr>
            <w:r>
              <w:rPr>
                <w:rFonts w:asciiTheme="minorHAnsi" w:hAnsiTheme="minorHAnsi"/>
                <w:b/>
                <w:i/>
                <w:sz w:val="20"/>
              </w:rPr>
              <w:t>*Is ag an Uachtarán atá an cinneadh deiridh maidir leis an mbord.  (Ní mór don Uachtarán a s(h)íniú a chur le ballraíocht an bhoird sula dtagann sé chuig AD)</w:t>
            </w:r>
          </w:p>
        </w:tc>
      </w:tr>
    </w:tbl>
    <w:p w14:paraId="07DFB369" w14:textId="77777777" w:rsidR="005F03A5" w:rsidRPr="00BC46EA" w:rsidRDefault="005F03A5" w:rsidP="005F03A5">
      <w:pPr>
        <w:tabs>
          <w:tab w:val="left" w:pos="4680"/>
        </w:tabs>
        <w:rPr>
          <w:rFonts w:asciiTheme="minorHAnsi" w:hAnsiTheme="minorHAnsi" w:cs="Arial"/>
          <w:sz w:val="22"/>
          <w:szCs w:val="22"/>
        </w:rPr>
      </w:pPr>
    </w:p>
    <w:tbl>
      <w:tblPr>
        <w:tblStyle w:val="TableGrid"/>
        <w:tblW w:w="9377" w:type="dxa"/>
        <w:tblInd w:w="-26" w:type="dxa"/>
        <w:shd w:val="solid" w:color="auto" w:fill="auto"/>
        <w:tblLook w:val="04A0" w:firstRow="1" w:lastRow="0" w:firstColumn="1" w:lastColumn="0" w:noHBand="0" w:noVBand="1"/>
      </w:tblPr>
      <w:tblGrid>
        <w:gridCol w:w="1806"/>
        <w:gridCol w:w="3596"/>
        <w:gridCol w:w="2116"/>
        <w:gridCol w:w="835"/>
        <w:gridCol w:w="1024"/>
      </w:tblGrid>
      <w:tr w:rsidR="0081538D" w:rsidRPr="00BC46EA" w14:paraId="3D06BB3A" w14:textId="77777777" w:rsidTr="00B244A9">
        <w:trPr>
          <w:gridAfter w:val="3"/>
          <w:wAfter w:w="3975" w:type="dxa"/>
          <w:trHeight w:val="275"/>
        </w:trPr>
        <w:tc>
          <w:tcPr>
            <w:tcW w:w="5402" w:type="dxa"/>
            <w:gridSpan w:val="2"/>
            <w:shd w:val="clear" w:color="auto" w:fill="632423" w:themeFill="accent2" w:themeFillShade="80"/>
          </w:tcPr>
          <w:p w14:paraId="6029C210" w14:textId="03CAD8A0" w:rsidR="0081538D" w:rsidRPr="00BC46EA" w:rsidRDefault="0081538D" w:rsidP="00BC46EA">
            <w:pPr>
              <w:pStyle w:val="ListParagraph"/>
              <w:numPr>
                <w:ilvl w:val="0"/>
                <w:numId w:val="38"/>
              </w:numPr>
              <w:tabs>
                <w:tab w:val="right" w:pos="9026"/>
              </w:tabs>
              <w:rPr>
                <w:rFonts w:asciiTheme="minorHAnsi" w:hAnsiTheme="minorHAnsi" w:cs="Arial"/>
                <w:b/>
                <w:sz w:val="22"/>
                <w:szCs w:val="22"/>
              </w:rPr>
            </w:pPr>
            <w:r>
              <w:br w:type="page"/>
            </w:r>
            <w:r>
              <w:rPr>
                <w:rFonts w:asciiTheme="minorHAnsi" w:hAnsiTheme="minorHAnsi"/>
                <w:b/>
                <w:sz w:val="22"/>
              </w:rPr>
              <w:t>Seiceálacha Réamhearcaíochta</w:t>
            </w:r>
          </w:p>
        </w:tc>
      </w:tr>
      <w:tr w:rsidR="0081538D" w:rsidRPr="00BC46EA" w14:paraId="2991207E" w14:textId="77777777" w:rsidTr="00B244A9">
        <w:tblPrEx>
          <w:shd w:val="clear" w:color="auto" w:fill="auto"/>
        </w:tblPrEx>
        <w:trPr>
          <w:trHeight w:val="1087"/>
        </w:trPr>
        <w:tc>
          <w:tcPr>
            <w:tcW w:w="1806" w:type="dxa"/>
          </w:tcPr>
          <w:p w14:paraId="46496AA0" w14:textId="77777777" w:rsidR="0081538D" w:rsidRPr="00BC46EA" w:rsidRDefault="0081538D" w:rsidP="00BB265B">
            <w:pPr>
              <w:tabs>
                <w:tab w:val="right" w:pos="9026"/>
              </w:tabs>
              <w:rPr>
                <w:rFonts w:asciiTheme="minorHAnsi" w:hAnsiTheme="minorHAnsi" w:cstheme="minorHAnsi"/>
                <w:b/>
                <w:sz w:val="22"/>
                <w:szCs w:val="22"/>
              </w:rPr>
            </w:pPr>
            <w:r>
              <w:rPr>
                <w:rFonts w:asciiTheme="minorHAnsi" w:hAnsiTheme="minorHAnsi"/>
                <w:b/>
                <w:sz w:val="22"/>
              </w:rPr>
              <w:t>Oiliúint Teicnící Agallaimh:</w:t>
            </w:r>
          </w:p>
          <w:p w14:paraId="098C4BB4" w14:textId="77777777" w:rsidR="0081538D" w:rsidRPr="00BC46EA" w:rsidRDefault="0081538D" w:rsidP="00BB265B">
            <w:pPr>
              <w:tabs>
                <w:tab w:val="left" w:pos="4680"/>
              </w:tabs>
              <w:rPr>
                <w:rFonts w:asciiTheme="minorHAnsi" w:hAnsiTheme="minorHAnsi" w:cstheme="minorHAnsi"/>
                <w:sz w:val="22"/>
                <w:szCs w:val="22"/>
              </w:rPr>
            </w:pPr>
          </w:p>
        </w:tc>
        <w:tc>
          <w:tcPr>
            <w:tcW w:w="5712" w:type="dxa"/>
            <w:gridSpan w:val="2"/>
          </w:tcPr>
          <w:p w14:paraId="6640E81E" w14:textId="1800487C" w:rsidR="0081538D" w:rsidRPr="00BC46EA" w:rsidRDefault="0081538D" w:rsidP="00BB265B">
            <w:pPr>
              <w:tabs>
                <w:tab w:val="right" w:pos="9026"/>
              </w:tabs>
              <w:rPr>
                <w:rFonts w:asciiTheme="minorHAnsi" w:hAnsiTheme="minorHAnsi" w:cstheme="minorHAnsi"/>
                <w:sz w:val="22"/>
                <w:szCs w:val="22"/>
              </w:rPr>
            </w:pPr>
            <w:r>
              <w:rPr>
                <w:rFonts w:asciiTheme="minorHAnsi" w:hAnsiTheme="minorHAnsi"/>
                <w:sz w:val="22"/>
              </w:rPr>
              <w:t>Deimhnigh le do thoil go bhfuil oiliúint faighte ag gach ball den bhord i dteicnící agallaimh.</w:t>
            </w:r>
          </w:p>
          <w:p w14:paraId="6315BBC9" w14:textId="77777777" w:rsidR="0081538D" w:rsidRPr="00BC46EA" w:rsidRDefault="0081538D" w:rsidP="00BB265B">
            <w:pPr>
              <w:tabs>
                <w:tab w:val="left" w:pos="4680"/>
              </w:tabs>
              <w:rPr>
                <w:rFonts w:asciiTheme="minorHAnsi" w:hAnsiTheme="minorHAnsi" w:cstheme="minorHAnsi"/>
                <w:sz w:val="22"/>
                <w:szCs w:val="22"/>
              </w:rPr>
            </w:pPr>
          </w:p>
        </w:tc>
        <w:tc>
          <w:tcPr>
            <w:tcW w:w="835" w:type="dxa"/>
          </w:tcPr>
          <w:p w14:paraId="53D1F5A5" w14:textId="01095AC8" w:rsidR="0081538D" w:rsidRPr="00BC46EA" w:rsidRDefault="0081538D" w:rsidP="00044DA7">
            <w:pPr>
              <w:tabs>
                <w:tab w:val="left" w:pos="4680"/>
              </w:tabs>
              <w:rPr>
                <w:rFonts w:asciiTheme="minorHAnsi" w:hAnsiTheme="minorHAnsi" w:cstheme="minorHAnsi"/>
                <w:sz w:val="22"/>
                <w:szCs w:val="22"/>
              </w:rPr>
            </w:pPr>
            <w:r>
              <w:rPr>
                <w:rFonts w:asciiTheme="minorHAnsi" w:hAnsiTheme="minorHAnsi"/>
                <w:sz w:val="22"/>
              </w:rPr>
              <w:t xml:space="preserve">Tá   </w:t>
            </w:r>
            <w:sdt>
              <w:sdtPr>
                <w:rPr>
                  <w:rFonts w:asciiTheme="minorHAnsi" w:hAnsiTheme="minorHAnsi" w:cstheme="minorHAnsi"/>
                  <w:sz w:val="22"/>
                  <w:szCs w:val="22"/>
                </w:rPr>
                <w:id w:val="-1533804987"/>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Pr>
                <w:rFonts w:asciiTheme="minorHAnsi" w:hAnsiTheme="minorHAnsi"/>
                <w:sz w:val="22"/>
              </w:rPr>
              <w:t xml:space="preserve">   </w:t>
            </w:r>
          </w:p>
        </w:tc>
        <w:tc>
          <w:tcPr>
            <w:tcW w:w="1024" w:type="dxa"/>
          </w:tcPr>
          <w:p w14:paraId="38C99CCC" w14:textId="62A3D300" w:rsidR="0081538D" w:rsidRPr="00BC46EA" w:rsidRDefault="0081538D" w:rsidP="00BB265B">
            <w:pPr>
              <w:tabs>
                <w:tab w:val="left" w:pos="4680"/>
              </w:tabs>
              <w:rPr>
                <w:rFonts w:asciiTheme="minorHAnsi" w:hAnsiTheme="minorHAnsi" w:cstheme="minorHAnsi"/>
                <w:sz w:val="22"/>
                <w:szCs w:val="22"/>
              </w:rPr>
            </w:pPr>
            <w:r>
              <w:rPr>
                <w:rFonts w:asciiTheme="minorHAnsi" w:hAnsiTheme="minorHAnsi"/>
                <w:sz w:val="22"/>
              </w:rPr>
              <w:t xml:space="preserve">Níl   </w:t>
            </w:r>
            <w:sdt>
              <w:sdtPr>
                <w:rPr>
                  <w:rFonts w:asciiTheme="minorHAnsi" w:hAnsiTheme="minorHAnsi" w:cstheme="minorHAnsi"/>
                  <w:sz w:val="22"/>
                  <w:szCs w:val="22"/>
                </w:rPr>
                <w:id w:val="-1432586008"/>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p>
        </w:tc>
      </w:tr>
      <w:tr w:rsidR="0081538D" w:rsidRPr="00BC46EA" w14:paraId="5AB62292" w14:textId="77777777" w:rsidTr="00B244A9">
        <w:tblPrEx>
          <w:shd w:val="clear" w:color="auto" w:fill="auto"/>
        </w:tblPrEx>
        <w:trPr>
          <w:trHeight w:val="2208"/>
        </w:trPr>
        <w:tc>
          <w:tcPr>
            <w:tcW w:w="1806" w:type="dxa"/>
          </w:tcPr>
          <w:p w14:paraId="3F984835" w14:textId="77777777" w:rsidR="0081538D" w:rsidRPr="00BC46EA" w:rsidRDefault="0081538D" w:rsidP="00BB265B">
            <w:pPr>
              <w:tabs>
                <w:tab w:val="left" w:pos="4680"/>
              </w:tabs>
              <w:rPr>
                <w:rFonts w:asciiTheme="minorHAnsi" w:hAnsiTheme="minorHAnsi" w:cstheme="minorHAnsi"/>
                <w:sz w:val="22"/>
                <w:szCs w:val="22"/>
              </w:rPr>
            </w:pPr>
            <w:r>
              <w:rPr>
                <w:rFonts w:asciiTheme="minorHAnsi" w:hAnsiTheme="minorHAnsi"/>
                <w:b/>
                <w:sz w:val="22"/>
              </w:rPr>
              <w:t>Oiliúint i gClaontacht Neamh-chomhfhiosach:</w:t>
            </w:r>
          </w:p>
        </w:tc>
        <w:tc>
          <w:tcPr>
            <w:tcW w:w="5712" w:type="dxa"/>
            <w:gridSpan w:val="2"/>
          </w:tcPr>
          <w:p w14:paraId="19FD4277" w14:textId="74C21E43" w:rsidR="0081538D" w:rsidRPr="00BC46EA" w:rsidRDefault="00BC46EA" w:rsidP="00BB265B">
            <w:pPr>
              <w:tabs>
                <w:tab w:val="left" w:pos="4680"/>
              </w:tabs>
              <w:rPr>
                <w:rFonts w:asciiTheme="minorHAnsi" w:hAnsiTheme="minorHAnsi" w:cstheme="minorHAnsi"/>
                <w:sz w:val="22"/>
                <w:szCs w:val="22"/>
              </w:rPr>
            </w:pPr>
            <w:r>
              <w:rPr>
                <w:rFonts w:asciiTheme="minorHAnsi" w:hAnsiTheme="minorHAnsi"/>
                <w:sz w:val="22"/>
              </w:rPr>
              <w:t>Is é polasaí na hOllscoile é go bhfuil oiliúint i gclaontacht neamh-</w:t>
            </w:r>
            <w:r w:rsidRPr="00B244A9">
              <w:rPr>
                <w:rFonts w:asciiTheme="minorHAnsi" w:hAnsiTheme="minorHAnsi" w:cstheme="minorHAnsi"/>
                <w:sz w:val="22"/>
              </w:rPr>
              <w:t xml:space="preserve">chomhfhiosach éigeantach do gach ball de bhoird agallaimh agus boird arduithe céime. Ba cheart a bheith ar an láthair don seisiún tosaigh den oiliúint i gclaontacht neamh-chomhfhiosach, agus tá fáil uirthi mar chuid den sceideal oiliúna EDI gach seimeastar. </w:t>
            </w:r>
            <w:r w:rsidRPr="00B244A9">
              <w:rPr>
                <w:rFonts w:asciiTheme="minorHAnsi" w:hAnsiTheme="minorHAnsi" w:cstheme="minorHAnsi"/>
              </w:rPr>
              <w:t xml:space="preserve">Tá oiliúint athnuachana bhliantúil ar fáil ar líne ag </w:t>
            </w:r>
            <w:hyperlink r:id="rId29" w:history="1">
              <w:r w:rsidRPr="00B244A9">
                <w:rPr>
                  <w:rStyle w:val="Hyperlink"/>
                  <w:rFonts w:asciiTheme="minorHAnsi" w:hAnsiTheme="minorHAnsi" w:cstheme="minorHAnsi"/>
                  <w:sz w:val="22"/>
                </w:rPr>
                <w:t>Comhionannas, Éagsúlacht &amp; Cuimsiú - Ollscoil na Gaillimhe</w:t>
              </w:r>
            </w:hyperlink>
            <w:r w:rsidRPr="00B244A9">
              <w:rPr>
                <w:rFonts w:asciiTheme="minorHAnsi" w:hAnsiTheme="minorHAnsi" w:cstheme="minorHAnsi"/>
                <w:sz w:val="22"/>
              </w:rPr>
              <w:t xml:space="preserve">. Deimhnigh go bhfuil </w:t>
            </w:r>
            <w:r w:rsidRPr="00B244A9">
              <w:rPr>
                <w:rFonts w:asciiTheme="minorHAnsi" w:hAnsiTheme="minorHAnsi" w:cstheme="minorHAnsi"/>
              </w:rPr>
              <w:t>oiliúint i gclaontacht neamh-chomhfhiosach déanta ag an mBord Measúnóirí</w:t>
            </w:r>
            <w:r w:rsidRPr="00B244A9">
              <w:rPr>
                <w:rFonts w:asciiTheme="minorHAnsi" w:hAnsiTheme="minorHAnsi" w:cstheme="minorHAnsi"/>
                <w:sz w:val="22"/>
              </w:rPr>
              <w:t xml:space="preserve"> de réir pholasaí na hOllscoile.</w:t>
            </w:r>
          </w:p>
        </w:tc>
        <w:tc>
          <w:tcPr>
            <w:tcW w:w="835" w:type="dxa"/>
          </w:tcPr>
          <w:p w14:paraId="23EB8927" w14:textId="1CE9D3CD" w:rsidR="0081538D" w:rsidRPr="00BC46EA" w:rsidRDefault="0081538D" w:rsidP="00044DA7">
            <w:pPr>
              <w:tabs>
                <w:tab w:val="left" w:pos="4680"/>
              </w:tabs>
              <w:rPr>
                <w:rFonts w:asciiTheme="minorHAnsi" w:hAnsiTheme="minorHAnsi" w:cstheme="minorHAnsi"/>
                <w:sz w:val="22"/>
                <w:szCs w:val="22"/>
              </w:rPr>
            </w:pPr>
            <w:r>
              <w:rPr>
                <w:rFonts w:asciiTheme="minorHAnsi" w:hAnsiTheme="minorHAnsi"/>
                <w:sz w:val="22"/>
              </w:rPr>
              <w:t xml:space="preserve">Tá   </w:t>
            </w:r>
            <w:sdt>
              <w:sdtPr>
                <w:rPr>
                  <w:rFonts w:asciiTheme="minorHAnsi" w:hAnsiTheme="minorHAnsi" w:cstheme="minorHAnsi"/>
                  <w:sz w:val="22"/>
                  <w:szCs w:val="22"/>
                </w:rPr>
                <w:id w:val="1778904798"/>
                <w14:checkbox>
                  <w14:checked w14:val="0"/>
                  <w14:checkedState w14:val="2612" w14:font="MS Gothic"/>
                  <w14:uncheckedState w14:val="2610" w14:font="MS Gothic"/>
                </w14:checkbox>
              </w:sdtPr>
              <w:sdtEndPr/>
              <w:sdtContent>
                <w:r w:rsidR="00044DA7" w:rsidRPr="00BC46EA">
                  <w:rPr>
                    <w:rFonts w:ascii="Segoe UI Symbol" w:eastAsia="MS Gothic" w:hAnsi="Segoe UI Symbol" w:cs="Segoe UI Symbol"/>
                    <w:sz w:val="22"/>
                    <w:szCs w:val="22"/>
                  </w:rPr>
                  <w:t>☐</w:t>
                </w:r>
              </w:sdtContent>
            </w:sdt>
            <w:r>
              <w:rPr>
                <w:rFonts w:asciiTheme="minorHAnsi" w:hAnsiTheme="minorHAnsi"/>
                <w:sz w:val="22"/>
              </w:rPr>
              <w:t xml:space="preserve">                 </w:t>
            </w:r>
          </w:p>
        </w:tc>
        <w:tc>
          <w:tcPr>
            <w:tcW w:w="1024" w:type="dxa"/>
          </w:tcPr>
          <w:p w14:paraId="02F06097" w14:textId="074F52F8" w:rsidR="0081538D" w:rsidRPr="00BC46EA" w:rsidRDefault="007B30D1" w:rsidP="007B30D1">
            <w:pPr>
              <w:tabs>
                <w:tab w:val="right" w:pos="9026"/>
              </w:tabs>
              <w:rPr>
                <w:rFonts w:asciiTheme="minorHAnsi" w:hAnsiTheme="minorHAnsi" w:cstheme="minorHAnsi"/>
                <w:sz w:val="22"/>
                <w:szCs w:val="22"/>
              </w:rPr>
            </w:pPr>
            <w:r>
              <w:rPr>
                <w:rFonts w:asciiTheme="minorHAnsi" w:hAnsiTheme="minorHAnsi"/>
                <w:sz w:val="22"/>
              </w:rPr>
              <w:t xml:space="preserve">Níl   </w:t>
            </w:r>
            <w:sdt>
              <w:sdtPr>
                <w:rPr>
                  <w:rFonts w:asciiTheme="minorHAnsi" w:hAnsiTheme="minorHAnsi" w:cstheme="minorHAnsi"/>
                  <w:sz w:val="22"/>
                  <w:szCs w:val="22"/>
                </w:rPr>
                <w:id w:val="1132902643"/>
                <w14:checkbox>
                  <w14:checked w14:val="0"/>
                  <w14:checkedState w14:val="2612" w14:font="MS Gothic"/>
                  <w14:uncheckedState w14:val="2610" w14:font="MS Gothic"/>
                </w14:checkbox>
              </w:sdtPr>
              <w:sdtEndPr/>
              <w:sdtContent>
                <w:r w:rsidRPr="00BC46EA">
                  <w:rPr>
                    <w:rFonts w:ascii="Segoe UI Symbol" w:eastAsia="MS Gothic" w:hAnsi="Segoe UI Symbol" w:cs="Segoe UI Symbol"/>
                    <w:sz w:val="22"/>
                    <w:szCs w:val="22"/>
                  </w:rPr>
                  <w:t>☐</w:t>
                </w:r>
              </w:sdtContent>
            </w:sdt>
            <w:r>
              <w:rPr>
                <w:rFonts w:asciiTheme="minorHAnsi" w:hAnsiTheme="minorHAnsi"/>
                <w:sz w:val="22"/>
              </w:rPr>
              <w:t xml:space="preserve"> </w:t>
            </w:r>
          </w:p>
        </w:tc>
      </w:tr>
      <w:tr w:rsidR="00062A8B" w:rsidRPr="00BC46EA" w14:paraId="5C43566D" w14:textId="77777777" w:rsidTr="00B244A9">
        <w:tblPrEx>
          <w:shd w:val="clear" w:color="auto" w:fill="auto"/>
        </w:tblPrEx>
        <w:trPr>
          <w:trHeight w:val="3003"/>
        </w:trPr>
        <w:tc>
          <w:tcPr>
            <w:tcW w:w="1806" w:type="dxa"/>
          </w:tcPr>
          <w:p w14:paraId="77FFF7C7" w14:textId="506F6C24" w:rsidR="00062A8B" w:rsidRPr="00BC46EA" w:rsidRDefault="00062A8B" w:rsidP="00062A8B">
            <w:pPr>
              <w:tabs>
                <w:tab w:val="left" w:pos="4680"/>
              </w:tabs>
              <w:rPr>
                <w:rFonts w:asciiTheme="minorHAnsi" w:hAnsiTheme="minorHAnsi" w:cstheme="minorHAnsi"/>
                <w:b/>
                <w:sz w:val="22"/>
                <w:szCs w:val="22"/>
              </w:rPr>
            </w:pPr>
            <w:r>
              <w:rPr>
                <w:rFonts w:asciiTheme="minorHAnsi" w:hAnsiTheme="minorHAnsi"/>
                <w:b/>
                <w:sz w:val="22"/>
              </w:rPr>
              <w:t>Grinnfhiosrúchán an Gharda Síochána:</w:t>
            </w:r>
          </w:p>
        </w:tc>
        <w:tc>
          <w:tcPr>
            <w:tcW w:w="5712" w:type="dxa"/>
            <w:gridSpan w:val="2"/>
          </w:tcPr>
          <w:p w14:paraId="31D1899A" w14:textId="5D9477EB" w:rsidR="00062A8B" w:rsidRPr="00C909C5" w:rsidRDefault="00062A8B" w:rsidP="00062A8B">
            <w:pPr>
              <w:tabs>
                <w:tab w:val="left" w:pos="4680"/>
              </w:tabs>
              <w:rPr>
                <w:rFonts w:asciiTheme="minorHAnsi" w:hAnsiTheme="minorHAnsi" w:cstheme="minorHAnsi"/>
                <w:sz w:val="22"/>
                <w:szCs w:val="22"/>
              </w:rPr>
            </w:pPr>
            <w:r>
              <w:rPr>
                <w:rFonts w:asciiTheme="minorHAnsi" w:hAnsiTheme="minorHAnsi"/>
                <w:sz w:val="22"/>
              </w:rPr>
              <w:t xml:space="preserve">An chomhairle atá tugtha ag Biúró Náisiúnta </w:t>
            </w:r>
            <w:r w:rsidRPr="00B244A9">
              <w:rPr>
                <w:rFonts w:asciiTheme="minorHAnsi" w:hAnsiTheme="minorHAnsi" w:cstheme="minorHAnsi"/>
                <w:sz w:val="22"/>
              </w:rPr>
              <w:t xml:space="preserve">Grinnfhiosrúcháin an Gharda Síochána maidir leo siúd a bhfuil oideachas á chur ar fáil acu do mhic léinn ag leibhéal Ollscoile gur teagmhas fánach atá i gceist má tharlaíonn sé go bhfuil líon beag de na mic léinn siúd faoi 18 mbliana nó ina ndaoine leochaileacha. Níl aon bhunús dlí mar sin, le grinnfhiosrúchán mura bhfuil teagmháil riachtanach agus rialta le daoine leochaileacha agus/nó daoine atá faoi 18 mbliana d’aois. </w:t>
            </w:r>
            <w:r w:rsidRPr="00B244A9">
              <w:rPr>
                <w:rFonts w:asciiTheme="minorHAnsi" w:hAnsiTheme="minorHAnsi" w:cstheme="minorHAnsi"/>
              </w:rPr>
              <w:t xml:space="preserve">Chun breis eolais a fháil déan teagmháil le </w:t>
            </w:r>
            <w:hyperlink r:id="rId30" w:history="1">
              <w:r w:rsidRPr="00B244A9">
                <w:rPr>
                  <w:rStyle w:val="Hyperlink"/>
                  <w:rFonts w:asciiTheme="minorHAnsi" w:hAnsiTheme="minorHAnsi" w:cstheme="minorHAnsi"/>
                  <w:sz w:val="22"/>
                </w:rPr>
                <w:t>hrgardavetting@universityofgalway.ie</w:t>
              </w:r>
            </w:hyperlink>
            <w:r w:rsidRPr="00B244A9">
              <w:rPr>
                <w:rFonts w:asciiTheme="minorHAnsi" w:hAnsiTheme="minorHAnsi" w:cstheme="minorHAnsi"/>
                <w:sz w:val="22"/>
              </w:rPr>
              <w:t xml:space="preserve"> Má tá Grinnfhiosrúchán an Gharda Síochána ag teastáil don ról de réir </w:t>
            </w:r>
            <w:hyperlink r:id="rId31" w:history="1">
              <w:r w:rsidRPr="00B244A9">
                <w:rPr>
                  <w:rStyle w:val="Hyperlink"/>
                  <w:rFonts w:asciiTheme="minorHAnsi" w:hAnsiTheme="minorHAnsi" w:cstheme="minorHAnsi"/>
                  <w:sz w:val="22"/>
                </w:rPr>
                <w:t>Pholasaí Cosanta Leanaí na hOllscoile</w:t>
              </w:r>
            </w:hyperlink>
            <w:r w:rsidRPr="00B244A9">
              <w:rPr>
                <w:rFonts w:asciiTheme="minorHAnsi" w:hAnsiTheme="minorHAnsi" w:cstheme="minorHAnsi"/>
                <w:sz w:val="22"/>
              </w:rPr>
              <w:t xml:space="preserve"> deimhnigh an chúis trí thic a chur sa bhosca cuí thíos. Ina </w:t>
            </w:r>
            <w:r w:rsidRPr="00B244A9">
              <w:rPr>
                <w:rFonts w:asciiTheme="minorHAnsi" w:hAnsiTheme="minorHAnsi" w:cstheme="minorHAnsi"/>
                <w:b/>
                <w:sz w:val="22"/>
              </w:rPr>
              <w:t>ngnáthdhualgais oibre</w:t>
            </w:r>
            <w:r w:rsidRPr="00B244A9">
              <w:rPr>
                <w:rFonts w:asciiTheme="minorHAnsi" w:hAnsiTheme="minorHAnsi" w:cstheme="minorHAnsi"/>
                <w:sz w:val="22"/>
              </w:rPr>
              <w:t>, beidh sealbhóir an phoist:</w:t>
            </w:r>
            <w:r>
              <w:rPr>
                <w:rFonts w:asciiTheme="minorHAnsi" w:hAnsiTheme="minorHAnsi"/>
                <w:sz w:val="22"/>
              </w:rPr>
              <w:t> </w:t>
            </w:r>
          </w:p>
        </w:tc>
        <w:tc>
          <w:tcPr>
            <w:tcW w:w="835" w:type="dxa"/>
          </w:tcPr>
          <w:p w14:paraId="4E98999C" w14:textId="77777777" w:rsidR="00062A8B" w:rsidRPr="00BC46EA" w:rsidRDefault="00062A8B" w:rsidP="00062A8B">
            <w:pPr>
              <w:tabs>
                <w:tab w:val="left" w:pos="4680"/>
              </w:tabs>
              <w:rPr>
                <w:rFonts w:asciiTheme="minorHAnsi" w:hAnsiTheme="minorHAnsi" w:cstheme="minorHAnsi"/>
                <w:sz w:val="22"/>
                <w:szCs w:val="22"/>
              </w:rPr>
            </w:pPr>
          </w:p>
        </w:tc>
        <w:tc>
          <w:tcPr>
            <w:tcW w:w="1024" w:type="dxa"/>
          </w:tcPr>
          <w:p w14:paraId="4F49C625"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1CC8998F" w14:textId="77777777" w:rsidTr="00B244A9">
        <w:tblPrEx>
          <w:shd w:val="clear" w:color="auto" w:fill="auto"/>
        </w:tblPrEx>
        <w:trPr>
          <w:trHeight w:val="591"/>
        </w:trPr>
        <w:tc>
          <w:tcPr>
            <w:tcW w:w="1806" w:type="dxa"/>
          </w:tcPr>
          <w:p w14:paraId="70D5E061"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712" w:type="dxa"/>
            <w:gridSpan w:val="2"/>
          </w:tcPr>
          <w:p w14:paraId="580DD2E3" w14:textId="56B7C15D" w:rsidR="00062A8B" w:rsidRPr="000B2CAB" w:rsidRDefault="00062A8B" w:rsidP="00062A8B">
            <w:pPr>
              <w:tabs>
                <w:tab w:val="left" w:pos="4680"/>
              </w:tabs>
              <w:rPr>
                <w:rFonts w:asciiTheme="minorHAnsi" w:hAnsiTheme="minorHAnsi" w:cstheme="minorHAnsi"/>
                <w:sz w:val="22"/>
                <w:szCs w:val="22"/>
              </w:rPr>
            </w:pPr>
            <w:r>
              <w:rPr>
                <w:rFonts w:asciiTheme="minorHAnsi" w:hAnsiTheme="minorHAnsi"/>
                <w:i/>
                <w:sz w:val="22"/>
              </w:rPr>
              <w:t xml:space="preserve">I mbun gníomhaíochtaí a bhfuil daoine óga páirteach iontu (e.g. laethanta oscailte, taithí oibre na hidirbhliana, campaí samhraidh etc.) </w:t>
            </w:r>
          </w:p>
        </w:tc>
        <w:tc>
          <w:tcPr>
            <w:tcW w:w="835" w:type="dxa"/>
          </w:tcPr>
          <w:sdt>
            <w:sdtPr>
              <w:rPr>
                <w:rFonts w:asciiTheme="minorHAnsi" w:hAnsiTheme="minorHAnsi" w:cstheme="minorHAnsi"/>
              </w:rPr>
              <w:id w:val="-741248874"/>
              <w14:checkbox>
                <w14:checked w14:val="0"/>
                <w14:checkedState w14:val="2612" w14:font="MS Gothic"/>
                <w14:uncheckedState w14:val="2610" w14:font="MS Gothic"/>
              </w14:checkbox>
            </w:sdtPr>
            <w:sdtEndPr/>
            <w:sdtContent>
              <w:p w14:paraId="25602CCD" w14:textId="6647A548" w:rsidR="00062A8B" w:rsidRPr="00BC46EA" w:rsidRDefault="00062A8B" w:rsidP="00B244A9">
                <w:pPr>
                  <w:tabs>
                    <w:tab w:val="right" w:pos="9026"/>
                  </w:tabs>
                  <w:rPr>
                    <w:rFonts w:asciiTheme="minorHAnsi" w:hAnsiTheme="minorHAnsi" w:cstheme="minorHAnsi"/>
                    <w:sz w:val="22"/>
                    <w:szCs w:val="22"/>
                  </w:rPr>
                </w:pPr>
                <w:r w:rsidRPr="000B2CAB">
                  <w:rPr>
                    <w:rFonts w:ascii="Segoe UI Symbol" w:eastAsia="MS Gothic" w:hAnsi="Segoe UI Symbol" w:cs="Segoe UI Symbol"/>
                  </w:rPr>
                  <w:t>☐</w:t>
                </w:r>
              </w:p>
            </w:sdtContent>
          </w:sdt>
        </w:tc>
        <w:tc>
          <w:tcPr>
            <w:tcW w:w="1024" w:type="dxa"/>
          </w:tcPr>
          <w:p w14:paraId="75A3823F"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67275770" w14:textId="77777777" w:rsidTr="00B244A9">
        <w:tblPrEx>
          <w:shd w:val="clear" w:color="auto" w:fill="auto"/>
        </w:tblPrEx>
        <w:trPr>
          <w:trHeight w:val="332"/>
        </w:trPr>
        <w:tc>
          <w:tcPr>
            <w:tcW w:w="1806" w:type="dxa"/>
          </w:tcPr>
          <w:p w14:paraId="3C72FF71"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712" w:type="dxa"/>
            <w:gridSpan w:val="2"/>
          </w:tcPr>
          <w:p w14:paraId="22BE661F" w14:textId="663B7FA8" w:rsidR="00062A8B" w:rsidRPr="000B2CAB" w:rsidRDefault="00AE2176" w:rsidP="00062A8B">
            <w:pPr>
              <w:tabs>
                <w:tab w:val="left" w:pos="4680"/>
              </w:tabs>
              <w:rPr>
                <w:rFonts w:asciiTheme="minorHAnsi" w:hAnsiTheme="minorHAnsi" w:cstheme="minorHAnsi"/>
                <w:i/>
                <w:iCs/>
                <w:sz w:val="22"/>
                <w:szCs w:val="22"/>
              </w:rPr>
            </w:pPr>
            <w:r>
              <w:rPr>
                <w:rFonts w:asciiTheme="minorHAnsi" w:hAnsiTheme="minorHAnsi"/>
                <w:i/>
                <w:sz w:val="22"/>
              </w:rPr>
              <w:t>I mbun gníomhaíochtaí a bhfuil daoine leochaileacha páirteach iontu</w:t>
            </w:r>
          </w:p>
        </w:tc>
        <w:tc>
          <w:tcPr>
            <w:tcW w:w="835" w:type="dxa"/>
          </w:tcPr>
          <w:sdt>
            <w:sdtPr>
              <w:rPr>
                <w:rFonts w:asciiTheme="minorHAnsi" w:hAnsiTheme="minorHAnsi" w:cstheme="minorHAnsi"/>
              </w:rPr>
              <w:id w:val="-1390869561"/>
              <w14:checkbox>
                <w14:checked w14:val="0"/>
                <w14:checkedState w14:val="2612" w14:font="MS Gothic"/>
                <w14:uncheckedState w14:val="2610" w14:font="MS Gothic"/>
              </w14:checkbox>
            </w:sdtPr>
            <w:sdtEndPr/>
            <w:sdtContent>
              <w:p w14:paraId="7D608574" w14:textId="511A0728"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24" w:type="dxa"/>
          </w:tcPr>
          <w:p w14:paraId="7AECBD4E"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45789A9F" w14:textId="77777777" w:rsidTr="00B244A9">
        <w:tblPrEx>
          <w:shd w:val="clear" w:color="auto" w:fill="auto"/>
        </w:tblPrEx>
        <w:trPr>
          <w:trHeight w:val="324"/>
        </w:trPr>
        <w:tc>
          <w:tcPr>
            <w:tcW w:w="1806" w:type="dxa"/>
          </w:tcPr>
          <w:p w14:paraId="02F8748F"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712" w:type="dxa"/>
            <w:gridSpan w:val="2"/>
          </w:tcPr>
          <w:p w14:paraId="109C3505" w14:textId="150325FF" w:rsidR="00062A8B" w:rsidRPr="000B2CAB" w:rsidRDefault="00AE2176" w:rsidP="00062A8B">
            <w:pPr>
              <w:tabs>
                <w:tab w:val="left" w:pos="4680"/>
              </w:tabs>
              <w:rPr>
                <w:rFonts w:asciiTheme="minorHAnsi" w:hAnsiTheme="minorHAnsi" w:cstheme="minorHAnsi"/>
                <w:i/>
                <w:iCs/>
                <w:sz w:val="22"/>
                <w:szCs w:val="22"/>
              </w:rPr>
            </w:pPr>
            <w:r>
              <w:rPr>
                <w:rFonts w:asciiTheme="minorHAnsi" w:hAnsiTheme="minorHAnsi"/>
                <w:i/>
                <w:sz w:val="22"/>
              </w:rPr>
              <w:t>I mbun gníomhaíochtaí for-rochtana, cosúil le ceardlanna i scoileanna, etc.</w:t>
            </w:r>
          </w:p>
        </w:tc>
        <w:tc>
          <w:tcPr>
            <w:tcW w:w="835" w:type="dxa"/>
          </w:tcPr>
          <w:sdt>
            <w:sdtPr>
              <w:rPr>
                <w:rFonts w:asciiTheme="minorHAnsi" w:hAnsiTheme="minorHAnsi" w:cstheme="minorHAnsi"/>
              </w:rPr>
              <w:id w:val="1685624009"/>
              <w14:checkbox>
                <w14:checked w14:val="0"/>
                <w14:checkedState w14:val="2612" w14:font="MS Gothic"/>
                <w14:uncheckedState w14:val="2610" w14:font="MS Gothic"/>
              </w14:checkbox>
            </w:sdtPr>
            <w:sdtEndPr/>
            <w:sdtContent>
              <w:p w14:paraId="53AAB498" w14:textId="632338A7"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24" w:type="dxa"/>
          </w:tcPr>
          <w:p w14:paraId="56DF0967" w14:textId="77777777" w:rsidR="00062A8B" w:rsidRPr="00BC46EA" w:rsidRDefault="00062A8B" w:rsidP="00062A8B">
            <w:pPr>
              <w:tabs>
                <w:tab w:val="right" w:pos="9026"/>
              </w:tabs>
              <w:rPr>
                <w:rFonts w:asciiTheme="minorHAnsi" w:hAnsiTheme="minorHAnsi" w:cstheme="minorHAnsi"/>
                <w:sz w:val="22"/>
                <w:szCs w:val="22"/>
              </w:rPr>
            </w:pPr>
          </w:p>
        </w:tc>
      </w:tr>
      <w:tr w:rsidR="00062A8B" w:rsidRPr="00BC46EA" w14:paraId="0447B21D" w14:textId="77777777" w:rsidTr="00B244A9">
        <w:tblPrEx>
          <w:shd w:val="clear" w:color="auto" w:fill="auto"/>
        </w:tblPrEx>
        <w:trPr>
          <w:trHeight w:val="324"/>
        </w:trPr>
        <w:tc>
          <w:tcPr>
            <w:tcW w:w="1806" w:type="dxa"/>
          </w:tcPr>
          <w:p w14:paraId="54D4AB22" w14:textId="77777777" w:rsidR="00062A8B" w:rsidRPr="007B30D1" w:rsidRDefault="00062A8B" w:rsidP="007B30D1">
            <w:pPr>
              <w:pStyle w:val="ListParagraph"/>
              <w:numPr>
                <w:ilvl w:val="0"/>
                <w:numId w:val="45"/>
              </w:numPr>
              <w:tabs>
                <w:tab w:val="left" w:pos="4680"/>
              </w:tabs>
              <w:rPr>
                <w:rFonts w:asciiTheme="minorHAnsi" w:hAnsiTheme="minorHAnsi" w:cstheme="minorHAnsi"/>
                <w:b/>
                <w:sz w:val="22"/>
                <w:szCs w:val="22"/>
              </w:rPr>
            </w:pPr>
          </w:p>
        </w:tc>
        <w:tc>
          <w:tcPr>
            <w:tcW w:w="5712" w:type="dxa"/>
            <w:gridSpan w:val="2"/>
          </w:tcPr>
          <w:p w14:paraId="7DB60892" w14:textId="4D88B928" w:rsidR="00062A8B" w:rsidRPr="000B2CAB" w:rsidRDefault="00062A8B" w:rsidP="00062A8B">
            <w:pPr>
              <w:tabs>
                <w:tab w:val="left" w:pos="4680"/>
              </w:tabs>
              <w:rPr>
                <w:rFonts w:asciiTheme="minorHAnsi" w:hAnsiTheme="minorHAnsi" w:cstheme="minorHAnsi"/>
                <w:i/>
                <w:iCs/>
                <w:sz w:val="22"/>
                <w:szCs w:val="22"/>
              </w:rPr>
            </w:pPr>
            <w:r>
              <w:rPr>
                <w:rFonts w:asciiTheme="minorHAnsi" w:hAnsiTheme="minorHAnsi"/>
                <w:i/>
                <w:sz w:val="22"/>
              </w:rPr>
              <w:t>Ag obair le hothair i suíomhanna ospidéil</w:t>
            </w:r>
          </w:p>
        </w:tc>
        <w:tc>
          <w:tcPr>
            <w:tcW w:w="835" w:type="dxa"/>
          </w:tcPr>
          <w:sdt>
            <w:sdtPr>
              <w:rPr>
                <w:rFonts w:asciiTheme="minorHAnsi" w:hAnsiTheme="minorHAnsi" w:cstheme="minorHAnsi"/>
              </w:rPr>
              <w:id w:val="-1318646149"/>
              <w14:checkbox>
                <w14:checked w14:val="0"/>
                <w14:checkedState w14:val="2612" w14:font="MS Gothic"/>
                <w14:uncheckedState w14:val="2610" w14:font="MS Gothic"/>
              </w14:checkbox>
            </w:sdtPr>
            <w:sdtEndPr/>
            <w:sdtContent>
              <w:p w14:paraId="4B73C558" w14:textId="11341D55" w:rsidR="00062A8B" w:rsidRPr="000B2CAB" w:rsidRDefault="00062A8B" w:rsidP="00062A8B">
                <w:pPr>
                  <w:tabs>
                    <w:tab w:val="right" w:pos="9026"/>
                  </w:tabs>
                  <w:rPr>
                    <w:rFonts w:ascii="Segoe UI Symbol" w:eastAsia="MS Gothic" w:hAnsi="Segoe UI Symbol" w:cs="Segoe UI Symbol"/>
                  </w:rPr>
                </w:pPr>
                <w:r w:rsidRPr="000B2CAB">
                  <w:rPr>
                    <w:rFonts w:ascii="Segoe UI Symbol" w:eastAsia="MS Gothic" w:hAnsi="Segoe UI Symbol" w:cs="Segoe UI Symbol"/>
                  </w:rPr>
                  <w:t>☐</w:t>
                </w:r>
              </w:p>
            </w:sdtContent>
          </w:sdt>
        </w:tc>
        <w:tc>
          <w:tcPr>
            <w:tcW w:w="1024" w:type="dxa"/>
          </w:tcPr>
          <w:p w14:paraId="3366A7FF" w14:textId="77777777" w:rsidR="00062A8B" w:rsidRPr="00BC46EA" w:rsidRDefault="00062A8B" w:rsidP="00062A8B">
            <w:pPr>
              <w:tabs>
                <w:tab w:val="right" w:pos="9026"/>
              </w:tabs>
              <w:rPr>
                <w:rFonts w:asciiTheme="minorHAnsi" w:hAnsiTheme="minorHAnsi" w:cstheme="minorHAnsi"/>
                <w:sz w:val="22"/>
                <w:szCs w:val="22"/>
              </w:rPr>
            </w:pPr>
          </w:p>
        </w:tc>
      </w:tr>
      <w:tr w:rsidR="00B244A9" w:rsidRPr="00BC46EA" w14:paraId="3C445BEB" w14:textId="77777777" w:rsidTr="00B244A9">
        <w:tblPrEx>
          <w:shd w:val="clear" w:color="auto" w:fill="auto"/>
        </w:tblPrEx>
        <w:trPr>
          <w:trHeight w:val="315"/>
        </w:trPr>
        <w:tc>
          <w:tcPr>
            <w:tcW w:w="1806" w:type="dxa"/>
          </w:tcPr>
          <w:p w14:paraId="5E014518" w14:textId="77777777" w:rsidR="00B244A9" w:rsidRPr="007B30D1" w:rsidRDefault="00B244A9" w:rsidP="00B244A9">
            <w:pPr>
              <w:pStyle w:val="ListParagraph"/>
              <w:numPr>
                <w:ilvl w:val="0"/>
                <w:numId w:val="45"/>
              </w:numPr>
              <w:tabs>
                <w:tab w:val="left" w:pos="4680"/>
              </w:tabs>
              <w:rPr>
                <w:rFonts w:asciiTheme="minorHAnsi" w:hAnsiTheme="minorHAnsi" w:cstheme="minorHAnsi"/>
                <w:b/>
                <w:sz w:val="22"/>
                <w:szCs w:val="22"/>
              </w:rPr>
            </w:pPr>
          </w:p>
        </w:tc>
        <w:tc>
          <w:tcPr>
            <w:tcW w:w="5712" w:type="dxa"/>
            <w:gridSpan w:val="2"/>
          </w:tcPr>
          <w:p w14:paraId="71C4A3A0" w14:textId="1C2DAED3" w:rsidR="00B244A9" w:rsidRPr="000B2CAB" w:rsidRDefault="00B244A9" w:rsidP="00B244A9">
            <w:pPr>
              <w:tabs>
                <w:tab w:val="left" w:pos="4680"/>
              </w:tabs>
              <w:rPr>
                <w:rFonts w:asciiTheme="minorHAnsi" w:hAnsiTheme="minorHAnsi" w:cstheme="minorHAnsi"/>
                <w:i/>
                <w:iCs/>
                <w:sz w:val="22"/>
                <w:szCs w:val="22"/>
              </w:rPr>
            </w:pPr>
            <w:r>
              <w:rPr>
                <w:rFonts w:asciiTheme="minorHAnsi" w:hAnsiTheme="minorHAnsi"/>
                <w:i/>
                <w:sz w:val="22"/>
              </w:rPr>
              <w:t>Ní thagann i gceist</w:t>
            </w:r>
          </w:p>
        </w:tc>
        <w:tc>
          <w:tcPr>
            <w:tcW w:w="835" w:type="dxa"/>
          </w:tcPr>
          <w:sdt>
            <w:sdtPr>
              <w:rPr>
                <w:rFonts w:asciiTheme="minorHAnsi" w:hAnsiTheme="minorHAnsi" w:cstheme="minorHAnsi"/>
              </w:rPr>
              <w:id w:val="-1686284021"/>
              <w14:checkbox>
                <w14:checked w14:val="0"/>
                <w14:checkedState w14:val="2612" w14:font="MS Gothic"/>
                <w14:uncheckedState w14:val="2610" w14:font="MS Gothic"/>
              </w14:checkbox>
            </w:sdtPr>
            <w:sdtContent>
              <w:p w14:paraId="1FC61F46" w14:textId="30D3F084" w:rsidR="00B244A9" w:rsidRDefault="00B244A9" w:rsidP="00B244A9">
                <w:pPr>
                  <w:tabs>
                    <w:tab w:val="right" w:pos="9026"/>
                  </w:tabs>
                  <w:rPr>
                    <w:rFonts w:asciiTheme="minorHAnsi" w:hAnsiTheme="minorHAnsi" w:cstheme="minorHAnsi"/>
                  </w:rPr>
                </w:pPr>
                <w:r w:rsidRPr="000B2CAB">
                  <w:rPr>
                    <w:rFonts w:ascii="Segoe UI Symbol" w:eastAsia="MS Gothic" w:hAnsi="Segoe UI Symbol" w:cs="Segoe UI Symbol"/>
                  </w:rPr>
                  <w:t>☐</w:t>
                </w:r>
              </w:p>
            </w:sdtContent>
          </w:sdt>
        </w:tc>
        <w:tc>
          <w:tcPr>
            <w:tcW w:w="1024" w:type="dxa"/>
          </w:tcPr>
          <w:p w14:paraId="0EAA7482" w14:textId="77777777" w:rsidR="00B244A9" w:rsidRPr="00BC46EA" w:rsidRDefault="00B244A9" w:rsidP="00B244A9">
            <w:pPr>
              <w:tabs>
                <w:tab w:val="right" w:pos="9026"/>
              </w:tabs>
              <w:rPr>
                <w:rFonts w:asciiTheme="minorHAnsi" w:hAnsiTheme="minorHAnsi" w:cstheme="minorHAnsi"/>
                <w:sz w:val="22"/>
                <w:szCs w:val="22"/>
              </w:rPr>
            </w:pPr>
          </w:p>
        </w:tc>
      </w:tr>
    </w:tbl>
    <w:p w14:paraId="61DC0ECF" w14:textId="77777777" w:rsidR="0081538D" w:rsidRPr="00BC46EA" w:rsidRDefault="0081538D" w:rsidP="005F03A5">
      <w:pPr>
        <w:tabs>
          <w:tab w:val="left" w:pos="4680"/>
        </w:tabs>
        <w:rPr>
          <w:rFonts w:asciiTheme="minorHAnsi" w:hAnsiTheme="minorHAnsi" w:cs="Arial"/>
          <w:sz w:val="22"/>
          <w:szCs w:val="22"/>
        </w:rPr>
      </w:pPr>
    </w:p>
    <w:tbl>
      <w:tblPr>
        <w:tblStyle w:val="TableGrid"/>
        <w:tblW w:w="10103" w:type="dxa"/>
        <w:shd w:val="solid" w:color="auto" w:fill="auto"/>
        <w:tblLook w:val="04A0" w:firstRow="1" w:lastRow="0" w:firstColumn="1" w:lastColumn="0" w:noHBand="0" w:noVBand="1"/>
      </w:tblPr>
      <w:tblGrid>
        <w:gridCol w:w="4207"/>
        <w:gridCol w:w="280"/>
        <w:gridCol w:w="3776"/>
        <w:gridCol w:w="1840"/>
      </w:tblGrid>
      <w:tr w:rsidR="005F03A5" w:rsidRPr="00BC46EA" w14:paraId="50CA0922" w14:textId="77777777" w:rsidTr="00AE2176">
        <w:trPr>
          <w:gridAfter w:val="3"/>
          <w:wAfter w:w="5896" w:type="dxa"/>
          <w:trHeight w:val="277"/>
        </w:trPr>
        <w:tc>
          <w:tcPr>
            <w:tcW w:w="4207" w:type="dxa"/>
            <w:shd w:val="clear" w:color="auto" w:fill="632423" w:themeFill="accent2" w:themeFillShade="80"/>
          </w:tcPr>
          <w:p w14:paraId="6D5E2BFA" w14:textId="77777777" w:rsidR="005F03A5" w:rsidRPr="00BC46EA" w:rsidRDefault="005F03A5" w:rsidP="00BC46EA">
            <w:pPr>
              <w:pStyle w:val="ListParagraph"/>
              <w:numPr>
                <w:ilvl w:val="0"/>
                <w:numId w:val="38"/>
              </w:numPr>
              <w:tabs>
                <w:tab w:val="right" w:pos="9026"/>
              </w:tabs>
              <w:ind w:left="720"/>
              <w:rPr>
                <w:rFonts w:asciiTheme="minorHAnsi" w:hAnsiTheme="minorHAnsi" w:cs="Arial"/>
                <w:b/>
                <w:sz w:val="22"/>
                <w:szCs w:val="22"/>
              </w:rPr>
            </w:pPr>
            <w:r>
              <w:rPr>
                <w:rFonts w:asciiTheme="minorHAnsi" w:hAnsiTheme="minorHAnsi"/>
                <w:b/>
                <w:sz w:val="22"/>
              </w:rPr>
              <w:t>Síniúcháin de dhíth:</w:t>
            </w:r>
          </w:p>
        </w:tc>
      </w:tr>
      <w:tr w:rsidR="005F03A5" w:rsidRPr="00BC46EA" w14:paraId="472E1026" w14:textId="77777777" w:rsidTr="00AE2176">
        <w:tblPrEx>
          <w:shd w:val="clear" w:color="auto" w:fill="auto"/>
        </w:tblPrEx>
        <w:trPr>
          <w:trHeight w:val="544"/>
        </w:trPr>
        <w:tc>
          <w:tcPr>
            <w:tcW w:w="4487" w:type="dxa"/>
            <w:gridSpan w:val="2"/>
          </w:tcPr>
          <w:p w14:paraId="71CD4C2B" w14:textId="16183C0F" w:rsidR="005F03A5" w:rsidRPr="00BC46EA" w:rsidRDefault="007B30D1" w:rsidP="00641845">
            <w:pPr>
              <w:rPr>
                <w:rFonts w:asciiTheme="minorHAnsi" w:hAnsiTheme="minorHAnsi"/>
                <w:b/>
                <w:bCs/>
                <w:sz w:val="22"/>
                <w:szCs w:val="22"/>
              </w:rPr>
            </w:pPr>
            <w:r>
              <w:rPr>
                <w:rFonts w:asciiTheme="minorHAnsi" w:hAnsiTheme="minorHAnsi"/>
                <w:b/>
                <w:sz w:val="22"/>
              </w:rPr>
              <w:t>*Bainisteoir Earcaíochta:</w:t>
            </w:r>
          </w:p>
        </w:tc>
        <w:tc>
          <w:tcPr>
            <w:tcW w:w="3776" w:type="dxa"/>
          </w:tcPr>
          <w:p w14:paraId="6BF00042" w14:textId="77777777" w:rsidR="005F03A5" w:rsidRPr="00BC46EA" w:rsidRDefault="005F03A5" w:rsidP="00641845">
            <w:pPr>
              <w:rPr>
                <w:rFonts w:asciiTheme="minorHAnsi" w:hAnsiTheme="minorHAnsi" w:cs="Arial"/>
                <w:sz w:val="22"/>
                <w:szCs w:val="22"/>
              </w:rPr>
            </w:pPr>
          </w:p>
        </w:tc>
        <w:tc>
          <w:tcPr>
            <w:tcW w:w="1840" w:type="dxa"/>
          </w:tcPr>
          <w:p w14:paraId="7146E0E1" w14:textId="77777777" w:rsidR="005F03A5" w:rsidRPr="00BC46EA" w:rsidRDefault="005F03A5" w:rsidP="00641845">
            <w:pPr>
              <w:rPr>
                <w:rFonts w:asciiTheme="minorHAnsi" w:hAnsiTheme="minorHAnsi" w:cs="Arial"/>
                <w:sz w:val="22"/>
                <w:szCs w:val="22"/>
              </w:rPr>
            </w:pPr>
            <w:r>
              <w:rPr>
                <w:rFonts w:asciiTheme="minorHAnsi" w:hAnsiTheme="minorHAnsi"/>
                <w:sz w:val="22"/>
              </w:rPr>
              <w:t>Dáta:</w:t>
            </w:r>
          </w:p>
        </w:tc>
      </w:tr>
      <w:tr w:rsidR="005F03A5" w:rsidRPr="00BC46EA" w14:paraId="292CA348" w14:textId="77777777" w:rsidTr="00AE2176">
        <w:tblPrEx>
          <w:shd w:val="clear" w:color="auto" w:fill="auto"/>
        </w:tblPrEx>
        <w:trPr>
          <w:trHeight w:val="544"/>
        </w:trPr>
        <w:tc>
          <w:tcPr>
            <w:tcW w:w="4487" w:type="dxa"/>
            <w:gridSpan w:val="2"/>
          </w:tcPr>
          <w:p w14:paraId="4D2E57BF" w14:textId="3AC4D76D" w:rsidR="005F03A5" w:rsidRPr="00BC46EA" w:rsidRDefault="00977B3F" w:rsidP="00641845">
            <w:pPr>
              <w:rPr>
                <w:rFonts w:asciiTheme="minorHAnsi" w:hAnsiTheme="minorHAnsi"/>
                <w:b/>
                <w:bCs/>
                <w:sz w:val="22"/>
                <w:szCs w:val="22"/>
              </w:rPr>
            </w:pPr>
            <w:r>
              <w:rPr>
                <w:rFonts w:asciiTheme="minorHAnsi" w:hAnsiTheme="minorHAnsi"/>
                <w:b/>
                <w:sz w:val="22"/>
              </w:rPr>
              <w:t>** Déan an Choláiste nó Ball UMT:</w:t>
            </w:r>
          </w:p>
        </w:tc>
        <w:tc>
          <w:tcPr>
            <w:tcW w:w="3776" w:type="dxa"/>
          </w:tcPr>
          <w:p w14:paraId="05E92158" w14:textId="77777777" w:rsidR="005F03A5" w:rsidRPr="00BC46EA" w:rsidRDefault="005F03A5" w:rsidP="00641845">
            <w:pPr>
              <w:rPr>
                <w:rFonts w:asciiTheme="minorHAnsi" w:hAnsiTheme="minorHAnsi" w:cs="Arial"/>
                <w:sz w:val="22"/>
                <w:szCs w:val="22"/>
              </w:rPr>
            </w:pPr>
          </w:p>
        </w:tc>
        <w:tc>
          <w:tcPr>
            <w:tcW w:w="1840" w:type="dxa"/>
          </w:tcPr>
          <w:p w14:paraId="5BB0D01C" w14:textId="77777777" w:rsidR="005F03A5" w:rsidRPr="00BC46EA" w:rsidRDefault="005F03A5" w:rsidP="00641845">
            <w:pPr>
              <w:rPr>
                <w:rFonts w:asciiTheme="minorHAnsi" w:hAnsiTheme="minorHAnsi" w:cs="Arial"/>
                <w:sz w:val="22"/>
                <w:szCs w:val="22"/>
              </w:rPr>
            </w:pPr>
            <w:r>
              <w:rPr>
                <w:rFonts w:asciiTheme="minorHAnsi" w:hAnsiTheme="minorHAnsi"/>
                <w:sz w:val="22"/>
              </w:rPr>
              <w:t>Dáta:</w:t>
            </w:r>
          </w:p>
        </w:tc>
      </w:tr>
      <w:tr w:rsidR="005F03A5" w:rsidRPr="00BC46EA" w14:paraId="7D567CF0" w14:textId="77777777" w:rsidTr="00AE2176">
        <w:tblPrEx>
          <w:shd w:val="clear" w:color="auto" w:fill="auto"/>
        </w:tblPrEx>
        <w:trPr>
          <w:trHeight w:val="544"/>
        </w:trPr>
        <w:tc>
          <w:tcPr>
            <w:tcW w:w="4487" w:type="dxa"/>
            <w:gridSpan w:val="2"/>
          </w:tcPr>
          <w:p w14:paraId="3080C438" w14:textId="6FACB63A" w:rsidR="005F03A5" w:rsidRPr="00BC46EA" w:rsidRDefault="005F03A5" w:rsidP="00641845">
            <w:pPr>
              <w:rPr>
                <w:rFonts w:asciiTheme="minorHAnsi" w:hAnsiTheme="minorHAnsi"/>
                <w:b/>
                <w:bCs/>
                <w:sz w:val="22"/>
                <w:szCs w:val="22"/>
              </w:rPr>
            </w:pPr>
            <w:r>
              <w:rPr>
                <w:rFonts w:asciiTheme="minorHAnsi" w:hAnsiTheme="minorHAnsi"/>
                <w:b/>
                <w:sz w:val="22"/>
              </w:rPr>
              <w:t>Bainisteoir Airgeadais:</w:t>
            </w:r>
          </w:p>
        </w:tc>
        <w:tc>
          <w:tcPr>
            <w:tcW w:w="3776" w:type="dxa"/>
          </w:tcPr>
          <w:p w14:paraId="56F4619F" w14:textId="77777777" w:rsidR="005F03A5" w:rsidRPr="00BC46EA" w:rsidRDefault="005F03A5" w:rsidP="00641845">
            <w:pPr>
              <w:rPr>
                <w:rFonts w:asciiTheme="minorHAnsi" w:hAnsiTheme="minorHAnsi" w:cs="Arial"/>
                <w:sz w:val="22"/>
                <w:szCs w:val="22"/>
              </w:rPr>
            </w:pPr>
          </w:p>
        </w:tc>
        <w:tc>
          <w:tcPr>
            <w:tcW w:w="1840" w:type="dxa"/>
          </w:tcPr>
          <w:p w14:paraId="78520353" w14:textId="77777777" w:rsidR="005F03A5" w:rsidRPr="00BC46EA" w:rsidRDefault="005F03A5" w:rsidP="00641845">
            <w:pPr>
              <w:rPr>
                <w:rFonts w:asciiTheme="minorHAnsi" w:hAnsiTheme="minorHAnsi" w:cs="Arial"/>
                <w:sz w:val="22"/>
                <w:szCs w:val="22"/>
              </w:rPr>
            </w:pPr>
            <w:r>
              <w:rPr>
                <w:rFonts w:asciiTheme="minorHAnsi" w:hAnsiTheme="minorHAnsi"/>
                <w:sz w:val="22"/>
              </w:rPr>
              <w:t>Dáta:</w:t>
            </w:r>
          </w:p>
        </w:tc>
      </w:tr>
    </w:tbl>
    <w:p w14:paraId="3C8616AC" w14:textId="0F72AB85" w:rsidR="00977B3F" w:rsidRPr="00677203" w:rsidRDefault="007B30D1" w:rsidP="005F03A5">
      <w:pPr>
        <w:tabs>
          <w:tab w:val="right" w:pos="9026"/>
        </w:tabs>
        <w:rPr>
          <w:rFonts w:asciiTheme="minorHAnsi" w:hAnsiTheme="minorHAnsi" w:cs="Arial"/>
          <w:b/>
          <w:bCs/>
          <w:i/>
          <w:sz w:val="22"/>
          <w:szCs w:val="22"/>
        </w:rPr>
      </w:pPr>
      <w:r>
        <w:rPr>
          <w:rFonts w:asciiTheme="minorHAnsi" w:hAnsiTheme="minorHAnsi"/>
          <w:b/>
          <w:i/>
          <w:sz w:val="22"/>
        </w:rPr>
        <w:t>*Deimhnigh cé dhó a mbeidh an t-iarrthóir a n-éireoidh leis/léi ag tuairisciú sa chás nach é/í an bainisteoir earcaíochta arna dheimhniú sa chuid seo.</w:t>
      </w:r>
    </w:p>
    <w:p w14:paraId="7442D338" w14:textId="2C89517B" w:rsidR="00A64F2B" w:rsidRPr="00BC46EA" w:rsidRDefault="00A64F2B" w:rsidP="00A64F2B">
      <w:pPr>
        <w:tabs>
          <w:tab w:val="right" w:pos="9026"/>
        </w:tabs>
        <w:rPr>
          <w:rFonts w:ascii="Calibri" w:hAnsi="Calibri" w:cs="Arial"/>
          <w:b/>
          <w:i/>
          <w:sz w:val="22"/>
          <w:szCs w:val="22"/>
        </w:rPr>
      </w:pPr>
      <w:r>
        <w:rPr>
          <w:rFonts w:ascii="Calibri" w:hAnsi="Calibri"/>
          <w:b/>
          <w:i/>
          <w:sz w:val="22"/>
        </w:rPr>
        <w:t>**Ní theastaíonn síniú Dhéan an Choláiste nó bhall UMT le haghaidh cumhdaigh saoire reachtúla (i.e. Saoire Mháithreachais)</w:t>
      </w:r>
    </w:p>
    <w:p w14:paraId="5C77677F" w14:textId="77777777" w:rsidR="00977B3F" w:rsidRPr="00BC46EA" w:rsidRDefault="00977B3F" w:rsidP="005F03A5">
      <w:pPr>
        <w:tabs>
          <w:tab w:val="right" w:pos="9026"/>
        </w:tabs>
        <w:rPr>
          <w:rFonts w:asciiTheme="minorHAnsi" w:hAnsiTheme="minorHAnsi" w:cs="Arial"/>
          <w:i/>
          <w:sz w:val="22"/>
          <w:szCs w:val="22"/>
          <w:u w:val="single"/>
        </w:rPr>
      </w:pPr>
    </w:p>
    <w:tbl>
      <w:tblPr>
        <w:tblStyle w:val="TableGrid"/>
        <w:tblW w:w="9180" w:type="dxa"/>
        <w:tblLook w:val="04A0" w:firstRow="1" w:lastRow="0" w:firstColumn="1" w:lastColumn="0" w:noHBand="0" w:noVBand="1"/>
      </w:tblPr>
      <w:tblGrid>
        <w:gridCol w:w="3823"/>
        <w:gridCol w:w="283"/>
        <w:gridCol w:w="5074"/>
      </w:tblGrid>
      <w:tr w:rsidR="005F03A5" w:rsidRPr="00BC46EA" w14:paraId="6C314C23" w14:textId="77777777" w:rsidTr="00641845">
        <w:trPr>
          <w:gridAfter w:val="2"/>
          <w:wAfter w:w="5357" w:type="dxa"/>
        </w:trPr>
        <w:tc>
          <w:tcPr>
            <w:tcW w:w="3823" w:type="dxa"/>
            <w:shd w:val="clear" w:color="auto" w:fill="632423" w:themeFill="accent2" w:themeFillShade="80"/>
          </w:tcPr>
          <w:p w14:paraId="045C839A" w14:textId="5A683CE1" w:rsidR="005F03A5" w:rsidRPr="00BC46EA" w:rsidRDefault="005F03A5" w:rsidP="00BC46EA">
            <w:pPr>
              <w:pStyle w:val="ListParagraph"/>
              <w:numPr>
                <w:ilvl w:val="0"/>
                <w:numId w:val="38"/>
              </w:numPr>
              <w:tabs>
                <w:tab w:val="right" w:pos="9026"/>
              </w:tabs>
              <w:rPr>
                <w:rFonts w:asciiTheme="minorHAnsi" w:hAnsiTheme="minorHAnsi" w:cstheme="minorHAnsi"/>
                <w:b/>
                <w:sz w:val="22"/>
                <w:szCs w:val="22"/>
              </w:rPr>
            </w:pPr>
            <w:r>
              <w:rPr>
                <w:rFonts w:asciiTheme="minorHAnsi" w:hAnsiTheme="minorHAnsi"/>
                <w:b/>
                <w:sz w:val="22"/>
              </w:rPr>
              <w:t>Comhordaitheoir:</w:t>
            </w:r>
          </w:p>
        </w:tc>
      </w:tr>
      <w:tr w:rsidR="005F03A5" w:rsidRPr="00BC46EA" w14:paraId="4335C1FA" w14:textId="77777777" w:rsidTr="00641845">
        <w:trPr>
          <w:trHeight w:val="478"/>
        </w:trPr>
        <w:tc>
          <w:tcPr>
            <w:tcW w:w="4106" w:type="dxa"/>
            <w:gridSpan w:val="2"/>
          </w:tcPr>
          <w:p w14:paraId="3A42C676" w14:textId="2FCDE0F3" w:rsidR="005F03A5" w:rsidRPr="00BC46EA" w:rsidRDefault="005F03A5" w:rsidP="00641845">
            <w:pPr>
              <w:rPr>
                <w:rFonts w:asciiTheme="minorHAnsi" w:hAnsiTheme="minorHAnsi" w:cstheme="minorHAnsi"/>
                <w:b/>
                <w:bCs/>
                <w:sz w:val="22"/>
                <w:szCs w:val="22"/>
              </w:rPr>
            </w:pPr>
            <w:r>
              <w:rPr>
                <w:rFonts w:asciiTheme="minorHAnsi" w:hAnsiTheme="minorHAnsi"/>
                <w:b/>
                <w:sz w:val="22"/>
              </w:rPr>
              <w:t>Comhordaitheoir an Phoist:</w:t>
            </w:r>
          </w:p>
        </w:tc>
        <w:tc>
          <w:tcPr>
            <w:tcW w:w="5074" w:type="dxa"/>
          </w:tcPr>
          <w:p w14:paraId="2EC47E80" w14:textId="77777777" w:rsidR="005F03A5" w:rsidRPr="00BC46EA" w:rsidRDefault="005F03A5" w:rsidP="00641845">
            <w:pPr>
              <w:rPr>
                <w:rFonts w:asciiTheme="minorHAnsi" w:hAnsiTheme="minorHAnsi" w:cstheme="minorHAnsi"/>
                <w:sz w:val="22"/>
                <w:szCs w:val="22"/>
              </w:rPr>
            </w:pPr>
          </w:p>
        </w:tc>
      </w:tr>
    </w:tbl>
    <w:p w14:paraId="1AEFBC72" w14:textId="77777777" w:rsidR="00F216F7" w:rsidRPr="00BC46EA" w:rsidRDefault="00F216F7">
      <w:pPr>
        <w:rPr>
          <w:rFonts w:asciiTheme="minorHAnsi" w:hAnsiTheme="minorHAnsi" w:cstheme="minorHAnsi"/>
          <w:b/>
          <w:sz w:val="22"/>
          <w:szCs w:val="22"/>
        </w:rPr>
      </w:pPr>
    </w:p>
    <w:p w14:paraId="5DFCC89F" w14:textId="77777777" w:rsidR="00F216F7" w:rsidRPr="00BC46EA" w:rsidRDefault="00F216F7" w:rsidP="00F216F7">
      <w:pPr>
        <w:jc w:val="center"/>
        <w:rPr>
          <w:rFonts w:asciiTheme="minorHAnsi" w:hAnsiTheme="minorHAnsi" w:cstheme="minorHAnsi"/>
          <w:b/>
          <w:color w:val="FF0000"/>
          <w:sz w:val="22"/>
          <w:szCs w:val="22"/>
        </w:rPr>
      </w:pPr>
      <w:r>
        <w:rPr>
          <w:rFonts w:asciiTheme="minorHAnsi" w:hAnsiTheme="minorHAnsi"/>
          <w:b/>
          <w:color w:val="FF0000"/>
          <w:sz w:val="22"/>
          <w:u w:val="single"/>
        </w:rPr>
        <w:t>Ní bheidh</w:t>
      </w:r>
      <w:r>
        <w:rPr>
          <w:rFonts w:asciiTheme="minorHAnsi" w:hAnsiTheme="minorHAnsi"/>
          <w:b/>
          <w:color w:val="FF0000"/>
          <w:sz w:val="22"/>
        </w:rPr>
        <w:t xml:space="preserve"> an Oifig Acmhainní Daonna ábalta an post a phróiseáil/a fhógairt go dtí </w:t>
      </w:r>
    </w:p>
    <w:p w14:paraId="45A9669C" w14:textId="77777777" w:rsidR="00F216F7" w:rsidRPr="00BC46EA" w:rsidRDefault="00F216F7" w:rsidP="00F216F7">
      <w:pPr>
        <w:jc w:val="center"/>
        <w:rPr>
          <w:rFonts w:asciiTheme="minorHAnsi" w:hAnsiTheme="minorHAnsi" w:cstheme="minorHAnsi"/>
          <w:b/>
          <w:color w:val="FF0000"/>
          <w:sz w:val="22"/>
          <w:szCs w:val="22"/>
        </w:rPr>
      </w:pPr>
      <w:r>
        <w:rPr>
          <w:rFonts w:asciiTheme="minorHAnsi" w:hAnsiTheme="minorHAnsi"/>
          <w:b/>
          <w:color w:val="FF0000"/>
          <w:sz w:val="22"/>
        </w:rPr>
        <w:t>go mbeidh an cháipéisíocht cheart ar fad faighte aici.</w:t>
      </w:r>
    </w:p>
    <w:p w14:paraId="0ED24943" w14:textId="77777777" w:rsidR="00F216F7" w:rsidRPr="00BC46EA" w:rsidRDefault="00F216F7" w:rsidP="00F216F7">
      <w:pPr>
        <w:rPr>
          <w:rFonts w:asciiTheme="minorHAnsi" w:hAnsiTheme="minorHAnsi" w:cstheme="minorHAnsi"/>
          <w:b/>
          <w:sz w:val="22"/>
          <w:szCs w:val="22"/>
        </w:rPr>
      </w:pPr>
    </w:p>
    <w:p w14:paraId="345159F8" w14:textId="2D458E27" w:rsidR="00F216F7" w:rsidRPr="00BC46EA" w:rsidRDefault="00F216F7" w:rsidP="00F216F7">
      <w:pPr>
        <w:rPr>
          <w:rStyle w:val="Hyperlink"/>
          <w:rFonts w:asciiTheme="minorHAnsi" w:hAnsiTheme="minorHAnsi" w:cstheme="minorHAnsi"/>
          <w:b/>
          <w:sz w:val="22"/>
          <w:szCs w:val="22"/>
        </w:rPr>
      </w:pPr>
      <w:r>
        <w:rPr>
          <w:rFonts w:asciiTheme="minorHAnsi" w:hAnsiTheme="minorHAnsi"/>
          <w:b/>
          <w:sz w:val="22"/>
        </w:rPr>
        <w:t>Seicliosta de na cáipéisí is gá a sheoladh chuig Earcaíocht AD</w:t>
      </w:r>
      <w:r w:rsidR="00B244A9">
        <w:rPr>
          <w:rFonts w:asciiTheme="minorHAnsi" w:hAnsiTheme="minorHAnsi"/>
          <w:b/>
          <w:sz w:val="22"/>
          <w:lang w:val="en-IE"/>
        </w:rPr>
        <w:t xml:space="preserve"> </w:t>
      </w:r>
      <w:hyperlink r:id="rId32" w:history="1">
        <w:r>
          <w:rPr>
            <w:rStyle w:val="Hyperlink"/>
            <w:rFonts w:asciiTheme="minorHAnsi" w:hAnsiTheme="minorHAnsi"/>
            <w:sz w:val="22"/>
          </w:rPr>
          <w:t>recruit@universityofgalway.ie</w:t>
        </w:r>
      </w:hyperlink>
      <w:r>
        <w:rPr>
          <w:rFonts w:asciiTheme="minorHAnsi" w:hAnsiTheme="minorHAnsi"/>
          <w:sz w:val="22"/>
        </w:rPr>
        <w:t xml:space="preserve"> </w:t>
      </w:r>
    </w:p>
    <w:p w14:paraId="50692DDA" w14:textId="77777777" w:rsidR="00F216F7" w:rsidRPr="00BC46EA" w:rsidRDefault="00F216F7" w:rsidP="00F216F7">
      <w:pPr>
        <w:rPr>
          <w:rFonts w:asciiTheme="minorHAnsi" w:hAnsiTheme="minorHAnsi" w:cstheme="minorHAnsi"/>
          <w:b/>
          <w:sz w:val="22"/>
          <w:szCs w:val="22"/>
        </w:rPr>
      </w:pPr>
    </w:p>
    <w:tbl>
      <w:tblPr>
        <w:tblStyle w:val="TableGrid"/>
        <w:tblW w:w="0" w:type="auto"/>
        <w:shd w:val="clear" w:color="auto" w:fill="FFFF00"/>
        <w:tblLook w:val="04A0" w:firstRow="1" w:lastRow="0" w:firstColumn="1" w:lastColumn="0" w:noHBand="0" w:noVBand="1"/>
      </w:tblPr>
      <w:tblGrid>
        <w:gridCol w:w="9484"/>
      </w:tblGrid>
      <w:tr w:rsidR="00E36B69" w:rsidRPr="00BC46EA" w14:paraId="6351E76B" w14:textId="77777777" w:rsidTr="00BC46EA">
        <w:trPr>
          <w:trHeight w:val="701"/>
        </w:trPr>
        <w:tc>
          <w:tcPr>
            <w:tcW w:w="9484" w:type="dxa"/>
            <w:shd w:val="clear" w:color="auto" w:fill="FFFF00"/>
          </w:tcPr>
          <w:p w14:paraId="2FF555A3" w14:textId="77777777" w:rsidR="00E36B69" w:rsidRPr="00BC46EA" w:rsidRDefault="00E36B69" w:rsidP="00BC46EA">
            <w:pPr>
              <w:pStyle w:val="ListParagraph"/>
              <w:numPr>
                <w:ilvl w:val="0"/>
                <w:numId w:val="36"/>
              </w:numPr>
              <w:rPr>
                <w:rFonts w:asciiTheme="minorHAnsi" w:hAnsiTheme="minorHAnsi" w:cstheme="minorHAnsi"/>
                <w:b/>
                <w:sz w:val="22"/>
                <w:szCs w:val="22"/>
              </w:rPr>
            </w:pPr>
            <w:r>
              <w:rPr>
                <w:rFonts w:asciiTheme="minorHAnsi" w:hAnsiTheme="minorHAnsi"/>
                <w:b/>
                <w:sz w:val="22"/>
              </w:rPr>
              <w:t>Sonraíocht Phoist le critéir shoiléire riachtanacha agus inmhianaithe</w:t>
            </w:r>
          </w:p>
        </w:tc>
      </w:tr>
      <w:tr w:rsidR="00E36B69" w:rsidRPr="00BC46EA" w14:paraId="0F3B7965" w14:textId="77777777" w:rsidTr="00BC46EA">
        <w:trPr>
          <w:trHeight w:val="361"/>
        </w:trPr>
        <w:tc>
          <w:tcPr>
            <w:tcW w:w="9484" w:type="dxa"/>
            <w:shd w:val="clear" w:color="auto" w:fill="FFFF00"/>
          </w:tcPr>
          <w:p w14:paraId="51A4FE50" w14:textId="77ACD162" w:rsidR="00E36B69" w:rsidRPr="00BC46EA" w:rsidRDefault="00E36B69" w:rsidP="00BC46EA">
            <w:pPr>
              <w:pStyle w:val="ListParagraph"/>
              <w:numPr>
                <w:ilvl w:val="0"/>
                <w:numId w:val="36"/>
              </w:numPr>
              <w:rPr>
                <w:rFonts w:asciiTheme="minorHAnsi" w:hAnsiTheme="minorHAnsi" w:cstheme="minorHAnsi"/>
                <w:b/>
                <w:sz w:val="22"/>
                <w:szCs w:val="22"/>
              </w:rPr>
            </w:pPr>
            <w:r>
              <w:rPr>
                <w:rFonts w:asciiTheme="minorHAnsi" w:hAnsiTheme="minorHAnsi"/>
                <w:b/>
                <w:sz w:val="22"/>
              </w:rPr>
              <w:t>RIF comhlánaithe go hiomlán agus sínithe</w:t>
            </w:r>
          </w:p>
        </w:tc>
      </w:tr>
      <w:tr w:rsidR="00E36B69" w:rsidRPr="00BC46EA" w14:paraId="38507EDA" w14:textId="77777777" w:rsidTr="00BC46EA">
        <w:trPr>
          <w:trHeight w:val="1065"/>
        </w:trPr>
        <w:tc>
          <w:tcPr>
            <w:tcW w:w="9484" w:type="dxa"/>
            <w:shd w:val="clear" w:color="auto" w:fill="FFFF00"/>
          </w:tcPr>
          <w:p w14:paraId="0AE9E306" w14:textId="751C23C7" w:rsidR="00E36B69" w:rsidRPr="00BC46EA" w:rsidRDefault="00E36B69" w:rsidP="00BC46EA">
            <w:pPr>
              <w:pStyle w:val="ListParagraph"/>
              <w:numPr>
                <w:ilvl w:val="0"/>
                <w:numId w:val="36"/>
              </w:numPr>
              <w:rPr>
                <w:rFonts w:asciiTheme="minorHAnsi" w:hAnsiTheme="minorHAnsi" w:cstheme="minorHAnsi"/>
                <w:b/>
                <w:sz w:val="22"/>
                <w:szCs w:val="22"/>
              </w:rPr>
            </w:pPr>
            <w:r>
              <w:rPr>
                <w:rFonts w:asciiTheme="minorHAnsi" w:hAnsiTheme="minorHAnsi"/>
                <w:b/>
                <w:sz w:val="22"/>
              </w:rPr>
              <w:t>Maidir le Comhcheapacháin nó poist mhaoinithe – beidh cóip den chomhaontú leis an gcomhlacht ábhartha ag teastáil ó AD</w:t>
            </w:r>
          </w:p>
        </w:tc>
      </w:tr>
      <w:tr w:rsidR="00E36B69" w:rsidRPr="00BC46EA" w14:paraId="21231D15" w14:textId="77777777" w:rsidTr="00BC46EA">
        <w:trPr>
          <w:trHeight w:val="340"/>
        </w:trPr>
        <w:tc>
          <w:tcPr>
            <w:tcW w:w="9484" w:type="dxa"/>
            <w:shd w:val="clear" w:color="auto" w:fill="FFFF00"/>
          </w:tcPr>
          <w:p w14:paraId="63D87723" w14:textId="62701B87" w:rsidR="00E36B69" w:rsidRPr="00BC46EA" w:rsidRDefault="00E36B69" w:rsidP="00BC46EA">
            <w:pPr>
              <w:pStyle w:val="ListParagraph"/>
              <w:widowControl w:val="0"/>
              <w:numPr>
                <w:ilvl w:val="0"/>
                <w:numId w:val="36"/>
              </w:numPr>
              <w:autoSpaceDE w:val="0"/>
              <w:autoSpaceDN w:val="0"/>
              <w:adjustRightInd w:val="0"/>
              <w:rPr>
                <w:rFonts w:asciiTheme="minorHAnsi" w:eastAsiaTheme="minorEastAsia" w:hAnsiTheme="minorHAnsi" w:cstheme="minorHAnsi"/>
                <w:b/>
                <w:sz w:val="22"/>
                <w:szCs w:val="22"/>
              </w:rPr>
            </w:pPr>
            <w:r>
              <w:rPr>
                <w:rFonts w:asciiTheme="minorHAnsi" w:hAnsiTheme="minorHAnsi"/>
                <w:b/>
                <w:sz w:val="22"/>
              </w:rPr>
              <w:t>Sliocht ábhartha ó Mhiontuairiscí Choiste Feidhmiúcháin an Choláiste</w:t>
            </w:r>
          </w:p>
        </w:tc>
      </w:tr>
    </w:tbl>
    <w:p w14:paraId="49C734A5" w14:textId="77777777" w:rsidR="00500A1F" w:rsidRPr="00500A1F" w:rsidRDefault="00500A1F" w:rsidP="00500A1F">
      <w:pPr>
        <w:rPr>
          <w:rFonts w:asciiTheme="minorHAnsi" w:hAnsiTheme="minorHAnsi" w:cs="Arial"/>
          <w:sz w:val="28"/>
          <w:szCs w:val="28"/>
        </w:rPr>
      </w:pPr>
    </w:p>
    <w:p w14:paraId="5885AD46" w14:textId="77777777" w:rsidR="00500A1F" w:rsidRPr="00500A1F" w:rsidRDefault="00500A1F" w:rsidP="00500A1F">
      <w:pPr>
        <w:rPr>
          <w:rFonts w:asciiTheme="minorHAnsi" w:hAnsiTheme="minorHAnsi" w:cs="Arial"/>
          <w:sz w:val="28"/>
          <w:szCs w:val="28"/>
        </w:rPr>
      </w:pPr>
    </w:p>
    <w:p w14:paraId="2E351839" w14:textId="77777777" w:rsidR="00500A1F" w:rsidRPr="00500A1F" w:rsidRDefault="00500A1F" w:rsidP="00500A1F">
      <w:pPr>
        <w:rPr>
          <w:rFonts w:asciiTheme="minorHAnsi" w:hAnsiTheme="minorHAnsi" w:cs="Arial"/>
          <w:sz w:val="28"/>
          <w:szCs w:val="28"/>
        </w:rPr>
      </w:pPr>
    </w:p>
    <w:p w14:paraId="7E9D55C1" w14:textId="77777777" w:rsidR="00500A1F" w:rsidRPr="00500A1F" w:rsidRDefault="00500A1F" w:rsidP="00500A1F">
      <w:pPr>
        <w:rPr>
          <w:rFonts w:asciiTheme="minorHAnsi" w:hAnsiTheme="minorHAnsi" w:cs="Arial"/>
          <w:sz w:val="28"/>
          <w:szCs w:val="28"/>
        </w:rPr>
      </w:pPr>
    </w:p>
    <w:p w14:paraId="7B26FED3" w14:textId="77777777" w:rsidR="00500A1F" w:rsidRPr="00500A1F" w:rsidRDefault="00500A1F" w:rsidP="00500A1F">
      <w:pPr>
        <w:rPr>
          <w:rFonts w:asciiTheme="minorHAnsi" w:hAnsiTheme="minorHAnsi" w:cs="Arial"/>
          <w:sz w:val="28"/>
          <w:szCs w:val="28"/>
        </w:rPr>
      </w:pPr>
    </w:p>
    <w:p w14:paraId="15BB6597" w14:textId="77777777" w:rsidR="00500A1F" w:rsidRPr="00500A1F" w:rsidRDefault="00500A1F" w:rsidP="00500A1F">
      <w:pPr>
        <w:rPr>
          <w:rFonts w:asciiTheme="minorHAnsi" w:hAnsiTheme="minorHAnsi" w:cs="Arial"/>
          <w:sz w:val="28"/>
          <w:szCs w:val="28"/>
        </w:rPr>
      </w:pPr>
    </w:p>
    <w:p w14:paraId="7999055E" w14:textId="77777777" w:rsidR="00500A1F" w:rsidRPr="00500A1F" w:rsidRDefault="00500A1F" w:rsidP="00500A1F">
      <w:pPr>
        <w:rPr>
          <w:rFonts w:asciiTheme="minorHAnsi" w:hAnsiTheme="minorHAnsi" w:cs="Arial"/>
          <w:sz w:val="28"/>
          <w:szCs w:val="28"/>
        </w:rPr>
      </w:pPr>
    </w:p>
    <w:p w14:paraId="2505A523" w14:textId="77777777" w:rsidR="00500A1F" w:rsidRPr="00500A1F" w:rsidRDefault="00500A1F" w:rsidP="00500A1F">
      <w:pPr>
        <w:rPr>
          <w:rFonts w:asciiTheme="minorHAnsi" w:hAnsiTheme="minorHAnsi" w:cs="Arial"/>
          <w:sz w:val="28"/>
          <w:szCs w:val="28"/>
        </w:rPr>
      </w:pPr>
    </w:p>
    <w:p w14:paraId="762B6DC6" w14:textId="77777777" w:rsidR="00500A1F" w:rsidRPr="00500A1F" w:rsidRDefault="00500A1F" w:rsidP="00500A1F">
      <w:pPr>
        <w:rPr>
          <w:rFonts w:asciiTheme="minorHAnsi" w:hAnsiTheme="minorHAnsi" w:cs="Arial"/>
          <w:sz w:val="28"/>
          <w:szCs w:val="28"/>
        </w:rPr>
      </w:pPr>
    </w:p>
    <w:p w14:paraId="78F9C31D" w14:textId="77777777" w:rsidR="00500A1F" w:rsidRPr="00500A1F" w:rsidRDefault="00500A1F" w:rsidP="00500A1F">
      <w:pPr>
        <w:rPr>
          <w:rFonts w:asciiTheme="minorHAnsi" w:hAnsiTheme="minorHAnsi" w:cs="Arial"/>
          <w:sz w:val="28"/>
          <w:szCs w:val="28"/>
        </w:rPr>
      </w:pPr>
    </w:p>
    <w:p w14:paraId="60A00287" w14:textId="77777777" w:rsidR="00500A1F" w:rsidRPr="00500A1F" w:rsidRDefault="00500A1F" w:rsidP="00500A1F">
      <w:pPr>
        <w:rPr>
          <w:rFonts w:asciiTheme="minorHAnsi" w:hAnsiTheme="minorHAnsi" w:cs="Arial"/>
          <w:sz w:val="28"/>
          <w:szCs w:val="28"/>
        </w:rPr>
      </w:pPr>
    </w:p>
    <w:p w14:paraId="5E9F4ABE" w14:textId="2003498C" w:rsidR="00500A1F" w:rsidRPr="00500A1F" w:rsidRDefault="00500A1F" w:rsidP="00500A1F">
      <w:pPr>
        <w:tabs>
          <w:tab w:val="left" w:pos="3750"/>
        </w:tabs>
        <w:rPr>
          <w:rFonts w:asciiTheme="minorHAnsi" w:hAnsiTheme="minorHAnsi" w:cs="Arial"/>
          <w:sz w:val="28"/>
          <w:szCs w:val="28"/>
        </w:rPr>
      </w:pPr>
      <w:r>
        <w:rPr>
          <w:rFonts w:asciiTheme="minorHAnsi" w:hAnsiTheme="minorHAnsi"/>
          <w:sz w:val="28"/>
        </w:rPr>
        <w:tab/>
      </w:r>
    </w:p>
    <w:sectPr w:rsidR="00500A1F" w:rsidRPr="00500A1F" w:rsidSect="002F4799">
      <w:pgSz w:w="11906" w:h="16838"/>
      <w:pgMar w:top="709" w:right="1021" w:bottom="426" w:left="1021"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E2EF" w14:textId="77777777" w:rsidR="00E470FF" w:rsidRDefault="00E470FF" w:rsidP="00CF7EEC">
      <w:r>
        <w:separator/>
      </w:r>
    </w:p>
  </w:endnote>
  <w:endnote w:type="continuationSeparator" w:id="0">
    <w:p w14:paraId="1E582ECF" w14:textId="77777777" w:rsidR="00E470FF" w:rsidRDefault="00E470FF" w:rsidP="00CF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1946" w14:textId="77777777" w:rsidR="00E470FF" w:rsidRDefault="00E470FF" w:rsidP="00CF7EEC">
      <w:r>
        <w:separator/>
      </w:r>
    </w:p>
  </w:footnote>
  <w:footnote w:type="continuationSeparator" w:id="0">
    <w:p w14:paraId="168AF7E2" w14:textId="77777777" w:rsidR="00E470FF" w:rsidRDefault="00E470FF" w:rsidP="00CF7E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4EF"/>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A564A6"/>
    <w:multiLevelType w:val="hybridMultilevel"/>
    <w:tmpl w:val="F4B8F28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CA744D"/>
    <w:multiLevelType w:val="hybridMultilevel"/>
    <w:tmpl w:val="591AAB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AA756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A47761"/>
    <w:multiLevelType w:val="hybridMultilevel"/>
    <w:tmpl w:val="E5B02CBC"/>
    <w:lvl w:ilvl="0" w:tplc="76D2EECA">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3D650E"/>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B7207"/>
    <w:multiLevelType w:val="hybridMultilevel"/>
    <w:tmpl w:val="A1F60046"/>
    <w:lvl w:ilvl="0" w:tplc="91C82DF2">
      <w:start w:val="1"/>
      <w:numFmt w:val="decimal"/>
      <w:lvlText w:val="%1."/>
      <w:lvlJc w:val="left"/>
      <w:pPr>
        <w:ind w:left="720" w:hanging="360"/>
      </w:pPr>
      <w:rPr>
        <w:rFonts w:cs="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053A0A"/>
    <w:multiLevelType w:val="hybridMultilevel"/>
    <w:tmpl w:val="B996369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5703F7"/>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46F0A58"/>
    <w:multiLevelType w:val="multilevel"/>
    <w:tmpl w:val="BAC6E9E0"/>
    <w:lvl w:ilvl="0">
      <w:start w:val="1"/>
      <w:numFmt w:val="bullet"/>
      <w:lvlText w:val=""/>
      <w:lvlJc w:val="left"/>
      <w:pPr>
        <w:ind w:left="360" w:hanging="360"/>
      </w:pPr>
      <w:rPr>
        <w:rFonts w:ascii="Symbol" w:hAnsi="Symbol"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4A343D"/>
    <w:multiLevelType w:val="hybridMultilevel"/>
    <w:tmpl w:val="B09037D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ACA6770"/>
    <w:multiLevelType w:val="hybridMultilevel"/>
    <w:tmpl w:val="E102A2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E96EC2"/>
    <w:multiLevelType w:val="hybridMultilevel"/>
    <w:tmpl w:val="30129C84"/>
    <w:lvl w:ilvl="0" w:tplc="0D386B3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8B0286"/>
    <w:multiLevelType w:val="hybridMultilevel"/>
    <w:tmpl w:val="E49E107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4E63A61"/>
    <w:multiLevelType w:val="hybridMultilevel"/>
    <w:tmpl w:val="0232878A"/>
    <w:lvl w:ilvl="0" w:tplc="755259D8">
      <w:start w:val="1"/>
      <w:numFmt w:val="bullet"/>
      <w:lvlText w:val="-"/>
      <w:lvlJc w:val="left"/>
      <w:pPr>
        <w:tabs>
          <w:tab w:val="num" w:pos="1287"/>
        </w:tabs>
        <w:ind w:left="1287" w:hanging="360"/>
      </w:pPr>
      <w:rPr>
        <w:rFonts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C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5032FC"/>
    <w:multiLevelType w:val="hybridMultilevel"/>
    <w:tmpl w:val="0B5AB9A2"/>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2D2F1CA7"/>
    <w:multiLevelType w:val="hybridMultilevel"/>
    <w:tmpl w:val="DA521D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8B6524"/>
    <w:multiLevelType w:val="hybridMultilevel"/>
    <w:tmpl w:val="CDB054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F34CA8"/>
    <w:multiLevelType w:val="hybridMultilevel"/>
    <w:tmpl w:val="DD640330"/>
    <w:lvl w:ilvl="0" w:tplc="18090001">
      <w:start w:val="1"/>
      <w:numFmt w:val="bullet"/>
      <w:lvlText w:val=""/>
      <w:lvlJc w:val="left"/>
      <w:pPr>
        <w:ind w:left="720" w:hanging="360"/>
      </w:pPr>
      <w:rPr>
        <w:rFonts w:ascii="Symbol" w:hAnsi="Symbol" w:hint="default"/>
        <w:b/>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B223EF"/>
    <w:multiLevelType w:val="hybridMultilevel"/>
    <w:tmpl w:val="9FE0F2A0"/>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330206B0"/>
    <w:multiLevelType w:val="hybridMultilevel"/>
    <w:tmpl w:val="A3AA51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0A2093"/>
    <w:multiLevelType w:val="hybridMultilevel"/>
    <w:tmpl w:val="993E828E"/>
    <w:lvl w:ilvl="0" w:tplc="18090001">
      <w:start w:val="1"/>
      <w:numFmt w:val="bullet"/>
      <w:lvlText w:val=""/>
      <w:lvlJc w:val="left"/>
      <w:pPr>
        <w:ind w:left="607" w:hanging="360"/>
      </w:pPr>
      <w:rPr>
        <w:rFonts w:ascii="Symbol" w:hAnsi="Symbol" w:hint="default"/>
      </w:rPr>
    </w:lvl>
    <w:lvl w:ilvl="1" w:tplc="18090003" w:tentative="1">
      <w:start w:val="1"/>
      <w:numFmt w:val="bullet"/>
      <w:lvlText w:val="o"/>
      <w:lvlJc w:val="left"/>
      <w:pPr>
        <w:ind w:left="1327" w:hanging="360"/>
      </w:pPr>
      <w:rPr>
        <w:rFonts w:ascii="Courier New" w:hAnsi="Courier New" w:cs="Courier New" w:hint="default"/>
      </w:rPr>
    </w:lvl>
    <w:lvl w:ilvl="2" w:tplc="18090005" w:tentative="1">
      <w:start w:val="1"/>
      <w:numFmt w:val="bullet"/>
      <w:lvlText w:val=""/>
      <w:lvlJc w:val="left"/>
      <w:pPr>
        <w:ind w:left="2047" w:hanging="360"/>
      </w:pPr>
      <w:rPr>
        <w:rFonts w:ascii="Wingdings" w:hAnsi="Wingdings" w:hint="default"/>
      </w:rPr>
    </w:lvl>
    <w:lvl w:ilvl="3" w:tplc="18090001" w:tentative="1">
      <w:start w:val="1"/>
      <w:numFmt w:val="bullet"/>
      <w:lvlText w:val=""/>
      <w:lvlJc w:val="left"/>
      <w:pPr>
        <w:ind w:left="2767" w:hanging="360"/>
      </w:pPr>
      <w:rPr>
        <w:rFonts w:ascii="Symbol" w:hAnsi="Symbol" w:hint="default"/>
      </w:rPr>
    </w:lvl>
    <w:lvl w:ilvl="4" w:tplc="18090003" w:tentative="1">
      <w:start w:val="1"/>
      <w:numFmt w:val="bullet"/>
      <w:lvlText w:val="o"/>
      <w:lvlJc w:val="left"/>
      <w:pPr>
        <w:ind w:left="3487" w:hanging="360"/>
      </w:pPr>
      <w:rPr>
        <w:rFonts w:ascii="Courier New" w:hAnsi="Courier New" w:cs="Courier New" w:hint="default"/>
      </w:rPr>
    </w:lvl>
    <w:lvl w:ilvl="5" w:tplc="18090005" w:tentative="1">
      <w:start w:val="1"/>
      <w:numFmt w:val="bullet"/>
      <w:lvlText w:val=""/>
      <w:lvlJc w:val="left"/>
      <w:pPr>
        <w:ind w:left="4207" w:hanging="360"/>
      </w:pPr>
      <w:rPr>
        <w:rFonts w:ascii="Wingdings" w:hAnsi="Wingdings" w:hint="default"/>
      </w:rPr>
    </w:lvl>
    <w:lvl w:ilvl="6" w:tplc="18090001" w:tentative="1">
      <w:start w:val="1"/>
      <w:numFmt w:val="bullet"/>
      <w:lvlText w:val=""/>
      <w:lvlJc w:val="left"/>
      <w:pPr>
        <w:ind w:left="4927" w:hanging="360"/>
      </w:pPr>
      <w:rPr>
        <w:rFonts w:ascii="Symbol" w:hAnsi="Symbol" w:hint="default"/>
      </w:rPr>
    </w:lvl>
    <w:lvl w:ilvl="7" w:tplc="18090003" w:tentative="1">
      <w:start w:val="1"/>
      <w:numFmt w:val="bullet"/>
      <w:lvlText w:val="o"/>
      <w:lvlJc w:val="left"/>
      <w:pPr>
        <w:ind w:left="5647" w:hanging="360"/>
      </w:pPr>
      <w:rPr>
        <w:rFonts w:ascii="Courier New" w:hAnsi="Courier New" w:cs="Courier New" w:hint="default"/>
      </w:rPr>
    </w:lvl>
    <w:lvl w:ilvl="8" w:tplc="18090005" w:tentative="1">
      <w:start w:val="1"/>
      <w:numFmt w:val="bullet"/>
      <w:lvlText w:val=""/>
      <w:lvlJc w:val="left"/>
      <w:pPr>
        <w:ind w:left="6367" w:hanging="360"/>
      </w:pPr>
      <w:rPr>
        <w:rFonts w:ascii="Wingdings" w:hAnsi="Wingdings" w:hint="default"/>
      </w:rPr>
    </w:lvl>
  </w:abstractNum>
  <w:abstractNum w:abstractNumId="23" w15:restartNumberingAfterBreak="0">
    <w:nsid w:val="3C233C56"/>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20507CE"/>
    <w:multiLevelType w:val="hybridMultilevel"/>
    <w:tmpl w:val="4CF6F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2B712C"/>
    <w:multiLevelType w:val="hybridMultilevel"/>
    <w:tmpl w:val="419EC70E"/>
    <w:lvl w:ilvl="0" w:tplc="15A6DB64">
      <w:start w:val="5"/>
      <w:numFmt w:val="upperLetter"/>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26" w15:restartNumberingAfterBreak="0">
    <w:nsid w:val="4A001959"/>
    <w:multiLevelType w:val="hybridMultilevel"/>
    <w:tmpl w:val="F086D466"/>
    <w:lvl w:ilvl="0" w:tplc="755259D8">
      <w:start w:val="1"/>
      <w:numFmt w:val="bullet"/>
      <w:lvlText w:val="-"/>
      <w:lvlJc w:val="left"/>
      <w:pPr>
        <w:tabs>
          <w:tab w:val="num" w:pos="1287"/>
        </w:tabs>
        <w:ind w:left="1287" w:hanging="360"/>
      </w:pPr>
      <w:rPr>
        <w:rFonts w:hAnsi="Courier New" w:hint="default"/>
      </w:rPr>
    </w:lvl>
    <w:lvl w:ilvl="1" w:tplc="0409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4D4F1D4E"/>
    <w:multiLevelType w:val="hybridMultilevel"/>
    <w:tmpl w:val="4A4CAB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E696458"/>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284A1D"/>
    <w:multiLevelType w:val="hybridMultilevel"/>
    <w:tmpl w:val="1B803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AE739B"/>
    <w:multiLevelType w:val="hybridMultilevel"/>
    <w:tmpl w:val="A2645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ADB4EA3"/>
    <w:multiLevelType w:val="hybridMultilevel"/>
    <w:tmpl w:val="2FE0033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0304DEC"/>
    <w:multiLevelType w:val="hybridMultilevel"/>
    <w:tmpl w:val="C8725C98"/>
    <w:lvl w:ilvl="0" w:tplc="A2F62B2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03062CB"/>
    <w:multiLevelType w:val="multilevel"/>
    <w:tmpl w:val="964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F0195A"/>
    <w:multiLevelType w:val="hybridMultilevel"/>
    <w:tmpl w:val="C4940B52"/>
    <w:lvl w:ilvl="0" w:tplc="18090019">
      <w:start w:val="6"/>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D907B4"/>
    <w:multiLevelType w:val="hybridMultilevel"/>
    <w:tmpl w:val="6184A2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28F4487"/>
    <w:multiLevelType w:val="hybridMultilevel"/>
    <w:tmpl w:val="CE5888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3615E05"/>
    <w:multiLevelType w:val="hybridMultilevel"/>
    <w:tmpl w:val="5290BF6A"/>
    <w:lvl w:ilvl="0" w:tplc="C1CEB0F0">
      <w:start w:val="1"/>
      <w:numFmt w:val="bullet"/>
      <w:lvlText w:val=""/>
      <w:lvlJc w:val="left"/>
      <w:pPr>
        <w:ind w:left="720" w:hanging="360"/>
      </w:pPr>
      <w:rPr>
        <w:rFonts w:ascii="Symbol" w:hAnsi="Symbol" w:hint="default"/>
        <w:sz w:val="22"/>
        <w:szCs w:val="22"/>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032E72"/>
    <w:multiLevelType w:val="hybridMultilevel"/>
    <w:tmpl w:val="E2EE5884"/>
    <w:lvl w:ilvl="0" w:tplc="B608E2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9" w15:restartNumberingAfterBreak="0">
    <w:nsid w:val="687F24A8"/>
    <w:multiLevelType w:val="hybridMultilevel"/>
    <w:tmpl w:val="665431DA"/>
    <w:lvl w:ilvl="0" w:tplc="1809000F">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CE7B2E"/>
    <w:multiLevelType w:val="hybridMultilevel"/>
    <w:tmpl w:val="94586232"/>
    <w:lvl w:ilvl="0" w:tplc="83582C84">
      <w:start w:val="1"/>
      <w:numFmt w:val="upperLetter"/>
      <w:lvlText w:val="%1."/>
      <w:lvlJc w:val="left"/>
      <w:pPr>
        <w:ind w:left="644"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F97436F"/>
    <w:multiLevelType w:val="hybridMultilevel"/>
    <w:tmpl w:val="94586232"/>
    <w:lvl w:ilvl="0" w:tplc="FFFFFFFF">
      <w:start w:val="1"/>
      <w:numFmt w:val="upperLetter"/>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387FEE"/>
    <w:multiLevelType w:val="hybridMultilevel"/>
    <w:tmpl w:val="270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CF16CC"/>
    <w:multiLevelType w:val="hybridMultilevel"/>
    <w:tmpl w:val="6C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86069"/>
    <w:multiLevelType w:val="hybridMultilevel"/>
    <w:tmpl w:val="C55AA5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B1B0EF2"/>
    <w:multiLevelType w:val="hybridMultilevel"/>
    <w:tmpl w:val="2EB2A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15"/>
  </w:num>
  <w:num w:numId="3">
    <w:abstractNumId w:val="14"/>
  </w:num>
  <w:num w:numId="4">
    <w:abstractNumId w:val="26"/>
  </w:num>
  <w:num w:numId="5">
    <w:abstractNumId w:val="42"/>
  </w:num>
  <w:num w:numId="6">
    <w:abstractNumId w:val="21"/>
  </w:num>
  <w:num w:numId="7">
    <w:abstractNumId w:val="8"/>
  </w:num>
  <w:num w:numId="8">
    <w:abstractNumId w:val="44"/>
  </w:num>
  <w:num w:numId="9">
    <w:abstractNumId w:val="30"/>
  </w:num>
  <w:num w:numId="10">
    <w:abstractNumId w:val="12"/>
  </w:num>
  <w:num w:numId="11">
    <w:abstractNumId w:val="38"/>
  </w:num>
  <w:num w:numId="12">
    <w:abstractNumId w:val="39"/>
  </w:num>
  <w:num w:numId="13">
    <w:abstractNumId w:val="10"/>
  </w:num>
  <w:num w:numId="14">
    <w:abstractNumId w:val="17"/>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3"/>
  </w:num>
  <w:num w:numId="18">
    <w:abstractNumId w:val="27"/>
  </w:num>
  <w:num w:numId="19">
    <w:abstractNumId w:val="4"/>
  </w:num>
  <w:num w:numId="20">
    <w:abstractNumId w:val="6"/>
  </w:num>
  <w:num w:numId="21">
    <w:abstractNumId w:val="9"/>
  </w:num>
  <w:num w:numId="22">
    <w:abstractNumId w:val="3"/>
  </w:num>
  <w:num w:numId="23">
    <w:abstractNumId w:val="37"/>
  </w:num>
  <w:num w:numId="24">
    <w:abstractNumId w:val="2"/>
  </w:num>
  <w:num w:numId="25">
    <w:abstractNumId w:val="0"/>
  </w:num>
  <w:num w:numId="26">
    <w:abstractNumId w:val="35"/>
  </w:num>
  <w:num w:numId="27">
    <w:abstractNumId w:val="16"/>
  </w:num>
  <w:num w:numId="28">
    <w:abstractNumId w:val="20"/>
  </w:num>
  <w:num w:numId="29">
    <w:abstractNumId w:val="32"/>
  </w:num>
  <w:num w:numId="30">
    <w:abstractNumId w:val="33"/>
  </w:num>
  <w:num w:numId="31">
    <w:abstractNumId w:val="11"/>
  </w:num>
  <w:num w:numId="32">
    <w:abstractNumId w:val="23"/>
  </w:num>
  <w:num w:numId="33">
    <w:abstractNumId w:val="40"/>
  </w:num>
  <w:num w:numId="34">
    <w:abstractNumId w:val="19"/>
  </w:num>
  <w:num w:numId="35">
    <w:abstractNumId w:val="5"/>
  </w:num>
  <w:num w:numId="36">
    <w:abstractNumId w:val="29"/>
  </w:num>
  <w:num w:numId="37">
    <w:abstractNumId w:val="45"/>
  </w:num>
  <w:num w:numId="38">
    <w:abstractNumId w:val="25"/>
  </w:num>
  <w:num w:numId="39">
    <w:abstractNumId w:val="36"/>
  </w:num>
  <w:num w:numId="40">
    <w:abstractNumId w:val="1"/>
  </w:num>
  <w:num w:numId="41">
    <w:abstractNumId w:val="28"/>
  </w:num>
  <w:num w:numId="42">
    <w:abstractNumId w:val="41"/>
  </w:num>
  <w:num w:numId="43">
    <w:abstractNumId w:val="7"/>
  </w:num>
  <w:num w:numId="44">
    <w:abstractNumId w:val="34"/>
  </w:num>
  <w:num w:numId="45">
    <w:abstractNumId w:val="2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62"/>
    <w:rsid w:val="00003C27"/>
    <w:rsid w:val="00006E25"/>
    <w:rsid w:val="000176CB"/>
    <w:rsid w:val="00017E01"/>
    <w:rsid w:val="00020824"/>
    <w:rsid w:val="00022D81"/>
    <w:rsid w:val="000314B9"/>
    <w:rsid w:val="00044DA7"/>
    <w:rsid w:val="00062A8B"/>
    <w:rsid w:val="0008502D"/>
    <w:rsid w:val="00093B35"/>
    <w:rsid w:val="000A217E"/>
    <w:rsid w:val="000A2BA7"/>
    <w:rsid w:val="000A526B"/>
    <w:rsid w:val="000B3FB7"/>
    <w:rsid w:val="000B410F"/>
    <w:rsid w:val="000B59B4"/>
    <w:rsid w:val="000C07A3"/>
    <w:rsid w:val="000C74A1"/>
    <w:rsid w:val="000D6EAF"/>
    <w:rsid w:val="000E3526"/>
    <w:rsid w:val="000E4026"/>
    <w:rsid w:val="000E77F4"/>
    <w:rsid w:val="00105006"/>
    <w:rsid w:val="00111461"/>
    <w:rsid w:val="0011523F"/>
    <w:rsid w:val="001372DE"/>
    <w:rsid w:val="001404FE"/>
    <w:rsid w:val="0015672A"/>
    <w:rsid w:val="00166166"/>
    <w:rsid w:val="00184019"/>
    <w:rsid w:val="00190510"/>
    <w:rsid w:val="00194CC2"/>
    <w:rsid w:val="001A08C0"/>
    <w:rsid w:val="001A0996"/>
    <w:rsid w:val="001A10AE"/>
    <w:rsid w:val="001B358C"/>
    <w:rsid w:val="001B4804"/>
    <w:rsid w:val="001C6A10"/>
    <w:rsid w:val="001D3B53"/>
    <w:rsid w:val="001E387A"/>
    <w:rsid w:val="001E61A3"/>
    <w:rsid w:val="001F0D16"/>
    <w:rsid w:val="00211D09"/>
    <w:rsid w:val="00216B44"/>
    <w:rsid w:val="00231919"/>
    <w:rsid w:val="002323D2"/>
    <w:rsid w:val="00241026"/>
    <w:rsid w:val="00244133"/>
    <w:rsid w:val="002519F2"/>
    <w:rsid w:val="0026514B"/>
    <w:rsid w:val="00265DB6"/>
    <w:rsid w:val="00265E5C"/>
    <w:rsid w:val="00267867"/>
    <w:rsid w:val="00272788"/>
    <w:rsid w:val="002815DE"/>
    <w:rsid w:val="002915D9"/>
    <w:rsid w:val="00294391"/>
    <w:rsid w:val="00294DDA"/>
    <w:rsid w:val="00295D51"/>
    <w:rsid w:val="002A6590"/>
    <w:rsid w:val="002B154C"/>
    <w:rsid w:val="002B1D68"/>
    <w:rsid w:val="002B45DB"/>
    <w:rsid w:val="002C081C"/>
    <w:rsid w:val="002C2353"/>
    <w:rsid w:val="002D44AD"/>
    <w:rsid w:val="002E1340"/>
    <w:rsid w:val="002F4799"/>
    <w:rsid w:val="00305F85"/>
    <w:rsid w:val="00347E75"/>
    <w:rsid w:val="0035340D"/>
    <w:rsid w:val="0037326A"/>
    <w:rsid w:val="003760EB"/>
    <w:rsid w:val="00380599"/>
    <w:rsid w:val="00390BA0"/>
    <w:rsid w:val="00394B24"/>
    <w:rsid w:val="00396FEB"/>
    <w:rsid w:val="003C0825"/>
    <w:rsid w:val="003C1AB6"/>
    <w:rsid w:val="003C361B"/>
    <w:rsid w:val="003D1CC1"/>
    <w:rsid w:val="003F0AA6"/>
    <w:rsid w:val="003F44B9"/>
    <w:rsid w:val="00422E76"/>
    <w:rsid w:val="00427852"/>
    <w:rsid w:val="0043006B"/>
    <w:rsid w:val="00446DBC"/>
    <w:rsid w:val="00446E00"/>
    <w:rsid w:val="00454EDB"/>
    <w:rsid w:val="00456C2B"/>
    <w:rsid w:val="0046007A"/>
    <w:rsid w:val="004754FA"/>
    <w:rsid w:val="00480592"/>
    <w:rsid w:val="00482AD6"/>
    <w:rsid w:val="00483C65"/>
    <w:rsid w:val="00484287"/>
    <w:rsid w:val="00492CD1"/>
    <w:rsid w:val="004969FE"/>
    <w:rsid w:val="004A78CB"/>
    <w:rsid w:val="004C2039"/>
    <w:rsid w:val="004C2EE5"/>
    <w:rsid w:val="004C6EDA"/>
    <w:rsid w:val="004D340D"/>
    <w:rsid w:val="004D759E"/>
    <w:rsid w:val="004F3E26"/>
    <w:rsid w:val="004F511C"/>
    <w:rsid w:val="00500A1F"/>
    <w:rsid w:val="00514460"/>
    <w:rsid w:val="00517F40"/>
    <w:rsid w:val="0053071F"/>
    <w:rsid w:val="00541B36"/>
    <w:rsid w:val="0056741E"/>
    <w:rsid w:val="00567A01"/>
    <w:rsid w:val="00572E86"/>
    <w:rsid w:val="0057319E"/>
    <w:rsid w:val="00575893"/>
    <w:rsid w:val="00580ABA"/>
    <w:rsid w:val="00582647"/>
    <w:rsid w:val="00583395"/>
    <w:rsid w:val="00586DDB"/>
    <w:rsid w:val="005918B4"/>
    <w:rsid w:val="005A5A36"/>
    <w:rsid w:val="005B0BD3"/>
    <w:rsid w:val="005B1FC7"/>
    <w:rsid w:val="005C4489"/>
    <w:rsid w:val="005C5879"/>
    <w:rsid w:val="005C736B"/>
    <w:rsid w:val="005E78DF"/>
    <w:rsid w:val="005F03A5"/>
    <w:rsid w:val="00612F1D"/>
    <w:rsid w:val="0061578F"/>
    <w:rsid w:val="00622A62"/>
    <w:rsid w:val="0064006C"/>
    <w:rsid w:val="006573CB"/>
    <w:rsid w:val="00666BCB"/>
    <w:rsid w:val="00677203"/>
    <w:rsid w:val="006835B9"/>
    <w:rsid w:val="006911CD"/>
    <w:rsid w:val="006970A5"/>
    <w:rsid w:val="006A6A82"/>
    <w:rsid w:val="006A6ABB"/>
    <w:rsid w:val="006B074D"/>
    <w:rsid w:val="006B1EE5"/>
    <w:rsid w:val="006B276A"/>
    <w:rsid w:val="006B4604"/>
    <w:rsid w:val="006B7E75"/>
    <w:rsid w:val="006F681E"/>
    <w:rsid w:val="00702F49"/>
    <w:rsid w:val="007062BD"/>
    <w:rsid w:val="00706F5E"/>
    <w:rsid w:val="00731E0C"/>
    <w:rsid w:val="0074134D"/>
    <w:rsid w:val="00741786"/>
    <w:rsid w:val="00742C9A"/>
    <w:rsid w:val="0076364F"/>
    <w:rsid w:val="00784262"/>
    <w:rsid w:val="00785E69"/>
    <w:rsid w:val="007B30D1"/>
    <w:rsid w:val="007C4D98"/>
    <w:rsid w:val="007C55AE"/>
    <w:rsid w:val="007E3942"/>
    <w:rsid w:val="007E4B29"/>
    <w:rsid w:val="007F5026"/>
    <w:rsid w:val="00805172"/>
    <w:rsid w:val="0081538D"/>
    <w:rsid w:val="0083047B"/>
    <w:rsid w:val="00832CE4"/>
    <w:rsid w:val="00852545"/>
    <w:rsid w:val="008535DB"/>
    <w:rsid w:val="00855091"/>
    <w:rsid w:val="008621B7"/>
    <w:rsid w:val="00862E65"/>
    <w:rsid w:val="008903DB"/>
    <w:rsid w:val="00897FAC"/>
    <w:rsid w:val="008A0A34"/>
    <w:rsid w:val="008A0DC8"/>
    <w:rsid w:val="008A6EA0"/>
    <w:rsid w:val="008A78C9"/>
    <w:rsid w:val="008B0852"/>
    <w:rsid w:val="008B632A"/>
    <w:rsid w:val="008C6C90"/>
    <w:rsid w:val="008E32E8"/>
    <w:rsid w:val="008E54A2"/>
    <w:rsid w:val="008E768A"/>
    <w:rsid w:val="008F44CD"/>
    <w:rsid w:val="008F5584"/>
    <w:rsid w:val="00911468"/>
    <w:rsid w:val="009244C8"/>
    <w:rsid w:val="00924FB7"/>
    <w:rsid w:val="009274EE"/>
    <w:rsid w:val="00934BEA"/>
    <w:rsid w:val="00944F79"/>
    <w:rsid w:val="00963388"/>
    <w:rsid w:val="00973553"/>
    <w:rsid w:val="009751EA"/>
    <w:rsid w:val="00977516"/>
    <w:rsid w:val="00977B3F"/>
    <w:rsid w:val="00993BDA"/>
    <w:rsid w:val="009949FB"/>
    <w:rsid w:val="009A56ED"/>
    <w:rsid w:val="009B18BE"/>
    <w:rsid w:val="009B19EE"/>
    <w:rsid w:val="009B2225"/>
    <w:rsid w:val="009D05E0"/>
    <w:rsid w:val="009D4C1E"/>
    <w:rsid w:val="009F63B7"/>
    <w:rsid w:val="009F70A5"/>
    <w:rsid w:val="00A03BAB"/>
    <w:rsid w:val="00A06BA7"/>
    <w:rsid w:val="00A2607B"/>
    <w:rsid w:val="00A3594B"/>
    <w:rsid w:val="00A46C0B"/>
    <w:rsid w:val="00A47046"/>
    <w:rsid w:val="00A60CA8"/>
    <w:rsid w:val="00A637B6"/>
    <w:rsid w:val="00A64F2B"/>
    <w:rsid w:val="00A8153F"/>
    <w:rsid w:val="00A87201"/>
    <w:rsid w:val="00A87776"/>
    <w:rsid w:val="00A877D2"/>
    <w:rsid w:val="00AB4FA1"/>
    <w:rsid w:val="00AD62F8"/>
    <w:rsid w:val="00AE2176"/>
    <w:rsid w:val="00AF59A8"/>
    <w:rsid w:val="00AF6CB1"/>
    <w:rsid w:val="00AF7D72"/>
    <w:rsid w:val="00B04B78"/>
    <w:rsid w:val="00B1497D"/>
    <w:rsid w:val="00B244A9"/>
    <w:rsid w:val="00B4221B"/>
    <w:rsid w:val="00B43C8E"/>
    <w:rsid w:val="00B46DAA"/>
    <w:rsid w:val="00B53AA9"/>
    <w:rsid w:val="00B6575C"/>
    <w:rsid w:val="00B707CA"/>
    <w:rsid w:val="00B7615E"/>
    <w:rsid w:val="00B763F2"/>
    <w:rsid w:val="00B85250"/>
    <w:rsid w:val="00BA10FE"/>
    <w:rsid w:val="00BA1329"/>
    <w:rsid w:val="00BB49B9"/>
    <w:rsid w:val="00BC46EA"/>
    <w:rsid w:val="00BD2304"/>
    <w:rsid w:val="00BD59C5"/>
    <w:rsid w:val="00BD78F3"/>
    <w:rsid w:val="00BE5C1B"/>
    <w:rsid w:val="00BF6EB5"/>
    <w:rsid w:val="00C01B62"/>
    <w:rsid w:val="00C030A0"/>
    <w:rsid w:val="00C0469E"/>
    <w:rsid w:val="00C05283"/>
    <w:rsid w:val="00C13D5E"/>
    <w:rsid w:val="00C148E1"/>
    <w:rsid w:val="00C14977"/>
    <w:rsid w:val="00C17C85"/>
    <w:rsid w:val="00C237A1"/>
    <w:rsid w:val="00C322A5"/>
    <w:rsid w:val="00C43BE0"/>
    <w:rsid w:val="00C461BF"/>
    <w:rsid w:val="00C52FF3"/>
    <w:rsid w:val="00C67E47"/>
    <w:rsid w:val="00C77B20"/>
    <w:rsid w:val="00C77C9A"/>
    <w:rsid w:val="00C95C2A"/>
    <w:rsid w:val="00C96B8E"/>
    <w:rsid w:val="00CA1E4E"/>
    <w:rsid w:val="00CB4135"/>
    <w:rsid w:val="00CE2224"/>
    <w:rsid w:val="00CE3AD5"/>
    <w:rsid w:val="00CF129E"/>
    <w:rsid w:val="00CF7EEC"/>
    <w:rsid w:val="00D06718"/>
    <w:rsid w:val="00D25C58"/>
    <w:rsid w:val="00D31681"/>
    <w:rsid w:val="00D31CFB"/>
    <w:rsid w:val="00D31D77"/>
    <w:rsid w:val="00D43DB1"/>
    <w:rsid w:val="00D6458A"/>
    <w:rsid w:val="00D6783A"/>
    <w:rsid w:val="00D70543"/>
    <w:rsid w:val="00D72183"/>
    <w:rsid w:val="00D72E1B"/>
    <w:rsid w:val="00D73CFA"/>
    <w:rsid w:val="00DA4E03"/>
    <w:rsid w:val="00DB46CD"/>
    <w:rsid w:val="00DB5315"/>
    <w:rsid w:val="00DB6D80"/>
    <w:rsid w:val="00DB742D"/>
    <w:rsid w:val="00DD0CF4"/>
    <w:rsid w:val="00DD50F1"/>
    <w:rsid w:val="00DE7BC7"/>
    <w:rsid w:val="00E000E3"/>
    <w:rsid w:val="00E04654"/>
    <w:rsid w:val="00E15B06"/>
    <w:rsid w:val="00E25E2C"/>
    <w:rsid w:val="00E2625D"/>
    <w:rsid w:val="00E26628"/>
    <w:rsid w:val="00E2681E"/>
    <w:rsid w:val="00E27038"/>
    <w:rsid w:val="00E36B69"/>
    <w:rsid w:val="00E470FF"/>
    <w:rsid w:val="00E63CE1"/>
    <w:rsid w:val="00E7693A"/>
    <w:rsid w:val="00EA4C9E"/>
    <w:rsid w:val="00EB265B"/>
    <w:rsid w:val="00EB3899"/>
    <w:rsid w:val="00ED0628"/>
    <w:rsid w:val="00ED10F5"/>
    <w:rsid w:val="00EE1492"/>
    <w:rsid w:val="00EE3AD0"/>
    <w:rsid w:val="00F216F7"/>
    <w:rsid w:val="00F240AC"/>
    <w:rsid w:val="00F24BA2"/>
    <w:rsid w:val="00F31F48"/>
    <w:rsid w:val="00F423DA"/>
    <w:rsid w:val="00F46654"/>
    <w:rsid w:val="00F53030"/>
    <w:rsid w:val="00F6475C"/>
    <w:rsid w:val="00F871AE"/>
    <w:rsid w:val="00FB6B5D"/>
    <w:rsid w:val="00FC3A09"/>
    <w:rsid w:val="00FD0D4B"/>
    <w:rsid w:val="00FD21DE"/>
    <w:rsid w:val="00FE149F"/>
    <w:rsid w:val="00FF0380"/>
    <w:rsid w:val="00FF1D7F"/>
    <w:rsid w:val="00FF50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C314E"/>
  <w15:docId w15:val="{74E328AC-F0C2-4A95-B0E2-34B01EA4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B62"/>
    <w:rPr>
      <w:sz w:val="24"/>
      <w:szCs w:val="24"/>
      <w:lang w:eastAsia="en-US"/>
    </w:rPr>
  </w:style>
  <w:style w:type="paragraph" w:styleId="Heading2">
    <w:name w:val="heading 2"/>
    <w:basedOn w:val="Normal"/>
    <w:next w:val="Normal"/>
    <w:qFormat/>
    <w:rsid w:val="00C01B62"/>
    <w:pPr>
      <w:keepNext/>
      <w:spacing w:line="340" w:lineRule="atLeast"/>
      <w:jc w:val="center"/>
      <w:outlineLvl w:val="1"/>
    </w:pPr>
    <w:rPr>
      <w:rFonts w:ascii="Garamond" w:hAnsi="Garamond"/>
      <w:b/>
      <w:bCs/>
      <w:sz w:val="28"/>
    </w:rPr>
  </w:style>
  <w:style w:type="paragraph" w:styleId="Heading5">
    <w:name w:val="heading 5"/>
    <w:basedOn w:val="Normal"/>
    <w:next w:val="Normal"/>
    <w:qFormat/>
    <w:rsid w:val="00C01B62"/>
    <w:pPr>
      <w:keepNext/>
      <w:tabs>
        <w:tab w:val="left" w:pos="709"/>
      </w:tabs>
      <w:jc w:val="both"/>
      <w:outlineLvl w:val="4"/>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1B62"/>
    <w:pPr>
      <w:tabs>
        <w:tab w:val="center" w:pos="4153"/>
        <w:tab w:val="right" w:pos="8306"/>
      </w:tabs>
    </w:pPr>
  </w:style>
  <w:style w:type="paragraph" w:styleId="BodyText">
    <w:name w:val="Body Text"/>
    <w:aliases w:val="Normal H,HEA"/>
    <w:basedOn w:val="Normal"/>
    <w:link w:val="BodyTextChar"/>
    <w:rsid w:val="00C01B62"/>
    <w:rPr>
      <w:b/>
      <w:bCs/>
      <w:sz w:val="28"/>
    </w:rPr>
  </w:style>
  <w:style w:type="paragraph" w:styleId="Footer">
    <w:name w:val="footer"/>
    <w:basedOn w:val="Normal"/>
    <w:link w:val="FooterChar"/>
    <w:uiPriority w:val="99"/>
    <w:rsid w:val="00C01B62"/>
    <w:pPr>
      <w:tabs>
        <w:tab w:val="center" w:pos="4153"/>
        <w:tab w:val="right" w:pos="8306"/>
      </w:tabs>
    </w:pPr>
    <w:rPr>
      <w:sz w:val="20"/>
      <w:szCs w:val="20"/>
    </w:rPr>
  </w:style>
  <w:style w:type="paragraph" w:styleId="BodyText2">
    <w:name w:val="Body Text 2"/>
    <w:basedOn w:val="Normal"/>
    <w:rsid w:val="00C01B62"/>
    <w:rPr>
      <w:rFonts w:ascii="Arial" w:hAnsi="Arial" w:cs="Arial"/>
      <w:b/>
      <w:bCs/>
      <w:sz w:val="18"/>
    </w:rPr>
  </w:style>
  <w:style w:type="paragraph" w:styleId="BalloonText">
    <w:name w:val="Balloon Text"/>
    <w:basedOn w:val="Normal"/>
    <w:link w:val="BalloonTextChar"/>
    <w:rsid w:val="000A217E"/>
    <w:rPr>
      <w:rFonts w:ascii="Tahoma" w:hAnsi="Tahoma" w:cs="Tahoma"/>
      <w:sz w:val="16"/>
      <w:szCs w:val="16"/>
    </w:rPr>
  </w:style>
  <w:style w:type="character" w:customStyle="1" w:styleId="BalloonTextChar">
    <w:name w:val="Balloon Text Char"/>
    <w:basedOn w:val="DefaultParagraphFont"/>
    <w:link w:val="BalloonText"/>
    <w:rsid w:val="000A217E"/>
    <w:rPr>
      <w:rFonts w:ascii="Tahoma" w:hAnsi="Tahoma" w:cs="Tahoma"/>
      <w:sz w:val="16"/>
      <w:szCs w:val="16"/>
      <w:lang w:val="ga-IE" w:eastAsia="en-US"/>
    </w:rPr>
  </w:style>
  <w:style w:type="paragraph" w:styleId="BodyTextIndent">
    <w:name w:val="Body Text Indent"/>
    <w:basedOn w:val="Normal"/>
    <w:link w:val="BodyTextIndentChar"/>
    <w:rsid w:val="00184019"/>
    <w:pPr>
      <w:spacing w:after="120"/>
      <w:ind w:left="283"/>
    </w:pPr>
  </w:style>
  <w:style w:type="character" w:customStyle="1" w:styleId="BodyTextIndentChar">
    <w:name w:val="Body Text Indent Char"/>
    <w:basedOn w:val="DefaultParagraphFont"/>
    <w:link w:val="BodyTextIndent"/>
    <w:rsid w:val="00184019"/>
    <w:rPr>
      <w:sz w:val="24"/>
      <w:szCs w:val="24"/>
      <w:lang w:val="ga-IE" w:eastAsia="en-US"/>
    </w:rPr>
  </w:style>
  <w:style w:type="table" w:styleId="TableGrid">
    <w:name w:val="Table Grid"/>
    <w:basedOn w:val="TableNormal"/>
    <w:uiPriority w:val="39"/>
    <w:rsid w:val="00697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0A34"/>
    <w:rPr>
      <w:color w:val="0000FF" w:themeColor="hyperlink"/>
      <w:u w:val="single"/>
    </w:rPr>
  </w:style>
  <w:style w:type="character" w:customStyle="1" w:styleId="FooterChar">
    <w:name w:val="Footer Char"/>
    <w:basedOn w:val="DefaultParagraphFont"/>
    <w:link w:val="Footer"/>
    <w:uiPriority w:val="99"/>
    <w:rsid w:val="00CF7EEC"/>
    <w:rPr>
      <w:lang w:val="ga-IE" w:eastAsia="en-US"/>
    </w:rPr>
  </w:style>
  <w:style w:type="character" w:customStyle="1" w:styleId="HeaderChar">
    <w:name w:val="Header Char"/>
    <w:basedOn w:val="DefaultParagraphFont"/>
    <w:link w:val="Header"/>
    <w:uiPriority w:val="99"/>
    <w:rsid w:val="009B2225"/>
    <w:rPr>
      <w:sz w:val="24"/>
      <w:szCs w:val="24"/>
      <w:lang w:val="ga-IE" w:eastAsia="en-US"/>
    </w:rPr>
  </w:style>
  <w:style w:type="paragraph" w:customStyle="1" w:styleId="Default">
    <w:name w:val="Default"/>
    <w:rsid w:val="009B2225"/>
    <w:pPr>
      <w:autoSpaceDE w:val="0"/>
      <w:autoSpaceDN w:val="0"/>
      <w:adjustRightInd w:val="0"/>
    </w:pPr>
    <w:rPr>
      <w:rFonts w:ascii="Cambria" w:hAnsi="Cambria" w:cs="Cambria"/>
      <w:color w:val="000000"/>
      <w:sz w:val="24"/>
      <w:szCs w:val="24"/>
    </w:rPr>
  </w:style>
  <w:style w:type="table" w:styleId="Table3Deffects1">
    <w:name w:val="Table 3D effects 1"/>
    <w:basedOn w:val="TableNormal"/>
    <w:rsid w:val="009B22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9751EA"/>
    <w:pPr>
      <w:ind w:left="720"/>
      <w:contextualSpacing/>
    </w:pPr>
  </w:style>
  <w:style w:type="character" w:customStyle="1" w:styleId="BodyTextChar">
    <w:name w:val="Body Text Char"/>
    <w:aliases w:val="Normal H Char,HEA Char"/>
    <w:basedOn w:val="DefaultParagraphFont"/>
    <w:link w:val="BodyText"/>
    <w:rsid w:val="006B1EE5"/>
    <w:rPr>
      <w:b/>
      <w:bCs/>
      <w:sz w:val="28"/>
      <w:szCs w:val="24"/>
      <w:lang w:val="ga-IE" w:eastAsia="en-US"/>
    </w:rPr>
  </w:style>
  <w:style w:type="paragraph" w:styleId="NormalWeb">
    <w:name w:val="Normal (Web)"/>
    <w:basedOn w:val="Normal"/>
    <w:uiPriority w:val="99"/>
    <w:unhideWhenUsed/>
    <w:rsid w:val="006B1EE5"/>
    <w:pPr>
      <w:spacing w:before="100" w:beforeAutospacing="1" w:after="100" w:afterAutospacing="1" w:line="276" w:lineRule="auto"/>
    </w:pPr>
    <w:rPr>
      <w:rFonts w:ascii="Calibri" w:eastAsiaTheme="minorHAnsi" w:hAnsi="Calibri"/>
      <w:sz w:val="22"/>
      <w:szCs w:val="22"/>
      <w:lang w:eastAsia="en-GB"/>
    </w:rPr>
  </w:style>
  <w:style w:type="character" w:styleId="Strong">
    <w:name w:val="Strong"/>
    <w:basedOn w:val="DefaultParagraphFont"/>
    <w:uiPriority w:val="22"/>
    <w:qFormat/>
    <w:rsid w:val="00111461"/>
    <w:rPr>
      <w:b/>
      <w:bCs/>
    </w:rPr>
  </w:style>
  <w:style w:type="paragraph" w:styleId="NoSpacing">
    <w:name w:val="No Spacing"/>
    <w:uiPriority w:val="1"/>
    <w:qFormat/>
    <w:rsid w:val="00111461"/>
    <w:rPr>
      <w:sz w:val="24"/>
      <w:szCs w:val="24"/>
      <w:lang w:eastAsia="en-US"/>
    </w:rPr>
  </w:style>
  <w:style w:type="character" w:styleId="FollowedHyperlink">
    <w:name w:val="FollowedHyperlink"/>
    <w:basedOn w:val="DefaultParagraphFont"/>
    <w:semiHidden/>
    <w:unhideWhenUsed/>
    <w:rsid w:val="00C77C9A"/>
    <w:rPr>
      <w:color w:val="800080" w:themeColor="followedHyperlink"/>
      <w:u w:val="single"/>
    </w:rPr>
  </w:style>
  <w:style w:type="character" w:customStyle="1" w:styleId="UnresolvedMention">
    <w:name w:val="Unresolved Mention"/>
    <w:basedOn w:val="DefaultParagraphFont"/>
    <w:uiPriority w:val="99"/>
    <w:semiHidden/>
    <w:unhideWhenUsed/>
    <w:rsid w:val="00E36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09431">
      <w:bodyDiv w:val="1"/>
      <w:marLeft w:val="0"/>
      <w:marRight w:val="0"/>
      <w:marTop w:val="0"/>
      <w:marBottom w:val="0"/>
      <w:divBdr>
        <w:top w:val="none" w:sz="0" w:space="0" w:color="auto"/>
        <w:left w:val="none" w:sz="0" w:space="0" w:color="auto"/>
        <w:bottom w:val="none" w:sz="0" w:space="0" w:color="auto"/>
        <w:right w:val="none" w:sz="0" w:space="0" w:color="auto"/>
      </w:divBdr>
    </w:div>
    <w:div w:id="105758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8E79F.94A642D0" TargetMode="External"/><Relationship Id="rId18" Type="http://schemas.openxmlformats.org/officeDocument/2006/relationships/hyperlink" Target="https://www.universityofgalway.ie/buildings/space-management/" TargetMode="External"/><Relationship Id="rId26" Type="http://schemas.openxmlformats.org/officeDocument/2006/relationships/hyperlink" Target="https://dbei.gov.ie/en/What-We-Do/Workplace-and-Skills/Employment-Permits/Permit-Types/General-Employment-Permit/" TargetMode="External"/><Relationship Id="rId3" Type="http://schemas.openxmlformats.org/officeDocument/2006/relationships/customXml" Target="../customXml/item3.xml"/><Relationship Id="rId21" Type="http://schemas.openxmlformats.org/officeDocument/2006/relationships/hyperlink" Target="http://www.universityvacancies.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universityofgalway.ie/human-resources/recruitment-and-selection/advertisingdates/" TargetMode="External"/><Relationship Id="rId25" Type="http://schemas.openxmlformats.org/officeDocument/2006/relationships/hyperlink" Target="https://enterprise.gov.ie/en/what-we-do/workplace-and-skills/employment-permits/employment-permit-eligibility/labour-market-needs-tes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iversityofgalway.ie/research-accounting/forms.html" TargetMode="External"/><Relationship Id="rId20" Type="http://schemas.openxmlformats.org/officeDocument/2006/relationships/hyperlink" Target="https://www.universityofgalway.ie/about-us/jobs/" TargetMode="External"/><Relationship Id="rId29" Type="http://schemas.openxmlformats.org/officeDocument/2006/relationships/hyperlink" Target="https://www.universityofgalway.ie/human-resources/learning-and-development/courses/workshopsprogrammes/equalitydiversityinclu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linkedin.com/talent/home" TargetMode="External"/><Relationship Id="rId32" Type="http://schemas.openxmlformats.org/officeDocument/2006/relationships/hyperlink" Target="mailto:recruit@universityofgalway.ie" TargetMode="External"/><Relationship Id="rId5" Type="http://schemas.openxmlformats.org/officeDocument/2006/relationships/customXml" Target="../customXml/item5.xml"/><Relationship Id="rId15" Type="http://schemas.openxmlformats.org/officeDocument/2006/relationships/hyperlink" Target="https://www.universityofgalway.ie/media/financialaccounting/financialaccountingoffice/QA321-Updated-PP-Remuneration.pdf" TargetMode="External"/><Relationship Id="rId23" Type="http://schemas.openxmlformats.org/officeDocument/2006/relationships/hyperlink" Target="http://www.jobsireland.ie" TargetMode="External"/><Relationship Id="rId28" Type="http://schemas.openxmlformats.org/officeDocument/2006/relationships/hyperlink" Target="https://www.universityofgalway.ie/media/humanresources/policiesproceduresandforms/policiesprocedures/QA146---Recruitment-and-Selection-Policy-and-Procedure--(October-2023)-(1).pdf" TargetMode="External"/><Relationship Id="rId10" Type="http://schemas.openxmlformats.org/officeDocument/2006/relationships/footnotes" Target="footnotes.xml"/><Relationship Id="rId19" Type="http://schemas.openxmlformats.org/officeDocument/2006/relationships/hyperlink" Target="https://www.universityofgalway.ie/buildings/policies-procedures/" TargetMode="External"/><Relationship Id="rId31" Type="http://schemas.openxmlformats.org/officeDocument/2006/relationships/hyperlink" Target="https://www.universityofgalway.ie/media/humanresources/policiesproceduresandforms/policiesprocedures/QA127---Child-Safeguarding-State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universityofgalway.ie" TargetMode="External"/><Relationship Id="rId22" Type="http://schemas.openxmlformats.org/officeDocument/2006/relationships/hyperlink" Target="http://www.jobs.ac.uk" TargetMode="External"/><Relationship Id="rId27" Type="http://schemas.openxmlformats.org/officeDocument/2006/relationships/hyperlink" Target="https://dbei.gov.ie/en/What-We-Do/Workplace-and-Skills/Employment-Permits/Permit-Types/Contract-for-Services-Employment-Permit/" TargetMode="External"/><Relationship Id="rId30" Type="http://schemas.openxmlformats.org/officeDocument/2006/relationships/hyperlink" Target="mailto:hrgardavetting@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D2DE571813E041A5D8E031064C13F4" ma:contentTypeVersion="7" ma:contentTypeDescription="Create a new document." ma:contentTypeScope="" ma:versionID="86b4d3137038720e36694e791d48d5f1">
  <xsd:schema xmlns:xsd="http://www.w3.org/2001/XMLSchema" xmlns:xs="http://www.w3.org/2001/XMLSchema" xmlns:p="http://schemas.microsoft.com/office/2006/metadata/properties" xmlns:ns2="392f5e19-0def-48b3-bada-2d7f24ece780" targetNamespace="http://schemas.microsoft.com/office/2006/metadata/properties" ma:root="true" ma:fieldsID="c39f525f74f6fb34b0f9e97312cac71f" ns2:_="">
    <xsd:import namespace="392f5e19-0def-48b3-bada-2d7f24ece7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f5e19-0def-48b3-bada-2d7f24ece7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2f5e19-0def-48b3-bada-2d7f24ece780">64MF7S4PSJUR-39-5018</_dlc_DocId>
    <_dlc_DocIdUrl xmlns="392f5e19-0def-48b3-bada-2d7f24ece780">
      <Url>https://admin.intranet.nuigalway.ie/human-resources/_layouts/DocIdRedir.aspx?ID=64MF7S4PSJUR-39-5018</Url>
      <Description>64MF7S4PSJUR-39-5018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8F10B-C803-4EB5-B3D9-3A4F0EC6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f5e19-0def-48b3-bada-2d7f24ec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58F12-C328-47AD-9F71-E79ED424D573}">
  <ds:schemaRefs>
    <ds:schemaRef ds:uri="http://schemas.microsoft.com/sharepoint/events"/>
  </ds:schemaRefs>
</ds:datastoreItem>
</file>

<file path=customXml/itemProps3.xml><?xml version="1.0" encoding="utf-8"?>
<ds:datastoreItem xmlns:ds="http://schemas.openxmlformats.org/officeDocument/2006/customXml" ds:itemID="{A539D8A0-CE95-4C0A-90A4-EB64F73023AD}">
  <ds:schemaRefs>
    <ds:schemaRef ds:uri="http://schemas.microsoft.com/sharepoint/v3/contenttype/forms"/>
  </ds:schemaRefs>
</ds:datastoreItem>
</file>

<file path=customXml/itemProps4.xml><?xml version="1.0" encoding="utf-8"?>
<ds:datastoreItem xmlns:ds="http://schemas.openxmlformats.org/officeDocument/2006/customXml" ds:itemID="{C72C5A5B-486D-4150-A975-D8E729477917}">
  <ds:schemaRefs>
    <ds:schemaRef ds:uri="http://schemas.microsoft.com/office/2006/metadata/properties"/>
    <ds:schemaRef ds:uri="http://schemas.microsoft.com/office/infopath/2007/PartnerControls"/>
    <ds:schemaRef ds:uri="392f5e19-0def-48b3-bada-2d7f24ece780"/>
  </ds:schemaRefs>
</ds:datastoreItem>
</file>

<file path=customXml/itemProps5.xml><?xml version="1.0" encoding="utf-8"?>
<ds:datastoreItem xmlns:ds="http://schemas.openxmlformats.org/officeDocument/2006/customXml" ds:itemID="{CA42585C-CCC8-40FA-8A87-AF0FA1FB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0024209s</dc:creator>
  <cp:lastModifiedBy>Grealy, Seán</cp:lastModifiedBy>
  <cp:revision>3</cp:revision>
  <cp:lastPrinted>2020-02-20T09:00:00Z</cp:lastPrinted>
  <dcterms:created xsi:type="dcterms:W3CDTF">2025-04-17T09:20:00Z</dcterms:created>
  <dcterms:modified xsi:type="dcterms:W3CDTF">2025-04-17T09:27:00Z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0x01010028D2DE571813E041A5D8E031064C13F4</vt:lpwstr>
  </property>
  <property fmtid="{D5CDD505-2E9C-101B-9397-08002B2CF9AE}" pid="3" name="_dlc_DocIdItemGuid">
    <vt:lpwstr>136448a2-d090-4c05-9340-b3a7aa11baf2</vt:lpwstr>
  </property>
</Properties>
</file>