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DBE" w:rsidRDefault="00FA7DBE" w:rsidP="00EA2DE5">
      <w:pPr>
        <w:autoSpaceDE w:val="0"/>
        <w:autoSpaceDN w:val="0"/>
        <w:adjustRightInd w:val="0"/>
        <w:spacing w:after="0" w:line="240" w:lineRule="auto"/>
        <w:rPr>
          <w:rFonts w:cs="Calibri-Bold"/>
          <w:b/>
          <w:bCs/>
          <w:color w:val="000000"/>
        </w:rPr>
      </w:pPr>
      <w:r w:rsidRPr="00FA7DBE">
        <w:rPr>
          <w:rFonts w:cs="Calibri-Bold"/>
          <w:b/>
          <w:bCs/>
          <w:noProof/>
          <w:color w:val="000000"/>
        </w:rPr>
        <w:drawing>
          <wp:inline distT="0" distB="0" distL="0" distR="0">
            <wp:extent cx="2276475" cy="685800"/>
            <wp:effectExtent l="19050" t="0" r="9525" b="0"/>
            <wp:docPr id="1" name="Picture 1" descr="English version (240px width png)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version (240px width png) Colour"/>
                    <pic:cNvPicPr>
                      <a:picLocks noChangeAspect="1" noChangeArrowheads="1"/>
                    </pic:cNvPicPr>
                  </pic:nvPicPr>
                  <pic:blipFill>
                    <a:blip r:embed="rId8" cstate="print"/>
                    <a:srcRect/>
                    <a:stretch>
                      <a:fillRect/>
                    </a:stretch>
                  </pic:blipFill>
                  <pic:spPr bwMode="auto">
                    <a:xfrm>
                      <a:off x="0" y="0"/>
                      <a:ext cx="2276475" cy="685800"/>
                    </a:xfrm>
                    <a:prstGeom prst="rect">
                      <a:avLst/>
                    </a:prstGeom>
                    <a:noFill/>
                    <a:ln w="9525">
                      <a:noFill/>
                      <a:miter lim="800000"/>
                      <a:headEnd/>
                      <a:tailEnd/>
                    </a:ln>
                  </pic:spPr>
                </pic:pic>
              </a:graphicData>
            </a:graphic>
          </wp:inline>
        </w:drawing>
      </w:r>
    </w:p>
    <w:p w:rsidR="00FA7DBE" w:rsidRDefault="00FA7DBE" w:rsidP="00EA2DE5">
      <w:pPr>
        <w:autoSpaceDE w:val="0"/>
        <w:autoSpaceDN w:val="0"/>
        <w:adjustRightInd w:val="0"/>
        <w:spacing w:after="0" w:line="240" w:lineRule="auto"/>
        <w:rPr>
          <w:rFonts w:cs="Calibri-Bold"/>
          <w:b/>
          <w:bCs/>
          <w:color w:val="000000"/>
        </w:rPr>
      </w:pPr>
    </w:p>
    <w:p w:rsidR="00EA2DE5" w:rsidRPr="003E5D9A" w:rsidRDefault="00EA2DE5" w:rsidP="00EA2DE5">
      <w:pPr>
        <w:autoSpaceDE w:val="0"/>
        <w:autoSpaceDN w:val="0"/>
        <w:adjustRightInd w:val="0"/>
        <w:spacing w:after="0" w:line="240" w:lineRule="auto"/>
        <w:rPr>
          <w:rFonts w:cs="Calibri-Bold"/>
          <w:b/>
          <w:bCs/>
          <w:color w:val="000000"/>
        </w:rPr>
      </w:pPr>
      <w:r w:rsidRPr="003E5D9A">
        <w:rPr>
          <w:rFonts w:cs="Calibri-Bold"/>
          <w:b/>
          <w:bCs/>
          <w:color w:val="000000"/>
        </w:rPr>
        <w:t xml:space="preserve">Managers Guide to </w:t>
      </w:r>
      <w:r w:rsidR="00661CD7" w:rsidRPr="003E5D9A">
        <w:rPr>
          <w:rFonts w:cs="Calibri-Bold"/>
          <w:b/>
          <w:bCs/>
          <w:color w:val="000000"/>
        </w:rPr>
        <w:t xml:space="preserve">Managing </w:t>
      </w:r>
      <w:r w:rsidRPr="003E5D9A">
        <w:rPr>
          <w:rFonts w:cs="Calibri-Bold"/>
          <w:b/>
          <w:bCs/>
          <w:color w:val="000000"/>
        </w:rPr>
        <w:t xml:space="preserve">Sick leave </w:t>
      </w:r>
    </w:p>
    <w:p w:rsidR="00EA2DE5" w:rsidRPr="003E5D9A" w:rsidRDefault="00EA2DE5" w:rsidP="00EA2DE5">
      <w:pPr>
        <w:autoSpaceDE w:val="0"/>
        <w:autoSpaceDN w:val="0"/>
        <w:adjustRightInd w:val="0"/>
        <w:spacing w:after="0" w:line="240" w:lineRule="auto"/>
        <w:rPr>
          <w:rFonts w:cs="Calibri-Bold"/>
          <w:b/>
          <w:bCs/>
          <w:color w:val="000000"/>
        </w:rPr>
      </w:pPr>
    </w:p>
    <w:p w:rsidR="00EA2DE5" w:rsidRPr="003E5D9A" w:rsidRDefault="00EA2DE5" w:rsidP="00EA2DE5">
      <w:pPr>
        <w:autoSpaceDE w:val="0"/>
        <w:autoSpaceDN w:val="0"/>
        <w:adjustRightInd w:val="0"/>
        <w:spacing w:after="0" w:line="240" w:lineRule="auto"/>
        <w:rPr>
          <w:rFonts w:cs="Calibri-Bold"/>
          <w:b/>
          <w:bCs/>
        </w:rPr>
      </w:pPr>
    </w:p>
    <w:p w:rsidR="00EA2DE5" w:rsidRPr="003E5D9A" w:rsidRDefault="00EA2DE5" w:rsidP="00EA2DE5">
      <w:pPr>
        <w:autoSpaceDE w:val="0"/>
        <w:autoSpaceDN w:val="0"/>
        <w:adjustRightInd w:val="0"/>
        <w:spacing w:after="0" w:line="240" w:lineRule="auto"/>
        <w:rPr>
          <w:rFonts w:cs="Calibri"/>
        </w:rPr>
      </w:pPr>
      <w:r w:rsidRPr="003E5D9A">
        <w:rPr>
          <w:rFonts w:cs="Calibri"/>
        </w:rPr>
        <w:t xml:space="preserve">The University believes that a healthy, productive workforce is essential to our ability to provide quality service. We recognize that on occasion, employees may experience </w:t>
      </w:r>
      <w:r w:rsidR="00F75AB0">
        <w:rPr>
          <w:rFonts w:cs="Calibri"/>
        </w:rPr>
        <w:t xml:space="preserve">ill </w:t>
      </w:r>
      <w:r w:rsidRPr="003E5D9A">
        <w:rPr>
          <w:rFonts w:cs="Calibri"/>
        </w:rPr>
        <w:t xml:space="preserve">health </w:t>
      </w:r>
      <w:r w:rsidR="00F75AB0">
        <w:rPr>
          <w:rFonts w:cs="Calibri"/>
        </w:rPr>
        <w:t xml:space="preserve"> </w:t>
      </w:r>
      <w:r w:rsidR="008643B5">
        <w:rPr>
          <w:rFonts w:cs="Calibri"/>
        </w:rPr>
        <w:t xml:space="preserve">which </w:t>
      </w:r>
      <w:r w:rsidR="008643B5" w:rsidRPr="003E5D9A">
        <w:rPr>
          <w:rFonts w:cs="Calibri"/>
        </w:rPr>
        <w:t>prevents</w:t>
      </w:r>
      <w:r w:rsidRPr="003E5D9A">
        <w:rPr>
          <w:rFonts w:cs="Calibri"/>
        </w:rPr>
        <w:t xml:space="preserve"> them from attending work. The Sick Leave</w:t>
      </w:r>
      <w:r w:rsidR="004273E8" w:rsidRPr="003E5D9A">
        <w:rPr>
          <w:rFonts w:cs="Calibri"/>
        </w:rPr>
        <w:t xml:space="preserve">/Occupational sick pay scheme </w:t>
      </w:r>
      <w:r w:rsidRPr="003E5D9A">
        <w:rPr>
          <w:rFonts w:cs="Calibri"/>
        </w:rPr>
        <w:t xml:space="preserve">is designed to provide income protection and support should an employee be unable to work </w:t>
      </w:r>
      <w:r w:rsidR="00F75AB0">
        <w:rPr>
          <w:rFonts w:cs="Calibri"/>
        </w:rPr>
        <w:t xml:space="preserve">due to ill </w:t>
      </w:r>
      <w:r w:rsidRPr="003E5D9A">
        <w:rPr>
          <w:rFonts w:cs="Calibri"/>
        </w:rPr>
        <w:t xml:space="preserve"> </w:t>
      </w:r>
      <w:r w:rsidR="008643B5" w:rsidRPr="003E5D9A">
        <w:rPr>
          <w:rFonts w:cs="Calibri"/>
        </w:rPr>
        <w:t>health</w:t>
      </w:r>
      <w:r w:rsidRPr="003E5D9A">
        <w:rPr>
          <w:rFonts w:cs="Calibri"/>
        </w:rPr>
        <w:t xml:space="preserve">. Managers play a key role in </w:t>
      </w:r>
      <w:r w:rsidR="004273E8" w:rsidRPr="003E5D9A">
        <w:rPr>
          <w:rFonts w:cs="Calibri"/>
        </w:rPr>
        <w:t xml:space="preserve">managing sick leave. </w:t>
      </w:r>
      <w:r w:rsidRPr="003E5D9A">
        <w:rPr>
          <w:rFonts w:cs="Calibri"/>
        </w:rPr>
        <w:t xml:space="preserve">This </w:t>
      </w:r>
      <w:r w:rsidR="00F75AB0">
        <w:rPr>
          <w:rFonts w:cs="Calibri"/>
        </w:rPr>
        <w:t xml:space="preserve">document is a </w:t>
      </w:r>
      <w:r w:rsidRPr="003E5D9A">
        <w:rPr>
          <w:rFonts w:cs="Calibri"/>
        </w:rPr>
        <w:t>guide</w:t>
      </w:r>
      <w:r w:rsidR="00F75AB0">
        <w:rPr>
          <w:rFonts w:cs="Calibri"/>
        </w:rPr>
        <w:t xml:space="preserve"> </w:t>
      </w:r>
      <w:r w:rsidR="008643B5">
        <w:rPr>
          <w:rFonts w:cs="Calibri"/>
        </w:rPr>
        <w:t xml:space="preserve">which </w:t>
      </w:r>
      <w:r w:rsidR="008643B5" w:rsidRPr="003E5D9A">
        <w:rPr>
          <w:rFonts w:cs="Calibri"/>
        </w:rPr>
        <w:t>provides</w:t>
      </w:r>
      <w:r w:rsidRPr="003E5D9A">
        <w:rPr>
          <w:rFonts w:cs="Calibri"/>
        </w:rPr>
        <w:t xml:space="preserve"> important information for Managers about the </w:t>
      </w:r>
      <w:r w:rsidR="004273E8" w:rsidRPr="003E5D9A">
        <w:rPr>
          <w:rFonts w:cs="Calibri"/>
        </w:rPr>
        <w:t>scheme and</w:t>
      </w:r>
      <w:r w:rsidR="00C82509" w:rsidRPr="003E5D9A">
        <w:rPr>
          <w:rFonts w:cs="Calibri"/>
        </w:rPr>
        <w:t xml:space="preserve"> what to do </w:t>
      </w:r>
      <w:r w:rsidRPr="003E5D9A">
        <w:rPr>
          <w:rFonts w:cs="Calibri"/>
        </w:rPr>
        <w:t xml:space="preserve">when </w:t>
      </w:r>
      <w:r w:rsidR="004273E8" w:rsidRPr="003E5D9A">
        <w:rPr>
          <w:rFonts w:cs="Calibri"/>
        </w:rPr>
        <w:t xml:space="preserve">an </w:t>
      </w:r>
      <w:r w:rsidRPr="003E5D9A">
        <w:rPr>
          <w:rFonts w:cs="Calibri"/>
        </w:rPr>
        <w:t>employee illness or injury occurs.</w:t>
      </w:r>
      <w:r w:rsidR="00F75AB0">
        <w:rPr>
          <w:rFonts w:cs="Calibri"/>
        </w:rPr>
        <w:t xml:space="preserve"> It does not alter</w:t>
      </w:r>
      <w:r w:rsidR="008527C1">
        <w:rPr>
          <w:rFonts w:cs="Calibri"/>
        </w:rPr>
        <w:t>/amend</w:t>
      </w:r>
      <w:r w:rsidR="00F75AB0">
        <w:rPr>
          <w:rFonts w:cs="Calibri"/>
        </w:rPr>
        <w:t xml:space="preserve"> the University's Sick Leave scheme and in a case of doubt the Sick Leave scheme </w:t>
      </w:r>
      <w:r w:rsidR="008527C1">
        <w:rPr>
          <w:rFonts w:cs="Calibri"/>
        </w:rPr>
        <w:t>is the definite document.</w:t>
      </w:r>
      <w:r w:rsidR="00F75AB0">
        <w:rPr>
          <w:rFonts w:cs="Calibri"/>
        </w:rPr>
        <w:t xml:space="preserve">   </w:t>
      </w:r>
    </w:p>
    <w:p w:rsidR="00EA2DE5" w:rsidRPr="003E5D9A" w:rsidRDefault="00EA2DE5" w:rsidP="00EA2DE5">
      <w:pPr>
        <w:autoSpaceDE w:val="0"/>
        <w:autoSpaceDN w:val="0"/>
        <w:adjustRightInd w:val="0"/>
        <w:spacing w:after="0" w:line="240" w:lineRule="auto"/>
        <w:rPr>
          <w:rFonts w:cs="Calibri"/>
        </w:rPr>
      </w:pPr>
    </w:p>
    <w:p w:rsidR="00EA2DE5" w:rsidRPr="003E5D9A" w:rsidRDefault="00EA2DE5" w:rsidP="00EA2DE5">
      <w:pPr>
        <w:autoSpaceDE w:val="0"/>
        <w:autoSpaceDN w:val="0"/>
        <w:adjustRightInd w:val="0"/>
        <w:spacing w:after="0" w:line="240" w:lineRule="auto"/>
        <w:rPr>
          <w:rFonts w:cs="Calibri-Bold"/>
          <w:b/>
          <w:bCs/>
          <w:color w:val="000000"/>
        </w:rPr>
      </w:pPr>
      <w:r w:rsidRPr="003E5D9A">
        <w:rPr>
          <w:rFonts w:cs="Calibri-Bold"/>
          <w:b/>
          <w:bCs/>
          <w:color w:val="000000"/>
        </w:rPr>
        <w:t>What to do when you are aware of an employee’s absence?</w:t>
      </w:r>
    </w:p>
    <w:p w:rsidR="00C82509" w:rsidRPr="003E5D9A" w:rsidRDefault="00C82509" w:rsidP="00EA2DE5">
      <w:pPr>
        <w:autoSpaceDE w:val="0"/>
        <w:autoSpaceDN w:val="0"/>
        <w:adjustRightInd w:val="0"/>
        <w:spacing w:after="0" w:line="240" w:lineRule="auto"/>
        <w:rPr>
          <w:rFonts w:cs="Calibri"/>
          <w:color w:val="000000"/>
        </w:rPr>
      </w:pPr>
    </w:p>
    <w:p w:rsidR="00C82509" w:rsidRPr="003E5D9A" w:rsidRDefault="00C82509" w:rsidP="00C82509">
      <w:pPr>
        <w:pStyle w:val="Default"/>
        <w:rPr>
          <w:rFonts w:asciiTheme="minorHAnsi" w:hAnsiTheme="minorHAnsi"/>
          <w:sz w:val="22"/>
          <w:szCs w:val="22"/>
        </w:rPr>
      </w:pPr>
      <w:r w:rsidRPr="003E5D9A">
        <w:rPr>
          <w:rFonts w:asciiTheme="minorHAnsi" w:hAnsiTheme="minorHAnsi" w:cs="Calibri"/>
          <w:sz w:val="22"/>
          <w:szCs w:val="22"/>
        </w:rPr>
        <w:t xml:space="preserve">Managers will </w:t>
      </w:r>
      <w:r w:rsidR="00EA2DE5" w:rsidRPr="003E5D9A">
        <w:rPr>
          <w:rFonts w:asciiTheme="minorHAnsi" w:hAnsiTheme="minorHAnsi" w:cs="Calibri"/>
          <w:sz w:val="22"/>
          <w:szCs w:val="22"/>
        </w:rPr>
        <w:t>monitor all absences. An employee who is unable to report to work due</w:t>
      </w:r>
      <w:r w:rsidRPr="003E5D9A">
        <w:rPr>
          <w:rFonts w:asciiTheme="minorHAnsi" w:hAnsiTheme="minorHAnsi" w:cs="Calibri"/>
          <w:sz w:val="22"/>
          <w:szCs w:val="22"/>
        </w:rPr>
        <w:t xml:space="preserve"> </w:t>
      </w:r>
      <w:r w:rsidR="00EA2DE5" w:rsidRPr="003E5D9A">
        <w:rPr>
          <w:rFonts w:asciiTheme="minorHAnsi" w:hAnsiTheme="minorHAnsi" w:cs="Calibri"/>
          <w:sz w:val="22"/>
          <w:szCs w:val="22"/>
        </w:rPr>
        <w:t>to illness is required to contact</w:t>
      </w:r>
      <w:r w:rsidR="004273E8" w:rsidRPr="003E5D9A">
        <w:rPr>
          <w:rFonts w:asciiTheme="minorHAnsi" w:hAnsiTheme="minorHAnsi" w:cs="Calibri"/>
          <w:sz w:val="22"/>
          <w:szCs w:val="22"/>
        </w:rPr>
        <w:t xml:space="preserve"> his/her manager or designate </w:t>
      </w:r>
      <w:r w:rsidRPr="003E5D9A">
        <w:rPr>
          <w:rFonts w:asciiTheme="minorHAnsi" w:hAnsiTheme="minorHAnsi"/>
          <w:iCs/>
          <w:sz w:val="22"/>
          <w:szCs w:val="22"/>
        </w:rPr>
        <w:t>by normal commencing time, but in any case prior to 12.00 noon on that day</w:t>
      </w:r>
      <w:r w:rsidRPr="003E5D9A">
        <w:rPr>
          <w:rFonts w:asciiTheme="minorHAnsi" w:hAnsiTheme="minorHAnsi"/>
          <w:sz w:val="22"/>
          <w:szCs w:val="22"/>
        </w:rPr>
        <w:t xml:space="preserve">. </w:t>
      </w:r>
      <w:r w:rsidR="004273E8" w:rsidRPr="003E5D9A">
        <w:rPr>
          <w:rFonts w:asciiTheme="minorHAnsi" w:hAnsiTheme="minorHAnsi"/>
          <w:sz w:val="22"/>
          <w:szCs w:val="22"/>
        </w:rPr>
        <w:t>A</w:t>
      </w:r>
      <w:r w:rsidRPr="003E5D9A">
        <w:rPr>
          <w:rFonts w:asciiTheme="minorHAnsi" w:hAnsiTheme="minorHAnsi"/>
          <w:sz w:val="22"/>
          <w:szCs w:val="22"/>
        </w:rPr>
        <w:t xml:space="preserve"> staff member must stipulate the reason for the absence and the likely return date. </w:t>
      </w:r>
      <w:r w:rsidR="008527C1">
        <w:rPr>
          <w:rFonts w:asciiTheme="minorHAnsi" w:hAnsiTheme="minorHAnsi"/>
          <w:sz w:val="22"/>
          <w:szCs w:val="22"/>
        </w:rPr>
        <w:t xml:space="preserve">This reporting of absence should be by telephone call, a text message is not acceptable. </w:t>
      </w:r>
    </w:p>
    <w:p w:rsidR="00C82509" w:rsidRPr="003E5D9A" w:rsidRDefault="00C82509" w:rsidP="00C82509">
      <w:pPr>
        <w:pStyle w:val="Default"/>
        <w:rPr>
          <w:rFonts w:asciiTheme="minorHAnsi" w:hAnsiTheme="minorHAnsi"/>
          <w:sz w:val="22"/>
          <w:szCs w:val="22"/>
        </w:rPr>
      </w:pPr>
    </w:p>
    <w:p w:rsidR="00C82509" w:rsidRPr="003E5D9A" w:rsidRDefault="00C82509" w:rsidP="00C82509">
      <w:pPr>
        <w:pStyle w:val="Default"/>
        <w:rPr>
          <w:rFonts w:asciiTheme="minorHAnsi" w:hAnsiTheme="minorHAnsi"/>
          <w:sz w:val="22"/>
          <w:szCs w:val="22"/>
        </w:rPr>
      </w:pPr>
      <w:r w:rsidRPr="003E5D9A">
        <w:rPr>
          <w:rFonts w:asciiTheme="minorHAnsi" w:hAnsiTheme="minorHAnsi"/>
          <w:sz w:val="22"/>
          <w:szCs w:val="22"/>
        </w:rPr>
        <w:t xml:space="preserve"> If </w:t>
      </w:r>
      <w:r w:rsidR="004273E8" w:rsidRPr="003E5D9A">
        <w:rPr>
          <w:rFonts w:asciiTheme="minorHAnsi" w:hAnsiTheme="minorHAnsi"/>
          <w:sz w:val="22"/>
          <w:szCs w:val="22"/>
        </w:rPr>
        <w:t>a</w:t>
      </w:r>
      <w:r w:rsidRPr="003E5D9A">
        <w:rPr>
          <w:rFonts w:asciiTheme="minorHAnsi" w:hAnsiTheme="minorHAnsi"/>
          <w:sz w:val="22"/>
          <w:szCs w:val="22"/>
        </w:rPr>
        <w:t xml:space="preserve"> staff member remains absent for a second day then the same procedure applies in relation to notifying their </w:t>
      </w:r>
      <w:r w:rsidR="004273E8" w:rsidRPr="003E5D9A">
        <w:rPr>
          <w:rFonts w:asciiTheme="minorHAnsi" w:hAnsiTheme="minorHAnsi"/>
          <w:sz w:val="22"/>
          <w:szCs w:val="22"/>
        </w:rPr>
        <w:t>Manager on</w:t>
      </w:r>
      <w:r w:rsidRPr="003E5D9A">
        <w:rPr>
          <w:rFonts w:asciiTheme="minorHAnsi" w:hAnsiTheme="minorHAnsi"/>
          <w:sz w:val="22"/>
          <w:szCs w:val="22"/>
        </w:rPr>
        <w:t xml:space="preserve"> the second day. </w:t>
      </w:r>
    </w:p>
    <w:p w:rsidR="00C82509" w:rsidRPr="003E5D9A" w:rsidRDefault="00C82509" w:rsidP="00C82509">
      <w:pPr>
        <w:pStyle w:val="Default"/>
        <w:rPr>
          <w:rFonts w:asciiTheme="minorHAnsi" w:hAnsiTheme="minorHAnsi"/>
          <w:sz w:val="22"/>
          <w:szCs w:val="22"/>
        </w:rPr>
      </w:pPr>
    </w:p>
    <w:p w:rsidR="00C82509" w:rsidRPr="008643B5" w:rsidRDefault="008527C1" w:rsidP="00C82509">
      <w:pPr>
        <w:autoSpaceDE w:val="0"/>
        <w:autoSpaceDN w:val="0"/>
        <w:adjustRightInd w:val="0"/>
        <w:spacing w:after="0" w:line="240" w:lineRule="auto"/>
      </w:pPr>
      <w:r>
        <w:rPr>
          <w:color w:val="000000"/>
        </w:rPr>
        <w:t xml:space="preserve">Where a staff member is absent for three days or more they are required to submit a medical </w:t>
      </w:r>
      <w:r w:rsidR="0039050F" w:rsidRPr="0039050F">
        <w:t xml:space="preserve">certificate from their doctor on the third day to their manager.  The Manager is required to forward the sick leave certificate to the Human Resources Office immediately on </w:t>
      </w:r>
      <w:r w:rsidR="00DF6FE2" w:rsidRPr="0039050F">
        <w:t>receipt except</w:t>
      </w:r>
      <w:r w:rsidR="0039050F" w:rsidRPr="0039050F">
        <w:t xml:space="preserve"> in the case of Craft &amp; General Operatives, where it should be forwarded to </w:t>
      </w:r>
      <w:r w:rsidR="00DF6FE2" w:rsidRPr="0039050F">
        <w:t>the Salaries</w:t>
      </w:r>
      <w:r w:rsidR="0039050F" w:rsidRPr="0039050F">
        <w:t xml:space="preserve"> Office.</w:t>
      </w:r>
    </w:p>
    <w:p w:rsidR="00384449" w:rsidRPr="008643B5" w:rsidRDefault="00384449" w:rsidP="00C82509">
      <w:pPr>
        <w:autoSpaceDE w:val="0"/>
        <w:autoSpaceDN w:val="0"/>
        <w:adjustRightInd w:val="0"/>
        <w:spacing w:after="0" w:line="240" w:lineRule="auto"/>
      </w:pPr>
    </w:p>
    <w:p w:rsidR="00384449" w:rsidRPr="008643B5" w:rsidRDefault="0039050F" w:rsidP="00C82509">
      <w:pPr>
        <w:autoSpaceDE w:val="0"/>
        <w:autoSpaceDN w:val="0"/>
        <w:adjustRightInd w:val="0"/>
        <w:spacing w:after="0" w:line="240" w:lineRule="auto"/>
      </w:pPr>
      <w:r w:rsidRPr="0039050F">
        <w:t xml:space="preserve">The manager should already have a good understanding of the circumstances of the case from the initial telephone call. They should also know when to expect the medical cert to arrive. It may be a day late due to the staff member being confined in hospital. However where a medical cert is not received on time the manager is required to contact the staff member and remind them to submit it in a timely manner. This ensures that the staff member continues to benefit from the University's sick leave scheme. Where such a follow up by telephone does not result in the cert being submitted the manager should write to the employee concerned seeking the required certification by return and remind them that their participation in the sick leave scheme is at risk should they not comply fully. </w:t>
      </w:r>
    </w:p>
    <w:p w:rsidR="00384449" w:rsidRPr="008643B5" w:rsidRDefault="0039050F" w:rsidP="00C82509">
      <w:pPr>
        <w:autoSpaceDE w:val="0"/>
        <w:autoSpaceDN w:val="0"/>
        <w:adjustRightInd w:val="0"/>
        <w:spacing w:after="0" w:line="240" w:lineRule="auto"/>
      </w:pPr>
      <w:r w:rsidRPr="0039050F">
        <w:t xml:space="preserve">The manager should also inform HR of the difficulty and obtain advice if necessary. </w:t>
      </w:r>
    </w:p>
    <w:p w:rsidR="00C82509" w:rsidRPr="003E5D9A" w:rsidRDefault="00C82509" w:rsidP="00C82509">
      <w:pPr>
        <w:autoSpaceDE w:val="0"/>
        <w:autoSpaceDN w:val="0"/>
        <w:adjustRightInd w:val="0"/>
        <w:spacing w:after="0" w:line="240" w:lineRule="auto"/>
        <w:rPr>
          <w:color w:val="000000"/>
        </w:rPr>
      </w:pPr>
    </w:p>
    <w:p w:rsidR="00EA2DE5" w:rsidRPr="003E5D9A" w:rsidRDefault="00661CD7" w:rsidP="004273E8">
      <w:pPr>
        <w:autoSpaceDE w:val="0"/>
        <w:autoSpaceDN w:val="0"/>
        <w:adjustRightInd w:val="0"/>
        <w:spacing w:after="0" w:line="240" w:lineRule="auto"/>
        <w:rPr>
          <w:rFonts w:cs="Calibri-Bold"/>
          <w:b/>
          <w:bCs/>
          <w:color w:val="000000"/>
        </w:rPr>
      </w:pPr>
      <w:r w:rsidRPr="003E5D9A">
        <w:rPr>
          <w:rFonts w:cs="Arial"/>
        </w:rPr>
        <w:t xml:space="preserve"> </w:t>
      </w:r>
      <w:r w:rsidR="00EA2DE5" w:rsidRPr="003E5D9A">
        <w:rPr>
          <w:rFonts w:cs="Calibri-Bold"/>
          <w:b/>
          <w:bCs/>
          <w:color w:val="000000"/>
        </w:rPr>
        <w:t xml:space="preserve">What is my role in </w:t>
      </w:r>
      <w:r w:rsidR="004273E8" w:rsidRPr="003E5D9A">
        <w:rPr>
          <w:rFonts w:cs="Calibri-Bold"/>
          <w:b/>
          <w:bCs/>
          <w:color w:val="000000"/>
        </w:rPr>
        <w:t>managing the sick leave?</w:t>
      </w:r>
    </w:p>
    <w:p w:rsidR="00C82509" w:rsidRPr="003E5D9A" w:rsidRDefault="00C82509" w:rsidP="004273E8">
      <w:pPr>
        <w:autoSpaceDE w:val="0"/>
        <w:autoSpaceDN w:val="0"/>
        <w:adjustRightInd w:val="0"/>
        <w:spacing w:after="0" w:line="240" w:lineRule="auto"/>
        <w:rPr>
          <w:rFonts w:cs="Calibri-Bold"/>
          <w:b/>
          <w:bCs/>
          <w:color w:val="000000"/>
        </w:rPr>
      </w:pPr>
    </w:p>
    <w:p w:rsidR="00400E6D" w:rsidRPr="00400E6D" w:rsidRDefault="00C82509" w:rsidP="00DC3573">
      <w:pPr>
        <w:pStyle w:val="NormalWeb"/>
        <w:numPr>
          <w:ilvl w:val="0"/>
          <w:numId w:val="6"/>
        </w:numPr>
        <w:shd w:val="clear" w:color="auto" w:fill="FFFFFF"/>
        <w:ind w:firstLine="720"/>
        <w:rPr>
          <w:rFonts w:asciiTheme="minorHAnsi" w:hAnsiTheme="minorHAnsi"/>
          <w:i/>
          <w:color w:val="222222"/>
          <w:sz w:val="22"/>
          <w:szCs w:val="22"/>
        </w:rPr>
      </w:pPr>
      <w:r w:rsidRPr="00400E6D">
        <w:rPr>
          <w:rFonts w:asciiTheme="minorHAnsi" w:hAnsiTheme="minorHAnsi"/>
          <w:color w:val="222222"/>
          <w:sz w:val="22"/>
          <w:szCs w:val="22"/>
        </w:rPr>
        <w:t xml:space="preserve">The Manager must forward all medical certificates to the Human Resources </w:t>
      </w:r>
      <w:r w:rsidR="004273E8" w:rsidRPr="00400E6D">
        <w:rPr>
          <w:rFonts w:asciiTheme="minorHAnsi" w:hAnsiTheme="minorHAnsi"/>
          <w:color w:val="222222"/>
          <w:sz w:val="22"/>
          <w:szCs w:val="22"/>
        </w:rPr>
        <w:t>Office.</w:t>
      </w:r>
      <w:r w:rsidRPr="00400E6D">
        <w:rPr>
          <w:rFonts w:asciiTheme="minorHAnsi" w:hAnsiTheme="minorHAnsi"/>
          <w:color w:val="222222"/>
          <w:sz w:val="22"/>
          <w:szCs w:val="22"/>
        </w:rPr>
        <w:t xml:space="preserve">  If the illness persists additional medical certificates must be submitted on a regular and timely basis.  Please read the </w:t>
      </w:r>
      <w:hyperlink r:id="rId9" w:history="1">
        <w:r w:rsidR="00DF6FE2" w:rsidRPr="00400E6D">
          <w:rPr>
            <w:rStyle w:val="Hyperlink"/>
            <w:rFonts w:asciiTheme="minorHAnsi" w:hAnsiTheme="minorHAnsi"/>
            <w:sz w:val="22"/>
            <w:szCs w:val="22"/>
          </w:rPr>
          <w:t>Sick Leave Scheme</w:t>
        </w:r>
      </w:hyperlink>
      <w:r w:rsidRPr="00400E6D">
        <w:rPr>
          <w:rFonts w:asciiTheme="minorHAnsi" w:hAnsiTheme="minorHAnsi"/>
          <w:color w:val="222222"/>
          <w:sz w:val="22"/>
          <w:szCs w:val="22"/>
        </w:rPr>
        <w:t xml:space="preserve"> for further information.</w:t>
      </w:r>
      <w:r w:rsidR="00661CD7" w:rsidRPr="00400E6D">
        <w:rPr>
          <w:rFonts w:asciiTheme="minorHAnsi" w:hAnsiTheme="minorHAnsi"/>
          <w:color w:val="222222"/>
          <w:sz w:val="22"/>
          <w:szCs w:val="22"/>
        </w:rPr>
        <w:t xml:space="preserve"> An employee who is eligible for social welfare payment must claim the relevant benefit.  Social welfare claim forms are generally available from GP’s.  The employee must complete the form and submit it directly to </w:t>
      </w:r>
      <w:r w:rsidR="00400E6D">
        <w:rPr>
          <w:rFonts w:asciiTheme="minorHAnsi" w:hAnsiTheme="minorHAnsi"/>
          <w:color w:val="222222"/>
          <w:sz w:val="22"/>
          <w:szCs w:val="22"/>
        </w:rPr>
        <w:t>their Manager for forwarding to the</w:t>
      </w:r>
      <w:r w:rsidR="00661CD7" w:rsidRPr="00400E6D">
        <w:rPr>
          <w:rFonts w:asciiTheme="minorHAnsi" w:hAnsiTheme="minorHAnsi"/>
          <w:color w:val="222222"/>
          <w:sz w:val="22"/>
          <w:szCs w:val="22"/>
        </w:rPr>
        <w:t xml:space="preserve"> </w:t>
      </w:r>
      <w:hyperlink r:id="rId10" w:history="1">
        <w:r w:rsidR="00EE1C8D" w:rsidRPr="00400E6D">
          <w:rPr>
            <w:rFonts w:asciiTheme="minorHAnsi" w:hAnsiTheme="minorHAnsi"/>
            <w:color w:val="1B3B6F"/>
            <w:sz w:val="22"/>
            <w:szCs w:val="22"/>
          </w:rPr>
          <w:t>Human</w:t>
        </w:r>
      </w:hyperlink>
      <w:r w:rsidR="00EE1C8D" w:rsidRPr="00400E6D">
        <w:rPr>
          <w:rFonts w:asciiTheme="minorHAnsi" w:hAnsiTheme="minorHAnsi"/>
          <w:color w:val="222222"/>
          <w:sz w:val="22"/>
          <w:szCs w:val="22"/>
        </w:rPr>
        <w:t xml:space="preserve"> Resources Office. </w:t>
      </w:r>
    </w:p>
    <w:p w:rsidR="00661CD7" w:rsidRPr="00400E6D" w:rsidRDefault="00661CD7" w:rsidP="00400E6D">
      <w:pPr>
        <w:pStyle w:val="NormalWeb"/>
        <w:shd w:val="clear" w:color="auto" w:fill="FFFFFF"/>
        <w:rPr>
          <w:rFonts w:asciiTheme="minorHAnsi" w:hAnsiTheme="minorHAnsi"/>
          <w:i/>
          <w:color w:val="222222"/>
          <w:sz w:val="22"/>
          <w:szCs w:val="22"/>
        </w:rPr>
      </w:pPr>
      <w:r w:rsidRPr="00400E6D">
        <w:rPr>
          <w:rFonts w:asciiTheme="minorHAnsi" w:hAnsiTheme="minorHAnsi"/>
          <w:bCs/>
          <w:i/>
          <w:color w:val="222222"/>
          <w:sz w:val="22"/>
          <w:szCs w:val="22"/>
        </w:rPr>
        <w:lastRenderedPageBreak/>
        <w:t xml:space="preserve">Please note that delay in doing so </w:t>
      </w:r>
      <w:r w:rsidR="00DC3573" w:rsidRPr="00400E6D">
        <w:rPr>
          <w:rFonts w:asciiTheme="minorHAnsi" w:hAnsiTheme="minorHAnsi"/>
          <w:bCs/>
          <w:i/>
          <w:color w:val="222222"/>
          <w:sz w:val="22"/>
          <w:szCs w:val="22"/>
        </w:rPr>
        <w:t>may</w:t>
      </w:r>
      <w:r w:rsidRPr="00400E6D">
        <w:rPr>
          <w:rFonts w:asciiTheme="minorHAnsi" w:hAnsiTheme="minorHAnsi"/>
          <w:bCs/>
          <w:i/>
          <w:color w:val="222222"/>
          <w:sz w:val="22"/>
          <w:szCs w:val="22"/>
        </w:rPr>
        <w:t xml:space="preserve"> affect an employee’s salary</w:t>
      </w:r>
      <w:bookmarkStart w:id="0" w:name="_GoBack"/>
      <w:bookmarkEnd w:id="0"/>
    </w:p>
    <w:p w:rsidR="00DC3573" w:rsidRDefault="00DC3573" w:rsidP="00EE1C8D">
      <w:pPr>
        <w:autoSpaceDE w:val="0"/>
        <w:autoSpaceDN w:val="0"/>
        <w:adjustRightInd w:val="0"/>
        <w:spacing w:after="0" w:line="240" w:lineRule="auto"/>
        <w:rPr>
          <w:color w:val="222222"/>
        </w:rPr>
      </w:pPr>
    </w:p>
    <w:p w:rsidR="00C82509" w:rsidRPr="00DC3573" w:rsidRDefault="00661CD7" w:rsidP="00DC3573">
      <w:pPr>
        <w:pStyle w:val="ListParagraph"/>
        <w:numPr>
          <w:ilvl w:val="0"/>
          <w:numId w:val="6"/>
        </w:numPr>
        <w:autoSpaceDE w:val="0"/>
        <w:autoSpaceDN w:val="0"/>
        <w:adjustRightInd w:val="0"/>
        <w:spacing w:after="0" w:line="240" w:lineRule="auto"/>
        <w:rPr>
          <w:rFonts w:cs="Calibri-Bold"/>
          <w:b/>
          <w:bCs/>
          <w:color w:val="000000"/>
        </w:rPr>
      </w:pPr>
      <w:r w:rsidRPr="00DC3573">
        <w:rPr>
          <w:color w:val="222222"/>
        </w:rPr>
        <w:t xml:space="preserve">The Manager must </w:t>
      </w:r>
      <w:r w:rsidR="00EE1C8D" w:rsidRPr="00DC3573">
        <w:rPr>
          <w:color w:val="222222"/>
        </w:rPr>
        <w:t>record sick</w:t>
      </w:r>
      <w:r w:rsidR="00C82509" w:rsidRPr="00DC3573">
        <w:rPr>
          <w:color w:val="222222"/>
        </w:rPr>
        <w:t xml:space="preserve"> leave </w:t>
      </w:r>
      <w:r w:rsidRPr="00DC3573">
        <w:rPr>
          <w:color w:val="222222"/>
        </w:rPr>
        <w:t xml:space="preserve">on core time (where applicable) </w:t>
      </w:r>
    </w:p>
    <w:p w:rsidR="00C82509" w:rsidRPr="003E5D9A" w:rsidRDefault="00C82509" w:rsidP="004273E8">
      <w:pPr>
        <w:autoSpaceDE w:val="0"/>
        <w:autoSpaceDN w:val="0"/>
        <w:adjustRightInd w:val="0"/>
        <w:spacing w:after="0" w:line="240" w:lineRule="auto"/>
        <w:rPr>
          <w:rFonts w:cs="Calibri-Bold"/>
          <w:b/>
          <w:bCs/>
          <w:color w:val="000000"/>
        </w:rPr>
      </w:pPr>
    </w:p>
    <w:p w:rsidR="00C82509" w:rsidRPr="00DC3573" w:rsidRDefault="00661CD7" w:rsidP="00DC3573">
      <w:pPr>
        <w:pStyle w:val="ListParagraph"/>
        <w:numPr>
          <w:ilvl w:val="0"/>
          <w:numId w:val="6"/>
        </w:numPr>
        <w:autoSpaceDE w:val="0"/>
        <w:autoSpaceDN w:val="0"/>
        <w:adjustRightInd w:val="0"/>
        <w:spacing w:after="0" w:line="240" w:lineRule="auto"/>
        <w:rPr>
          <w:b/>
          <w:bCs/>
          <w:color w:val="222222"/>
        </w:rPr>
      </w:pPr>
      <w:r w:rsidRPr="00DC3573">
        <w:rPr>
          <w:rFonts w:cs="Arial"/>
          <w:color w:val="000000"/>
        </w:rPr>
        <w:t>Where frequent short-term absences occur (whether Certified or not) a medical opinion should be obtained to establish whether or not there is an underlying medical reason for the absence.</w:t>
      </w:r>
      <w:r w:rsidR="00EE1C8D" w:rsidRPr="00DC3573">
        <w:rPr>
          <w:rFonts w:cs="Arial"/>
          <w:color w:val="000000"/>
        </w:rPr>
        <w:t xml:space="preserve"> The Manager should contact the Human Resources to arrange same.</w:t>
      </w:r>
      <w:r w:rsidR="00384449">
        <w:rPr>
          <w:rFonts w:cs="Arial"/>
          <w:color w:val="000000"/>
        </w:rPr>
        <w:t xml:space="preserve"> More than three </w:t>
      </w:r>
      <w:r w:rsidR="001E211A">
        <w:rPr>
          <w:rFonts w:cs="Arial"/>
          <w:color w:val="000000"/>
        </w:rPr>
        <w:t>illnesses</w:t>
      </w:r>
      <w:r w:rsidR="00384449">
        <w:rPr>
          <w:rFonts w:cs="Arial"/>
          <w:color w:val="000000"/>
        </w:rPr>
        <w:t xml:space="preserve"> in a twelve month period would </w:t>
      </w:r>
      <w:r w:rsidR="001E211A">
        <w:rPr>
          <w:rFonts w:cs="Arial"/>
          <w:color w:val="000000"/>
        </w:rPr>
        <w:t xml:space="preserve">warrant closer scrutiny. </w:t>
      </w:r>
    </w:p>
    <w:p w:rsidR="00661CD7" w:rsidRPr="003E5D9A" w:rsidRDefault="00661CD7" w:rsidP="004273E8">
      <w:pPr>
        <w:pStyle w:val="Default"/>
        <w:rPr>
          <w:rFonts w:asciiTheme="minorHAnsi" w:hAnsiTheme="minorHAnsi"/>
          <w:sz w:val="22"/>
          <w:szCs w:val="22"/>
        </w:rPr>
      </w:pPr>
    </w:p>
    <w:p w:rsidR="00A5432C" w:rsidRDefault="00661CD7">
      <w:pPr>
        <w:pStyle w:val="ListParagraph"/>
        <w:rPr>
          <w:rFonts w:cs="Arial"/>
          <w:color w:val="000000"/>
        </w:rPr>
      </w:pPr>
      <w:r w:rsidRPr="00DC3573">
        <w:rPr>
          <w:rFonts w:cs="Arial"/>
          <w:color w:val="000000"/>
        </w:rPr>
        <w:t xml:space="preserve">The </w:t>
      </w:r>
      <w:r w:rsidR="00EE1C8D" w:rsidRPr="00DC3573">
        <w:rPr>
          <w:rFonts w:cs="Arial"/>
          <w:color w:val="000000"/>
        </w:rPr>
        <w:t xml:space="preserve">Manager should contact the </w:t>
      </w:r>
      <w:r w:rsidRPr="00DC3573">
        <w:rPr>
          <w:rFonts w:cs="Arial"/>
          <w:color w:val="000000"/>
        </w:rPr>
        <w:t xml:space="preserve">employee </w:t>
      </w:r>
      <w:r w:rsidR="001E211A">
        <w:rPr>
          <w:rFonts w:cs="Arial"/>
          <w:color w:val="000000"/>
        </w:rPr>
        <w:t xml:space="preserve">regularly in order to provide support and contact during this vulnerable time. This will help to keep the employee in touch </w:t>
      </w:r>
      <w:r w:rsidR="008643B5">
        <w:rPr>
          <w:rFonts w:cs="Arial"/>
          <w:color w:val="000000"/>
        </w:rPr>
        <w:t>with</w:t>
      </w:r>
      <w:r w:rsidR="001E211A">
        <w:rPr>
          <w:rFonts w:cs="Arial"/>
          <w:color w:val="000000"/>
        </w:rPr>
        <w:t xml:space="preserve"> work developments and aid their return in the long term. It will also provide information on the recovery and likely return date.  This contact should become the norm and be expected by all members of staff in your area. </w:t>
      </w:r>
    </w:p>
    <w:p w:rsidR="00A5432C" w:rsidRDefault="00A5432C">
      <w:pPr>
        <w:pStyle w:val="ListParagraph"/>
        <w:autoSpaceDE w:val="0"/>
        <w:autoSpaceDN w:val="0"/>
        <w:adjustRightInd w:val="0"/>
        <w:spacing w:after="0" w:line="240" w:lineRule="auto"/>
        <w:jc w:val="both"/>
        <w:rPr>
          <w:rFonts w:cs="Arial"/>
          <w:color w:val="000000"/>
        </w:rPr>
      </w:pPr>
    </w:p>
    <w:p w:rsidR="0039050F" w:rsidRDefault="0039050F" w:rsidP="0039050F">
      <w:pPr>
        <w:pStyle w:val="ListParagraph"/>
        <w:autoSpaceDE w:val="0"/>
        <w:autoSpaceDN w:val="0"/>
        <w:adjustRightInd w:val="0"/>
        <w:spacing w:after="0" w:line="240" w:lineRule="auto"/>
        <w:jc w:val="both"/>
        <w:rPr>
          <w:rFonts w:cs="Arial"/>
          <w:color w:val="000000"/>
        </w:rPr>
      </w:pPr>
    </w:p>
    <w:p w:rsidR="00661CD7" w:rsidRPr="001E211A" w:rsidRDefault="002832BE" w:rsidP="00DC3573">
      <w:pPr>
        <w:pStyle w:val="ListParagraph"/>
        <w:numPr>
          <w:ilvl w:val="0"/>
          <w:numId w:val="6"/>
        </w:numPr>
        <w:autoSpaceDE w:val="0"/>
        <w:autoSpaceDN w:val="0"/>
        <w:adjustRightInd w:val="0"/>
        <w:spacing w:after="0" w:line="240" w:lineRule="auto"/>
        <w:rPr>
          <w:rFonts w:cs="Arial"/>
          <w:b/>
          <w:bCs/>
          <w:color w:val="000000"/>
        </w:rPr>
      </w:pPr>
      <w:r>
        <w:rPr>
          <w:rFonts w:cs="Arial"/>
          <w:color w:val="000000"/>
        </w:rPr>
        <w:t>The Manager should ask when he/she is likely to be able to return to work, following consultation with his/her Doctor.</w:t>
      </w:r>
    </w:p>
    <w:p w:rsidR="00EE1C8D" w:rsidRPr="001E211A" w:rsidRDefault="00EE1C8D" w:rsidP="004273E8">
      <w:pPr>
        <w:autoSpaceDE w:val="0"/>
        <w:autoSpaceDN w:val="0"/>
        <w:adjustRightInd w:val="0"/>
        <w:spacing w:after="0" w:line="240" w:lineRule="auto"/>
        <w:rPr>
          <w:rFonts w:cs="Arial"/>
          <w:color w:val="000000"/>
        </w:rPr>
      </w:pPr>
    </w:p>
    <w:p w:rsidR="00EA2DE5" w:rsidRPr="001E211A" w:rsidRDefault="0039050F" w:rsidP="00DC3573">
      <w:pPr>
        <w:pStyle w:val="ListParagraph"/>
        <w:numPr>
          <w:ilvl w:val="0"/>
          <w:numId w:val="6"/>
        </w:numPr>
        <w:autoSpaceDE w:val="0"/>
        <w:autoSpaceDN w:val="0"/>
        <w:adjustRightInd w:val="0"/>
        <w:spacing w:after="0" w:line="240" w:lineRule="auto"/>
        <w:rPr>
          <w:rFonts w:cs="Arial"/>
          <w:color w:val="000000"/>
        </w:rPr>
      </w:pPr>
      <w:r w:rsidRPr="0039050F">
        <w:rPr>
          <w:rFonts w:cs="Arial"/>
          <w:color w:val="000000"/>
        </w:rPr>
        <w:t>The manager must be familiar with the following policies/programs:</w:t>
      </w:r>
    </w:p>
    <w:p w:rsidR="00EA2DE5" w:rsidRPr="001E211A" w:rsidRDefault="00EA2DE5" w:rsidP="004273E8">
      <w:pPr>
        <w:autoSpaceDE w:val="0"/>
        <w:autoSpaceDN w:val="0"/>
        <w:adjustRightInd w:val="0"/>
        <w:spacing w:after="0" w:line="240" w:lineRule="auto"/>
        <w:rPr>
          <w:rFonts w:cs="Arial"/>
          <w:color w:val="000000"/>
        </w:rPr>
      </w:pPr>
    </w:p>
    <w:p w:rsidR="00EA2DE5" w:rsidRPr="001E211A" w:rsidRDefault="0039050F" w:rsidP="00EE1C8D">
      <w:pPr>
        <w:pStyle w:val="ListParagraph"/>
        <w:numPr>
          <w:ilvl w:val="0"/>
          <w:numId w:val="4"/>
        </w:numPr>
        <w:autoSpaceDE w:val="0"/>
        <w:autoSpaceDN w:val="0"/>
        <w:adjustRightInd w:val="0"/>
        <w:spacing w:after="0" w:line="240" w:lineRule="auto"/>
        <w:rPr>
          <w:rFonts w:cs="Arial"/>
          <w:color w:val="000000"/>
        </w:rPr>
      </w:pPr>
      <w:r w:rsidRPr="0039050F">
        <w:rPr>
          <w:rFonts w:cs="Arial"/>
          <w:color w:val="000000"/>
        </w:rPr>
        <w:t xml:space="preserve">Sick Leave </w:t>
      </w:r>
    </w:p>
    <w:p w:rsidR="00EE1C8D" w:rsidRPr="001E211A" w:rsidRDefault="0039050F" w:rsidP="00EE1C8D">
      <w:pPr>
        <w:pStyle w:val="ListParagraph"/>
        <w:numPr>
          <w:ilvl w:val="0"/>
          <w:numId w:val="4"/>
        </w:numPr>
        <w:autoSpaceDE w:val="0"/>
        <w:autoSpaceDN w:val="0"/>
        <w:adjustRightInd w:val="0"/>
        <w:spacing w:after="0" w:line="240" w:lineRule="auto"/>
        <w:rPr>
          <w:rFonts w:cs="Arial"/>
          <w:color w:val="000000"/>
        </w:rPr>
      </w:pPr>
      <w:r w:rsidRPr="0039050F">
        <w:rPr>
          <w:rFonts w:cs="Arial"/>
          <w:color w:val="000000"/>
        </w:rPr>
        <w:t>EAP</w:t>
      </w:r>
    </w:p>
    <w:p w:rsidR="00EE1C8D" w:rsidRPr="001E211A" w:rsidRDefault="0039050F" w:rsidP="00EE1C8D">
      <w:pPr>
        <w:pStyle w:val="ListParagraph"/>
        <w:numPr>
          <w:ilvl w:val="0"/>
          <w:numId w:val="4"/>
        </w:numPr>
        <w:autoSpaceDE w:val="0"/>
        <w:autoSpaceDN w:val="0"/>
        <w:adjustRightInd w:val="0"/>
        <w:spacing w:after="0" w:line="240" w:lineRule="auto"/>
        <w:rPr>
          <w:rFonts w:cs="Arial"/>
          <w:color w:val="000000"/>
        </w:rPr>
      </w:pPr>
      <w:r w:rsidRPr="0039050F">
        <w:rPr>
          <w:rFonts w:cs="Arial"/>
          <w:color w:val="000000"/>
        </w:rPr>
        <w:t>Managing Absence</w:t>
      </w:r>
    </w:p>
    <w:p w:rsidR="00DC3573" w:rsidRPr="001E211A" w:rsidRDefault="00DC3573" w:rsidP="00DC3573">
      <w:pPr>
        <w:pStyle w:val="ListParagraph"/>
        <w:autoSpaceDE w:val="0"/>
        <w:autoSpaceDN w:val="0"/>
        <w:adjustRightInd w:val="0"/>
        <w:spacing w:after="0" w:line="240" w:lineRule="auto"/>
        <w:rPr>
          <w:rFonts w:cs="Arial"/>
          <w:color w:val="000000"/>
        </w:rPr>
      </w:pPr>
    </w:p>
    <w:p w:rsidR="003E5D9A" w:rsidRDefault="0039050F" w:rsidP="00DC3573">
      <w:pPr>
        <w:pStyle w:val="ListParagraph"/>
        <w:numPr>
          <w:ilvl w:val="0"/>
          <w:numId w:val="6"/>
        </w:numPr>
        <w:spacing w:before="100" w:beforeAutospacing="1" w:after="100" w:afterAutospacing="1" w:line="240" w:lineRule="auto"/>
        <w:rPr>
          <w:rFonts w:eastAsia="Times New Roman" w:cs="Times New Roman"/>
          <w:bCs/>
        </w:rPr>
      </w:pPr>
      <w:r w:rsidRPr="0039050F">
        <w:rPr>
          <w:rFonts w:eastAsia="Times New Roman" w:cs="Arial"/>
          <w:bCs/>
          <w:color w:val="000000"/>
        </w:rPr>
        <w:t>The manager must ensure that the employee is familiar with and complies with t</w:t>
      </w:r>
      <w:r w:rsidR="003E5D9A" w:rsidRPr="00DC3573">
        <w:rPr>
          <w:rFonts w:eastAsia="Times New Roman" w:cs="Times New Roman"/>
          <w:bCs/>
        </w:rPr>
        <w:t>he sick leave process, ensuring that they are reporting in and forwa</w:t>
      </w:r>
      <w:r w:rsidR="00DC3573">
        <w:rPr>
          <w:rFonts w:eastAsia="Times New Roman" w:cs="Times New Roman"/>
          <w:bCs/>
        </w:rPr>
        <w:t>rding Doctor’s certificat</w:t>
      </w:r>
      <w:r w:rsidR="00D3558C">
        <w:rPr>
          <w:rFonts w:eastAsia="Times New Roman" w:cs="Times New Roman"/>
          <w:bCs/>
        </w:rPr>
        <w:t>es as per the sick leave policy</w:t>
      </w:r>
      <w:r w:rsidR="003E5D9A" w:rsidRPr="00DC3573">
        <w:rPr>
          <w:rFonts w:eastAsia="Times New Roman" w:cs="Times New Roman"/>
          <w:bCs/>
        </w:rPr>
        <w:t xml:space="preserve">.  </w:t>
      </w:r>
    </w:p>
    <w:p w:rsidR="00DC3573" w:rsidRPr="00DC3573" w:rsidRDefault="00DC3573" w:rsidP="00DC3573">
      <w:pPr>
        <w:pStyle w:val="ListParagraph"/>
        <w:spacing w:before="100" w:beforeAutospacing="1" w:after="100" w:afterAutospacing="1" w:line="240" w:lineRule="auto"/>
        <w:rPr>
          <w:rFonts w:eastAsia="Times New Roman" w:cs="Times New Roman"/>
          <w:bCs/>
        </w:rPr>
      </w:pPr>
    </w:p>
    <w:p w:rsidR="003E5D9A" w:rsidRDefault="003E5D9A" w:rsidP="00DC3573">
      <w:pPr>
        <w:pStyle w:val="ListParagraph"/>
        <w:numPr>
          <w:ilvl w:val="0"/>
          <w:numId w:val="6"/>
        </w:numPr>
        <w:spacing w:before="100" w:beforeAutospacing="1" w:after="100" w:afterAutospacing="1" w:line="240" w:lineRule="auto"/>
        <w:rPr>
          <w:rFonts w:eastAsia="Times New Roman" w:cs="Times New Roman"/>
          <w:bCs/>
        </w:rPr>
      </w:pPr>
      <w:r w:rsidRPr="00DC3573">
        <w:rPr>
          <w:rFonts w:eastAsia="Times New Roman" w:cs="Times New Roman"/>
          <w:bCs/>
        </w:rPr>
        <w:t xml:space="preserve">The Manager must inform </w:t>
      </w:r>
      <w:r w:rsidR="008643B5">
        <w:rPr>
          <w:rFonts w:eastAsia="Times New Roman" w:cs="Times New Roman"/>
          <w:bCs/>
        </w:rPr>
        <w:t>staff when</w:t>
      </w:r>
      <w:r w:rsidR="001E211A">
        <w:rPr>
          <w:rFonts w:eastAsia="Times New Roman" w:cs="Times New Roman"/>
          <w:bCs/>
        </w:rPr>
        <w:t xml:space="preserve"> they have taken the maximum number of uncertified sick leave days. The current limit is 7 days in a two year rolling period. Where a staff member is absent for more than this number of days they are required to provide a medical certificate from their doctor. Unpaid leave or annual leave is not an option. Staff should be kept aware at all time of when they are required to provide a medical certificate. Absence without a medical cert where it is required is considered as being absent without leave and is subject to disciplinary sanction.</w:t>
      </w:r>
    </w:p>
    <w:p w:rsidR="00DC3573" w:rsidRPr="00DC3573" w:rsidRDefault="00DC3573" w:rsidP="00DC3573">
      <w:pPr>
        <w:pStyle w:val="ListParagraph"/>
        <w:rPr>
          <w:rFonts w:eastAsia="Times New Roman" w:cs="Times New Roman"/>
          <w:bCs/>
        </w:rPr>
      </w:pPr>
    </w:p>
    <w:p w:rsidR="00DC3573" w:rsidRPr="00DC3573" w:rsidRDefault="00DC3573" w:rsidP="00DC3573">
      <w:pPr>
        <w:pStyle w:val="ListParagraph"/>
        <w:spacing w:before="100" w:beforeAutospacing="1" w:after="100" w:afterAutospacing="1" w:line="240" w:lineRule="auto"/>
        <w:rPr>
          <w:rFonts w:eastAsia="Times New Roman" w:cs="Times New Roman"/>
          <w:bCs/>
        </w:rPr>
      </w:pPr>
    </w:p>
    <w:p w:rsidR="00EA2DE5" w:rsidRPr="00DC3573" w:rsidRDefault="00EE1C8D" w:rsidP="00DC3573">
      <w:pPr>
        <w:pStyle w:val="ListParagraph"/>
        <w:numPr>
          <w:ilvl w:val="0"/>
          <w:numId w:val="6"/>
        </w:numPr>
        <w:autoSpaceDE w:val="0"/>
        <w:autoSpaceDN w:val="0"/>
        <w:adjustRightInd w:val="0"/>
        <w:spacing w:after="0" w:line="240" w:lineRule="auto"/>
        <w:rPr>
          <w:rFonts w:cs="Calibri"/>
          <w:color w:val="000000"/>
        </w:rPr>
      </w:pPr>
      <w:r w:rsidRPr="00DC3573">
        <w:rPr>
          <w:rFonts w:eastAsia="SymbolMT" w:cs="SymbolMT"/>
          <w:color w:val="000000"/>
        </w:rPr>
        <w:t>The Manager must p</w:t>
      </w:r>
      <w:r w:rsidR="00EA2DE5" w:rsidRPr="00DC3573">
        <w:rPr>
          <w:rFonts w:cs="Calibri"/>
          <w:color w:val="000000"/>
        </w:rPr>
        <w:t>articipate in the development of the return‐to‐work plan, and offer modified work and/or</w:t>
      </w:r>
      <w:r w:rsidRPr="00DC3573">
        <w:rPr>
          <w:rFonts w:cs="Calibri"/>
          <w:color w:val="000000"/>
        </w:rPr>
        <w:t xml:space="preserve"> </w:t>
      </w:r>
      <w:r w:rsidR="00EA2DE5" w:rsidRPr="00DC3573">
        <w:rPr>
          <w:rFonts w:cs="Calibri"/>
          <w:color w:val="000000"/>
        </w:rPr>
        <w:t>schedule when appropriate</w:t>
      </w:r>
      <w:r w:rsidR="00DC3573">
        <w:rPr>
          <w:rFonts w:cs="Calibri"/>
          <w:color w:val="000000"/>
        </w:rPr>
        <w:t xml:space="preserve"> in consultation with the Human Resources office</w:t>
      </w:r>
      <w:r w:rsidR="00EA2DE5" w:rsidRPr="00DC3573">
        <w:rPr>
          <w:rFonts w:cs="Calibri"/>
          <w:color w:val="000000"/>
        </w:rPr>
        <w:t>.</w:t>
      </w:r>
    </w:p>
    <w:p w:rsidR="00661CD7" w:rsidRPr="003E5D9A" w:rsidRDefault="00661CD7" w:rsidP="004273E8">
      <w:pPr>
        <w:autoSpaceDE w:val="0"/>
        <w:autoSpaceDN w:val="0"/>
        <w:adjustRightInd w:val="0"/>
        <w:spacing w:after="0" w:line="240" w:lineRule="auto"/>
        <w:rPr>
          <w:rFonts w:eastAsia="SymbolMT" w:cs="SymbolMT"/>
          <w:color w:val="000000"/>
        </w:rPr>
      </w:pPr>
    </w:p>
    <w:p w:rsidR="00EA2DE5" w:rsidRPr="00DC3573" w:rsidRDefault="00EE1C8D" w:rsidP="00DC3573">
      <w:pPr>
        <w:pStyle w:val="ListParagraph"/>
        <w:numPr>
          <w:ilvl w:val="0"/>
          <w:numId w:val="6"/>
        </w:numPr>
        <w:autoSpaceDE w:val="0"/>
        <w:autoSpaceDN w:val="0"/>
        <w:adjustRightInd w:val="0"/>
        <w:spacing w:after="0" w:line="240" w:lineRule="auto"/>
        <w:rPr>
          <w:rFonts w:cs="Calibri"/>
          <w:color w:val="000000"/>
        </w:rPr>
      </w:pPr>
      <w:r w:rsidRPr="00DC3573">
        <w:rPr>
          <w:rFonts w:eastAsia="SymbolMT" w:cs="SymbolMT"/>
          <w:color w:val="000000"/>
        </w:rPr>
        <w:t>The Manager must i</w:t>
      </w:r>
      <w:r w:rsidR="00EA2DE5" w:rsidRPr="00DC3573">
        <w:rPr>
          <w:rFonts w:cs="Calibri"/>
          <w:color w:val="000000"/>
        </w:rPr>
        <w:t>nform and educate co‐workers prior to any employee’s return to work in order to ensure a</w:t>
      </w:r>
      <w:r w:rsidRPr="00DC3573">
        <w:rPr>
          <w:rFonts w:cs="Calibri"/>
          <w:color w:val="000000"/>
        </w:rPr>
        <w:t xml:space="preserve"> </w:t>
      </w:r>
      <w:r w:rsidR="00EA2DE5" w:rsidRPr="00DC3573">
        <w:rPr>
          <w:rFonts w:cs="Calibri"/>
          <w:color w:val="000000"/>
        </w:rPr>
        <w:t>supportive environment for the returning employee.</w:t>
      </w:r>
    </w:p>
    <w:p w:rsidR="00661CD7" w:rsidRDefault="00661CD7" w:rsidP="004273E8">
      <w:pPr>
        <w:autoSpaceDE w:val="0"/>
        <w:autoSpaceDN w:val="0"/>
        <w:adjustRightInd w:val="0"/>
        <w:spacing w:after="0" w:line="240" w:lineRule="auto"/>
        <w:rPr>
          <w:rFonts w:cs="Calibri"/>
          <w:color w:val="000000"/>
        </w:rPr>
      </w:pPr>
    </w:p>
    <w:p w:rsidR="008643B5" w:rsidRDefault="008643B5" w:rsidP="004273E8">
      <w:pPr>
        <w:autoSpaceDE w:val="0"/>
        <w:autoSpaceDN w:val="0"/>
        <w:adjustRightInd w:val="0"/>
        <w:spacing w:after="0" w:line="240" w:lineRule="auto"/>
        <w:rPr>
          <w:rFonts w:cs="Calibri"/>
          <w:color w:val="000000"/>
        </w:rPr>
      </w:pPr>
    </w:p>
    <w:p w:rsidR="008643B5" w:rsidRPr="003E5D9A" w:rsidRDefault="008643B5" w:rsidP="004273E8">
      <w:pPr>
        <w:autoSpaceDE w:val="0"/>
        <w:autoSpaceDN w:val="0"/>
        <w:adjustRightInd w:val="0"/>
        <w:spacing w:after="0" w:line="240" w:lineRule="auto"/>
        <w:rPr>
          <w:rFonts w:cs="Calibri"/>
          <w:color w:val="000000"/>
        </w:rPr>
      </w:pPr>
    </w:p>
    <w:p w:rsidR="00EA2DE5" w:rsidRPr="003E5D9A" w:rsidRDefault="00661CD7" w:rsidP="004273E8">
      <w:pPr>
        <w:autoSpaceDE w:val="0"/>
        <w:autoSpaceDN w:val="0"/>
        <w:adjustRightInd w:val="0"/>
        <w:spacing w:after="0" w:line="240" w:lineRule="auto"/>
        <w:rPr>
          <w:rFonts w:cs="Calibri-Bold"/>
          <w:b/>
          <w:bCs/>
          <w:color w:val="000000"/>
        </w:rPr>
      </w:pPr>
      <w:r w:rsidRPr="003E5D9A">
        <w:rPr>
          <w:rFonts w:cs="Calibri-Bold"/>
          <w:b/>
          <w:bCs/>
          <w:color w:val="000000"/>
        </w:rPr>
        <w:t xml:space="preserve">What is the EAP? </w:t>
      </w:r>
    </w:p>
    <w:p w:rsidR="00661CD7" w:rsidRPr="00661CD7" w:rsidRDefault="00661CD7" w:rsidP="004273E8">
      <w:pPr>
        <w:shd w:val="clear" w:color="auto" w:fill="FFFFFF"/>
        <w:spacing w:before="100" w:beforeAutospacing="1" w:after="100" w:afterAutospacing="1" w:line="240" w:lineRule="auto"/>
        <w:rPr>
          <w:rFonts w:eastAsia="Times New Roman" w:cs="Arial"/>
          <w:color w:val="666666"/>
        </w:rPr>
      </w:pPr>
      <w:r w:rsidRPr="00661CD7">
        <w:rPr>
          <w:rFonts w:eastAsia="Times New Roman" w:cs="Arial"/>
          <w:color w:val="666666"/>
        </w:rPr>
        <w:lastRenderedPageBreak/>
        <w:t xml:space="preserve">The Employee Assistance Programme (EAP) provides free and confidential professional </w:t>
      </w:r>
      <w:r w:rsidR="00DC3573" w:rsidRPr="00661CD7">
        <w:rPr>
          <w:rFonts w:eastAsia="Times New Roman" w:cs="Arial"/>
          <w:color w:val="666666"/>
        </w:rPr>
        <w:t>counseling</w:t>
      </w:r>
      <w:r w:rsidRPr="00661CD7">
        <w:rPr>
          <w:rFonts w:eastAsia="Times New Roman" w:cs="Arial"/>
          <w:color w:val="666666"/>
        </w:rPr>
        <w:t xml:space="preserve"> and information services which are available to all employees of National University of Ireland, Galway and members of their families/households. The service is provided by Vhi Corporate Solutions, a firm of external consultants who operate independently of management. The EAP offers help in the following areas:  </w:t>
      </w:r>
    </w:p>
    <w:p w:rsidR="00661CD7" w:rsidRPr="00661CD7" w:rsidRDefault="00661CD7" w:rsidP="004273E8">
      <w:pPr>
        <w:numPr>
          <w:ilvl w:val="0"/>
          <w:numId w:val="3"/>
        </w:numPr>
        <w:shd w:val="clear" w:color="auto" w:fill="FFFFFF"/>
        <w:spacing w:before="100" w:beforeAutospacing="1" w:after="100" w:afterAutospacing="1" w:line="240" w:lineRule="auto"/>
        <w:ind w:left="840"/>
        <w:rPr>
          <w:rFonts w:eastAsia="Times New Roman" w:cs="Arial"/>
          <w:color w:val="666666"/>
        </w:rPr>
      </w:pPr>
      <w:r w:rsidRPr="00661CD7">
        <w:rPr>
          <w:rFonts w:eastAsia="Times New Roman" w:cs="Arial"/>
          <w:color w:val="666666"/>
        </w:rPr>
        <w:t xml:space="preserve">General information queries </w:t>
      </w:r>
    </w:p>
    <w:p w:rsidR="00661CD7" w:rsidRPr="00661CD7" w:rsidRDefault="00661CD7" w:rsidP="004273E8">
      <w:pPr>
        <w:numPr>
          <w:ilvl w:val="0"/>
          <w:numId w:val="3"/>
        </w:numPr>
        <w:shd w:val="clear" w:color="auto" w:fill="FFFFFF"/>
        <w:spacing w:before="100" w:beforeAutospacing="1" w:after="100" w:afterAutospacing="1" w:line="240" w:lineRule="auto"/>
        <w:ind w:left="840"/>
        <w:rPr>
          <w:rFonts w:eastAsia="Times New Roman" w:cs="Arial"/>
          <w:color w:val="666666"/>
        </w:rPr>
      </w:pPr>
      <w:r w:rsidRPr="00661CD7">
        <w:rPr>
          <w:rFonts w:eastAsia="Times New Roman" w:cs="Arial"/>
          <w:color w:val="666666"/>
        </w:rPr>
        <w:t xml:space="preserve">Family relationships </w:t>
      </w:r>
    </w:p>
    <w:p w:rsidR="00661CD7" w:rsidRPr="00661CD7" w:rsidRDefault="00661CD7" w:rsidP="004273E8">
      <w:pPr>
        <w:numPr>
          <w:ilvl w:val="0"/>
          <w:numId w:val="3"/>
        </w:numPr>
        <w:shd w:val="clear" w:color="auto" w:fill="FFFFFF"/>
        <w:spacing w:before="100" w:beforeAutospacing="1" w:after="100" w:afterAutospacing="1" w:line="240" w:lineRule="auto"/>
        <w:ind w:left="840"/>
        <w:rPr>
          <w:rFonts w:eastAsia="Times New Roman" w:cs="Arial"/>
          <w:color w:val="666666"/>
        </w:rPr>
      </w:pPr>
      <w:r w:rsidRPr="00661CD7">
        <w:rPr>
          <w:rFonts w:eastAsia="Times New Roman" w:cs="Arial"/>
          <w:color w:val="666666"/>
        </w:rPr>
        <w:t xml:space="preserve">Emotional problems </w:t>
      </w:r>
    </w:p>
    <w:p w:rsidR="00661CD7" w:rsidRPr="00661CD7" w:rsidRDefault="00661CD7" w:rsidP="004273E8">
      <w:pPr>
        <w:numPr>
          <w:ilvl w:val="0"/>
          <w:numId w:val="3"/>
        </w:numPr>
        <w:shd w:val="clear" w:color="auto" w:fill="FFFFFF"/>
        <w:spacing w:before="100" w:beforeAutospacing="1" w:after="100" w:afterAutospacing="1" w:line="240" w:lineRule="auto"/>
        <w:ind w:left="840"/>
        <w:rPr>
          <w:rFonts w:eastAsia="Times New Roman" w:cs="Arial"/>
          <w:color w:val="666666"/>
        </w:rPr>
      </w:pPr>
      <w:r w:rsidRPr="00661CD7">
        <w:rPr>
          <w:rFonts w:eastAsia="Times New Roman" w:cs="Arial"/>
          <w:color w:val="666666"/>
        </w:rPr>
        <w:t xml:space="preserve">Relationship problems </w:t>
      </w:r>
    </w:p>
    <w:p w:rsidR="00661CD7" w:rsidRPr="00661CD7" w:rsidRDefault="00661CD7" w:rsidP="004273E8">
      <w:pPr>
        <w:numPr>
          <w:ilvl w:val="0"/>
          <w:numId w:val="3"/>
        </w:numPr>
        <w:shd w:val="clear" w:color="auto" w:fill="FFFFFF"/>
        <w:spacing w:before="100" w:beforeAutospacing="1" w:after="100" w:afterAutospacing="1" w:line="240" w:lineRule="auto"/>
        <w:ind w:left="840"/>
        <w:rPr>
          <w:rFonts w:eastAsia="Times New Roman" w:cs="Arial"/>
          <w:color w:val="666666"/>
        </w:rPr>
      </w:pPr>
      <w:r w:rsidRPr="00661CD7">
        <w:rPr>
          <w:rFonts w:eastAsia="Times New Roman" w:cs="Arial"/>
          <w:color w:val="666666"/>
        </w:rPr>
        <w:t xml:space="preserve">Work related problems </w:t>
      </w:r>
    </w:p>
    <w:p w:rsidR="00661CD7" w:rsidRPr="00661CD7" w:rsidRDefault="00661CD7" w:rsidP="004273E8">
      <w:pPr>
        <w:numPr>
          <w:ilvl w:val="0"/>
          <w:numId w:val="3"/>
        </w:numPr>
        <w:shd w:val="clear" w:color="auto" w:fill="FFFFFF"/>
        <w:spacing w:before="100" w:beforeAutospacing="1" w:after="100" w:afterAutospacing="1" w:line="240" w:lineRule="auto"/>
        <w:ind w:left="840"/>
        <w:rPr>
          <w:rFonts w:eastAsia="Times New Roman" w:cs="Arial"/>
          <w:color w:val="666666"/>
        </w:rPr>
      </w:pPr>
      <w:r w:rsidRPr="00661CD7">
        <w:rPr>
          <w:rFonts w:eastAsia="Times New Roman" w:cs="Arial"/>
          <w:color w:val="666666"/>
        </w:rPr>
        <w:t xml:space="preserve">Marital problems </w:t>
      </w:r>
    </w:p>
    <w:p w:rsidR="00661CD7" w:rsidRPr="00661CD7" w:rsidRDefault="00661CD7" w:rsidP="004273E8">
      <w:pPr>
        <w:numPr>
          <w:ilvl w:val="0"/>
          <w:numId w:val="3"/>
        </w:numPr>
        <w:shd w:val="clear" w:color="auto" w:fill="FFFFFF"/>
        <w:spacing w:before="100" w:beforeAutospacing="1" w:after="100" w:afterAutospacing="1" w:line="240" w:lineRule="auto"/>
        <w:ind w:left="840"/>
        <w:rPr>
          <w:rFonts w:eastAsia="Times New Roman" w:cs="Arial"/>
          <w:color w:val="666666"/>
        </w:rPr>
      </w:pPr>
      <w:r w:rsidRPr="00661CD7">
        <w:rPr>
          <w:rFonts w:eastAsia="Times New Roman" w:cs="Arial"/>
          <w:color w:val="666666"/>
        </w:rPr>
        <w:t xml:space="preserve">Face-to-Face &amp; Telephone </w:t>
      </w:r>
      <w:r w:rsidR="00CB4186" w:rsidRPr="00661CD7">
        <w:rPr>
          <w:rFonts w:eastAsia="Times New Roman" w:cs="Arial"/>
          <w:color w:val="666666"/>
        </w:rPr>
        <w:t>Counseling</w:t>
      </w:r>
      <w:r w:rsidRPr="00661CD7">
        <w:rPr>
          <w:rFonts w:eastAsia="Times New Roman" w:cs="Arial"/>
          <w:color w:val="666666"/>
        </w:rPr>
        <w:t xml:space="preserve"> </w:t>
      </w:r>
    </w:p>
    <w:p w:rsidR="00661CD7" w:rsidRPr="00661CD7" w:rsidRDefault="00661CD7" w:rsidP="004273E8">
      <w:pPr>
        <w:numPr>
          <w:ilvl w:val="0"/>
          <w:numId w:val="3"/>
        </w:numPr>
        <w:shd w:val="clear" w:color="auto" w:fill="FFFFFF"/>
        <w:spacing w:before="100" w:beforeAutospacing="1" w:after="100" w:afterAutospacing="1" w:line="240" w:lineRule="auto"/>
        <w:ind w:left="840"/>
        <w:rPr>
          <w:rFonts w:eastAsia="Times New Roman" w:cs="Arial"/>
          <w:color w:val="666666"/>
        </w:rPr>
      </w:pPr>
      <w:r w:rsidRPr="00661CD7">
        <w:rPr>
          <w:rFonts w:eastAsia="Times New Roman" w:cs="Arial"/>
          <w:color w:val="666666"/>
        </w:rPr>
        <w:t xml:space="preserve">Legal advice </w:t>
      </w:r>
    </w:p>
    <w:p w:rsidR="00661CD7" w:rsidRPr="00661CD7" w:rsidRDefault="00661CD7" w:rsidP="004273E8">
      <w:pPr>
        <w:numPr>
          <w:ilvl w:val="0"/>
          <w:numId w:val="3"/>
        </w:numPr>
        <w:shd w:val="clear" w:color="auto" w:fill="FFFFFF"/>
        <w:spacing w:before="100" w:beforeAutospacing="1" w:after="100" w:afterAutospacing="1" w:line="240" w:lineRule="auto"/>
        <w:ind w:left="840"/>
        <w:rPr>
          <w:rFonts w:eastAsia="Times New Roman" w:cs="Arial"/>
          <w:color w:val="666666"/>
        </w:rPr>
      </w:pPr>
      <w:r w:rsidRPr="00661CD7">
        <w:rPr>
          <w:rFonts w:eastAsia="Times New Roman" w:cs="Arial"/>
          <w:color w:val="666666"/>
        </w:rPr>
        <w:t xml:space="preserve">Independent financial advice </w:t>
      </w:r>
    </w:p>
    <w:p w:rsidR="00661CD7" w:rsidRPr="00661CD7" w:rsidRDefault="00661CD7" w:rsidP="004273E8">
      <w:pPr>
        <w:numPr>
          <w:ilvl w:val="0"/>
          <w:numId w:val="3"/>
        </w:numPr>
        <w:shd w:val="clear" w:color="auto" w:fill="FFFFFF"/>
        <w:spacing w:before="100" w:beforeAutospacing="1" w:after="100" w:afterAutospacing="1" w:line="240" w:lineRule="auto"/>
        <w:ind w:left="840"/>
        <w:rPr>
          <w:rFonts w:eastAsia="Times New Roman" w:cs="Arial"/>
          <w:color w:val="666666"/>
        </w:rPr>
      </w:pPr>
      <w:r w:rsidRPr="00661CD7">
        <w:rPr>
          <w:rFonts w:eastAsia="Times New Roman" w:cs="Arial"/>
          <w:color w:val="666666"/>
        </w:rPr>
        <w:t xml:space="preserve">Support to line managers </w:t>
      </w:r>
    </w:p>
    <w:p w:rsidR="00661CD7" w:rsidRPr="00661CD7" w:rsidRDefault="00661CD7" w:rsidP="004273E8">
      <w:pPr>
        <w:numPr>
          <w:ilvl w:val="0"/>
          <w:numId w:val="3"/>
        </w:numPr>
        <w:shd w:val="clear" w:color="auto" w:fill="FFFFFF"/>
        <w:spacing w:before="100" w:beforeAutospacing="1" w:after="100" w:afterAutospacing="1" w:line="240" w:lineRule="auto"/>
        <w:ind w:left="840"/>
        <w:rPr>
          <w:rFonts w:eastAsia="Times New Roman" w:cs="Arial"/>
          <w:color w:val="666666"/>
        </w:rPr>
      </w:pPr>
      <w:r w:rsidRPr="00661CD7">
        <w:rPr>
          <w:rFonts w:eastAsia="Times New Roman" w:cs="Arial"/>
          <w:color w:val="666666"/>
        </w:rPr>
        <w:t>Critical incident response</w:t>
      </w:r>
    </w:p>
    <w:p w:rsidR="00661CD7" w:rsidRPr="003E5D9A" w:rsidRDefault="00661CD7" w:rsidP="004273E8">
      <w:pPr>
        <w:autoSpaceDE w:val="0"/>
        <w:autoSpaceDN w:val="0"/>
        <w:adjustRightInd w:val="0"/>
        <w:spacing w:after="0" w:line="240" w:lineRule="auto"/>
        <w:rPr>
          <w:rFonts w:cs="Calibri-Bold"/>
          <w:b/>
          <w:bCs/>
          <w:color w:val="000000"/>
        </w:rPr>
      </w:pPr>
    </w:p>
    <w:p w:rsidR="00EA2DE5" w:rsidRPr="003E5D9A" w:rsidRDefault="00EA2DE5" w:rsidP="004273E8">
      <w:pPr>
        <w:autoSpaceDE w:val="0"/>
        <w:autoSpaceDN w:val="0"/>
        <w:adjustRightInd w:val="0"/>
        <w:spacing w:after="0" w:line="240" w:lineRule="auto"/>
        <w:rPr>
          <w:rFonts w:cs="Calibri-Bold"/>
          <w:b/>
          <w:bCs/>
          <w:color w:val="000000"/>
        </w:rPr>
      </w:pPr>
      <w:r w:rsidRPr="003E5D9A">
        <w:rPr>
          <w:rFonts w:cs="Calibri-Bold"/>
          <w:b/>
          <w:bCs/>
          <w:color w:val="000000"/>
        </w:rPr>
        <w:t>What can employees expect after I have notified Human Resources?</w:t>
      </w:r>
    </w:p>
    <w:p w:rsidR="00661CD7" w:rsidRPr="00661CD7" w:rsidRDefault="00661CD7" w:rsidP="004273E8">
      <w:pPr>
        <w:autoSpaceDE w:val="0"/>
        <w:autoSpaceDN w:val="0"/>
        <w:adjustRightInd w:val="0"/>
        <w:spacing w:after="0" w:line="240" w:lineRule="auto"/>
        <w:rPr>
          <w:rFonts w:cs="Arial"/>
          <w:color w:val="000000"/>
        </w:rPr>
      </w:pPr>
    </w:p>
    <w:p w:rsidR="00661CD7" w:rsidRPr="003E5D9A" w:rsidRDefault="00661CD7" w:rsidP="004273E8">
      <w:pPr>
        <w:autoSpaceDE w:val="0"/>
        <w:autoSpaceDN w:val="0"/>
        <w:adjustRightInd w:val="0"/>
        <w:spacing w:after="0" w:line="240" w:lineRule="auto"/>
        <w:jc w:val="both"/>
        <w:rPr>
          <w:rFonts w:cs="Arial"/>
          <w:color w:val="000000"/>
        </w:rPr>
      </w:pPr>
      <w:r w:rsidRPr="00661CD7">
        <w:rPr>
          <w:rFonts w:cs="Arial"/>
          <w:color w:val="000000"/>
        </w:rPr>
        <w:t>If there is no prospect of an early return to work, or if t</w:t>
      </w:r>
      <w:r w:rsidR="00EE1C8D" w:rsidRPr="003E5D9A">
        <w:rPr>
          <w:rFonts w:cs="Arial"/>
          <w:color w:val="000000"/>
        </w:rPr>
        <w:t>his is not clear, the employee will be</w:t>
      </w:r>
      <w:r w:rsidRPr="00661CD7">
        <w:rPr>
          <w:rFonts w:cs="Arial"/>
          <w:color w:val="000000"/>
        </w:rPr>
        <w:t xml:space="preserve"> referred to the University’s occupational health doctor</w:t>
      </w:r>
      <w:r w:rsidR="00EE1C8D" w:rsidRPr="003E5D9A">
        <w:rPr>
          <w:rFonts w:cs="Arial"/>
          <w:color w:val="000000"/>
        </w:rPr>
        <w:t xml:space="preserve"> by the Human Resources Office</w:t>
      </w:r>
      <w:r w:rsidRPr="00661CD7">
        <w:rPr>
          <w:rFonts w:cs="Arial"/>
          <w:color w:val="000000"/>
        </w:rPr>
        <w:t xml:space="preserve">. </w:t>
      </w:r>
    </w:p>
    <w:p w:rsidR="00EE1C8D" w:rsidRPr="00661CD7" w:rsidRDefault="00EE1C8D" w:rsidP="004273E8">
      <w:pPr>
        <w:autoSpaceDE w:val="0"/>
        <w:autoSpaceDN w:val="0"/>
        <w:adjustRightInd w:val="0"/>
        <w:spacing w:after="0" w:line="240" w:lineRule="auto"/>
        <w:jc w:val="both"/>
        <w:rPr>
          <w:rFonts w:cs="Arial"/>
          <w:color w:val="000000"/>
        </w:rPr>
      </w:pPr>
    </w:p>
    <w:p w:rsidR="00661CD7" w:rsidRPr="003E5D9A" w:rsidRDefault="00661CD7" w:rsidP="004273E8">
      <w:pPr>
        <w:autoSpaceDE w:val="0"/>
        <w:autoSpaceDN w:val="0"/>
        <w:adjustRightInd w:val="0"/>
        <w:spacing w:after="0" w:line="240" w:lineRule="auto"/>
        <w:rPr>
          <w:rFonts w:cs="Arial"/>
          <w:color w:val="000000"/>
        </w:rPr>
      </w:pPr>
      <w:r w:rsidRPr="003E5D9A">
        <w:rPr>
          <w:rFonts w:cs="Arial"/>
          <w:color w:val="000000"/>
        </w:rPr>
        <w:t xml:space="preserve">Based on the medical evidence i.e. the nature of the illness and whether or not a return to work is likely within a reasonable time scale, a decision </w:t>
      </w:r>
      <w:r w:rsidR="00EE1C8D" w:rsidRPr="003E5D9A">
        <w:rPr>
          <w:rFonts w:cs="Arial"/>
          <w:color w:val="000000"/>
        </w:rPr>
        <w:t>will be</w:t>
      </w:r>
      <w:r w:rsidRPr="003E5D9A">
        <w:rPr>
          <w:rFonts w:cs="Arial"/>
          <w:color w:val="000000"/>
        </w:rPr>
        <w:t xml:space="preserve"> taken to either advise the employee that termination of employment is likely, if he/she cannot return to work or that a decision is to be deferred for a period of time.</w:t>
      </w:r>
    </w:p>
    <w:p w:rsidR="004273E8" w:rsidRPr="003E5D9A" w:rsidRDefault="004273E8" w:rsidP="004273E8">
      <w:pPr>
        <w:autoSpaceDE w:val="0"/>
        <w:autoSpaceDN w:val="0"/>
        <w:adjustRightInd w:val="0"/>
        <w:spacing w:after="0" w:line="240" w:lineRule="auto"/>
        <w:rPr>
          <w:rFonts w:cs="Arial"/>
          <w:color w:val="000000"/>
        </w:rPr>
      </w:pPr>
    </w:p>
    <w:p w:rsidR="004273E8" w:rsidRPr="003E5D9A" w:rsidRDefault="004273E8" w:rsidP="004273E8">
      <w:pPr>
        <w:autoSpaceDE w:val="0"/>
        <w:autoSpaceDN w:val="0"/>
        <w:adjustRightInd w:val="0"/>
        <w:spacing w:after="0" w:line="240" w:lineRule="auto"/>
        <w:jc w:val="both"/>
        <w:rPr>
          <w:rFonts w:cs="Arial"/>
          <w:color w:val="000000"/>
        </w:rPr>
      </w:pPr>
      <w:r w:rsidRPr="004273E8">
        <w:rPr>
          <w:rFonts w:cs="Arial"/>
          <w:color w:val="000000"/>
        </w:rPr>
        <w:t xml:space="preserve">In some cases it may be that retirement </w:t>
      </w:r>
      <w:r w:rsidR="007B7972">
        <w:rPr>
          <w:rFonts w:cs="Arial"/>
          <w:color w:val="000000"/>
        </w:rPr>
        <w:t xml:space="preserve"> on</w:t>
      </w:r>
      <w:r w:rsidRPr="004273E8">
        <w:rPr>
          <w:rFonts w:cs="Arial"/>
          <w:color w:val="000000"/>
        </w:rPr>
        <w:t xml:space="preserve"> grounds of ill health may be considered by the University. </w:t>
      </w:r>
      <w:r w:rsidR="007B7972">
        <w:rPr>
          <w:rFonts w:cs="Arial"/>
          <w:color w:val="000000"/>
        </w:rPr>
        <w:t>This is subject to medical reports and sanction by the DES.</w:t>
      </w:r>
    </w:p>
    <w:p w:rsidR="00EE1C8D" w:rsidRPr="004273E8" w:rsidRDefault="00EE1C8D" w:rsidP="004273E8">
      <w:pPr>
        <w:autoSpaceDE w:val="0"/>
        <w:autoSpaceDN w:val="0"/>
        <w:adjustRightInd w:val="0"/>
        <w:spacing w:after="0" w:line="240" w:lineRule="auto"/>
        <w:jc w:val="both"/>
        <w:rPr>
          <w:rFonts w:cs="Arial"/>
          <w:color w:val="000000"/>
        </w:rPr>
      </w:pPr>
    </w:p>
    <w:p w:rsidR="004273E8" w:rsidRPr="003E5D9A" w:rsidRDefault="00EE1C8D" w:rsidP="004273E8">
      <w:pPr>
        <w:autoSpaceDE w:val="0"/>
        <w:autoSpaceDN w:val="0"/>
        <w:adjustRightInd w:val="0"/>
        <w:spacing w:after="0" w:line="240" w:lineRule="auto"/>
        <w:rPr>
          <w:rFonts w:cs="Arial"/>
          <w:color w:val="000000"/>
        </w:rPr>
      </w:pPr>
      <w:r w:rsidRPr="003E5D9A">
        <w:rPr>
          <w:rFonts w:cs="Arial"/>
          <w:color w:val="000000"/>
        </w:rPr>
        <w:t>Alternative work will be</w:t>
      </w:r>
      <w:r w:rsidR="004273E8" w:rsidRPr="003E5D9A">
        <w:rPr>
          <w:rFonts w:cs="Arial"/>
          <w:color w:val="000000"/>
        </w:rPr>
        <w:t xml:space="preserve"> considered where it </w:t>
      </w:r>
      <w:r w:rsidRPr="003E5D9A">
        <w:rPr>
          <w:rFonts w:cs="Arial"/>
          <w:color w:val="000000"/>
        </w:rPr>
        <w:t>may be</w:t>
      </w:r>
      <w:r w:rsidR="004273E8" w:rsidRPr="003E5D9A">
        <w:rPr>
          <w:rFonts w:cs="Arial"/>
          <w:color w:val="000000"/>
        </w:rPr>
        <w:t xml:space="preserve"> suitable and available and where the medical advice is that this would be helpful. </w:t>
      </w:r>
    </w:p>
    <w:p w:rsidR="004273E8" w:rsidRPr="003E5D9A" w:rsidRDefault="004273E8" w:rsidP="004273E8">
      <w:pPr>
        <w:autoSpaceDE w:val="0"/>
        <w:autoSpaceDN w:val="0"/>
        <w:adjustRightInd w:val="0"/>
        <w:spacing w:after="0" w:line="240" w:lineRule="auto"/>
        <w:rPr>
          <w:rFonts w:cs="Calibri-Bold"/>
          <w:b/>
          <w:bCs/>
          <w:color w:val="000000"/>
        </w:rPr>
      </w:pPr>
    </w:p>
    <w:p w:rsidR="00EA2DE5" w:rsidRPr="003E5D9A" w:rsidRDefault="00EA2DE5" w:rsidP="004273E8">
      <w:pPr>
        <w:autoSpaceDE w:val="0"/>
        <w:autoSpaceDN w:val="0"/>
        <w:adjustRightInd w:val="0"/>
        <w:spacing w:after="0" w:line="240" w:lineRule="auto"/>
        <w:rPr>
          <w:rFonts w:cs="Calibri-Bold"/>
          <w:b/>
          <w:bCs/>
          <w:color w:val="000000"/>
        </w:rPr>
      </w:pPr>
      <w:r w:rsidRPr="003E5D9A">
        <w:rPr>
          <w:rFonts w:cs="Calibri-Bold"/>
          <w:b/>
          <w:bCs/>
          <w:color w:val="000000"/>
        </w:rPr>
        <w:t>Where can I direct an employee for additional information?</w:t>
      </w:r>
    </w:p>
    <w:p w:rsidR="00EA2DE5" w:rsidRPr="003E5D9A" w:rsidRDefault="00EA2DE5" w:rsidP="00EE1C8D">
      <w:pPr>
        <w:autoSpaceDE w:val="0"/>
        <w:autoSpaceDN w:val="0"/>
        <w:adjustRightInd w:val="0"/>
        <w:spacing w:after="0" w:line="240" w:lineRule="auto"/>
        <w:rPr>
          <w:rFonts w:cs="Calibri"/>
          <w:color w:val="000000"/>
        </w:rPr>
      </w:pPr>
      <w:r w:rsidRPr="003E5D9A">
        <w:rPr>
          <w:rFonts w:cs="Calibri"/>
          <w:color w:val="000000"/>
        </w:rPr>
        <w:t xml:space="preserve">All policies and procedures regarding employee sick leave </w:t>
      </w:r>
      <w:r w:rsidR="00EE1C8D" w:rsidRPr="003E5D9A">
        <w:rPr>
          <w:rFonts w:cs="Calibri"/>
          <w:color w:val="000000"/>
        </w:rPr>
        <w:t xml:space="preserve">and the Employee Assistance Program </w:t>
      </w:r>
      <w:r w:rsidRPr="003E5D9A">
        <w:rPr>
          <w:rFonts w:cs="Calibri"/>
          <w:color w:val="000000"/>
        </w:rPr>
        <w:t xml:space="preserve">can be found on the </w:t>
      </w:r>
      <w:hyperlink r:id="rId11" w:history="1">
        <w:r w:rsidR="00EE1C8D" w:rsidRPr="003E5D9A">
          <w:rPr>
            <w:rStyle w:val="Hyperlink"/>
            <w:rFonts w:cs="Calibri"/>
          </w:rPr>
          <w:t xml:space="preserve">HR Website </w:t>
        </w:r>
      </w:hyperlink>
      <w:r w:rsidRPr="003E5D9A">
        <w:rPr>
          <w:rFonts w:cs="Calibri"/>
          <w:color w:val="0000FF"/>
        </w:rPr>
        <w:t xml:space="preserve"> </w:t>
      </w:r>
    </w:p>
    <w:p w:rsidR="00661CD7" w:rsidRPr="003E5D9A" w:rsidRDefault="00661CD7" w:rsidP="004273E8">
      <w:pPr>
        <w:autoSpaceDE w:val="0"/>
        <w:autoSpaceDN w:val="0"/>
        <w:adjustRightInd w:val="0"/>
        <w:spacing w:after="0" w:line="240" w:lineRule="auto"/>
        <w:rPr>
          <w:rFonts w:cs="Calibri"/>
          <w:color w:val="000000"/>
        </w:rPr>
      </w:pPr>
    </w:p>
    <w:p w:rsidR="00EA2DE5" w:rsidRPr="003E5D9A" w:rsidRDefault="00EA2DE5" w:rsidP="004273E8">
      <w:pPr>
        <w:autoSpaceDE w:val="0"/>
        <w:autoSpaceDN w:val="0"/>
        <w:adjustRightInd w:val="0"/>
        <w:spacing w:after="0" w:line="240" w:lineRule="auto"/>
        <w:rPr>
          <w:rFonts w:cs="Calibri-Bold"/>
          <w:b/>
          <w:bCs/>
          <w:color w:val="000000"/>
        </w:rPr>
      </w:pPr>
      <w:r w:rsidRPr="003E5D9A">
        <w:rPr>
          <w:rFonts w:cs="Calibri-Bold"/>
          <w:b/>
          <w:bCs/>
          <w:color w:val="000000"/>
        </w:rPr>
        <w:t>How do I arrange a temporary replacement?</w:t>
      </w:r>
    </w:p>
    <w:p w:rsidR="00EA2DE5" w:rsidRPr="003E5D9A" w:rsidRDefault="00EA2DE5" w:rsidP="004273E8">
      <w:pPr>
        <w:autoSpaceDE w:val="0"/>
        <w:autoSpaceDN w:val="0"/>
        <w:adjustRightInd w:val="0"/>
        <w:spacing w:after="0" w:line="240" w:lineRule="auto"/>
        <w:rPr>
          <w:rFonts w:cs="Calibri"/>
          <w:color w:val="000000"/>
        </w:rPr>
      </w:pPr>
      <w:r w:rsidRPr="003E5D9A">
        <w:rPr>
          <w:rFonts w:cs="Calibri"/>
          <w:color w:val="000000"/>
        </w:rPr>
        <w:t xml:space="preserve">During this time if you are in need of a replacement </w:t>
      </w:r>
      <w:r w:rsidR="00EE1C8D" w:rsidRPr="003E5D9A">
        <w:rPr>
          <w:rFonts w:cs="Calibri"/>
          <w:color w:val="000000"/>
        </w:rPr>
        <w:t>staff please</w:t>
      </w:r>
      <w:r w:rsidRPr="003E5D9A">
        <w:rPr>
          <w:rFonts w:cs="Calibri"/>
          <w:color w:val="000000"/>
        </w:rPr>
        <w:t xml:space="preserve"> contact the</w:t>
      </w:r>
      <w:r w:rsidR="00EE1C8D" w:rsidRPr="003E5D9A">
        <w:rPr>
          <w:rFonts w:cs="Calibri"/>
          <w:color w:val="000000"/>
        </w:rPr>
        <w:t xml:space="preserve"> Human Resource Office.</w:t>
      </w:r>
    </w:p>
    <w:p w:rsidR="00EE1C8D" w:rsidRPr="003E5D9A" w:rsidRDefault="00EE1C8D" w:rsidP="004273E8">
      <w:pPr>
        <w:autoSpaceDE w:val="0"/>
        <w:autoSpaceDN w:val="0"/>
        <w:adjustRightInd w:val="0"/>
        <w:spacing w:after="0" w:line="240" w:lineRule="auto"/>
        <w:rPr>
          <w:rFonts w:cs="Calibri"/>
          <w:color w:val="000000"/>
        </w:rPr>
      </w:pPr>
    </w:p>
    <w:p w:rsidR="00EA2DE5" w:rsidRPr="003E5D9A" w:rsidRDefault="00EA2DE5" w:rsidP="004273E8">
      <w:pPr>
        <w:pStyle w:val="NormalWeb"/>
        <w:shd w:val="clear" w:color="auto" w:fill="FFFFFF"/>
        <w:rPr>
          <w:rFonts w:asciiTheme="minorHAnsi" w:hAnsiTheme="minorHAnsi"/>
          <w:color w:val="222222"/>
          <w:sz w:val="22"/>
          <w:szCs w:val="22"/>
        </w:rPr>
      </w:pPr>
    </w:p>
    <w:p w:rsidR="007139FB" w:rsidRPr="003E5D9A" w:rsidRDefault="007139FB"/>
    <w:sectPr w:rsidR="007139FB" w:rsidRPr="003E5D9A" w:rsidSect="007139F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916" w:rsidRDefault="00A47916" w:rsidP="004273E8">
      <w:pPr>
        <w:spacing w:after="0" w:line="240" w:lineRule="auto"/>
      </w:pPr>
      <w:r>
        <w:separator/>
      </w:r>
    </w:p>
  </w:endnote>
  <w:endnote w:type="continuationSeparator" w:id="0">
    <w:p w:rsidR="00A47916" w:rsidRDefault="00A47916" w:rsidP="00427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86" w:rsidRDefault="00CB4186">
    <w:pPr>
      <w:pStyle w:val="Footer"/>
      <w:pBdr>
        <w:top w:val="thinThickSmallGap" w:sz="24" w:space="1" w:color="622423" w:themeColor="accent2" w:themeShade="7F"/>
      </w:pBdr>
      <w:rPr>
        <w:rFonts w:asciiTheme="majorHAnsi" w:hAnsiTheme="majorHAnsi"/>
      </w:rPr>
    </w:pPr>
    <w:r>
      <w:t xml:space="preserve">Managers Guide to Sick Leave </w:t>
    </w:r>
    <w:r>
      <w:rPr>
        <w:rFonts w:asciiTheme="majorHAnsi" w:hAnsiTheme="majorHAnsi"/>
      </w:rPr>
      <w:ptab w:relativeTo="margin" w:alignment="right" w:leader="none"/>
    </w:r>
    <w:r>
      <w:rPr>
        <w:rFonts w:asciiTheme="majorHAnsi" w:hAnsiTheme="majorHAnsi"/>
      </w:rPr>
      <w:t xml:space="preserve">Page </w:t>
    </w:r>
    <w:r w:rsidR="001C28BF">
      <w:fldChar w:fldCharType="begin"/>
    </w:r>
    <w:r w:rsidR="001C28BF">
      <w:instrText xml:space="preserve"> PAGE   \* MERGEFORMAT </w:instrText>
    </w:r>
    <w:r w:rsidR="001C28BF">
      <w:fldChar w:fldCharType="separate"/>
    </w:r>
    <w:r w:rsidR="00F232CE" w:rsidRPr="00F232CE">
      <w:rPr>
        <w:rFonts w:asciiTheme="majorHAnsi" w:hAnsiTheme="majorHAnsi"/>
        <w:noProof/>
      </w:rPr>
      <w:t>2</w:t>
    </w:r>
    <w:r w:rsidR="001C28BF">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916" w:rsidRDefault="00A47916" w:rsidP="004273E8">
      <w:pPr>
        <w:spacing w:after="0" w:line="240" w:lineRule="auto"/>
      </w:pPr>
      <w:r>
        <w:separator/>
      </w:r>
    </w:p>
  </w:footnote>
  <w:footnote w:type="continuationSeparator" w:id="0">
    <w:p w:rsidR="00A47916" w:rsidRDefault="00A47916" w:rsidP="00427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355"/>
    <w:multiLevelType w:val="hybridMultilevel"/>
    <w:tmpl w:val="BD5C10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0F1BF9"/>
    <w:multiLevelType w:val="multilevel"/>
    <w:tmpl w:val="B416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06045"/>
    <w:multiLevelType w:val="multilevel"/>
    <w:tmpl w:val="DF00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669B3"/>
    <w:multiLevelType w:val="hybridMultilevel"/>
    <w:tmpl w:val="AEF45B2E"/>
    <w:lvl w:ilvl="0" w:tplc="1809000F">
      <w:start w:val="1"/>
      <w:numFmt w:val="decimal"/>
      <w:lvlText w:val="%1."/>
      <w:lvlJc w:val="lef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4">
    <w:nsid w:val="214040EA"/>
    <w:multiLevelType w:val="hybridMultilevel"/>
    <w:tmpl w:val="48A676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35E49D9"/>
    <w:multiLevelType w:val="hybridMultilevel"/>
    <w:tmpl w:val="ADA28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F950008"/>
    <w:multiLevelType w:val="hybridMultilevel"/>
    <w:tmpl w:val="E558F1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77123C25"/>
    <w:multiLevelType w:val="hybridMultilevel"/>
    <w:tmpl w:val="0CA0A21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2C"/>
    <w:rsid w:val="0000225F"/>
    <w:rsid w:val="00050357"/>
    <w:rsid w:val="00070F66"/>
    <w:rsid w:val="000C452C"/>
    <w:rsid w:val="000D0F74"/>
    <w:rsid w:val="001052AE"/>
    <w:rsid w:val="0011781C"/>
    <w:rsid w:val="00143321"/>
    <w:rsid w:val="00147C94"/>
    <w:rsid w:val="00185753"/>
    <w:rsid w:val="001C28BF"/>
    <w:rsid w:val="001E211A"/>
    <w:rsid w:val="0021405F"/>
    <w:rsid w:val="0023504A"/>
    <w:rsid w:val="00272E09"/>
    <w:rsid w:val="002832BE"/>
    <w:rsid w:val="002859E6"/>
    <w:rsid w:val="00294D2A"/>
    <w:rsid w:val="002C79C9"/>
    <w:rsid w:val="00326A95"/>
    <w:rsid w:val="003310A5"/>
    <w:rsid w:val="00354445"/>
    <w:rsid w:val="00381831"/>
    <w:rsid w:val="00384449"/>
    <w:rsid w:val="0039050F"/>
    <w:rsid w:val="003C4912"/>
    <w:rsid w:val="003E5D9A"/>
    <w:rsid w:val="00400E6D"/>
    <w:rsid w:val="004138AF"/>
    <w:rsid w:val="004273E8"/>
    <w:rsid w:val="004337D0"/>
    <w:rsid w:val="004749EF"/>
    <w:rsid w:val="00486C3E"/>
    <w:rsid w:val="004A5738"/>
    <w:rsid w:val="00524504"/>
    <w:rsid w:val="00530C6C"/>
    <w:rsid w:val="005428ED"/>
    <w:rsid w:val="005537A5"/>
    <w:rsid w:val="00560B04"/>
    <w:rsid w:val="00571911"/>
    <w:rsid w:val="005C48ED"/>
    <w:rsid w:val="005F18F1"/>
    <w:rsid w:val="00657A28"/>
    <w:rsid w:val="00661CD7"/>
    <w:rsid w:val="00683695"/>
    <w:rsid w:val="00690A4C"/>
    <w:rsid w:val="006E56C2"/>
    <w:rsid w:val="007139FB"/>
    <w:rsid w:val="007819F9"/>
    <w:rsid w:val="007B7972"/>
    <w:rsid w:val="00843D16"/>
    <w:rsid w:val="008527C1"/>
    <w:rsid w:val="008643B5"/>
    <w:rsid w:val="008653B7"/>
    <w:rsid w:val="008C0E04"/>
    <w:rsid w:val="008C2DF5"/>
    <w:rsid w:val="00A47916"/>
    <w:rsid w:val="00A5432C"/>
    <w:rsid w:val="00A771DE"/>
    <w:rsid w:val="00A83830"/>
    <w:rsid w:val="00A929DA"/>
    <w:rsid w:val="00AD4AC2"/>
    <w:rsid w:val="00AD60DF"/>
    <w:rsid w:val="00B3288D"/>
    <w:rsid w:val="00B723F2"/>
    <w:rsid w:val="00BC5DB8"/>
    <w:rsid w:val="00BD36A7"/>
    <w:rsid w:val="00BD4C9B"/>
    <w:rsid w:val="00C06469"/>
    <w:rsid w:val="00C40A7C"/>
    <w:rsid w:val="00C56338"/>
    <w:rsid w:val="00C82509"/>
    <w:rsid w:val="00CB4186"/>
    <w:rsid w:val="00CE4089"/>
    <w:rsid w:val="00D216D6"/>
    <w:rsid w:val="00D3558C"/>
    <w:rsid w:val="00D76250"/>
    <w:rsid w:val="00DC3573"/>
    <w:rsid w:val="00DF6FE2"/>
    <w:rsid w:val="00E11D50"/>
    <w:rsid w:val="00E55EFC"/>
    <w:rsid w:val="00EA2DE5"/>
    <w:rsid w:val="00EB28FF"/>
    <w:rsid w:val="00ED39D5"/>
    <w:rsid w:val="00EE1C8D"/>
    <w:rsid w:val="00F051FE"/>
    <w:rsid w:val="00F232CE"/>
    <w:rsid w:val="00F5619B"/>
    <w:rsid w:val="00F75AB0"/>
    <w:rsid w:val="00FA1043"/>
    <w:rsid w:val="00FA7DBE"/>
    <w:rsid w:val="00FB11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DE5"/>
    <w:pPr>
      <w:spacing w:after="225" w:line="240" w:lineRule="auto"/>
    </w:pPr>
    <w:rPr>
      <w:rFonts w:ascii="Times New Roman" w:eastAsia="Times New Roman" w:hAnsi="Times New Roman" w:cs="Times New Roman"/>
      <w:sz w:val="24"/>
      <w:szCs w:val="24"/>
    </w:rPr>
  </w:style>
  <w:style w:type="paragraph" w:customStyle="1" w:styleId="Default">
    <w:name w:val="Default"/>
    <w:rsid w:val="00C8250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61CD7"/>
    <w:pPr>
      <w:ind w:left="720"/>
      <w:contextualSpacing/>
    </w:pPr>
  </w:style>
  <w:style w:type="paragraph" w:styleId="Header">
    <w:name w:val="header"/>
    <w:basedOn w:val="Normal"/>
    <w:link w:val="HeaderChar"/>
    <w:uiPriority w:val="99"/>
    <w:semiHidden/>
    <w:unhideWhenUsed/>
    <w:rsid w:val="004273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73E8"/>
  </w:style>
  <w:style w:type="paragraph" w:styleId="Footer">
    <w:name w:val="footer"/>
    <w:basedOn w:val="Normal"/>
    <w:link w:val="FooterChar"/>
    <w:uiPriority w:val="99"/>
    <w:unhideWhenUsed/>
    <w:rsid w:val="00427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E8"/>
  </w:style>
  <w:style w:type="paragraph" w:styleId="BalloonText">
    <w:name w:val="Balloon Text"/>
    <w:basedOn w:val="Normal"/>
    <w:link w:val="BalloonTextChar"/>
    <w:uiPriority w:val="99"/>
    <w:semiHidden/>
    <w:unhideWhenUsed/>
    <w:rsid w:val="00427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E8"/>
    <w:rPr>
      <w:rFonts w:ascii="Tahoma" w:hAnsi="Tahoma" w:cs="Tahoma"/>
      <w:sz w:val="16"/>
      <w:szCs w:val="16"/>
    </w:rPr>
  </w:style>
  <w:style w:type="character" w:styleId="Hyperlink">
    <w:name w:val="Hyperlink"/>
    <w:basedOn w:val="DefaultParagraphFont"/>
    <w:uiPriority w:val="99"/>
    <w:unhideWhenUsed/>
    <w:rsid w:val="00EE1C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DE5"/>
    <w:pPr>
      <w:spacing w:after="225" w:line="240" w:lineRule="auto"/>
    </w:pPr>
    <w:rPr>
      <w:rFonts w:ascii="Times New Roman" w:eastAsia="Times New Roman" w:hAnsi="Times New Roman" w:cs="Times New Roman"/>
      <w:sz w:val="24"/>
      <w:szCs w:val="24"/>
    </w:rPr>
  </w:style>
  <w:style w:type="paragraph" w:customStyle="1" w:styleId="Default">
    <w:name w:val="Default"/>
    <w:rsid w:val="00C8250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61CD7"/>
    <w:pPr>
      <w:ind w:left="720"/>
      <w:contextualSpacing/>
    </w:pPr>
  </w:style>
  <w:style w:type="paragraph" w:styleId="Header">
    <w:name w:val="header"/>
    <w:basedOn w:val="Normal"/>
    <w:link w:val="HeaderChar"/>
    <w:uiPriority w:val="99"/>
    <w:semiHidden/>
    <w:unhideWhenUsed/>
    <w:rsid w:val="004273E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73E8"/>
  </w:style>
  <w:style w:type="paragraph" w:styleId="Footer">
    <w:name w:val="footer"/>
    <w:basedOn w:val="Normal"/>
    <w:link w:val="FooterChar"/>
    <w:uiPriority w:val="99"/>
    <w:unhideWhenUsed/>
    <w:rsid w:val="00427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E8"/>
  </w:style>
  <w:style w:type="paragraph" w:styleId="BalloonText">
    <w:name w:val="Balloon Text"/>
    <w:basedOn w:val="Normal"/>
    <w:link w:val="BalloonTextChar"/>
    <w:uiPriority w:val="99"/>
    <w:semiHidden/>
    <w:unhideWhenUsed/>
    <w:rsid w:val="00427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E8"/>
    <w:rPr>
      <w:rFonts w:ascii="Tahoma" w:hAnsi="Tahoma" w:cs="Tahoma"/>
      <w:sz w:val="16"/>
      <w:szCs w:val="16"/>
    </w:rPr>
  </w:style>
  <w:style w:type="character" w:styleId="Hyperlink">
    <w:name w:val="Hyperlink"/>
    <w:basedOn w:val="DefaultParagraphFont"/>
    <w:uiPriority w:val="99"/>
    <w:unhideWhenUsed/>
    <w:rsid w:val="00EE1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356403">
      <w:bodyDiv w:val="1"/>
      <w:marLeft w:val="0"/>
      <w:marRight w:val="0"/>
      <w:marTop w:val="0"/>
      <w:marBottom w:val="0"/>
      <w:divBdr>
        <w:top w:val="none" w:sz="0" w:space="0" w:color="auto"/>
        <w:left w:val="none" w:sz="0" w:space="0" w:color="auto"/>
        <w:bottom w:val="none" w:sz="0" w:space="0" w:color="auto"/>
        <w:right w:val="none" w:sz="0" w:space="0" w:color="auto"/>
      </w:divBdr>
    </w:div>
    <w:div w:id="1583760849">
      <w:bodyDiv w:val="1"/>
      <w:marLeft w:val="0"/>
      <w:marRight w:val="0"/>
      <w:marTop w:val="0"/>
      <w:marBottom w:val="0"/>
      <w:divBdr>
        <w:top w:val="none" w:sz="0" w:space="0" w:color="auto"/>
        <w:left w:val="none" w:sz="0" w:space="0" w:color="auto"/>
        <w:bottom w:val="none" w:sz="0" w:space="0" w:color="auto"/>
        <w:right w:val="none" w:sz="0" w:space="0" w:color="auto"/>
      </w:divBdr>
      <w:divsChild>
        <w:div w:id="1329138237">
          <w:marLeft w:val="0"/>
          <w:marRight w:val="0"/>
          <w:marTop w:val="75"/>
          <w:marBottom w:val="75"/>
          <w:divBdr>
            <w:top w:val="none" w:sz="0" w:space="0" w:color="auto"/>
            <w:left w:val="none" w:sz="0" w:space="0" w:color="auto"/>
            <w:bottom w:val="none" w:sz="0" w:space="0" w:color="auto"/>
            <w:right w:val="none" w:sz="0" w:space="0" w:color="auto"/>
          </w:divBdr>
          <w:divsChild>
            <w:div w:id="691762490">
              <w:marLeft w:val="0"/>
              <w:marRight w:val="0"/>
              <w:marTop w:val="0"/>
              <w:marBottom w:val="0"/>
              <w:divBdr>
                <w:top w:val="single" w:sz="6" w:space="0" w:color="DDDDDD"/>
                <w:left w:val="single" w:sz="6" w:space="0" w:color="DDDDDD"/>
                <w:bottom w:val="single" w:sz="6" w:space="0" w:color="DDDDDD"/>
                <w:right w:val="single" w:sz="6" w:space="0" w:color="DDDDDD"/>
              </w:divBdr>
              <w:divsChild>
                <w:div w:id="1038748090">
                  <w:marLeft w:val="0"/>
                  <w:marRight w:val="0"/>
                  <w:marTop w:val="75"/>
                  <w:marBottom w:val="0"/>
                  <w:divBdr>
                    <w:top w:val="none" w:sz="0" w:space="0" w:color="auto"/>
                    <w:left w:val="none" w:sz="0" w:space="0" w:color="auto"/>
                    <w:bottom w:val="none" w:sz="0" w:space="0" w:color="auto"/>
                    <w:right w:val="none" w:sz="0" w:space="0" w:color="auto"/>
                  </w:divBdr>
                  <w:divsChild>
                    <w:div w:id="1858763139">
                      <w:marLeft w:val="120"/>
                      <w:marRight w:val="120"/>
                      <w:marTop w:val="0"/>
                      <w:marBottom w:val="120"/>
                      <w:divBdr>
                        <w:top w:val="none" w:sz="0" w:space="0" w:color="auto"/>
                        <w:left w:val="none" w:sz="0" w:space="0" w:color="auto"/>
                        <w:bottom w:val="none" w:sz="0" w:space="0" w:color="auto"/>
                        <w:right w:val="none" w:sz="0" w:space="0" w:color="auto"/>
                      </w:divBdr>
                      <w:divsChild>
                        <w:div w:id="3069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10598">
      <w:bodyDiv w:val="1"/>
      <w:marLeft w:val="0"/>
      <w:marRight w:val="0"/>
      <w:marTop w:val="0"/>
      <w:marBottom w:val="15"/>
      <w:divBdr>
        <w:top w:val="none" w:sz="0" w:space="0" w:color="auto"/>
        <w:left w:val="none" w:sz="0" w:space="0" w:color="auto"/>
        <w:bottom w:val="none" w:sz="0" w:space="0" w:color="auto"/>
        <w:right w:val="none" w:sz="0" w:space="0" w:color="auto"/>
      </w:divBdr>
      <w:divsChild>
        <w:div w:id="535234239">
          <w:marLeft w:val="0"/>
          <w:marRight w:val="0"/>
          <w:marTop w:val="0"/>
          <w:marBottom w:val="0"/>
          <w:divBdr>
            <w:top w:val="none" w:sz="0" w:space="0" w:color="auto"/>
            <w:left w:val="none" w:sz="0" w:space="0" w:color="auto"/>
            <w:bottom w:val="none" w:sz="0" w:space="0" w:color="auto"/>
            <w:right w:val="none" w:sz="0" w:space="0" w:color="auto"/>
          </w:divBdr>
          <w:divsChild>
            <w:div w:id="447436400">
              <w:marLeft w:val="0"/>
              <w:marRight w:val="0"/>
              <w:marTop w:val="0"/>
              <w:marBottom w:val="0"/>
              <w:divBdr>
                <w:top w:val="none" w:sz="0" w:space="0" w:color="auto"/>
                <w:left w:val="none" w:sz="0" w:space="0" w:color="auto"/>
                <w:bottom w:val="none" w:sz="0" w:space="0" w:color="auto"/>
                <w:right w:val="none" w:sz="0" w:space="0" w:color="auto"/>
              </w:divBdr>
              <w:divsChild>
                <w:div w:id="776021112">
                  <w:marLeft w:val="0"/>
                  <w:marRight w:val="0"/>
                  <w:marTop w:val="0"/>
                  <w:marBottom w:val="0"/>
                  <w:divBdr>
                    <w:top w:val="none" w:sz="0" w:space="0" w:color="auto"/>
                    <w:left w:val="none" w:sz="0" w:space="0" w:color="auto"/>
                    <w:bottom w:val="none" w:sz="0" w:space="0" w:color="auto"/>
                    <w:right w:val="none" w:sz="0" w:space="0" w:color="auto"/>
                  </w:divBdr>
                  <w:divsChild>
                    <w:div w:id="1386680219">
                      <w:marLeft w:val="-240"/>
                      <w:marRight w:val="-240"/>
                      <w:marTop w:val="90"/>
                      <w:marBottom w:val="0"/>
                      <w:divBdr>
                        <w:top w:val="none" w:sz="0" w:space="0" w:color="auto"/>
                        <w:left w:val="none" w:sz="0" w:space="0" w:color="auto"/>
                        <w:bottom w:val="none" w:sz="0" w:space="0" w:color="auto"/>
                        <w:right w:val="none" w:sz="0" w:space="0" w:color="auto"/>
                      </w:divBdr>
                      <w:divsChild>
                        <w:div w:id="754548240">
                          <w:marLeft w:val="135"/>
                          <w:marRight w:val="135"/>
                          <w:marTop w:val="0"/>
                          <w:marBottom w:val="0"/>
                          <w:divBdr>
                            <w:top w:val="none" w:sz="0" w:space="0" w:color="auto"/>
                            <w:left w:val="none" w:sz="0" w:space="0" w:color="auto"/>
                            <w:bottom w:val="none" w:sz="0" w:space="0" w:color="auto"/>
                            <w:right w:val="none" w:sz="0" w:space="0" w:color="auto"/>
                          </w:divBdr>
                          <w:divsChild>
                            <w:div w:id="868378345">
                              <w:marLeft w:val="-135"/>
                              <w:marRight w:val="0"/>
                              <w:marTop w:val="0"/>
                              <w:marBottom w:val="0"/>
                              <w:divBdr>
                                <w:top w:val="none" w:sz="0" w:space="0" w:color="auto"/>
                                <w:left w:val="none" w:sz="0" w:space="0" w:color="auto"/>
                                <w:bottom w:val="none" w:sz="0" w:space="0" w:color="auto"/>
                                <w:right w:val="none" w:sz="0" w:space="0" w:color="auto"/>
                              </w:divBdr>
                              <w:divsChild>
                                <w:div w:id="451481559">
                                  <w:marLeft w:val="0"/>
                                  <w:marRight w:val="-135"/>
                                  <w:marTop w:val="0"/>
                                  <w:marBottom w:val="0"/>
                                  <w:divBdr>
                                    <w:top w:val="none" w:sz="0" w:space="0" w:color="auto"/>
                                    <w:left w:val="none" w:sz="0" w:space="0" w:color="auto"/>
                                    <w:bottom w:val="none" w:sz="0" w:space="0" w:color="auto"/>
                                    <w:right w:val="none" w:sz="0" w:space="0" w:color="auto"/>
                                  </w:divBdr>
                                  <w:divsChild>
                                    <w:div w:id="807825526">
                                      <w:marLeft w:val="0"/>
                                      <w:marRight w:val="0"/>
                                      <w:marTop w:val="0"/>
                                      <w:marBottom w:val="0"/>
                                      <w:divBdr>
                                        <w:top w:val="none" w:sz="0" w:space="0" w:color="auto"/>
                                        <w:left w:val="none" w:sz="0" w:space="0" w:color="auto"/>
                                        <w:bottom w:val="none" w:sz="0" w:space="0" w:color="auto"/>
                                        <w:right w:val="none" w:sz="0" w:space="0" w:color="auto"/>
                                      </w:divBdr>
                                      <w:divsChild>
                                        <w:div w:id="1629891335">
                                          <w:marLeft w:val="0"/>
                                          <w:marRight w:val="0"/>
                                          <w:marTop w:val="0"/>
                                          <w:marBottom w:val="0"/>
                                          <w:divBdr>
                                            <w:top w:val="none" w:sz="0" w:space="0" w:color="auto"/>
                                            <w:left w:val="none" w:sz="0" w:space="0" w:color="auto"/>
                                            <w:bottom w:val="none" w:sz="0" w:space="0" w:color="auto"/>
                                            <w:right w:val="none" w:sz="0" w:space="0" w:color="auto"/>
                                          </w:divBdr>
                                          <w:divsChild>
                                            <w:div w:id="1178888816">
                                              <w:marLeft w:val="150"/>
                                              <w:marRight w:val="150"/>
                                              <w:marTop w:val="0"/>
                                              <w:marBottom w:val="0"/>
                                              <w:divBdr>
                                                <w:top w:val="none" w:sz="0" w:space="0" w:color="auto"/>
                                                <w:left w:val="none" w:sz="0" w:space="0" w:color="auto"/>
                                                <w:bottom w:val="none" w:sz="0" w:space="0" w:color="auto"/>
                                                <w:right w:val="none" w:sz="0" w:space="0" w:color="auto"/>
                                              </w:divBdr>
                                              <w:divsChild>
                                                <w:div w:id="1784231424">
                                                  <w:marLeft w:val="0"/>
                                                  <w:marRight w:val="0"/>
                                                  <w:marTop w:val="0"/>
                                                  <w:marBottom w:val="0"/>
                                                  <w:divBdr>
                                                    <w:top w:val="none" w:sz="0" w:space="0" w:color="auto"/>
                                                    <w:left w:val="none" w:sz="0" w:space="0" w:color="auto"/>
                                                    <w:bottom w:val="none" w:sz="0" w:space="0" w:color="auto"/>
                                                    <w:right w:val="none" w:sz="0" w:space="0" w:color="auto"/>
                                                  </w:divBdr>
                                                  <w:divsChild>
                                                    <w:div w:id="1329943447">
                                                      <w:marLeft w:val="0"/>
                                                      <w:marRight w:val="0"/>
                                                      <w:marTop w:val="0"/>
                                                      <w:marBottom w:val="0"/>
                                                      <w:divBdr>
                                                        <w:top w:val="none" w:sz="0" w:space="0" w:color="auto"/>
                                                        <w:left w:val="none" w:sz="0" w:space="0" w:color="auto"/>
                                                        <w:bottom w:val="none" w:sz="0" w:space="0" w:color="auto"/>
                                                        <w:right w:val="none" w:sz="0" w:space="0" w:color="auto"/>
                                                      </w:divBdr>
                                                      <w:divsChild>
                                                        <w:div w:id="1331442113">
                                                          <w:marLeft w:val="0"/>
                                                          <w:marRight w:val="0"/>
                                                          <w:marTop w:val="0"/>
                                                          <w:marBottom w:val="0"/>
                                                          <w:divBdr>
                                                            <w:top w:val="none" w:sz="0" w:space="0" w:color="auto"/>
                                                            <w:left w:val="none" w:sz="0" w:space="0" w:color="auto"/>
                                                            <w:bottom w:val="none" w:sz="0" w:space="0" w:color="auto"/>
                                                            <w:right w:val="none" w:sz="0" w:space="0" w:color="auto"/>
                                                          </w:divBdr>
                                                          <w:divsChild>
                                                            <w:div w:id="2089304641">
                                                              <w:marLeft w:val="0"/>
                                                              <w:marRight w:val="0"/>
                                                              <w:marTop w:val="0"/>
                                                              <w:marBottom w:val="0"/>
                                                              <w:divBdr>
                                                                <w:top w:val="none" w:sz="0" w:space="0" w:color="auto"/>
                                                                <w:left w:val="none" w:sz="0" w:space="0" w:color="auto"/>
                                                                <w:bottom w:val="none" w:sz="0" w:space="0" w:color="auto"/>
                                                                <w:right w:val="none" w:sz="0" w:space="0" w:color="auto"/>
                                                              </w:divBdr>
                                                              <w:divsChild>
                                                                <w:div w:id="1571650468">
                                                                  <w:marLeft w:val="0"/>
                                                                  <w:marRight w:val="0"/>
                                                                  <w:marTop w:val="0"/>
                                                                  <w:marBottom w:val="0"/>
                                                                  <w:divBdr>
                                                                    <w:top w:val="none" w:sz="0" w:space="0" w:color="auto"/>
                                                                    <w:left w:val="none" w:sz="0" w:space="0" w:color="auto"/>
                                                                    <w:bottom w:val="none" w:sz="0" w:space="0" w:color="auto"/>
                                                                    <w:right w:val="none" w:sz="0" w:space="0" w:color="auto"/>
                                                                  </w:divBdr>
                                                                  <w:divsChild>
                                                                    <w:div w:id="427123668">
                                                                      <w:marLeft w:val="0"/>
                                                                      <w:marRight w:val="0"/>
                                                                      <w:marTop w:val="0"/>
                                                                      <w:marBottom w:val="0"/>
                                                                      <w:divBdr>
                                                                        <w:top w:val="none" w:sz="0" w:space="0" w:color="auto"/>
                                                                        <w:left w:val="none" w:sz="0" w:space="0" w:color="auto"/>
                                                                        <w:bottom w:val="none" w:sz="0" w:space="0" w:color="auto"/>
                                                                        <w:right w:val="none" w:sz="0" w:space="0" w:color="auto"/>
                                                                      </w:divBdr>
                                                                      <w:divsChild>
                                                                        <w:div w:id="1966888917">
                                                                          <w:marLeft w:val="0"/>
                                                                          <w:marRight w:val="0"/>
                                                                          <w:marTop w:val="0"/>
                                                                          <w:marBottom w:val="0"/>
                                                                          <w:divBdr>
                                                                            <w:top w:val="none" w:sz="0" w:space="0" w:color="auto"/>
                                                                            <w:left w:val="none" w:sz="0" w:space="0" w:color="auto"/>
                                                                            <w:bottom w:val="none" w:sz="0" w:space="0" w:color="auto"/>
                                                                            <w:right w:val="none" w:sz="0" w:space="0" w:color="auto"/>
                                                                          </w:divBdr>
                                                                          <w:divsChild>
                                                                            <w:div w:id="1573151630">
                                                                              <w:marLeft w:val="0"/>
                                                                              <w:marRight w:val="0"/>
                                                                              <w:marTop w:val="0"/>
                                                                              <w:marBottom w:val="0"/>
                                                                              <w:divBdr>
                                                                                <w:top w:val="none" w:sz="0" w:space="0" w:color="auto"/>
                                                                                <w:left w:val="none" w:sz="0" w:space="0" w:color="auto"/>
                                                                                <w:bottom w:val="none" w:sz="0" w:space="0" w:color="auto"/>
                                                                                <w:right w:val="none" w:sz="0" w:space="0" w:color="auto"/>
                                                                              </w:divBdr>
                                                                              <w:divsChild>
                                                                                <w:div w:id="1137337974">
                                                                                  <w:marLeft w:val="0"/>
                                                                                  <w:marRight w:val="0"/>
                                                                                  <w:marTop w:val="0"/>
                                                                                  <w:marBottom w:val="0"/>
                                                                                  <w:divBdr>
                                                                                    <w:top w:val="none" w:sz="0" w:space="0" w:color="auto"/>
                                                                                    <w:left w:val="none" w:sz="0" w:space="0" w:color="auto"/>
                                                                                    <w:bottom w:val="none" w:sz="0" w:space="0" w:color="auto"/>
                                                                                    <w:right w:val="none" w:sz="0" w:space="0" w:color="auto"/>
                                                                                  </w:divBdr>
                                                                                  <w:divsChild>
                                                                                    <w:div w:id="1770655823">
                                                                                      <w:marLeft w:val="0"/>
                                                                                      <w:marRight w:val="0"/>
                                                                                      <w:marTop w:val="0"/>
                                                                                      <w:marBottom w:val="0"/>
                                                                                      <w:divBdr>
                                                                                        <w:top w:val="none" w:sz="0" w:space="0" w:color="auto"/>
                                                                                        <w:left w:val="none" w:sz="0" w:space="0" w:color="auto"/>
                                                                                        <w:bottom w:val="none" w:sz="0" w:space="0" w:color="auto"/>
                                                                                        <w:right w:val="none" w:sz="0" w:space="0" w:color="auto"/>
                                                                                      </w:divBdr>
                                                                                      <w:divsChild>
                                                                                        <w:div w:id="1094284162">
                                                                                          <w:marLeft w:val="0"/>
                                                                                          <w:marRight w:val="0"/>
                                                                                          <w:marTop w:val="0"/>
                                                                                          <w:marBottom w:val="0"/>
                                                                                          <w:divBdr>
                                                                                            <w:top w:val="none" w:sz="0" w:space="0" w:color="auto"/>
                                                                                            <w:left w:val="none" w:sz="0" w:space="0" w:color="auto"/>
                                                                                            <w:bottom w:val="none" w:sz="0" w:space="0" w:color="auto"/>
                                                                                            <w:right w:val="none" w:sz="0" w:space="0" w:color="auto"/>
                                                                                          </w:divBdr>
                                                                                          <w:divsChild>
                                                                                            <w:div w:id="909999858">
                                                                                              <w:marLeft w:val="0"/>
                                                                                              <w:marRight w:val="0"/>
                                                                                              <w:marTop w:val="0"/>
                                                                                              <w:marBottom w:val="75"/>
                                                                                              <w:divBdr>
                                                                                                <w:top w:val="none" w:sz="0" w:space="0" w:color="auto"/>
                                                                                                <w:left w:val="none" w:sz="0" w:space="0" w:color="auto"/>
                                                                                                <w:bottom w:val="single" w:sz="6" w:space="15" w:color="EDEDE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igalway.ie/hr/documents/sick_leave.pdf" TargetMode="External"/><Relationship Id="rId5" Type="http://schemas.openxmlformats.org/officeDocument/2006/relationships/webSettings" Target="webSettings.xml"/><Relationship Id="rId10" Type="http://schemas.openxmlformats.org/officeDocument/2006/relationships/hyperlink" Target="http://www.welfare.ie/EN/Schemes/IllnessDisabilityAndCaring/Pages/default.aspx" TargetMode="External"/><Relationship Id="rId4" Type="http://schemas.openxmlformats.org/officeDocument/2006/relationships/settings" Target="settings.xml"/><Relationship Id="rId9" Type="http://schemas.openxmlformats.org/officeDocument/2006/relationships/hyperlink" Target="http://www.nuigalway.ie/hr/documents/sick_leave.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105564s\Local%20Settings\Temporary%20Internet%20Files\Content.Outlook\FHQ25K9H\Managers%20Guide%20to%20Managing%20Sick%20leave%20(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Managers Guide to Managing Sick leave (2) (2).dotx</Template>
  <TotalTime>0</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National University of Ireland, Galway</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AMCN</dc:creator>
  <cp:lastModifiedBy>id3</cp:lastModifiedBy>
  <cp:revision>2</cp:revision>
  <dcterms:created xsi:type="dcterms:W3CDTF">2014-11-07T10:06:00Z</dcterms:created>
  <dcterms:modified xsi:type="dcterms:W3CDTF">2014-11-07T10:06:00Z</dcterms:modified>
</cp:coreProperties>
</file>