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E9688" w14:textId="16E566B7" w:rsidR="00521A9C" w:rsidRDefault="00521A9C" w:rsidP="007358AE"/>
    <w:p w14:paraId="5D682612" w14:textId="77777777" w:rsidR="007358AE" w:rsidRPr="00D82EC5" w:rsidRDefault="007358AE" w:rsidP="007358AE">
      <w:pPr>
        <w:jc w:val="center"/>
        <w:rPr>
          <w:rFonts w:asciiTheme="majorBidi" w:hAnsiTheme="majorBidi" w:cstheme="majorBidi"/>
          <w:b/>
          <w:szCs w:val="24"/>
        </w:rPr>
      </w:pPr>
    </w:p>
    <w:p w14:paraId="7F8972F3" w14:textId="77777777" w:rsidR="007358AE" w:rsidRPr="00D82EC5" w:rsidRDefault="007358AE" w:rsidP="007358AE">
      <w:pPr>
        <w:jc w:val="center"/>
        <w:rPr>
          <w:rFonts w:asciiTheme="majorBidi" w:hAnsiTheme="majorBidi" w:cstheme="majorBidi"/>
          <w:b/>
          <w:szCs w:val="24"/>
        </w:rPr>
      </w:pPr>
    </w:p>
    <w:p w14:paraId="41918148" w14:textId="2AC1666B" w:rsidR="00E724F4" w:rsidRPr="00E724F4" w:rsidRDefault="00E724F4" w:rsidP="00E724F4">
      <w:pPr>
        <w:jc w:val="center"/>
        <w:rPr>
          <w:rFonts w:asciiTheme="majorBidi" w:hAnsiTheme="majorBidi" w:cstheme="majorBidi"/>
          <w:b/>
          <w:szCs w:val="24"/>
          <w:lang w:val="en-IE"/>
        </w:rPr>
      </w:pPr>
      <w:r w:rsidRPr="00E724F4">
        <w:rPr>
          <w:rFonts w:asciiTheme="majorBidi" w:hAnsiTheme="majorBidi" w:cstheme="majorBidi"/>
          <w:b/>
          <w:noProof/>
          <w:szCs w:val="24"/>
          <w:lang w:val="en-IE"/>
        </w:rPr>
        <w:drawing>
          <wp:inline distT="0" distB="0" distL="0" distR="0" wp14:anchorId="4EE851A8" wp14:editId="732325A0">
            <wp:extent cx="5939790" cy="3341370"/>
            <wp:effectExtent l="0" t="0" r="3810" b="0"/>
            <wp:docPr id="11538575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9790" cy="3341370"/>
                    </a:xfrm>
                    <a:prstGeom prst="rect">
                      <a:avLst/>
                    </a:prstGeom>
                    <a:noFill/>
                    <a:ln>
                      <a:noFill/>
                    </a:ln>
                  </pic:spPr>
                </pic:pic>
              </a:graphicData>
            </a:graphic>
          </wp:inline>
        </w:drawing>
      </w:r>
    </w:p>
    <w:p w14:paraId="6696F4E4" w14:textId="2C22194F" w:rsidR="00471F72" w:rsidRPr="00471F72" w:rsidRDefault="00471F72" w:rsidP="00471F72">
      <w:pPr>
        <w:jc w:val="center"/>
        <w:rPr>
          <w:rFonts w:asciiTheme="majorBidi" w:hAnsiTheme="majorBidi" w:cstheme="majorBidi"/>
          <w:b/>
          <w:szCs w:val="24"/>
          <w:lang w:val="en-IE"/>
        </w:rPr>
      </w:pPr>
    </w:p>
    <w:p w14:paraId="663749BE" w14:textId="5CF516EA" w:rsidR="007358AE" w:rsidRPr="00D82EC5" w:rsidRDefault="007358AE" w:rsidP="007358AE">
      <w:pPr>
        <w:jc w:val="center"/>
        <w:rPr>
          <w:rFonts w:asciiTheme="majorBidi" w:hAnsiTheme="majorBidi" w:cstheme="majorBidi"/>
          <w:b/>
          <w:szCs w:val="24"/>
        </w:rPr>
      </w:pPr>
    </w:p>
    <w:p w14:paraId="7214E3D9" w14:textId="300CDF86" w:rsidR="007358AE" w:rsidRPr="00D82EC5" w:rsidRDefault="007358AE" w:rsidP="007358AE">
      <w:pPr>
        <w:jc w:val="center"/>
        <w:rPr>
          <w:rFonts w:asciiTheme="majorBidi" w:hAnsiTheme="majorBidi" w:cstheme="majorBidi"/>
          <w:b/>
          <w:szCs w:val="24"/>
        </w:rPr>
      </w:pPr>
    </w:p>
    <w:p w14:paraId="2675F644" w14:textId="77777777" w:rsidR="007358AE" w:rsidRPr="00D82EC5" w:rsidRDefault="007358AE" w:rsidP="007358AE">
      <w:pPr>
        <w:jc w:val="center"/>
        <w:rPr>
          <w:rFonts w:asciiTheme="majorBidi" w:hAnsiTheme="majorBidi" w:cstheme="majorBidi"/>
          <w:b/>
          <w:szCs w:val="24"/>
        </w:rPr>
      </w:pPr>
    </w:p>
    <w:p w14:paraId="1675610D" w14:textId="77777777" w:rsidR="007358AE" w:rsidRPr="00D82EC5" w:rsidRDefault="007358AE" w:rsidP="007358AE">
      <w:pPr>
        <w:jc w:val="center"/>
        <w:rPr>
          <w:rFonts w:asciiTheme="majorBidi" w:hAnsiTheme="majorBidi" w:cstheme="majorBidi"/>
          <w:b/>
          <w:szCs w:val="24"/>
        </w:rPr>
      </w:pPr>
    </w:p>
    <w:p w14:paraId="3018FB1A" w14:textId="77777777" w:rsidR="007358AE" w:rsidRPr="00D82EC5" w:rsidRDefault="007358AE" w:rsidP="007358AE">
      <w:pPr>
        <w:jc w:val="center"/>
        <w:rPr>
          <w:rFonts w:asciiTheme="majorBidi" w:hAnsiTheme="majorBidi" w:cstheme="majorBidi"/>
          <w:b/>
          <w:szCs w:val="24"/>
        </w:rPr>
      </w:pPr>
    </w:p>
    <w:p w14:paraId="4965E3F2" w14:textId="5FFC750C" w:rsidR="007358AE" w:rsidRPr="000A165A" w:rsidRDefault="00852A52" w:rsidP="26D33DAC">
      <w:pPr>
        <w:jc w:val="center"/>
        <w:rPr>
          <w:rFonts w:asciiTheme="minorHAnsi" w:hAnsiTheme="minorHAnsi" w:cstheme="minorBidi"/>
          <w:b/>
          <w:bCs/>
          <w:sz w:val="40"/>
          <w:szCs w:val="40"/>
        </w:rPr>
      </w:pPr>
      <w:r>
        <w:rPr>
          <w:rFonts w:asciiTheme="minorHAnsi" w:hAnsiTheme="minorHAnsi" w:cstheme="minorBidi"/>
          <w:b/>
          <w:bCs/>
          <w:sz w:val="40"/>
          <w:szCs w:val="40"/>
        </w:rPr>
        <w:t>PG CERT.</w:t>
      </w:r>
      <w:r w:rsidR="00611A25">
        <w:rPr>
          <w:rFonts w:asciiTheme="minorHAnsi" w:hAnsiTheme="minorHAnsi" w:cstheme="minorBidi"/>
          <w:b/>
          <w:bCs/>
          <w:sz w:val="40"/>
          <w:szCs w:val="40"/>
        </w:rPr>
        <w:t xml:space="preserve"> </w:t>
      </w:r>
      <w:r w:rsidR="00E724F4">
        <w:rPr>
          <w:rFonts w:asciiTheme="minorHAnsi" w:hAnsiTheme="minorHAnsi" w:cstheme="minorBidi"/>
          <w:b/>
          <w:bCs/>
          <w:sz w:val="40"/>
          <w:szCs w:val="40"/>
        </w:rPr>
        <w:t xml:space="preserve">IN </w:t>
      </w:r>
      <w:r>
        <w:rPr>
          <w:rFonts w:asciiTheme="minorHAnsi" w:hAnsiTheme="minorHAnsi" w:cstheme="minorBidi"/>
          <w:b/>
          <w:bCs/>
          <w:sz w:val="40"/>
          <w:szCs w:val="40"/>
        </w:rPr>
        <w:t>ARTIFICIAL INTELLIGENCE FOR PROFESSIONALS</w:t>
      </w:r>
    </w:p>
    <w:p w14:paraId="64E68A09" w14:textId="77777777" w:rsidR="007358AE" w:rsidRDefault="007358AE" w:rsidP="007358AE">
      <w:pPr>
        <w:rPr>
          <w:rFonts w:asciiTheme="majorBidi" w:hAnsiTheme="majorBidi" w:cstheme="majorBidi"/>
          <w:szCs w:val="24"/>
        </w:rPr>
      </w:pPr>
    </w:p>
    <w:p w14:paraId="0075F7DD" w14:textId="77777777" w:rsidR="00FF3704" w:rsidRPr="00D82EC5" w:rsidRDefault="00FF3704" w:rsidP="007358AE">
      <w:pPr>
        <w:rPr>
          <w:rFonts w:asciiTheme="majorBidi" w:hAnsiTheme="majorBidi" w:cstheme="majorBidi"/>
          <w:szCs w:val="24"/>
        </w:rPr>
      </w:pPr>
    </w:p>
    <w:p w14:paraId="7BCA2831" w14:textId="77777777" w:rsidR="00F5538E" w:rsidRDefault="00A95A39" w:rsidP="007358AE">
      <w:pPr>
        <w:jc w:val="center"/>
        <w:rPr>
          <w:rFonts w:asciiTheme="minorHAnsi" w:hAnsiTheme="minorHAnsi" w:cstheme="minorHAnsi"/>
          <w:b/>
          <w:sz w:val="40"/>
          <w:szCs w:val="40"/>
        </w:rPr>
      </w:pPr>
      <w:r w:rsidRPr="005F0692">
        <w:rPr>
          <w:rFonts w:asciiTheme="minorHAnsi" w:hAnsiTheme="minorHAnsi" w:cstheme="minorHAnsi"/>
          <w:b/>
          <w:sz w:val="40"/>
          <w:szCs w:val="40"/>
        </w:rPr>
        <w:t xml:space="preserve">Student Handbook </w:t>
      </w:r>
    </w:p>
    <w:p w14:paraId="417A2440" w14:textId="77777777" w:rsidR="00F5538E" w:rsidRDefault="00F5538E" w:rsidP="007358AE">
      <w:pPr>
        <w:jc w:val="center"/>
        <w:rPr>
          <w:rFonts w:asciiTheme="minorHAnsi" w:hAnsiTheme="minorHAnsi" w:cstheme="minorHAnsi"/>
          <w:b/>
          <w:sz w:val="40"/>
          <w:szCs w:val="40"/>
        </w:rPr>
      </w:pPr>
    </w:p>
    <w:p w14:paraId="7B4A7447" w14:textId="1574EB78" w:rsidR="007358AE" w:rsidRPr="005F0692" w:rsidRDefault="007358AE" w:rsidP="007358AE">
      <w:pPr>
        <w:jc w:val="center"/>
        <w:rPr>
          <w:rFonts w:asciiTheme="minorHAnsi" w:hAnsiTheme="minorHAnsi" w:cstheme="minorHAnsi"/>
          <w:b/>
          <w:sz w:val="40"/>
          <w:szCs w:val="40"/>
        </w:rPr>
      </w:pPr>
      <w:r w:rsidRPr="005F0692">
        <w:rPr>
          <w:rFonts w:asciiTheme="minorHAnsi" w:hAnsiTheme="minorHAnsi" w:cstheme="minorHAnsi"/>
          <w:b/>
          <w:sz w:val="40"/>
          <w:szCs w:val="40"/>
        </w:rPr>
        <w:t>202</w:t>
      </w:r>
      <w:r w:rsidR="00137BA9">
        <w:rPr>
          <w:rFonts w:asciiTheme="minorHAnsi" w:hAnsiTheme="minorHAnsi" w:cstheme="minorHAnsi"/>
          <w:b/>
          <w:sz w:val="40"/>
          <w:szCs w:val="40"/>
        </w:rPr>
        <w:t>6</w:t>
      </w:r>
      <w:r w:rsidRPr="005F0692">
        <w:rPr>
          <w:rFonts w:asciiTheme="minorHAnsi" w:hAnsiTheme="minorHAnsi" w:cstheme="minorHAnsi"/>
          <w:b/>
          <w:sz w:val="40"/>
          <w:szCs w:val="40"/>
        </w:rPr>
        <w:t xml:space="preserve"> | 202</w:t>
      </w:r>
      <w:r w:rsidR="00137BA9">
        <w:rPr>
          <w:rFonts w:asciiTheme="minorHAnsi" w:hAnsiTheme="minorHAnsi" w:cstheme="minorHAnsi"/>
          <w:b/>
          <w:sz w:val="40"/>
          <w:szCs w:val="40"/>
        </w:rPr>
        <w:t>7</w:t>
      </w:r>
    </w:p>
    <w:p w14:paraId="79A22B68" w14:textId="27B287F7" w:rsidR="007358AE" w:rsidRDefault="007358AE" w:rsidP="007358AE"/>
    <w:p w14:paraId="3FD5AAA8" w14:textId="77777777" w:rsidR="007358AE" w:rsidRDefault="007358AE" w:rsidP="007358AE"/>
    <w:p w14:paraId="359D5749" w14:textId="77777777" w:rsidR="005A1797" w:rsidRDefault="005A1797" w:rsidP="007358AE"/>
    <w:p w14:paraId="7E3B1D62" w14:textId="77777777" w:rsidR="00571A63" w:rsidRDefault="00571A63" w:rsidP="007358AE"/>
    <w:p w14:paraId="73DECA64" w14:textId="77777777" w:rsidR="00571A63" w:rsidRDefault="00571A63" w:rsidP="007358AE"/>
    <w:p w14:paraId="44E24EAD" w14:textId="5CB8F1E8" w:rsidR="00571A63" w:rsidRPr="005A1797" w:rsidRDefault="00571A63" w:rsidP="005A1797">
      <w:pPr>
        <w:pStyle w:val="Footer"/>
        <w:jc w:val="center"/>
        <w:rPr>
          <w:rFonts w:asciiTheme="minorHAnsi" w:hAnsiTheme="minorHAnsi" w:cstheme="minorHAnsi"/>
          <w:b/>
          <w:lang w:val="en-IE"/>
        </w:rPr>
      </w:pPr>
      <w:r w:rsidRPr="00BA36AA">
        <w:rPr>
          <w:rFonts w:asciiTheme="minorHAnsi" w:hAnsiTheme="minorHAnsi" w:cstheme="minorHAnsi"/>
          <w:b/>
          <w:lang w:val="en-IE"/>
        </w:rPr>
        <w:t xml:space="preserve">School of Computer Science, </w:t>
      </w:r>
      <w:r>
        <w:rPr>
          <w:rFonts w:asciiTheme="minorHAnsi" w:hAnsiTheme="minorHAnsi" w:cstheme="minorHAnsi"/>
          <w:b/>
          <w:lang w:val="en-IE"/>
        </w:rPr>
        <w:t>Computer Science (CS)</w:t>
      </w:r>
      <w:r w:rsidRPr="00BA36AA">
        <w:rPr>
          <w:rFonts w:asciiTheme="minorHAnsi" w:hAnsiTheme="minorHAnsi" w:cstheme="minorHAnsi"/>
          <w:b/>
          <w:lang w:val="en-IE"/>
        </w:rPr>
        <w:t xml:space="preserve"> Building, </w:t>
      </w:r>
      <w:r>
        <w:rPr>
          <w:rFonts w:asciiTheme="minorHAnsi" w:hAnsiTheme="minorHAnsi" w:cstheme="minorHAnsi"/>
          <w:b/>
          <w:lang w:val="en-IE"/>
        </w:rPr>
        <w:t>University of</w:t>
      </w:r>
      <w:r w:rsidRPr="00BA36AA">
        <w:rPr>
          <w:rFonts w:asciiTheme="minorHAnsi" w:hAnsiTheme="minorHAnsi" w:cstheme="minorHAnsi"/>
          <w:b/>
          <w:lang w:val="en-IE"/>
        </w:rPr>
        <w:t xml:space="preserve"> Galway</w:t>
      </w:r>
    </w:p>
    <w:p w14:paraId="612F4307" w14:textId="77777777" w:rsidR="00E21C67" w:rsidRDefault="00E21C67" w:rsidP="00E21C67">
      <w:pPr>
        <w:jc w:val="center"/>
        <w:sectPr w:rsidR="00E21C67" w:rsidSect="00B941A7">
          <w:headerReference w:type="default" r:id="rId12"/>
          <w:footerReference w:type="default" r:id="rId13"/>
          <w:headerReference w:type="first" r:id="rId14"/>
          <w:footerReference w:type="first" r:id="rId15"/>
          <w:pgSz w:w="11906" w:h="16838"/>
          <w:pgMar w:top="1440" w:right="1276" w:bottom="1440" w:left="1276" w:header="708" w:footer="708" w:gutter="0"/>
          <w:cols w:space="708"/>
          <w:titlePg/>
          <w:docGrid w:linePitch="360"/>
        </w:sectPr>
      </w:pPr>
    </w:p>
    <w:p w14:paraId="7260A6E6" w14:textId="4D5A6824" w:rsidR="00051B9A" w:rsidRPr="005F0692" w:rsidRDefault="00194C80" w:rsidP="00FD2B49">
      <w:pPr>
        <w:pStyle w:val="PlainText"/>
        <w:spacing w:line="276" w:lineRule="auto"/>
        <w:rPr>
          <w:rFonts w:asciiTheme="minorHAnsi" w:hAnsiTheme="minorHAnsi" w:cstheme="minorHAnsi"/>
        </w:rPr>
      </w:pPr>
      <w:r>
        <w:rPr>
          <w:rFonts w:asciiTheme="minorHAnsi" w:hAnsiTheme="minorHAnsi" w:cstheme="minorHAnsi"/>
        </w:rPr>
        <w:lastRenderedPageBreak/>
        <w:t>University of</w:t>
      </w:r>
      <w:r w:rsidR="00051B9A" w:rsidRPr="005F0692">
        <w:rPr>
          <w:rFonts w:asciiTheme="minorHAnsi" w:hAnsiTheme="minorHAnsi" w:cstheme="minorHAnsi"/>
        </w:rPr>
        <w:t xml:space="preserve"> Galway School of Computer Science requires all students to have exclusive use of a laptop for use in lectures and labs, for home use of online materials and for participation in online sessions. </w:t>
      </w:r>
    </w:p>
    <w:p w14:paraId="00EFBF18" w14:textId="77777777" w:rsidR="00051B9A" w:rsidRPr="005F0692" w:rsidRDefault="00051B9A" w:rsidP="00FD2B49">
      <w:pPr>
        <w:pStyle w:val="PlainText"/>
        <w:spacing w:line="276" w:lineRule="auto"/>
        <w:rPr>
          <w:rFonts w:asciiTheme="minorHAnsi" w:hAnsiTheme="minorHAnsi" w:cstheme="minorHAnsi"/>
        </w:rPr>
      </w:pPr>
    </w:p>
    <w:p w14:paraId="0882A0D0" w14:textId="36C0A611" w:rsidR="00051B9A" w:rsidRPr="005F0692" w:rsidRDefault="00051B9A" w:rsidP="00FD2B49">
      <w:pPr>
        <w:pStyle w:val="PlainText"/>
        <w:spacing w:line="276" w:lineRule="auto"/>
        <w:rPr>
          <w:rFonts w:asciiTheme="minorHAnsi" w:hAnsiTheme="minorHAnsi" w:cstheme="minorHAnsi"/>
        </w:rPr>
      </w:pPr>
      <w:r w:rsidRPr="005F0692">
        <w:rPr>
          <w:rFonts w:asciiTheme="minorHAnsi" w:hAnsiTheme="minorHAnsi" w:cstheme="minorHAnsi"/>
        </w:rPr>
        <w:t xml:space="preserve">The minimum and recommend spec are detailed </w:t>
      </w:r>
      <w:r w:rsidR="00DC025D">
        <w:rPr>
          <w:rFonts w:asciiTheme="minorHAnsi" w:hAnsiTheme="minorHAnsi" w:cstheme="minorHAnsi"/>
        </w:rPr>
        <w:t>on the following web link</w:t>
      </w:r>
      <w:r w:rsidR="00843ED9">
        <w:rPr>
          <w:rFonts w:asciiTheme="minorHAnsi" w:hAnsiTheme="minorHAnsi" w:cstheme="minorHAnsi"/>
        </w:rPr>
        <w:t>:</w:t>
      </w:r>
      <w:r w:rsidRPr="005F0692">
        <w:rPr>
          <w:rFonts w:asciiTheme="minorHAnsi" w:hAnsiTheme="minorHAnsi" w:cstheme="minorHAnsi"/>
        </w:rPr>
        <w:t xml:space="preserve"> </w:t>
      </w:r>
      <w:hyperlink r:id="rId16" w:history="1">
        <w:r w:rsidR="00286F88">
          <w:rPr>
            <w:rStyle w:val="Hyperlink"/>
            <w:rFonts w:asciiTheme="minorHAnsi" w:hAnsiTheme="minorHAnsi" w:cstheme="minorHAnsi"/>
          </w:rPr>
          <w:t>School of Computer Science Current Students Laptops</w:t>
        </w:r>
      </w:hyperlink>
      <w:r w:rsidRPr="005F0692">
        <w:rPr>
          <w:rFonts w:asciiTheme="minorHAnsi" w:hAnsiTheme="minorHAnsi" w:cstheme="minorHAnsi"/>
        </w:rPr>
        <w:t xml:space="preserve">. </w:t>
      </w:r>
    </w:p>
    <w:p w14:paraId="165FFBAC" w14:textId="77777777" w:rsidR="00051B9A" w:rsidRPr="005F0692" w:rsidRDefault="00051B9A" w:rsidP="00FD2B49">
      <w:pPr>
        <w:pStyle w:val="PlainText"/>
        <w:spacing w:line="276" w:lineRule="auto"/>
        <w:rPr>
          <w:rFonts w:asciiTheme="minorHAnsi" w:hAnsiTheme="minorHAnsi" w:cstheme="minorHAnsi"/>
        </w:rPr>
      </w:pPr>
    </w:p>
    <w:p w14:paraId="64D2486A" w14:textId="77777777" w:rsidR="00051B9A" w:rsidRDefault="00051B9A" w:rsidP="00FD2B49">
      <w:pPr>
        <w:pStyle w:val="PlainText"/>
        <w:spacing w:line="276" w:lineRule="auto"/>
        <w:rPr>
          <w:rFonts w:asciiTheme="minorHAnsi" w:hAnsiTheme="minorHAnsi" w:cstheme="minorHAnsi"/>
        </w:rPr>
      </w:pPr>
      <w:r w:rsidRPr="005F0692">
        <w:rPr>
          <w:rFonts w:asciiTheme="minorHAnsi" w:hAnsiTheme="minorHAnsi" w:cstheme="minorHAnsi"/>
        </w:rPr>
        <w:t>We also operate a laptop loan scheme for students who cannot afford a suitable laptop (see same address).</w:t>
      </w:r>
    </w:p>
    <w:p w14:paraId="5ACBA3F3" w14:textId="77777777" w:rsidR="00AE4D6F" w:rsidRDefault="00AE4D6F" w:rsidP="00051B9A">
      <w:pPr>
        <w:pStyle w:val="PlainText"/>
        <w:spacing w:line="360" w:lineRule="auto"/>
        <w:jc w:val="both"/>
        <w:rPr>
          <w:rFonts w:asciiTheme="minorHAnsi" w:hAnsiTheme="minorHAnsi" w:cstheme="minorHAnsi"/>
        </w:rPr>
      </w:pPr>
    </w:p>
    <w:p w14:paraId="38492F8B" w14:textId="77777777" w:rsidR="00320C4B" w:rsidRDefault="00320C4B" w:rsidP="00051B9A">
      <w:pPr>
        <w:pStyle w:val="PlainText"/>
        <w:spacing w:line="360" w:lineRule="auto"/>
        <w:jc w:val="both"/>
        <w:rPr>
          <w:rFonts w:asciiTheme="minorHAnsi" w:hAnsiTheme="minorHAnsi" w:cstheme="minorHAnsi"/>
        </w:rPr>
        <w:sectPr w:rsidR="00320C4B" w:rsidSect="00B941A7">
          <w:headerReference w:type="default" r:id="rId17"/>
          <w:footerReference w:type="even" r:id="rId18"/>
          <w:footerReference w:type="default" r:id="rId19"/>
          <w:headerReference w:type="first" r:id="rId20"/>
          <w:footerReference w:type="first" r:id="rId21"/>
          <w:pgSz w:w="11900" w:h="16840"/>
          <w:pgMar w:top="1440" w:right="1276" w:bottom="1134" w:left="1276" w:header="720" w:footer="720" w:gutter="0"/>
          <w:cols w:space="720"/>
          <w:titlePg/>
        </w:sectPr>
      </w:pPr>
    </w:p>
    <w:sdt>
      <w:sdtPr>
        <w:rPr>
          <w:rFonts w:ascii="New York" w:eastAsia="Times New Roman" w:hAnsi="New York" w:cs="Times New Roman"/>
          <w:b w:val="0"/>
          <w:color w:val="auto"/>
          <w:sz w:val="24"/>
          <w:szCs w:val="20"/>
          <w:lang w:val="en-GB"/>
        </w:rPr>
        <w:id w:val="-361598725"/>
        <w:docPartObj>
          <w:docPartGallery w:val="Table of Contents"/>
          <w:docPartUnique/>
        </w:docPartObj>
      </w:sdtPr>
      <w:sdtEndPr>
        <w:rPr>
          <w:rFonts w:asciiTheme="minorHAnsi" w:hAnsiTheme="minorHAnsi" w:cstheme="minorBidi"/>
          <w:noProof/>
          <w:szCs w:val="24"/>
        </w:rPr>
      </w:sdtEndPr>
      <w:sdtContent>
        <w:p w14:paraId="3D03E694" w14:textId="1A890201" w:rsidR="00051B9A" w:rsidRDefault="00051B9A">
          <w:pPr>
            <w:pStyle w:val="TOCHeading"/>
          </w:pPr>
          <w:r>
            <w:t>Table of Contents</w:t>
          </w:r>
        </w:p>
        <w:p w14:paraId="151EAA05" w14:textId="77777777" w:rsidR="005F0692" w:rsidRPr="005F0692" w:rsidRDefault="005F0692" w:rsidP="005F0692">
          <w:pPr>
            <w:rPr>
              <w:lang w:val="en-US"/>
            </w:rPr>
          </w:pPr>
        </w:p>
        <w:p w14:paraId="02A39A1E" w14:textId="74EEED2C" w:rsidR="00236C63" w:rsidRDefault="00051B9A">
          <w:pPr>
            <w:pStyle w:val="TOC1"/>
            <w:tabs>
              <w:tab w:val="right" w:leader="dot" w:pos="9338"/>
            </w:tabs>
            <w:rPr>
              <w:rFonts w:asciiTheme="minorHAnsi" w:eastAsiaTheme="minorEastAsia" w:hAnsiTheme="minorHAnsi" w:cstheme="minorBidi"/>
              <w:b w:val="0"/>
              <w:bCs w:val="0"/>
              <w:caps w:val="0"/>
              <w:noProof/>
              <w:kern w:val="2"/>
              <w:sz w:val="24"/>
              <w:szCs w:val="24"/>
              <w:lang w:val="en-IE" w:eastAsia="en-IE"/>
              <w14:ligatures w14:val="standardContextual"/>
            </w:rPr>
          </w:pPr>
          <w:r w:rsidRPr="00E26378">
            <w:rPr>
              <w:rFonts w:asciiTheme="minorHAnsi" w:hAnsiTheme="minorHAnsi" w:cstheme="minorHAnsi"/>
              <w:sz w:val="24"/>
              <w:szCs w:val="24"/>
            </w:rPr>
            <w:fldChar w:fldCharType="begin"/>
          </w:r>
          <w:r w:rsidRPr="00E26378">
            <w:rPr>
              <w:rFonts w:asciiTheme="minorHAnsi" w:hAnsiTheme="minorHAnsi" w:cstheme="minorHAnsi"/>
              <w:sz w:val="24"/>
              <w:szCs w:val="24"/>
            </w:rPr>
            <w:instrText xml:space="preserve"> TOC \o "1-3" \h \z \u </w:instrText>
          </w:r>
          <w:r w:rsidRPr="00E26378">
            <w:rPr>
              <w:rFonts w:asciiTheme="minorHAnsi" w:hAnsiTheme="minorHAnsi" w:cstheme="minorHAnsi"/>
              <w:sz w:val="24"/>
              <w:szCs w:val="24"/>
            </w:rPr>
            <w:fldChar w:fldCharType="separate"/>
          </w:r>
          <w:hyperlink w:anchor="_Toc240354667" w:history="1">
            <w:r w:rsidR="00236C63" w:rsidRPr="003904FF">
              <w:rPr>
                <w:rStyle w:val="Hyperlink"/>
                <w:noProof/>
              </w:rPr>
              <w:t>Section 1: Programme Description</w:t>
            </w:r>
            <w:r w:rsidR="00236C63">
              <w:rPr>
                <w:noProof/>
                <w:webHidden/>
              </w:rPr>
              <w:tab/>
            </w:r>
            <w:r w:rsidR="00236C63">
              <w:rPr>
                <w:noProof/>
                <w:webHidden/>
              </w:rPr>
              <w:fldChar w:fldCharType="begin"/>
            </w:r>
            <w:r w:rsidR="00236C63">
              <w:rPr>
                <w:noProof/>
                <w:webHidden/>
              </w:rPr>
              <w:instrText xml:space="preserve"> PAGEREF _Toc240354667 \h </w:instrText>
            </w:r>
            <w:r w:rsidR="00236C63">
              <w:rPr>
                <w:noProof/>
                <w:webHidden/>
              </w:rPr>
            </w:r>
            <w:r w:rsidR="00236C63">
              <w:rPr>
                <w:noProof/>
                <w:webHidden/>
              </w:rPr>
              <w:fldChar w:fldCharType="separate"/>
            </w:r>
            <w:r w:rsidR="00236C63">
              <w:rPr>
                <w:noProof/>
                <w:webHidden/>
              </w:rPr>
              <w:t>4</w:t>
            </w:r>
            <w:r w:rsidR="00236C63">
              <w:rPr>
                <w:noProof/>
                <w:webHidden/>
              </w:rPr>
              <w:fldChar w:fldCharType="end"/>
            </w:r>
          </w:hyperlink>
        </w:p>
        <w:p w14:paraId="595C1B4E" w14:textId="60C67698" w:rsidR="00236C63" w:rsidRDefault="00236C63">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40354668" w:history="1">
            <w:r w:rsidRPr="003904FF">
              <w:rPr>
                <w:rStyle w:val="Hyperlink"/>
                <w:noProof/>
              </w:rPr>
              <w:t>PG Cert in Artificial Intelligence for Professionals</w:t>
            </w:r>
            <w:r>
              <w:rPr>
                <w:noProof/>
                <w:webHidden/>
              </w:rPr>
              <w:tab/>
            </w:r>
            <w:r>
              <w:rPr>
                <w:noProof/>
                <w:webHidden/>
              </w:rPr>
              <w:fldChar w:fldCharType="begin"/>
            </w:r>
            <w:r>
              <w:rPr>
                <w:noProof/>
                <w:webHidden/>
              </w:rPr>
              <w:instrText xml:space="preserve"> PAGEREF _Toc240354668 \h </w:instrText>
            </w:r>
            <w:r>
              <w:rPr>
                <w:noProof/>
                <w:webHidden/>
              </w:rPr>
            </w:r>
            <w:r>
              <w:rPr>
                <w:noProof/>
                <w:webHidden/>
              </w:rPr>
              <w:fldChar w:fldCharType="separate"/>
            </w:r>
            <w:r>
              <w:rPr>
                <w:noProof/>
                <w:webHidden/>
              </w:rPr>
              <w:t>4</w:t>
            </w:r>
            <w:r>
              <w:rPr>
                <w:noProof/>
                <w:webHidden/>
              </w:rPr>
              <w:fldChar w:fldCharType="end"/>
            </w:r>
          </w:hyperlink>
        </w:p>
        <w:p w14:paraId="3D907833" w14:textId="4F60AB62" w:rsidR="00236C63" w:rsidRDefault="00236C63">
          <w:pPr>
            <w:pStyle w:val="TOC1"/>
            <w:tabs>
              <w:tab w:val="right" w:leader="dot" w:pos="9338"/>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240354669" w:history="1">
            <w:r w:rsidRPr="003904FF">
              <w:rPr>
                <w:rStyle w:val="Hyperlink"/>
                <w:noProof/>
              </w:rPr>
              <w:t>Section 2: General Information</w:t>
            </w:r>
            <w:r>
              <w:rPr>
                <w:noProof/>
                <w:webHidden/>
              </w:rPr>
              <w:tab/>
            </w:r>
            <w:r>
              <w:rPr>
                <w:noProof/>
                <w:webHidden/>
              </w:rPr>
              <w:fldChar w:fldCharType="begin"/>
            </w:r>
            <w:r>
              <w:rPr>
                <w:noProof/>
                <w:webHidden/>
              </w:rPr>
              <w:instrText xml:space="preserve"> PAGEREF _Toc240354669 \h </w:instrText>
            </w:r>
            <w:r>
              <w:rPr>
                <w:noProof/>
                <w:webHidden/>
              </w:rPr>
            </w:r>
            <w:r>
              <w:rPr>
                <w:noProof/>
                <w:webHidden/>
              </w:rPr>
              <w:fldChar w:fldCharType="separate"/>
            </w:r>
            <w:r>
              <w:rPr>
                <w:noProof/>
                <w:webHidden/>
              </w:rPr>
              <w:t>5</w:t>
            </w:r>
            <w:r>
              <w:rPr>
                <w:noProof/>
                <w:webHidden/>
              </w:rPr>
              <w:fldChar w:fldCharType="end"/>
            </w:r>
          </w:hyperlink>
        </w:p>
        <w:p w14:paraId="6A60067B" w14:textId="51771EC4" w:rsidR="00236C63" w:rsidRDefault="00236C63">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40354670" w:history="1">
            <w:r w:rsidRPr="003904FF">
              <w:rPr>
                <w:rStyle w:val="Hyperlink"/>
                <w:noProof/>
              </w:rPr>
              <w:t>2.1</w:t>
            </w:r>
            <w:r>
              <w:rPr>
                <w:rFonts w:asciiTheme="minorHAnsi" w:eastAsiaTheme="minorEastAsia" w:hAnsiTheme="minorHAnsi" w:cstheme="minorBidi"/>
                <w:smallCaps w:val="0"/>
                <w:noProof/>
                <w:kern w:val="2"/>
                <w:sz w:val="24"/>
                <w:szCs w:val="24"/>
                <w:lang w:val="en-IE" w:eastAsia="en-IE"/>
                <w14:ligatures w14:val="standardContextual"/>
              </w:rPr>
              <w:tab/>
            </w:r>
            <w:r w:rsidRPr="003904FF">
              <w:rPr>
                <w:rStyle w:val="Hyperlink"/>
                <w:noProof/>
              </w:rPr>
              <w:t>Academic Calendar 2026-2027</w:t>
            </w:r>
            <w:r>
              <w:rPr>
                <w:noProof/>
                <w:webHidden/>
              </w:rPr>
              <w:tab/>
            </w:r>
            <w:r>
              <w:rPr>
                <w:noProof/>
                <w:webHidden/>
              </w:rPr>
              <w:fldChar w:fldCharType="begin"/>
            </w:r>
            <w:r>
              <w:rPr>
                <w:noProof/>
                <w:webHidden/>
              </w:rPr>
              <w:instrText xml:space="preserve"> PAGEREF _Toc240354670 \h </w:instrText>
            </w:r>
            <w:r>
              <w:rPr>
                <w:noProof/>
                <w:webHidden/>
              </w:rPr>
            </w:r>
            <w:r>
              <w:rPr>
                <w:noProof/>
                <w:webHidden/>
              </w:rPr>
              <w:fldChar w:fldCharType="separate"/>
            </w:r>
            <w:r>
              <w:rPr>
                <w:noProof/>
                <w:webHidden/>
              </w:rPr>
              <w:t>5</w:t>
            </w:r>
            <w:r>
              <w:rPr>
                <w:noProof/>
                <w:webHidden/>
              </w:rPr>
              <w:fldChar w:fldCharType="end"/>
            </w:r>
          </w:hyperlink>
        </w:p>
        <w:p w14:paraId="00E5813E" w14:textId="05E6ED6D" w:rsidR="00236C63" w:rsidRDefault="00236C63">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40354671" w:history="1">
            <w:r w:rsidRPr="003904FF">
              <w:rPr>
                <w:rStyle w:val="Hyperlink"/>
                <w:noProof/>
              </w:rPr>
              <w:t xml:space="preserve">2.2 </w:t>
            </w:r>
            <w:r>
              <w:rPr>
                <w:rFonts w:asciiTheme="minorHAnsi" w:eastAsiaTheme="minorEastAsia" w:hAnsiTheme="minorHAnsi" w:cstheme="minorBidi"/>
                <w:smallCaps w:val="0"/>
                <w:noProof/>
                <w:kern w:val="2"/>
                <w:sz w:val="24"/>
                <w:szCs w:val="24"/>
                <w:lang w:val="en-IE" w:eastAsia="en-IE"/>
                <w14:ligatures w14:val="standardContextual"/>
              </w:rPr>
              <w:tab/>
            </w:r>
            <w:r w:rsidRPr="003904FF">
              <w:rPr>
                <w:rStyle w:val="Hyperlink"/>
                <w:noProof/>
              </w:rPr>
              <w:t>Key Contact Details</w:t>
            </w:r>
            <w:r>
              <w:rPr>
                <w:noProof/>
                <w:webHidden/>
              </w:rPr>
              <w:tab/>
            </w:r>
            <w:r>
              <w:rPr>
                <w:noProof/>
                <w:webHidden/>
              </w:rPr>
              <w:fldChar w:fldCharType="begin"/>
            </w:r>
            <w:r>
              <w:rPr>
                <w:noProof/>
                <w:webHidden/>
              </w:rPr>
              <w:instrText xml:space="preserve"> PAGEREF _Toc240354671 \h </w:instrText>
            </w:r>
            <w:r>
              <w:rPr>
                <w:noProof/>
                <w:webHidden/>
              </w:rPr>
            </w:r>
            <w:r>
              <w:rPr>
                <w:noProof/>
                <w:webHidden/>
              </w:rPr>
              <w:fldChar w:fldCharType="separate"/>
            </w:r>
            <w:r>
              <w:rPr>
                <w:noProof/>
                <w:webHidden/>
              </w:rPr>
              <w:t>6</w:t>
            </w:r>
            <w:r>
              <w:rPr>
                <w:noProof/>
                <w:webHidden/>
              </w:rPr>
              <w:fldChar w:fldCharType="end"/>
            </w:r>
          </w:hyperlink>
        </w:p>
        <w:p w14:paraId="7F9BD1DB" w14:textId="33BA016A" w:rsidR="00236C63" w:rsidRDefault="00236C63">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40354672" w:history="1">
            <w:r w:rsidRPr="003904FF">
              <w:rPr>
                <w:rStyle w:val="Hyperlink"/>
                <w:noProof/>
              </w:rPr>
              <w:t>2.3</w:t>
            </w:r>
            <w:r>
              <w:rPr>
                <w:rFonts w:asciiTheme="minorHAnsi" w:eastAsiaTheme="minorEastAsia" w:hAnsiTheme="minorHAnsi" w:cstheme="minorBidi"/>
                <w:smallCaps w:val="0"/>
                <w:noProof/>
                <w:kern w:val="2"/>
                <w:sz w:val="24"/>
                <w:szCs w:val="24"/>
                <w:lang w:val="en-IE" w:eastAsia="en-IE"/>
                <w14:ligatures w14:val="standardContextual"/>
              </w:rPr>
              <w:tab/>
            </w:r>
            <w:r w:rsidRPr="003904FF">
              <w:rPr>
                <w:rStyle w:val="Hyperlink"/>
                <w:noProof/>
              </w:rPr>
              <w:t>Registration</w:t>
            </w:r>
            <w:r>
              <w:rPr>
                <w:noProof/>
                <w:webHidden/>
              </w:rPr>
              <w:tab/>
            </w:r>
            <w:r>
              <w:rPr>
                <w:noProof/>
                <w:webHidden/>
              </w:rPr>
              <w:fldChar w:fldCharType="begin"/>
            </w:r>
            <w:r>
              <w:rPr>
                <w:noProof/>
                <w:webHidden/>
              </w:rPr>
              <w:instrText xml:space="preserve"> PAGEREF _Toc240354672 \h </w:instrText>
            </w:r>
            <w:r>
              <w:rPr>
                <w:noProof/>
                <w:webHidden/>
              </w:rPr>
            </w:r>
            <w:r>
              <w:rPr>
                <w:noProof/>
                <w:webHidden/>
              </w:rPr>
              <w:fldChar w:fldCharType="separate"/>
            </w:r>
            <w:r>
              <w:rPr>
                <w:noProof/>
                <w:webHidden/>
              </w:rPr>
              <w:t>10</w:t>
            </w:r>
            <w:r>
              <w:rPr>
                <w:noProof/>
                <w:webHidden/>
              </w:rPr>
              <w:fldChar w:fldCharType="end"/>
            </w:r>
          </w:hyperlink>
        </w:p>
        <w:p w14:paraId="17CEB074" w14:textId="66E6E0C1" w:rsidR="00236C63" w:rsidRDefault="00236C63">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40354673" w:history="1">
            <w:r w:rsidRPr="003904FF">
              <w:rPr>
                <w:rStyle w:val="Hyperlink"/>
                <w:noProof/>
              </w:rPr>
              <w:t>2.4</w:t>
            </w:r>
            <w:r>
              <w:rPr>
                <w:rFonts w:asciiTheme="minorHAnsi" w:eastAsiaTheme="minorEastAsia" w:hAnsiTheme="minorHAnsi" w:cstheme="minorBidi"/>
                <w:smallCaps w:val="0"/>
                <w:noProof/>
                <w:kern w:val="2"/>
                <w:sz w:val="24"/>
                <w:szCs w:val="24"/>
                <w:lang w:val="en-IE" w:eastAsia="en-IE"/>
                <w14:ligatures w14:val="standardContextual"/>
              </w:rPr>
              <w:tab/>
            </w:r>
            <w:r w:rsidRPr="003904FF">
              <w:rPr>
                <w:rStyle w:val="Hyperlink"/>
                <w:noProof/>
              </w:rPr>
              <w:t>Course Withdrawal</w:t>
            </w:r>
            <w:r>
              <w:rPr>
                <w:noProof/>
                <w:webHidden/>
              </w:rPr>
              <w:tab/>
            </w:r>
            <w:r>
              <w:rPr>
                <w:noProof/>
                <w:webHidden/>
              </w:rPr>
              <w:fldChar w:fldCharType="begin"/>
            </w:r>
            <w:r>
              <w:rPr>
                <w:noProof/>
                <w:webHidden/>
              </w:rPr>
              <w:instrText xml:space="preserve"> PAGEREF _Toc240354673 \h </w:instrText>
            </w:r>
            <w:r>
              <w:rPr>
                <w:noProof/>
                <w:webHidden/>
              </w:rPr>
            </w:r>
            <w:r>
              <w:rPr>
                <w:noProof/>
                <w:webHidden/>
              </w:rPr>
              <w:fldChar w:fldCharType="separate"/>
            </w:r>
            <w:r>
              <w:rPr>
                <w:noProof/>
                <w:webHidden/>
              </w:rPr>
              <w:t>10</w:t>
            </w:r>
            <w:r>
              <w:rPr>
                <w:noProof/>
                <w:webHidden/>
              </w:rPr>
              <w:fldChar w:fldCharType="end"/>
            </w:r>
          </w:hyperlink>
        </w:p>
        <w:p w14:paraId="6F5414C0" w14:textId="0BDA4377" w:rsidR="00236C63" w:rsidRDefault="00236C63">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40354674" w:history="1">
            <w:r w:rsidRPr="003904FF">
              <w:rPr>
                <w:rStyle w:val="Hyperlink"/>
                <w:noProof/>
              </w:rPr>
              <w:t>2.5</w:t>
            </w:r>
            <w:r>
              <w:rPr>
                <w:rFonts w:asciiTheme="minorHAnsi" w:eastAsiaTheme="minorEastAsia" w:hAnsiTheme="minorHAnsi" w:cstheme="minorBidi"/>
                <w:smallCaps w:val="0"/>
                <w:noProof/>
                <w:kern w:val="2"/>
                <w:sz w:val="24"/>
                <w:szCs w:val="24"/>
                <w:lang w:val="en-IE" w:eastAsia="en-IE"/>
                <w14:ligatures w14:val="standardContextual"/>
              </w:rPr>
              <w:tab/>
            </w:r>
            <w:r w:rsidRPr="003904FF">
              <w:rPr>
                <w:rStyle w:val="Hyperlink"/>
                <w:noProof/>
              </w:rPr>
              <w:t>Activating your University of Galway Campus Account</w:t>
            </w:r>
            <w:r>
              <w:rPr>
                <w:noProof/>
                <w:webHidden/>
              </w:rPr>
              <w:tab/>
            </w:r>
            <w:r>
              <w:rPr>
                <w:noProof/>
                <w:webHidden/>
              </w:rPr>
              <w:fldChar w:fldCharType="begin"/>
            </w:r>
            <w:r>
              <w:rPr>
                <w:noProof/>
                <w:webHidden/>
              </w:rPr>
              <w:instrText xml:space="preserve"> PAGEREF _Toc240354674 \h </w:instrText>
            </w:r>
            <w:r>
              <w:rPr>
                <w:noProof/>
                <w:webHidden/>
              </w:rPr>
            </w:r>
            <w:r>
              <w:rPr>
                <w:noProof/>
                <w:webHidden/>
              </w:rPr>
              <w:fldChar w:fldCharType="separate"/>
            </w:r>
            <w:r>
              <w:rPr>
                <w:noProof/>
                <w:webHidden/>
              </w:rPr>
              <w:t>10</w:t>
            </w:r>
            <w:r>
              <w:rPr>
                <w:noProof/>
                <w:webHidden/>
              </w:rPr>
              <w:fldChar w:fldCharType="end"/>
            </w:r>
          </w:hyperlink>
        </w:p>
        <w:p w14:paraId="07ACF5F3" w14:textId="6C9B308B" w:rsidR="00236C63" w:rsidRDefault="00236C63">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40354675" w:history="1">
            <w:r w:rsidRPr="003904FF">
              <w:rPr>
                <w:rStyle w:val="Hyperlink"/>
                <w:noProof/>
              </w:rPr>
              <w:t xml:space="preserve">2.6 </w:t>
            </w:r>
            <w:r>
              <w:rPr>
                <w:rFonts w:asciiTheme="minorHAnsi" w:eastAsiaTheme="minorEastAsia" w:hAnsiTheme="minorHAnsi" w:cstheme="minorBidi"/>
                <w:smallCaps w:val="0"/>
                <w:noProof/>
                <w:kern w:val="2"/>
                <w:sz w:val="24"/>
                <w:szCs w:val="24"/>
                <w:lang w:val="en-IE" w:eastAsia="en-IE"/>
                <w14:ligatures w14:val="standardContextual"/>
              </w:rPr>
              <w:tab/>
            </w:r>
            <w:r w:rsidRPr="003904FF">
              <w:rPr>
                <w:rStyle w:val="Hyperlink"/>
                <w:noProof/>
              </w:rPr>
              <w:t>Student ID Cards</w:t>
            </w:r>
            <w:r>
              <w:rPr>
                <w:noProof/>
                <w:webHidden/>
              </w:rPr>
              <w:tab/>
            </w:r>
            <w:r>
              <w:rPr>
                <w:noProof/>
                <w:webHidden/>
              </w:rPr>
              <w:fldChar w:fldCharType="begin"/>
            </w:r>
            <w:r>
              <w:rPr>
                <w:noProof/>
                <w:webHidden/>
              </w:rPr>
              <w:instrText xml:space="preserve"> PAGEREF _Toc240354675 \h </w:instrText>
            </w:r>
            <w:r>
              <w:rPr>
                <w:noProof/>
                <w:webHidden/>
              </w:rPr>
            </w:r>
            <w:r>
              <w:rPr>
                <w:noProof/>
                <w:webHidden/>
              </w:rPr>
              <w:fldChar w:fldCharType="separate"/>
            </w:r>
            <w:r>
              <w:rPr>
                <w:noProof/>
                <w:webHidden/>
              </w:rPr>
              <w:t>11</w:t>
            </w:r>
            <w:r>
              <w:rPr>
                <w:noProof/>
                <w:webHidden/>
              </w:rPr>
              <w:fldChar w:fldCharType="end"/>
            </w:r>
          </w:hyperlink>
        </w:p>
        <w:p w14:paraId="116429D8" w14:textId="22D9684C" w:rsidR="00236C63" w:rsidRDefault="00236C63">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40354676" w:history="1">
            <w:r w:rsidRPr="003904FF">
              <w:rPr>
                <w:rStyle w:val="Hyperlink"/>
                <w:noProof/>
                <w:lang w:val="en-IE"/>
              </w:rPr>
              <w:t>2.7</w:t>
            </w:r>
            <w:r>
              <w:rPr>
                <w:rFonts w:asciiTheme="minorHAnsi" w:eastAsiaTheme="minorEastAsia" w:hAnsiTheme="minorHAnsi" w:cstheme="minorBidi"/>
                <w:smallCaps w:val="0"/>
                <w:noProof/>
                <w:kern w:val="2"/>
                <w:sz w:val="24"/>
                <w:szCs w:val="24"/>
                <w:lang w:val="en-IE" w:eastAsia="en-IE"/>
                <w14:ligatures w14:val="standardContextual"/>
              </w:rPr>
              <w:tab/>
            </w:r>
            <w:r w:rsidRPr="003904FF">
              <w:rPr>
                <w:rStyle w:val="Hyperlink"/>
                <w:noProof/>
                <w:lang w:val="en-IE"/>
              </w:rPr>
              <w:t>Parchment Digitary Services</w:t>
            </w:r>
            <w:r>
              <w:rPr>
                <w:noProof/>
                <w:webHidden/>
              </w:rPr>
              <w:tab/>
            </w:r>
            <w:r>
              <w:rPr>
                <w:noProof/>
                <w:webHidden/>
              </w:rPr>
              <w:fldChar w:fldCharType="begin"/>
            </w:r>
            <w:r>
              <w:rPr>
                <w:noProof/>
                <w:webHidden/>
              </w:rPr>
              <w:instrText xml:space="preserve"> PAGEREF _Toc240354676 \h </w:instrText>
            </w:r>
            <w:r>
              <w:rPr>
                <w:noProof/>
                <w:webHidden/>
              </w:rPr>
            </w:r>
            <w:r>
              <w:rPr>
                <w:noProof/>
                <w:webHidden/>
              </w:rPr>
              <w:fldChar w:fldCharType="separate"/>
            </w:r>
            <w:r>
              <w:rPr>
                <w:noProof/>
                <w:webHidden/>
              </w:rPr>
              <w:t>11</w:t>
            </w:r>
            <w:r>
              <w:rPr>
                <w:noProof/>
                <w:webHidden/>
              </w:rPr>
              <w:fldChar w:fldCharType="end"/>
            </w:r>
          </w:hyperlink>
        </w:p>
        <w:p w14:paraId="4AA610A5" w14:textId="7D0E3CA7" w:rsidR="00236C63" w:rsidRDefault="00236C63">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40354677" w:history="1">
            <w:r w:rsidRPr="003904FF">
              <w:rPr>
                <w:rStyle w:val="Hyperlink"/>
                <w:noProof/>
              </w:rPr>
              <w:t>2.8</w:t>
            </w:r>
            <w:r>
              <w:rPr>
                <w:rFonts w:asciiTheme="minorHAnsi" w:eastAsiaTheme="minorEastAsia" w:hAnsiTheme="minorHAnsi" w:cstheme="minorBidi"/>
                <w:smallCaps w:val="0"/>
                <w:noProof/>
                <w:kern w:val="2"/>
                <w:sz w:val="24"/>
                <w:szCs w:val="24"/>
                <w:lang w:val="en-IE" w:eastAsia="en-IE"/>
                <w14:ligatures w14:val="standardContextual"/>
              </w:rPr>
              <w:tab/>
            </w:r>
            <w:r w:rsidRPr="003904FF">
              <w:rPr>
                <w:rStyle w:val="Hyperlink"/>
                <w:noProof/>
              </w:rPr>
              <w:t>Maps</w:t>
            </w:r>
            <w:r>
              <w:rPr>
                <w:noProof/>
                <w:webHidden/>
              </w:rPr>
              <w:tab/>
            </w:r>
            <w:r>
              <w:rPr>
                <w:noProof/>
                <w:webHidden/>
              </w:rPr>
              <w:fldChar w:fldCharType="begin"/>
            </w:r>
            <w:r>
              <w:rPr>
                <w:noProof/>
                <w:webHidden/>
              </w:rPr>
              <w:instrText xml:space="preserve"> PAGEREF _Toc240354677 \h </w:instrText>
            </w:r>
            <w:r>
              <w:rPr>
                <w:noProof/>
                <w:webHidden/>
              </w:rPr>
            </w:r>
            <w:r>
              <w:rPr>
                <w:noProof/>
                <w:webHidden/>
              </w:rPr>
              <w:fldChar w:fldCharType="separate"/>
            </w:r>
            <w:r>
              <w:rPr>
                <w:noProof/>
                <w:webHidden/>
              </w:rPr>
              <w:t>11</w:t>
            </w:r>
            <w:r>
              <w:rPr>
                <w:noProof/>
                <w:webHidden/>
              </w:rPr>
              <w:fldChar w:fldCharType="end"/>
            </w:r>
          </w:hyperlink>
        </w:p>
        <w:p w14:paraId="5FD9673A" w14:textId="11647D52" w:rsidR="00236C63" w:rsidRDefault="00236C63">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40354678" w:history="1">
            <w:r w:rsidRPr="003904FF">
              <w:rPr>
                <w:rStyle w:val="Hyperlink"/>
                <w:noProof/>
              </w:rPr>
              <w:t xml:space="preserve">2.9 </w:t>
            </w:r>
            <w:r>
              <w:rPr>
                <w:rFonts w:asciiTheme="minorHAnsi" w:eastAsiaTheme="minorEastAsia" w:hAnsiTheme="minorHAnsi" w:cstheme="minorBidi"/>
                <w:smallCaps w:val="0"/>
                <w:noProof/>
                <w:kern w:val="2"/>
                <w:sz w:val="24"/>
                <w:szCs w:val="24"/>
                <w:lang w:val="en-IE" w:eastAsia="en-IE"/>
                <w14:ligatures w14:val="standardContextual"/>
              </w:rPr>
              <w:tab/>
            </w:r>
            <w:r w:rsidRPr="003904FF">
              <w:rPr>
                <w:rStyle w:val="Hyperlink"/>
                <w:noProof/>
              </w:rPr>
              <w:t>Release of Subject Grades</w:t>
            </w:r>
            <w:r>
              <w:rPr>
                <w:noProof/>
                <w:webHidden/>
              </w:rPr>
              <w:tab/>
            </w:r>
            <w:r>
              <w:rPr>
                <w:noProof/>
                <w:webHidden/>
              </w:rPr>
              <w:fldChar w:fldCharType="begin"/>
            </w:r>
            <w:r>
              <w:rPr>
                <w:noProof/>
                <w:webHidden/>
              </w:rPr>
              <w:instrText xml:space="preserve"> PAGEREF _Toc240354678 \h </w:instrText>
            </w:r>
            <w:r>
              <w:rPr>
                <w:noProof/>
                <w:webHidden/>
              </w:rPr>
            </w:r>
            <w:r>
              <w:rPr>
                <w:noProof/>
                <w:webHidden/>
              </w:rPr>
              <w:fldChar w:fldCharType="separate"/>
            </w:r>
            <w:r>
              <w:rPr>
                <w:noProof/>
                <w:webHidden/>
              </w:rPr>
              <w:t>11</w:t>
            </w:r>
            <w:r>
              <w:rPr>
                <w:noProof/>
                <w:webHidden/>
              </w:rPr>
              <w:fldChar w:fldCharType="end"/>
            </w:r>
          </w:hyperlink>
        </w:p>
        <w:p w14:paraId="3259FB61" w14:textId="42AEBE79" w:rsidR="00236C63" w:rsidRDefault="00236C63">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40354679" w:history="1">
            <w:r w:rsidRPr="003904FF">
              <w:rPr>
                <w:rStyle w:val="Hyperlink"/>
                <w:noProof/>
              </w:rPr>
              <w:t xml:space="preserve">2.10 </w:t>
            </w:r>
            <w:r>
              <w:rPr>
                <w:rFonts w:asciiTheme="minorHAnsi" w:eastAsiaTheme="minorEastAsia" w:hAnsiTheme="minorHAnsi" w:cstheme="minorBidi"/>
                <w:smallCaps w:val="0"/>
                <w:noProof/>
                <w:kern w:val="2"/>
                <w:sz w:val="24"/>
                <w:szCs w:val="24"/>
                <w:lang w:val="en-IE" w:eastAsia="en-IE"/>
                <w14:ligatures w14:val="standardContextual"/>
              </w:rPr>
              <w:tab/>
            </w:r>
            <w:r w:rsidRPr="003904FF">
              <w:rPr>
                <w:rStyle w:val="Hyperlink"/>
                <w:noProof/>
              </w:rPr>
              <w:t>Student Services</w:t>
            </w:r>
            <w:r>
              <w:rPr>
                <w:noProof/>
                <w:webHidden/>
              </w:rPr>
              <w:tab/>
            </w:r>
            <w:r>
              <w:rPr>
                <w:noProof/>
                <w:webHidden/>
              </w:rPr>
              <w:fldChar w:fldCharType="begin"/>
            </w:r>
            <w:r>
              <w:rPr>
                <w:noProof/>
                <w:webHidden/>
              </w:rPr>
              <w:instrText xml:space="preserve"> PAGEREF _Toc240354679 \h </w:instrText>
            </w:r>
            <w:r>
              <w:rPr>
                <w:noProof/>
                <w:webHidden/>
              </w:rPr>
            </w:r>
            <w:r>
              <w:rPr>
                <w:noProof/>
                <w:webHidden/>
              </w:rPr>
              <w:fldChar w:fldCharType="separate"/>
            </w:r>
            <w:r>
              <w:rPr>
                <w:noProof/>
                <w:webHidden/>
              </w:rPr>
              <w:t>12</w:t>
            </w:r>
            <w:r>
              <w:rPr>
                <w:noProof/>
                <w:webHidden/>
              </w:rPr>
              <w:fldChar w:fldCharType="end"/>
            </w:r>
          </w:hyperlink>
        </w:p>
        <w:p w14:paraId="410D93E0" w14:textId="2C6A34D4" w:rsidR="00236C63" w:rsidRDefault="00236C63">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40354680" w:history="1">
            <w:r w:rsidRPr="003904FF">
              <w:rPr>
                <w:rStyle w:val="Hyperlink"/>
                <w:noProof/>
              </w:rPr>
              <w:t>2.11</w:t>
            </w:r>
            <w:r>
              <w:rPr>
                <w:rFonts w:asciiTheme="minorHAnsi" w:eastAsiaTheme="minorEastAsia" w:hAnsiTheme="minorHAnsi" w:cstheme="minorBidi"/>
                <w:smallCaps w:val="0"/>
                <w:noProof/>
                <w:kern w:val="2"/>
                <w:sz w:val="24"/>
                <w:szCs w:val="24"/>
                <w:lang w:val="en-IE" w:eastAsia="en-IE"/>
                <w14:ligatures w14:val="standardContextual"/>
              </w:rPr>
              <w:tab/>
            </w:r>
            <w:r w:rsidRPr="003904FF">
              <w:rPr>
                <w:rStyle w:val="Hyperlink"/>
                <w:noProof/>
              </w:rPr>
              <w:t>Student Counselling</w:t>
            </w:r>
            <w:r>
              <w:rPr>
                <w:noProof/>
                <w:webHidden/>
              </w:rPr>
              <w:tab/>
            </w:r>
            <w:r>
              <w:rPr>
                <w:noProof/>
                <w:webHidden/>
              </w:rPr>
              <w:fldChar w:fldCharType="begin"/>
            </w:r>
            <w:r>
              <w:rPr>
                <w:noProof/>
                <w:webHidden/>
              </w:rPr>
              <w:instrText xml:space="preserve"> PAGEREF _Toc240354680 \h </w:instrText>
            </w:r>
            <w:r>
              <w:rPr>
                <w:noProof/>
                <w:webHidden/>
              </w:rPr>
            </w:r>
            <w:r>
              <w:rPr>
                <w:noProof/>
                <w:webHidden/>
              </w:rPr>
              <w:fldChar w:fldCharType="separate"/>
            </w:r>
            <w:r>
              <w:rPr>
                <w:noProof/>
                <w:webHidden/>
              </w:rPr>
              <w:t>13</w:t>
            </w:r>
            <w:r>
              <w:rPr>
                <w:noProof/>
                <w:webHidden/>
              </w:rPr>
              <w:fldChar w:fldCharType="end"/>
            </w:r>
          </w:hyperlink>
        </w:p>
        <w:p w14:paraId="40EED7D5" w14:textId="2B8A1528" w:rsidR="00236C63" w:rsidRDefault="00236C63">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40354681" w:history="1">
            <w:r w:rsidRPr="003904FF">
              <w:rPr>
                <w:rStyle w:val="Hyperlink"/>
                <w:noProof/>
              </w:rPr>
              <w:t>2.12</w:t>
            </w:r>
            <w:r>
              <w:rPr>
                <w:rFonts w:asciiTheme="minorHAnsi" w:eastAsiaTheme="minorEastAsia" w:hAnsiTheme="minorHAnsi" w:cstheme="minorBidi"/>
                <w:smallCaps w:val="0"/>
                <w:noProof/>
                <w:kern w:val="2"/>
                <w:sz w:val="24"/>
                <w:szCs w:val="24"/>
                <w:lang w:val="en-IE" w:eastAsia="en-IE"/>
                <w14:ligatures w14:val="standardContextual"/>
              </w:rPr>
              <w:tab/>
            </w:r>
            <w:r w:rsidRPr="003904FF">
              <w:rPr>
                <w:rStyle w:val="Hyperlink"/>
                <w:noProof/>
              </w:rPr>
              <w:t>International Students</w:t>
            </w:r>
            <w:r>
              <w:rPr>
                <w:noProof/>
                <w:webHidden/>
              </w:rPr>
              <w:tab/>
            </w:r>
            <w:r>
              <w:rPr>
                <w:noProof/>
                <w:webHidden/>
              </w:rPr>
              <w:fldChar w:fldCharType="begin"/>
            </w:r>
            <w:r>
              <w:rPr>
                <w:noProof/>
                <w:webHidden/>
              </w:rPr>
              <w:instrText xml:space="preserve"> PAGEREF _Toc240354681 \h </w:instrText>
            </w:r>
            <w:r>
              <w:rPr>
                <w:noProof/>
                <w:webHidden/>
              </w:rPr>
            </w:r>
            <w:r>
              <w:rPr>
                <w:noProof/>
                <w:webHidden/>
              </w:rPr>
              <w:fldChar w:fldCharType="separate"/>
            </w:r>
            <w:r>
              <w:rPr>
                <w:noProof/>
                <w:webHidden/>
              </w:rPr>
              <w:t>13</w:t>
            </w:r>
            <w:r>
              <w:rPr>
                <w:noProof/>
                <w:webHidden/>
              </w:rPr>
              <w:fldChar w:fldCharType="end"/>
            </w:r>
          </w:hyperlink>
        </w:p>
        <w:p w14:paraId="25DAEFF4" w14:textId="0822F7DF" w:rsidR="00236C63" w:rsidRDefault="00236C63">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40354682" w:history="1">
            <w:r w:rsidRPr="003904FF">
              <w:rPr>
                <w:rStyle w:val="Hyperlink"/>
                <w:noProof/>
              </w:rPr>
              <w:t>2.13</w:t>
            </w:r>
            <w:r>
              <w:rPr>
                <w:rFonts w:asciiTheme="minorHAnsi" w:eastAsiaTheme="minorEastAsia" w:hAnsiTheme="minorHAnsi" w:cstheme="minorBidi"/>
                <w:smallCaps w:val="0"/>
                <w:noProof/>
                <w:kern w:val="2"/>
                <w:sz w:val="24"/>
                <w:szCs w:val="24"/>
                <w:lang w:val="en-IE" w:eastAsia="en-IE"/>
                <w14:ligatures w14:val="standardContextual"/>
              </w:rPr>
              <w:tab/>
            </w:r>
            <w:r w:rsidRPr="003904FF">
              <w:rPr>
                <w:rStyle w:val="Hyperlink"/>
                <w:noProof/>
              </w:rPr>
              <w:t>Computer Science Account and Swipe Card Access to Labs</w:t>
            </w:r>
            <w:r>
              <w:rPr>
                <w:noProof/>
                <w:webHidden/>
              </w:rPr>
              <w:tab/>
            </w:r>
            <w:r>
              <w:rPr>
                <w:noProof/>
                <w:webHidden/>
              </w:rPr>
              <w:fldChar w:fldCharType="begin"/>
            </w:r>
            <w:r>
              <w:rPr>
                <w:noProof/>
                <w:webHidden/>
              </w:rPr>
              <w:instrText xml:space="preserve"> PAGEREF _Toc240354682 \h </w:instrText>
            </w:r>
            <w:r>
              <w:rPr>
                <w:noProof/>
                <w:webHidden/>
              </w:rPr>
            </w:r>
            <w:r>
              <w:rPr>
                <w:noProof/>
                <w:webHidden/>
              </w:rPr>
              <w:fldChar w:fldCharType="separate"/>
            </w:r>
            <w:r>
              <w:rPr>
                <w:noProof/>
                <w:webHidden/>
              </w:rPr>
              <w:t>14</w:t>
            </w:r>
            <w:r>
              <w:rPr>
                <w:noProof/>
                <w:webHidden/>
              </w:rPr>
              <w:fldChar w:fldCharType="end"/>
            </w:r>
          </w:hyperlink>
        </w:p>
        <w:p w14:paraId="5B343ADB" w14:textId="50236215" w:rsidR="00236C63" w:rsidRDefault="00236C63">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40354683" w:history="1">
            <w:r w:rsidRPr="003904FF">
              <w:rPr>
                <w:rStyle w:val="Hyperlink"/>
                <w:noProof/>
              </w:rPr>
              <w:t>2.14</w:t>
            </w:r>
            <w:r>
              <w:rPr>
                <w:rFonts w:asciiTheme="minorHAnsi" w:eastAsiaTheme="minorEastAsia" w:hAnsiTheme="minorHAnsi" w:cstheme="minorBidi"/>
                <w:smallCaps w:val="0"/>
                <w:noProof/>
                <w:kern w:val="2"/>
                <w:sz w:val="24"/>
                <w:szCs w:val="24"/>
                <w:lang w:val="en-IE" w:eastAsia="en-IE"/>
                <w14:ligatures w14:val="standardContextual"/>
              </w:rPr>
              <w:tab/>
            </w:r>
            <w:r w:rsidRPr="003904FF">
              <w:rPr>
                <w:rStyle w:val="Hyperlink"/>
                <w:noProof/>
              </w:rPr>
              <w:t>DISC - Computer Programming Drop-In Support Centre</w:t>
            </w:r>
            <w:r>
              <w:rPr>
                <w:noProof/>
                <w:webHidden/>
              </w:rPr>
              <w:tab/>
            </w:r>
            <w:r>
              <w:rPr>
                <w:noProof/>
                <w:webHidden/>
              </w:rPr>
              <w:fldChar w:fldCharType="begin"/>
            </w:r>
            <w:r>
              <w:rPr>
                <w:noProof/>
                <w:webHidden/>
              </w:rPr>
              <w:instrText xml:space="preserve"> PAGEREF _Toc240354683 \h </w:instrText>
            </w:r>
            <w:r>
              <w:rPr>
                <w:noProof/>
                <w:webHidden/>
              </w:rPr>
            </w:r>
            <w:r>
              <w:rPr>
                <w:noProof/>
                <w:webHidden/>
              </w:rPr>
              <w:fldChar w:fldCharType="separate"/>
            </w:r>
            <w:r>
              <w:rPr>
                <w:noProof/>
                <w:webHidden/>
              </w:rPr>
              <w:t>14</w:t>
            </w:r>
            <w:r>
              <w:rPr>
                <w:noProof/>
                <w:webHidden/>
              </w:rPr>
              <w:fldChar w:fldCharType="end"/>
            </w:r>
          </w:hyperlink>
        </w:p>
        <w:p w14:paraId="7DC2CDE1" w14:textId="78D9230A" w:rsidR="00236C63" w:rsidRDefault="00236C63">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40354684" w:history="1">
            <w:r w:rsidRPr="003904FF">
              <w:rPr>
                <w:rStyle w:val="Hyperlink"/>
                <w:noProof/>
              </w:rPr>
              <w:t xml:space="preserve">2.15 </w:t>
            </w:r>
            <w:r>
              <w:rPr>
                <w:rFonts w:asciiTheme="minorHAnsi" w:eastAsiaTheme="minorEastAsia" w:hAnsiTheme="minorHAnsi" w:cstheme="minorBidi"/>
                <w:smallCaps w:val="0"/>
                <w:noProof/>
                <w:kern w:val="2"/>
                <w:sz w:val="24"/>
                <w:szCs w:val="24"/>
                <w:lang w:val="en-IE" w:eastAsia="en-IE"/>
                <w14:ligatures w14:val="standardContextual"/>
              </w:rPr>
              <w:tab/>
            </w:r>
            <w:r w:rsidRPr="003904FF">
              <w:rPr>
                <w:rStyle w:val="Hyperlink"/>
                <w:noProof/>
              </w:rPr>
              <w:t>Canvas</w:t>
            </w:r>
            <w:r>
              <w:rPr>
                <w:noProof/>
                <w:webHidden/>
              </w:rPr>
              <w:tab/>
            </w:r>
            <w:r>
              <w:rPr>
                <w:noProof/>
                <w:webHidden/>
              </w:rPr>
              <w:fldChar w:fldCharType="begin"/>
            </w:r>
            <w:r>
              <w:rPr>
                <w:noProof/>
                <w:webHidden/>
              </w:rPr>
              <w:instrText xml:space="preserve"> PAGEREF _Toc240354684 \h </w:instrText>
            </w:r>
            <w:r>
              <w:rPr>
                <w:noProof/>
                <w:webHidden/>
              </w:rPr>
            </w:r>
            <w:r>
              <w:rPr>
                <w:noProof/>
                <w:webHidden/>
              </w:rPr>
              <w:fldChar w:fldCharType="separate"/>
            </w:r>
            <w:r>
              <w:rPr>
                <w:noProof/>
                <w:webHidden/>
              </w:rPr>
              <w:t>15</w:t>
            </w:r>
            <w:r>
              <w:rPr>
                <w:noProof/>
                <w:webHidden/>
              </w:rPr>
              <w:fldChar w:fldCharType="end"/>
            </w:r>
          </w:hyperlink>
        </w:p>
        <w:p w14:paraId="35612747" w14:textId="628219CD" w:rsidR="00236C63" w:rsidRDefault="00236C63">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40354685" w:history="1">
            <w:r w:rsidRPr="003904FF">
              <w:rPr>
                <w:rStyle w:val="Hyperlink"/>
                <w:noProof/>
              </w:rPr>
              <w:t>2.16</w:t>
            </w:r>
            <w:r>
              <w:rPr>
                <w:rFonts w:asciiTheme="minorHAnsi" w:eastAsiaTheme="minorEastAsia" w:hAnsiTheme="minorHAnsi" w:cstheme="minorBidi"/>
                <w:smallCaps w:val="0"/>
                <w:noProof/>
                <w:kern w:val="2"/>
                <w:sz w:val="24"/>
                <w:szCs w:val="24"/>
                <w:lang w:val="en-IE" w:eastAsia="en-IE"/>
                <w14:ligatures w14:val="standardContextual"/>
              </w:rPr>
              <w:tab/>
            </w:r>
            <w:r w:rsidRPr="003904FF">
              <w:rPr>
                <w:rStyle w:val="Hyperlink"/>
                <w:noProof/>
              </w:rPr>
              <w:t>Plagiarism</w:t>
            </w:r>
            <w:r>
              <w:rPr>
                <w:noProof/>
                <w:webHidden/>
              </w:rPr>
              <w:tab/>
            </w:r>
            <w:r>
              <w:rPr>
                <w:noProof/>
                <w:webHidden/>
              </w:rPr>
              <w:fldChar w:fldCharType="begin"/>
            </w:r>
            <w:r>
              <w:rPr>
                <w:noProof/>
                <w:webHidden/>
              </w:rPr>
              <w:instrText xml:space="preserve"> PAGEREF _Toc240354685 \h </w:instrText>
            </w:r>
            <w:r>
              <w:rPr>
                <w:noProof/>
                <w:webHidden/>
              </w:rPr>
            </w:r>
            <w:r>
              <w:rPr>
                <w:noProof/>
                <w:webHidden/>
              </w:rPr>
              <w:fldChar w:fldCharType="separate"/>
            </w:r>
            <w:r>
              <w:rPr>
                <w:noProof/>
                <w:webHidden/>
              </w:rPr>
              <w:t>15</w:t>
            </w:r>
            <w:r>
              <w:rPr>
                <w:noProof/>
                <w:webHidden/>
              </w:rPr>
              <w:fldChar w:fldCharType="end"/>
            </w:r>
          </w:hyperlink>
        </w:p>
        <w:p w14:paraId="6B2C900E" w14:textId="7F4D018C" w:rsidR="00236C63" w:rsidRDefault="00236C63">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40354686" w:history="1">
            <w:r w:rsidRPr="003904FF">
              <w:rPr>
                <w:rStyle w:val="Hyperlink"/>
                <w:noProof/>
              </w:rPr>
              <w:t>2.17</w:t>
            </w:r>
            <w:r>
              <w:rPr>
                <w:rFonts w:asciiTheme="minorHAnsi" w:eastAsiaTheme="minorEastAsia" w:hAnsiTheme="minorHAnsi" w:cstheme="minorBidi"/>
                <w:smallCaps w:val="0"/>
                <w:noProof/>
                <w:kern w:val="2"/>
                <w:sz w:val="24"/>
                <w:szCs w:val="24"/>
                <w:lang w:val="en-IE" w:eastAsia="en-IE"/>
                <w14:ligatures w14:val="standardContextual"/>
              </w:rPr>
              <w:tab/>
            </w:r>
            <w:r w:rsidRPr="003904FF">
              <w:rPr>
                <w:rStyle w:val="Hyperlink"/>
                <w:noProof/>
              </w:rPr>
              <w:t>Ethics</w:t>
            </w:r>
            <w:r>
              <w:rPr>
                <w:noProof/>
                <w:webHidden/>
              </w:rPr>
              <w:tab/>
            </w:r>
            <w:r>
              <w:rPr>
                <w:noProof/>
                <w:webHidden/>
              </w:rPr>
              <w:fldChar w:fldCharType="begin"/>
            </w:r>
            <w:r>
              <w:rPr>
                <w:noProof/>
                <w:webHidden/>
              </w:rPr>
              <w:instrText xml:space="preserve"> PAGEREF _Toc240354686 \h </w:instrText>
            </w:r>
            <w:r>
              <w:rPr>
                <w:noProof/>
                <w:webHidden/>
              </w:rPr>
            </w:r>
            <w:r>
              <w:rPr>
                <w:noProof/>
                <w:webHidden/>
              </w:rPr>
              <w:fldChar w:fldCharType="separate"/>
            </w:r>
            <w:r>
              <w:rPr>
                <w:noProof/>
                <w:webHidden/>
              </w:rPr>
              <w:t>15</w:t>
            </w:r>
            <w:r>
              <w:rPr>
                <w:noProof/>
                <w:webHidden/>
              </w:rPr>
              <w:fldChar w:fldCharType="end"/>
            </w:r>
          </w:hyperlink>
        </w:p>
        <w:p w14:paraId="279F4AF2" w14:textId="0D499615" w:rsidR="00236C63" w:rsidRDefault="00236C63">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40354687" w:history="1">
            <w:r w:rsidRPr="003904FF">
              <w:rPr>
                <w:rStyle w:val="Hyperlink"/>
                <w:noProof/>
              </w:rPr>
              <w:t>2.18</w:t>
            </w:r>
            <w:r>
              <w:rPr>
                <w:rFonts w:asciiTheme="minorHAnsi" w:eastAsiaTheme="minorEastAsia" w:hAnsiTheme="minorHAnsi" w:cstheme="minorBidi"/>
                <w:smallCaps w:val="0"/>
                <w:noProof/>
                <w:kern w:val="2"/>
                <w:sz w:val="24"/>
                <w:szCs w:val="24"/>
                <w:lang w:val="en-IE" w:eastAsia="en-IE"/>
                <w14:ligatures w14:val="standardContextual"/>
              </w:rPr>
              <w:tab/>
            </w:r>
            <w:r w:rsidRPr="003904FF">
              <w:rPr>
                <w:rStyle w:val="Hyperlink"/>
                <w:noProof/>
              </w:rPr>
              <w:t>Information Solutions and Services (ISS)</w:t>
            </w:r>
            <w:r>
              <w:rPr>
                <w:noProof/>
                <w:webHidden/>
              </w:rPr>
              <w:tab/>
            </w:r>
            <w:r>
              <w:rPr>
                <w:noProof/>
                <w:webHidden/>
              </w:rPr>
              <w:fldChar w:fldCharType="begin"/>
            </w:r>
            <w:r>
              <w:rPr>
                <w:noProof/>
                <w:webHidden/>
              </w:rPr>
              <w:instrText xml:space="preserve"> PAGEREF _Toc240354687 \h </w:instrText>
            </w:r>
            <w:r>
              <w:rPr>
                <w:noProof/>
                <w:webHidden/>
              </w:rPr>
            </w:r>
            <w:r>
              <w:rPr>
                <w:noProof/>
                <w:webHidden/>
              </w:rPr>
              <w:fldChar w:fldCharType="separate"/>
            </w:r>
            <w:r>
              <w:rPr>
                <w:noProof/>
                <w:webHidden/>
              </w:rPr>
              <w:t>16</w:t>
            </w:r>
            <w:r>
              <w:rPr>
                <w:noProof/>
                <w:webHidden/>
              </w:rPr>
              <w:fldChar w:fldCharType="end"/>
            </w:r>
          </w:hyperlink>
        </w:p>
        <w:p w14:paraId="250AE215" w14:textId="793C7992" w:rsidR="00236C63" w:rsidRDefault="00236C63">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40354688" w:history="1">
            <w:r w:rsidRPr="003904FF">
              <w:rPr>
                <w:rStyle w:val="Hyperlink"/>
                <w:noProof/>
              </w:rPr>
              <w:t>2.19</w:t>
            </w:r>
            <w:r>
              <w:rPr>
                <w:rFonts w:asciiTheme="minorHAnsi" w:eastAsiaTheme="minorEastAsia" w:hAnsiTheme="minorHAnsi" w:cstheme="minorBidi"/>
                <w:smallCaps w:val="0"/>
                <w:noProof/>
                <w:kern w:val="2"/>
                <w:sz w:val="24"/>
                <w:szCs w:val="24"/>
                <w:lang w:val="en-IE" w:eastAsia="en-IE"/>
                <w14:ligatures w14:val="standardContextual"/>
              </w:rPr>
              <w:tab/>
            </w:r>
            <w:r w:rsidRPr="003904FF">
              <w:rPr>
                <w:rStyle w:val="Hyperlink"/>
                <w:noProof/>
              </w:rPr>
              <w:t>Career Development Centre</w:t>
            </w:r>
            <w:r>
              <w:rPr>
                <w:noProof/>
                <w:webHidden/>
              </w:rPr>
              <w:tab/>
            </w:r>
            <w:r>
              <w:rPr>
                <w:noProof/>
                <w:webHidden/>
              </w:rPr>
              <w:fldChar w:fldCharType="begin"/>
            </w:r>
            <w:r>
              <w:rPr>
                <w:noProof/>
                <w:webHidden/>
              </w:rPr>
              <w:instrText xml:space="preserve"> PAGEREF _Toc240354688 \h </w:instrText>
            </w:r>
            <w:r>
              <w:rPr>
                <w:noProof/>
                <w:webHidden/>
              </w:rPr>
            </w:r>
            <w:r>
              <w:rPr>
                <w:noProof/>
                <w:webHidden/>
              </w:rPr>
              <w:fldChar w:fldCharType="separate"/>
            </w:r>
            <w:r>
              <w:rPr>
                <w:noProof/>
                <w:webHidden/>
              </w:rPr>
              <w:t>16</w:t>
            </w:r>
            <w:r>
              <w:rPr>
                <w:noProof/>
                <w:webHidden/>
              </w:rPr>
              <w:fldChar w:fldCharType="end"/>
            </w:r>
          </w:hyperlink>
        </w:p>
        <w:p w14:paraId="2D901400" w14:textId="3D06E797" w:rsidR="00236C63" w:rsidRDefault="00236C63">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40354689" w:history="1">
            <w:r w:rsidRPr="003904FF">
              <w:rPr>
                <w:rStyle w:val="Hyperlink"/>
                <w:noProof/>
              </w:rPr>
              <w:t xml:space="preserve">2.20 </w:t>
            </w:r>
            <w:r>
              <w:rPr>
                <w:rFonts w:asciiTheme="minorHAnsi" w:eastAsiaTheme="minorEastAsia" w:hAnsiTheme="minorHAnsi" w:cstheme="minorBidi"/>
                <w:smallCaps w:val="0"/>
                <w:noProof/>
                <w:kern w:val="2"/>
                <w:sz w:val="24"/>
                <w:szCs w:val="24"/>
                <w:lang w:val="en-IE" w:eastAsia="en-IE"/>
                <w14:ligatures w14:val="standardContextual"/>
              </w:rPr>
              <w:tab/>
            </w:r>
            <w:r w:rsidRPr="003904FF">
              <w:rPr>
                <w:rStyle w:val="Hyperlink"/>
                <w:noProof/>
              </w:rPr>
              <w:t>Out of Hours Working</w:t>
            </w:r>
            <w:r>
              <w:rPr>
                <w:noProof/>
                <w:webHidden/>
              </w:rPr>
              <w:tab/>
            </w:r>
            <w:r>
              <w:rPr>
                <w:noProof/>
                <w:webHidden/>
              </w:rPr>
              <w:fldChar w:fldCharType="begin"/>
            </w:r>
            <w:r>
              <w:rPr>
                <w:noProof/>
                <w:webHidden/>
              </w:rPr>
              <w:instrText xml:space="preserve"> PAGEREF _Toc240354689 \h </w:instrText>
            </w:r>
            <w:r>
              <w:rPr>
                <w:noProof/>
                <w:webHidden/>
              </w:rPr>
            </w:r>
            <w:r>
              <w:rPr>
                <w:noProof/>
                <w:webHidden/>
              </w:rPr>
              <w:fldChar w:fldCharType="separate"/>
            </w:r>
            <w:r>
              <w:rPr>
                <w:noProof/>
                <w:webHidden/>
              </w:rPr>
              <w:t>17</w:t>
            </w:r>
            <w:r>
              <w:rPr>
                <w:noProof/>
                <w:webHidden/>
              </w:rPr>
              <w:fldChar w:fldCharType="end"/>
            </w:r>
          </w:hyperlink>
        </w:p>
        <w:p w14:paraId="0B5C0BB6" w14:textId="1559E3A5" w:rsidR="00236C63" w:rsidRDefault="00236C63">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40354690" w:history="1">
            <w:r w:rsidRPr="003904FF">
              <w:rPr>
                <w:rStyle w:val="Hyperlink"/>
                <w:noProof/>
              </w:rPr>
              <w:t xml:space="preserve">2.21 </w:t>
            </w:r>
            <w:r>
              <w:rPr>
                <w:rFonts w:asciiTheme="minorHAnsi" w:eastAsiaTheme="minorEastAsia" w:hAnsiTheme="minorHAnsi" w:cstheme="minorBidi"/>
                <w:smallCaps w:val="0"/>
                <w:noProof/>
                <w:kern w:val="2"/>
                <w:sz w:val="24"/>
                <w:szCs w:val="24"/>
                <w:lang w:val="en-IE" w:eastAsia="en-IE"/>
                <w14:ligatures w14:val="standardContextual"/>
              </w:rPr>
              <w:tab/>
            </w:r>
            <w:r w:rsidRPr="003904FF">
              <w:rPr>
                <w:rStyle w:val="Hyperlink"/>
                <w:noProof/>
              </w:rPr>
              <w:t>Parking on Campus</w:t>
            </w:r>
            <w:r>
              <w:rPr>
                <w:noProof/>
                <w:webHidden/>
              </w:rPr>
              <w:tab/>
            </w:r>
            <w:r>
              <w:rPr>
                <w:noProof/>
                <w:webHidden/>
              </w:rPr>
              <w:fldChar w:fldCharType="begin"/>
            </w:r>
            <w:r>
              <w:rPr>
                <w:noProof/>
                <w:webHidden/>
              </w:rPr>
              <w:instrText xml:space="preserve"> PAGEREF _Toc240354690 \h </w:instrText>
            </w:r>
            <w:r>
              <w:rPr>
                <w:noProof/>
                <w:webHidden/>
              </w:rPr>
            </w:r>
            <w:r>
              <w:rPr>
                <w:noProof/>
                <w:webHidden/>
              </w:rPr>
              <w:fldChar w:fldCharType="separate"/>
            </w:r>
            <w:r>
              <w:rPr>
                <w:noProof/>
                <w:webHidden/>
              </w:rPr>
              <w:t>17</w:t>
            </w:r>
            <w:r>
              <w:rPr>
                <w:noProof/>
                <w:webHidden/>
              </w:rPr>
              <w:fldChar w:fldCharType="end"/>
            </w:r>
          </w:hyperlink>
        </w:p>
        <w:p w14:paraId="6539F212" w14:textId="0236183F" w:rsidR="00236C63" w:rsidRDefault="00236C63">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40354691" w:history="1">
            <w:r w:rsidRPr="003904FF">
              <w:rPr>
                <w:rStyle w:val="Hyperlink"/>
                <w:noProof/>
              </w:rPr>
              <w:t>2.22</w:t>
            </w:r>
            <w:r>
              <w:rPr>
                <w:rFonts w:asciiTheme="minorHAnsi" w:eastAsiaTheme="minorEastAsia" w:hAnsiTheme="minorHAnsi" w:cstheme="minorBidi"/>
                <w:smallCaps w:val="0"/>
                <w:noProof/>
                <w:kern w:val="2"/>
                <w:sz w:val="24"/>
                <w:szCs w:val="24"/>
                <w:lang w:val="en-IE" w:eastAsia="en-IE"/>
                <w14:ligatures w14:val="standardContextual"/>
              </w:rPr>
              <w:tab/>
            </w:r>
            <w:r w:rsidRPr="003904FF">
              <w:rPr>
                <w:rStyle w:val="Hyperlink"/>
                <w:noProof/>
              </w:rPr>
              <w:t>Library</w:t>
            </w:r>
            <w:r>
              <w:rPr>
                <w:noProof/>
                <w:webHidden/>
              </w:rPr>
              <w:tab/>
            </w:r>
            <w:r>
              <w:rPr>
                <w:noProof/>
                <w:webHidden/>
              </w:rPr>
              <w:fldChar w:fldCharType="begin"/>
            </w:r>
            <w:r>
              <w:rPr>
                <w:noProof/>
                <w:webHidden/>
              </w:rPr>
              <w:instrText xml:space="preserve"> PAGEREF _Toc240354691 \h </w:instrText>
            </w:r>
            <w:r>
              <w:rPr>
                <w:noProof/>
                <w:webHidden/>
              </w:rPr>
            </w:r>
            <w:r>
              <w:rPr>
                <w:noProof/>
                <w:webHidden/>
              </w:rPr>
              <w:fldChar w:fldCharType="separate"/>
            </w:r>
            <w:r>
              <w:rPr>
                <w:noProof/>
                <w:webHidden/>
              </w:rPr>
              <w:t>17</w:t>
            </w:r>
            <w:r>
              <w:rPr>
                <w:noProof/>
                <w:webHidden/>
              </w:rPr>
              <w:fldChar w:fldCharType="end"/>
            </w:r>
          </w:hyperlink>
        </w:p>
        <w:p w14:paraId="7B089C23" w14:textId="4FF0CA7C" w:rsidR="00236C63" w:rsidRDefault="00236C63">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40354692" w:history="1">
            <w:r w:rsidRPr="003904FF">
              <w:rPr>
                <w:rStyle w:val="Hyperlink"/>
                <w:noProof/>
                <w:lang w:val="en"/>
              </w:rPr>
              <w:t>2.23</w:t>
            </w:r>
            <w:r>
              <w:rPr>
                <w:rFonts w:asciiTheme="minorHAnsi" w:eastAsiaTheme="minorEastAsia" w:hAnsiTheme="minorHAnsi" w:cstheme="minorBidi"/>
                <w:smallCaps w:val="0"/>
                <w:noProof/>
                <w:kern w:val="2"/>
                <w:sz w:val="24"/>
                <w:szCs w:val="24"/>
                <w:lang w:val="en-IE" w:eastAsia="en-IE"/>
                <w14:ligatures w14:val="standardContextual"/>
              </w:rPr>
              <w:tab/>
            </w:r>
            <w:r w:rsidRPr="003904FF">
              <w:rPr>
                <w:rStyle w:val="Hyperlink"/>
                <w:noProof/>
                <w:lang w:val="en"/>
              </w:rPr>
              <w:t>Module Description and Assessment</w:t>
            </w:r>
            <w:r>
              <w:rPr>
                <w:noProof/>
                <w:webHidden/>
              </w:rPr>
              <w:tab/>
            </w:r>
            <w:r>
              <w:rPr>
                <w:noProof/>
                <w:webHidden/>
              </w:rPr>
              <w:fldChar w:fldCharType="begin"/>
            </w:r>
            <w:r>
              <w:rPr>
                <w:noProof/>
                <w:webHidden/>
              </w:rPr>
              <w:instrText xml:space="preserve"> PAGEREF _Toc240354692 \h </w:instrText>
            </w:r>
            <w:r>
              <w:rPr>
                <w:noProof/>
                <w:webHidden/>
              </w:rPr>
            </w:r>
            <w:r>
              <w:rPr>
                <w:noProof/>
                <w:webHidden/>
              </w:rPr>
              <w:fldChar w:fldCharType="separate"/>
            </w:r>
            <w:r>
              <w:rPr>
                <w:noProof/>
                <w:webHidden/>
              </w:rPr>
              <w:t>18</w:t>
            </w:r>
            <w:r>
              <w:rPr>
                <w:noProof/>
                <w:webHidden/>
              </w:rPr>
              <w:fldChar w:fldCharType="end"/>
            </w:r>
          </w:hyperlink>
        </w:p>
        <w:p w14:paraId="145AF7BC" w14:textId="5FCADE60" w:rsidR="00236C63" w:rsidRDefault="00236C63">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40354693" w:history="1">
            <w:r w:rsidRPr="003904FF">
              <w:rPr>
                <w:rStyle w:val="Hyperlink"/>
                <w:noProof/>
                <w:lang w:val="en"/>
              </w:rPr>
              <w:t>Modules – Semester I</w:t>
            </w:r>
            <w:r>
              <w:rPr>
                <w:noProof/>
                <w:webHidden/>
              </w:rPr>
              <w:tab/>
            </w:r>
            <w:r>
              <w:rPr>
                <w:noProof/>
                <w:webHidden/>
              </w:rPr>
              <w:fldChar w:fldCharType="begin"/>
            </w:r>
            <w:r>
              <w:rPr>
                <w:noProof/>
                <w:webHidden/>
              </w:rPr>
              <w:instrText xml:space="preserve"> PAGEREF _Toc240354693 \h </w:instrText>
            </w:r>
            <w:r>
              <w:rPr>
                <w:noProof/>
                <w:webHidden/>
              </w:rPr>
            </w:r>
            <w:r>
              <w:rPr>
                <w:noProof/>
                <w:webHidden/>
              </w:rPr>
              <w:fldChar w:fldCharType="separate"/>
            </w:r>
            <w:r>
              <w:rPr>
                <w:noProof/>
                <w:webHidden/>
              </w:rPr>
              <w:t>18</w:t>
            </w:r>
            <w:r>
              <w:rPr>
                <w:noProof/>
                <w:webHidden/>
              </w:rPr>
              <w:fldChar w:fldCharType="end"/>
            </w:r>
          </w:hyperlink>
        </w:p>
        <w:p w14:paraId="00DE9515" w14:textId="20427434" w:rsidR="00236C63" w:rsidRDefault="00236C63">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40354694" w:history="1">
            <w:r w:rsidRPr="003904FF">
              <w:rPr>
                <w:rStyle w:val="Hyperlink"/>
                <w:noProof/>
                <w:lang w:val="en"/>
              </w:rPr>
              <w:t>Modules – Semester II</w:t>
            </w:r>
            <w:r>
              <w:rPr>
                <w:noProof/>
                <w:webHidden/>
              </w:rPr>
              <w:tab/>
            </w:r>
            <w:r>
              <w:rPr>
                <w:noProof/>
                <w:webHidden/>
              </w:rPr>
              <w:fldChar w:fldCharType="begin"/>
            </w:r>
            <w:r>
              <w:rPr>
                <w:noProof/>
                <w:webHidden/>
              </w:rPr>
              <w:instrText xml:space="preserve"> PAGEREF _Toc240354694 \h </w:instrText>
            </w:r>
            <w:r>
              <w:rPr>
                <w:noProof/>
                <w:webHidden/>
              </w:rPr>
            </w:r>
            <w:r>
              <w:rPr>
                <w:noProof/>
                <w:webHidden/>
              </w:rPr>
              <w:fldChar w:fldCharType="separate"/>
            </w:r>
            <w:r>
              <w:rPr>
                <w:noProof/>
                <w:webHidden/>
              </w:rPr>
              <w:t>19</w:t>
            </w:r>
            <w:r>
              <w:rPr>
                <w:noProof/>
                <w:webHidden/>
              </w:rPr>
              <w:fldChar w:fldCharType="end"/>
            </w:r>
          </w:hyperlink>
        </w:p>
        <w:p w14:paraId="7CF1FE41" w14:textId="7609F96D" w:rsidR="008F3C18" w:rsidRPr="00E26378" w:rsidRDefault="00051B9A" w:rsidP="008F3C18">
          <w:pPr>
            <w:rPr>
              <w:rFonts w:asciiTheme="minorHAnsi" w:hAnsiTheme="minorHAnsi" w:cstheme="minorHAnsi"/>
              <w:b/>
              <w:bCs/>
              <w:noProof/>
              <w:szCs w:val="24"/>
            </w:rPr>
          </w:pPr>
          <w:r w:rsidRPr="00E26378">
            <w:rPr>
              <w:rFonts w:asciiTheme="minorHAnsi" w:hAnsiTheme="minorHAnsi" w:cstheme="minorHAnsi"/>
              <w:b/>
              <w:bCs/>
              <w:noProof/>
              <w:szCs w:val="24"/>
            </w:rPr>
            <w:fldChar w:fldCharType="end"/>
          </w:r>
        </w:p>
      </w:sdtContent>
    </w:sdt>
    <w:bookmarkStart w:id="0" w:name="_Toc453839120" w:displacedByCustomXml="prev"/>
    <w:p w14:paraId="68C71E83" w14:textId="77777777" w:rsidR="009E5EB9" w:rsidRDefault="009E5EB9" w:rsidP="009E5EB9">
      <w:pPr>
        <w:jc w:val="both"/>
        <w:rPr>
          <w:rFonts w:asciiTheme="minorHAnsi" w:hAnsiTheme="minorHAnsi" w:cstheme="minorHAnsi"/>
          <w:b/>
          <w:szCs w:val="24"/>
        </w:rPr>
      </w:pPr>
    </w:p>
    <w:p w14:paraId="72CA868C" w14:textId="77777777" w:rsidR="009E5EB9" w:rsidRDefault="009E5EB9" w:rsidP="009E5EB9">
      <w:pPr>
        <w:jc w:val="both"/>
        <w:rPr>
          <w:rFonts w:asciiTheme="minorHAnsi" w:hAnsiTheme="minorHAnsi" w:cstheme="minorHAnsi"/>
          <w:b/>
          <w:szCs w:val="24"/>
        </w:rPr>
      </w:pPr>
    </w:p>
    <w:p w14:paraId="22115F5A" w14:textId="77777777" w:rsidR="004B7172" w:rsidRDefault="004B7172" w:rsidP="009E5EB9">
      <w:pPr>
        <w:jc w:val="both"/>
        <w:rPr>
          <w:rFonts w:asciiTheme="minorHAnsi" w:hAnsiTheme="minorHAnsi" w:cstheme="minorHAnsi"/>
          <w:b/>
          <w:szCs w:val="24"/>
        </w:rPr>
      </w:pPr>
    </w:p>
    <w:p w14:paraId="0E76D2BF" w14:textId="099079D1" w:rsidR="009E5EB9" w:rsidRPr="001F6870" w:rsidRDefault="009E5EB9" w:rsidP="00FD2B49">
      <w:pPr>
        <w:rPr>
          <w:rFonts w:ascii="Times New Roman" w:hAnsi="Times New Roman"/>
          <w:szCs w:val="24"/>
        </w:rPr>
      </w:pPr>
      <w:r w:rsidRPr="00A30CD1">
        <w:rPr>
          <w:rFonts w:asciiTheme="minorHAnsi" w:hAnsiTheme="minorHAnsi" w:cstheme="minorHAnsi"/>
          <w:b/>
          <w:szCs w:val="24"/>
        </w:rPr>
        <w:t xml:space="preserve">Please note: </w:t>
      </w:r>
      <w:r w:rsidRPr="00A30CD1">
        <w:rPr>
          <w:rFonts w:asciiTheme="minorHAnsi" w:hAnsiTheme="minorHAnsi" w:cstheme="minorHAnsi"/>
          <w:szCs w:val="24"/>
        </w:rPr>
        <w:t>This handbook is for information only and is correct at time of compilation to the best of our knowledge. However, processes and procedures may change throughout the academic year. Please visit the relevant websites and contact Administrative Offices for up-to-date information</w:t>
      </w:r>
      <w:r w:rsidRPr="001F6870">
        <w:rPr>
          <w:rFonts w:ascii="Times New Roman" w:hAnsi="Times New Roman"/>
          <w:szCs w:val="24"/>
        </w:rPr>
        <w:t>.</w:t>
      </w:r>
    </w:p>
    <w:p w14:paraId="7E02B87F" w14:textId="11A19196" w:rsidR="00B05B3A" w:rsidRPr="00B05B3A" w:rsidRDefault="00B05B3A" w:rsidP="00B05B3A">
      <w:pPr>
        <w:pStyle w:val="Heading1"/>
      </w:pPr>
      <w:bookmarkStart w:id="1" w:name="_Toc240354667"/>
      <w:r w:rsidRPr="00B05B3A">
        <w:lastRenderedPageBreak/>
        <w:t>Section 1: Programme Description</w:t>
      </w:r>
      <w:bookmarkEnd w:id="0"/>
      <w:bookmarkEnd w:id="1"/>
      <w:r w:rsidRPr="00B05B3A">
        <w:t xml:space="preserve"> </w:t>
      </w:r>
    </w:p>
    <w:p w14:paraId="71AAB28E" w14:textId="6FEBEAAC" w:rsidR="00B05B3A" w:rsidRPr="00B05B3A" w:rsidRDefault="004E58A9" w:rsidP="00FD2B49">
      <w:pPr>
        <w:pStyle w:val="Heading2"/>
        <w:spacing w:line="276" w:lineRule="auto"/>
      </w:pPr>
      <w:bookmarkStart w:id="2" w:name="_Toc240354668"/>
      <w:bookmarkStart w:id="3" w:name="_Toc453839123"/>
      <w:r>
        <w:t>PG Cert</w:t>
      </w:r>
      <w:r w:rsidR="005562AE">
        <w:t xml:space="preserve"> in Artificial Intelligence for Professionals</w:t>
      </w:r>
      <w:bookmarkEnd w:id="2"/>
      <w:r w:rsidR="00B05B3A">
        <w:t xml:space="preserve"> </w:t>
      </w:r>
    </w:p>
    <w:p w14:paraId="5E8B6671" w14:textId="4AEE4E17" w:rsidR="00486AE0" w:rsidRDefault="00793109" w:rsidP="00793109">
      <w:pPr>
        <w:spacing w:line="276" w:lineRule="auto"/>
        <w:rPr>
          <w:rFonts w:asciiTheme="minorHAnsi" w:hAnsiTheme="minorHAnsi" w:cstheme="minorHAnsi"/>
          <w:szCs w:val="24"/>
        </w:rPr>
      </w:pPr>
      <w:bookmarkStart w:id="4" w:name="_Toc236105555"/>
      <w:bookmarkStart w:id="5" w:name="_Toc236105843"/>
      <w:bookmarkStart w:id="6" w:name="_Toc328992990"/>
      <w:bookmarkEnd w:id="3"/>
      <w:r w:rsidRPr="00793109">
        <w:rPr>
          <w:rFonts w:asciiTheme="minorHAnsi" w:hAnsiTheme="minorHAnsi" w:cstheme="minorHAnsi"/>
          <w:szCs w:val="24"/>
        </w:rPr>
        <w:t>This 9-month part-time online programme is targeted at learners who would benefit professionally from gaining a broad, high-level understanding of the field of artificial intelligence (AI). The programme focuses on the strategic and practical aspects of AI applications, rather than the low-level details of how particular AI algorithms are implemented. Therefore, learners are not required to learn advanced programming or mathematics to succeed in this programme. Candidates will learn about the main AI techniques and what they can be used for, data and skills requirements for AI projects, case studies of AI systems, as well as the ethical and legal implications of AI applications for business and society.</w:t>
      </w:r>
    </w:p>
    <w:p w14:paraId="4E6F10AD" w14:textId="38B185A4" w:rsidR="0090294B" w:rsidRDefault="00A70B18" w:rsidP="0090294B">
      <w:pPr>
        <w:spacing w:line="276" w:lineRule="auto"/>
        <w:rPr>
          <w:rFonts w:asciiTheme="minorHAnsi" w:hAnsiTheme="minorHAnsi" w:cstheme="minorHAnsi"/>
          <w:szCs w:val="24"/>
        </w:rPr>
      </w:pPr>
      <w:r>
        <w:rPr>
          <w:rFonts w:asciiTheme="minorHAnsi" w:hAnsiTheme="minorHAnsi" w:cstheme="minorHAnsi"/>
          <w:szCs w:val="24"/>
        </w:rPr>
        <w:t xml:space="preserve">The programmes unique features can </w:t>
      </w:r>
      <w:r w:rsidR="0090294B">
        <w:rPr>
          <w:rFonts w:asciiTheme="minorHAnsi" w:hAnsiTheme="minorHAnsi" w:cstheme="minorHAnsi"/>
          <w:szCs w:val="24"/>
        </w:rPr>
        <w:t>be summarised as follows:</w:t>
      </w:r>
      <w:r w:rsidR="0085437A">
        <w:rPr>
          <w:rFonts w:asciiTheme="minorHAnsi" w:hAnsiTheme="minorHAnsi" w:cstheme="minorHAnsi"/>
          <w:szCs w:val="24"/>
        </w:rPr>
        <w:br/>
      </w:r>
    </w:p>
    <w:p w14:paraId="78150F44" w14:textId="0DE581CE" w:rsidR="0090294B" w:rsidRPr="00C819CD" w:rsidRDefault="0090294B" w:rsidP="00C819CD">
      <w:pPr>
        <w:pStyle w:val="ListParagraph"/>
        <w:numPr>
          <w:ilvl w:val="0"/>
          <w:numId w:val="40"/>
        </w:numPr>
        <w:spacing w:line="276" w:lineRule="auto"/>
        <w:rPr>
          <w:rFonts w:asciiTheme="minorHAnsi" w:hAnsiTheme="minorHAnsi" w:cstheme="minorHAnsi"/>
          <w:szCs w:val="24"/>
        </w:rPr>
      </w:pPr>
      <w:r w:rsidRPr="00C819CD">
        <w:rPr>
          <w:rFonts w:asciiTheme="minorHAnsi" w:hAnsiTheme="minorHAnsi" w:cstheme="minorHAnsi"/>
          <w:b/>
          <w:bCs/>
          <w:szCs w:val="24"/>
        </w:rPr>
        <w:t>No experience in computer science or programming required:</w:t>
      </w:r>
      <w:r w:rsidRPr="00C819CD">
        <w:rPr>
          <w:rFonts w:asciiTheme="minorHAnsi" w:hAnsiTheme="minorHAnsi" w:cstheme="minorHAnsi"/>
          <w:szCs w:val="24"/>
        </w:rPr>
        <w:t xml:space="preserve"> </w:t>
      </w:r>
      <w:r>
        <w:rPr>
          <w:rFonts w:asciiTheme="minorHAnsi" w:hAnsiTheme="minorHAnsi" w:cstheme="minorHAnsi"/>
          <w:szCs w:val="24"/>
        </w:rPr>
        <w:t>Student l</w:t>
      </w:r>
      <w:r w:rsidRPr="00C819CD">
        <w:rPr>
          <w:rFonts w:asciiTheme="minorHAnsi" w:hAnsiTheme="minorHAnsi" w:cstheme="minorHAnsi"/>
          <w:szCs w:val="24"/>
        </w:rPr>
        <w:t xml:space="preserve">earn about the key topics in AI from a high-level perspective. No prior qualification in computer science </w:t>
      </w:r>
      <w:r>
        <w:rPr>
          <w:rFonts w:asciiTheme="minorHAnsi" w:hAnsiTheme="minorHAnsi" w:cstheme="minorHAnsi"/>
          <w:szCs w:val="24"/>
        </w:rPr>
        <w:t xml:space="preserve">is </w:t>
      </w:r>
      <w:r w:rsidRPr="00C819CD">
        <w:rPr>
          <w:rFonts w:asciiTheme="minorHAnsi" w:hAnsiTheme="minorHAnsi" w:cstheme="minorHAnsi"/>
          <w:szCs w:val="24"/>
        </w:rPr>
        <w:t xml:space="preserve">required. </w:t>
      </w:r>
    </w:p>
    <w:p w14:paraId="4C1F6999" w14:textId="77777777" w:rsidR="003D60BB" w:rsidRDefault="0090294B" w:rsidP="00C140F8">
      <w:pPr>
        <w:pStyle w:val="ListParagraph"/>
        <w:numPr>
          <w:ilvl w:val="0"/>
          <w:numId w:val="40"/>
        </w:numPr>
        <w:spacing w:line="276" w:lineRule="auto"/>
        <w:rPr>
          <w:rFonts w:asciiTheme="minorHAnsi" w:hAnsiTheme="minorHAnsi" w:cstheme="minorHAnsi"/>
          <w:szCs w:val="24"/>
        </w:rPr>
      </w:pPr>
      <w:r w:rsidRPr="00C819CD">
        <w:rPr>
          <w:rFonts w:asciiTheme="minorHAnsi" w:hAnsiTheme="minorHAnsi" w:cstheme="minorHAnsi"/>
          <w:b/>
          <w:bCs/>
          <w:szCs w:val="24"/>
        </w:rPr>
        <w:t>100% online delivery:</w:t>
      </w:r>
      <w:r w:rsidRPr="00C819CD">
        <w:rPr>
          <w:rFonts w:asciiTheme="minorHAnsi" w:hAnsiTheme="minorHAnsi" w:cstheme="minorHAnsi"/>
          <w:szCs w:val="24"/>
        </w:rPr>
        <w:t xml:space="preserve"> The full course can be completed from anywhere in the world, and it is not necessary to attend the university campus. </w:t>
      </w:r>
    </w:p>
    <w:p w14:paraId="27B02F18" w14:textId="77777777" w:rsidR="003D60BB" w:rsidRDefault="0090294B" w:rsidP="0090294B">
      <w:pPr>
        <w:pStyle w:val="ListParagraph"/>
        <w:numPr>
          <w:ilvl w:val="0"/>
          <w:numId w:val="40"/>
        </w:numPr>
        <w:spacing w:line="276" w:lineRule="auto"/>
        <w:rPr>
          <w:rFonts w:asciiTheme="minorHAnsi" w:hAnsiTheme="minorHAnsi" w:cstheme="minorHAnsi"/>
          <w:szCs w:val="24"/>
        </w:rPr>
      </w:pPr>
      <w:r w:rsidRPr="00C819CD">
        <w:rPr>
          <w:rFonts w:asciiTheme="minorHAnsi" w:hAnsiTheme="minorHAnsi" w:cstheme="minorHAnsi"/>
          <w:b/>
          <w:bCs/>
          <w:szCs w:val="24"/>
        </w:rPr>
        <w:t>Study at your own pace:</w:t>
      </w:r>
      <w:r w:rsidRPr="003D60BB">
        <w:rPr>
          <w:rFonts w:asciiTheme="minorHAnsi" w:hAnsiTheme="minorHAnsi" w:cstheme="minorHAnsi"/>
          <w:szCs w:val="24"/>
        </w:rPr>
        <w:t xml:space="preserve"> The course is delivered asynchronously, with no formal timetable. </w:t>
      </w:r>
      <w:r w:rsidR="003D60BB">
        <w:rPr>
          <w:rFonts w:asciiTheme="minorHAnsi" w:hAnsiTheme="minorHAnsi" w:cstheme="minorHAnsi"/>
          <w:szCs w:val="24"/>
        </w:rPr>
        <w:t>Students can s</w:t>
      </w:r>
      <w:r w:rsidRPr="003D60BB">
        <w:rPr>
          <w:rFonts w:asciiTheme="minorHAnsi" w:hAnsiTheme="minorHAnsi" w:cstheme="minorHAnsi"/>
          <w:szCs w:val="24"/>
        </w:rPr>
        <w:t xml:space="preserve">tudy at </w:t>
      </w:r>
      <w:r w:rsidR="003D60BB">
        <w:rPr>
          <w:rFonts w:asciiTheme="minorHAnsi" w:hAnsiTheme="minorHAnsi" w:cstheme="minorHAnsi"/>
          <w:szCs w:val="24"/>
        </w:rPr>
        <w:t>their</w:t>
      </w:r>
      <w:r w:rsidRPr="003D60BB">
        <w:rPr>
          <w:rFonts w:asciiTheme="minorHAnsi" w:hAnsiTheme="minorHAnsi" w:cstheme="minorHAnsi"/>
          <w:szCs w:val="24"/>
        </w:rPr>
        <w:t xml:space="preserve"> own pace with prerecorded lectures and course materials that are released weekly.</w:t>
      </w:r>
    </w:p>
    <w:p w14:paraId="2B14DF65" w14:textId="176C100B" w:rsidR="00A70B18" w:rsidRPr="00C819CD" w:rsidRDefault="0090294B" w:rsidP="00C819CD">
      <w:pPr>
        <w:pStyle w:val="ListParagraph"/>
        <w:numPr>
          <w:ilvl w:val="0"/>
          <w:numId w:val="40"/>
        </w:numPr>
        <w:spacing w:line="276" w:lineRule="auto"/>
        <w:rPr>
          <w:rFonts w:asciiTheme="minorHAnsi" w:hAnsiTheme="minorHAnsi" w:cstheme="minorHAnsi"/>
          <w:szCs w:val="24"/>
        </w:rPr>
      </w:pPr>
      <w:r w:rsidRPr="00C819CD">
        <w:rPr>
          <w:rFonts w:asciiTheme="minorHAnsi" w:hAnsiTheme="minorHAnsi" w:cstheme="minorHAnsi"/>
          <w:b/>
          <w:bCs/>
          <w:szCs w:val="24"/>
        </w:rPr>
        <w:t>100% continuous assessment:</w:t>
      </w:r>
      <w:r w:rsidRPr="00C819CD">
        <w:rPr>
          <w:rFonts w:asciiTheme="minorHAnsi" w:hAnsiTheme="minorHAnsi" w:cstheme="minorHAnsi"/>
          <w:szCs w:val="24"/>
        </w:rPr>
        <w:t xml:space="preserve"> The course does not have any formal end of year exams. Assessment is via 100% continuous assessment, where learners demonstrate what they have learned via a broad mix of assessment types, e.g. MCQs, essays, projects, presentations, discussion boards.</w:t>
      </w:r>
    </w:p>
    <w:p w14:paraId="7734E214" w14:textId="77777777" w:rsidR="00830AE8" w:rsidRDefault="00830AE8" w:rsidP="00793109">
      <w:pPr>
        <w:spacing w:line="276" w:lineRule="auto"/>
        <w:rPr>
          <w:rFonts w:asciiTheme="minorHAnsi" w:hAnsiTheme="minorHAnsi" w:cstheme="minorHAnsi"/>
          <w:szCs w:val="24"/>
        </w:rPr>
      </w:pPr>
    </w:p>
    <w:p w14:paraId="261BFB8F" w14:textId="3291BF2D" w:rsidR="00073D55" w:rsidRDefault="00722154" w:rsidP="00073D55">
      <w:pPr>
        <w:spacing w:line="276" w:lineRule="auto"/>
        <w:rPr>
          <w:rFonts w:asciiTheme="minorHAnsi" w:hAnsiTheme="minorHAnsi" w:cstheme="minorHAnsi"/>
          <w:szCs w:val="24"/>
        </w:rPr>
      </w:pPr>
      <w:r>
        <w:rPr>
          <w:rFonts w:asciiTheme="minorHAnsi" w:hAnsiTheme="minorHAnsi" w:cstheme="minorHAnsi"/>
          <w:szCs w:val="24"/>
        </w:rPr>
        <w:t>The p</w:t>
      </w:r>
      <w:r w:rsidR="00830AE8" w:rsidRPr="00830AE8">
        <w:rPr>
          <w:rFonts w:asciiTheme="minorHAnsi" w:hAnsiTheme="minorHAnsi" w:cstheme="minorHAnsi"/>
          <w:szCs w:val="24"/>
        </w:rPr>
        <w:t xml:space="preserve">rogramme </w:t>
      </w:r>
      <w:r>
        <w:rPr>
          <w:rFonts w:asciiTheme="minorHAnsi" w:hAnsiTheme="minorHAnsi" w:cstheme="minorHAnsi"/>
          <w:szCs w:val="24"/>
        </w:rPr>
        <w:t>l</w:t>
      </w:r>
      <w:r w:rsidR="00830AE8" w:rsidRPr="00830AE8">
        <w:rPr>
          <w:rFonts w:asciiTheme="minorHAnsi" w:hAnsiTheme="minorHAnsi" w:cstheme="minorHAnsi"/>
          <w:szCs w:val="24"/>
        </w:rPr>
        <w:t xml:space="preserve">earning </w:t>
      </w:r>
      <w:r w:rsidR="00073D55">
        <w:rPr>
          <w:rFonts w:asciiTheme="minorHAnsi" w:hAnsiTheme="minorHAnsi" w:cstheme="minorHAnsi"/>
          <w:szCs w:val="24"/>
        </w:rPr>
        <w:t>o</w:t>
      </w:r>
      <w:r w:rsidR="00830AE8" w:rsidRPr="00830AE8">
        <w:rPr>
          <w:rFonts w:asciiTheme="minorHAnsi" w:hAnsiTheme="minorHAnsi" w:cstheme="minorHAnsi"/>
          <w:szCs w:val="24"/>
        </w:rPr>
        <w:t>utcome</w:t>
      </w:r>
      <w:r w:rsidR="00830AE8">
        <w:rPr>
          <w:rFonts w:asciiTheme="minorHAnsi" w:hAnsiTheme="minorHAnsi" w:cstheme="minorHAnsi"/>
          <w:szCs w:val="24"/>
        </w:rPr>
        <w:t>s</w:t>
      </w:r>
      <w:r w:rsidR="00073D55">
        <w:rPr>
          <w:rFonts w:asciiTheme="minorHAnsi" w:hAnsiTheme="minorHAnsi" w:cstheme="minorHAnsi"/>
          <w:szCs w:val="24"/>
        </w:rPr>
        <w:t xml:space="preserve"> (PLO) are as follows</w:t>
      </w:r>
      <w:r w:rsidR="00830AE8">
        <w:rPr>
          <w:rFonts w:asciiTheme="minorHAnsi" w:hAnsiTheme="minorHAnsi" w:cstheme="minorHAnsi"/>
          <w:szCs w:val="24"/>
        </w:rPr>
        <w:t>:</w:t>
      </w:r>
    </w:p>
    <w:tbl>
      <w:tblPr>
        <w:tblStyle w:val="TableGrid"/>
        <w:tblW w:w="0" w:type="auto"/>
        <w:tblLook w:val="04A0" w:firstRow="1" w:lastRow="0" w:firstColumn="1" w:lastColumn="0" w:noHBand="0" w:noVBand="1"/>
      </w:tblPr>
      <w:tblGrid>
        <w:gridCol w:w="1555"/>
        <w:gridCol w:w="7783"/>
      </w:tblGrid>
      <w:tr w:rsidR="00FA5C9A" w14:paraId="2FB90C77" w14:textId="77777777" w:rsidTr="00722154">
        <w:tc>
          <w:tcPr>
            <w:tcW w:w="1555" w:type="dxa"/>
          </w:tcPr>
          <w:p w14:paraId="78A04CF8" w14:textId="52BB2F26" w:rsidR="00FA5C9A" w:rsidRPr="00722154" w:rsidRDefault="00722154" w:rsidP="00722154">
            <w:pPr>
              <w:overflowPunct/>
              <w:autoSpaceDE/>
              <w:autoSpaceDN/>
              <w:adjustRightInd/>
              <w:spacing w:after="160" w:line="259" w:lineRule="auto"/>
              <w:jc w:val="center"/>
              <w:textAlignment w:val="auto"/>
              <w:rPr>
                <w:b/>
                <w:bCs/>
              </w:rPr>
            </w:pPr>
            <w:bookmarkStart w:id="7" w:name="_Toc236105553"/>
            <w:bookmarkStart w:id="8" w:name="_Toc236105841"/>
            <w:bookmarkStart w:id="9" w:name="_Toc328992988"/>
            <w:bookmarkStart w:id="10" w:name="_Toc453839125"/>
            <w:r w:rsidRPr="00722154">
              <w:rPr>
                <w:b/>
                <w:bCs/>
              </w:rPr>
              <w:t>PLO #</w:t>
            </w:r>
          </w:p>
        </w:tc>
        <w:tc>
          <w:tcPr>
            <w:tcW w:w="7783" w:type="dxa"/>
          </w:tcPr>
          <w:p w14:paraId="38B5C0FA" w14:textId="0B5196E6" w:rsidR="00FA5C9A" w:rsidRPr="00722154" w:rsidRDefault="00073D55" w:rsidP="00722154">
            <w:pPr>
              <w:spacing w:line="276" w:lineRule="auto"/>
              <w:rPr>
                <w:rFonts w:asciiTheme="minorHAnsi" w:hAnsiTheme="minorHAnsi" w:cstheme="minorHAnsi"/>
                <w:b/>
                <w:bCs/>
                <w:szCs w:val="24"/>
              </w:rPr>
            </w:pPr>
            <w:r>
              <w:rPr>
                <w:rFonts w:asciiTheme="minorHAnsi" w:hAnsiTheme="minorHAnsi" w:cstheme="minorHAnsi"/>
                <w:b/>
                <w:bCs/>
                <w:szCs w:val="24"/>
              </w:rPr>
              <w:t xml:space="preserve">Learning </w:t>
            </w:r>
            <w:r w:rsidR="00722154" w:rsidRPr="00722154">
              <w:rPr>
                <w:rFonts w:asciiTheme="minorHAnsi" w:hAnsiTheme="minorHAnsi" w:cstheme="minorHAnsi"/>
                <w:b/>
                <w:bCs/>
                <w:szCs w:val="24"/>
              </w:rPr>
              <w:t>Outcome</w:t>
            </w:r>
          </w:p>
        </w:tc>
      </w:tr>
      <w:tr w:rsidR="00FA5C9A" w14:paraId="48680B8C" w14:textId="77777777" w:rsidTr="00722154">
        <w:tc>
          <w:tcPr>
            <w:tcW w:w="1555" w:type="dxa"/>
          </w:tcPr>
          <w:p w14:paraId="691FFC4E" w14:textId="7E346AF1" w:rsidR="00FA5C9A" w:rsidRDefault="00722154" w:rsidP="00722154">
            <w:pPr>
              <w:overflowPunct/>
              <w:autoSpaceDE/>
              <w:autoSpaceDN/>
              <w:adjustRightInd/>
              <w:spacing w:after="160" w:line="259" w:lineRule="auto"/>
              <w:jc w:val="center"/>
              <w:textAlignment w:val="auto"/>
            </w:pPr>
            <w:r>
              <w:t>PLO1</w:t>
            </w:r>
          </w:p>
        </w:tc>
        <w:tc>
          <w:tcPr>
            <w:tcW w:w="7783" w:type="dxa"/>
          </w:tcPr>
          <w:p w14:paraId="0B1F3CB1" w14:textId="268BE20C" w:rsidR="00FA5C9A" w:rsidRDefault="00FA5C9A">
            <w:pPr>
              <w:overflowPunct/>
              <w:autoSpaceDE/>
              <w:autoSpaceDN/>
              <w:adjustRightInd/>
              <w:spacing w:after="160" w:line="259" w:lineRule="auto"/>
              <w:textAlignment w:val="auto"/>
            </w:pPr>
            <w:r w:rsidRPr="00830AE8">
              <w:rPr>
                <w:rFonts w:asciiTheme="minorHAnsi" w:hAnsiTheme="minorHAnsi" w:cstheme="minorHAnsi"/>
                <w:szCs w:val="24"/>
              </w:rPr>
              <w:t>Have a broad, practical grounding in the field of artificial intelligence</w:t>
            </w:r>
          </w:p>
        </w:tc>
      </w:tr>
      <w:tr w:rsidR="00FA5C9A" w14:paraId="19B1F01A" w14:textId="77777777" w:rsidTr="00722154">
        <w:tc>
          <w:tcPr>
            <w:tcW w:w="1555" w:type="dxa"/>
          </w:tcPr>
          <w:p w14:paraId="5A8FCB01" w14:textId="30C9E8A5" w:rsidR="00FA5C9A" w:rsidRDefault="00722154" w:rsidP="00722154">
            <w:pPr>
              <w:overflowPunct/>
              <w:autoSpaceDE/>
              <w:autoSpaceDN/>
              <w:adjustRightInd/>
              <w:spacing w:after="160" w:line="259" w:lineRule="auto"/>
              <w:jc w:val="center"/>
              <w:textAlignment w:val="auto"/>
            </w:pPr>
            <w:r>
              <w:t>PLO2</w:t>
            </w:r>
          </w:p>
        </w:tc>
        <w:tc>
          <w:tcPr>
            <w:tcW w:w="7783" w:type="dxa"/>
          </w:tcPr>
          <w:p w14:paraId="596BDAB3" w14:textId="7449B279" w:rsidR="00FA5C9A" w:rsidRDefault="00FA5C9A">
            <w:pPr>
              <w:overflowPunct/>
              <w:autoSpaceDE/>
              <w:autoSpaceDN/>
              <w:adjustRightInd/>
              <w:spacing w:after="160" w:line="259" w:lineRule="auto"/>
              <w:textAlignment w:val="auto"/>
            </w:pPr>
            <w:r w:rsidRPr="00830AE8">
              <w:rPr>
                <w:rFonts w:asciiTheme="minorHAnsi" w:hAnsiTheme="minorHAnsi" w:cstheme="minorHAnsi"/>
                <w:szCs w:val="24"/>
              </w:rPr>
              <w:t>Discuss recent examples of commercial applications of AI, including potential benefits and limitations</w:t>
            </w:r>
          </w:p>
        </w:tc>
      </w:tr>
      <w:tr w:rsidR="00FA5C9A" w14:paraId="5C4E1492" w14:textId="77777777" w:rsidTr="00722154">
        <w:tc>
          <w:tcPr>
            <w:tcW w:w="1555" w:type="dxa"/>
          </w:tcPr>
          <w:p w14:paraId="5A54DE93" w14:textId="217E11BF" w:rsidR="00FA5C9A" w:rsidRDefault="00722154" w:rsidP="00722154">
            <w:pPr>
              <w:overflowPunct/>
              <w:autoSpaceDE/>
              <w:autoSpaceDN/>
              <w:adjustRightInd/>
              <w:spacing w:after="160" w:line="259" w:lineRule="auto"/>
              <w:jc w:val="center"/>
              <w:textAlignment w:val="auto"/>
            </w:pPr>
            <w:r>
              <w:t>PLO3</w:t>
            </w:r>
          </w:p>
        </w:tc>
        <w:tc>
          <w:tcPr>
            <w:tcW w:w="7783" w:type="dxa"/>
          </w:tcPr>
          <w:p w14:paraId="04EB9209" w14:textId="54C7646C" w:rsidR="00FA5C9A" w:rsidRDefault="00FA5C9A">
            <w:pPr>
              <w:overflowPunct/>
              <w:autoSpaceDE/>
              <w:autoSpaceDN/>
              <w:adjustRightInd/>
              <w:spacing w:after="160" w:line="259" w:lineRule="auto"/>
              <w:textAlignment w:val="auto"/>
            </w:pPr>
            <w:r w:rsidRPr="00830AE8">
              <w:rPr>
                <w:rFonts w:asciiTheme="minorHAnsi" w:hAnsiTheme="minorHAnsi" w:cstheme="minorHAnsi"/>
                <w:szCs w:val="24"/>
              </w:rPr>
              <w:t>Have an awareness of the legal and ethical issues arising in commercial applications of artificial intelligence</w:t>
            </w:r>
            <w:r w:rsidRPr="00830AE8">
              <w:rPr>
                <w:rFonts w:asciiTheme="minorHAnsi" w:hAnsiTheme="minorHAnsi" w:cstheme="minorHAnsi"/>
                <w:szCs w:val="24"/>
              </w:rPr>
              <w:tab/>
            </w:r>
          </w:p>
        </w:tc>
      </w:tr>
      <w:tr w:rsidR="00FA5C9A" w14:paraId="7940CF72" w14:textId="77777777" w:rsidTr="00722154">
        <w:tc>
          <w:tcPr>
            <w:tcW w:w="1555" w:type="dxa"/>
          </w:tcPr>
          <w:p w14:paraId="3A7812CF" w14:textId="1E0949AF" w:rsidR="00FA5C9A" w:rsidRDefault="00722154" w:rsidP="00722154">
            <w:pPr>
              <w:overflowPunct/>
              <w:autoSpaceDE/>
              <w:autoSpaceDN/>
              <w:adjustRightInd/>
              <w:spacing w:after="160" w:line="259" w:lineRule="auto"/>
              <w:jc w:val="center"/>
              <w:textAlignment w:val="auto"/>
            </w:pPr>
            <w:r>
              <w:t>PLO4</w:t>
            </w:r>
          </w:p>
        </w:tc>
        <w:tc>
          <w:tcPr>
            <w:tcW w:w="7783" w:type="dxa"/>
          </w:tcPr>
          <w:p w14:paraId="2B766D03" w14:textId="26F9EB44" w:rsidR="00FA5C9A" w:rsidRDefault="00FA5C9A">
            <w:pPr>
              <w:overflowPunct/>
              <w:autoSpaceDE/>
              <w:autoSpaceDN/>
              <w:adjustRightInd/>
              <w:spacing w:after="160" w:line="259" w:lineRule="auto"/>
              <w:textAlignment w:val="auto"/>
            </w:pPr>
            <w:r w:rsidRPr="00830AE8">
              <w:rPr>
                <w:rFonts w:asciiTheme="minorHAnsi" w:hAnsiTheme="minorHAnsi" w:cstheme="minorHAnsi"/>
                <w:szCs w:val="24"/>
              </w:rPr>
              <w:t>Be able to work with data to achieve insight</w:t>
            </w:r>
            <w:r w:rsidRPr="00830AE8">
              <w:rPr>
                <w:rFonts w:asciiTheme="minorHAnsi" w:hAnsiTheme="minorHAnsi" w:cstheme="minorHAnsi"/>
                <w:szCs w:val="24"/>
              </w:rPr>
              <w:tab/>
            </w:r>
          </w:p>
        </w:tc>
      </w:tr>
      <w:tr w:rsidR="00FA5C9A" w14:paraId="35CFAC6B" w14:textId="77777777" w:rsidTr="00722154">
        <w:tc>
          <w:tcPr>
            <w:tcW w:w="1555" w:type="dxa"/>
          </w:tcPr>
          <w:p w14:paraId="466353EE" w14:textId="0A247B62" w:rsidR="00FA5C9A" w:rsidRDefault="00722154" w:rsidP="00722154">
            <w:pPr>
              <w:overflowPunct/>
              <w:autoSpaceDE/>
              <w:autoSpaceDN/>
              <w:adjustRightInd/>
              <w:spacing w:after="160" w:line="259" w:lineRule="auto"/>
              <w:jc w:val="center"/>
              <w:textAlignment w:val="auto"/>
            </w:pPr>
            <w:r>
              <w:t>PLO5</w:t>
            </w:r>
          </w:p>
        </w:tc>
        <w:tc>
          <w:tcPr>
            <w:tcW w:w="7783" w:type="dxa"/>
          </w:tcPr>
          <w:p w14:paraId="6B97B38A" w14:textId="4881E14E" w:rsidR="00FA5C9A" w:rsidRDefault="00FA5C9A">
            <w:pPr>
              <w:overflowPunct/>
              <w:autoSpaceDE/>
              <w:autoSpaceDN/>
              <w:adjustRightInd/>
              <w:spacing w:after="160" w:line="259" w:lineRule="auto"/>
              <w:textAlignment w:val="auto"/>
            </w:pPr>
            <w:r w:rsidRPr="00830AE8">
              <w:rPr>
                <w:rFonts w:asciiTheme="minorHAnsi" w:hAnsiTheme="minorHAnsi" w:cstheme="minorHAnsi"/>
                <w:szCs w:val="24"/>
              </w:rPr>
              <w:t>Know how to lead AI transformation in the organisation</w:t>
            </w:r>
          </w:p>
        </w:tc>
      </w:tr>
      <w:tr w:rsidR="00FA5C9A" w14:paraId="1E4FAE27" w14:textId="77777777" w:rsidTr="00722154">
        <w:tc>
          <w:tcPr>
            <w:tcW w:w="1555" w:type="dxa"/>
          </w:tcPr>
          <w:p w14:paraId="7B16654D" w14:textId="12B65405" w:rsidR="00FA5C9A" w:rsidRDefault="00722154" w:rsidP="00722154">
            <w:pPr>
              <w:overflowPunct/>
              <w:autoSpaceDE/>
              <w:autoSpaceDN/>
              <w:adjustRightInd/>
              <w:spacing w:after="160" w:line="259" w:lineRule="auto"/>
              <w:jc w:val="center"/>
              <w:textAlignment w:val="auto"/>
            </w:pPr>
            <w:r>
              <w:t>PLO6</w:t>
            </w:r>
          </w:p>
        </w:tc>
        <w:tc>
          <w:tcPr>
            <w:tcW w:w="7783" w:type="dxa"/>
          </w:tcPr>
          <w:p w14:paraId="25393269" w14:textId="2A02E912" w:rsidR="00FA5C9A" w:rsidRDefault="00722154">
            <w:pPr>
              <w:overflowPunct/>
              <w:autoSpaceDE/>
              <w:autoSpaceDN/>
              <w:adjustRightInd/>
              <w:spacing w:after="160" w:line="259" w:lineRule="auto"/>
              <w:textAlignment w:val="auto"/>
            </w:pPr>
            <w:proofErr w:type="gramStart"/>
            <w:r w:rsidRPr="00830AE8">
              <w:rPr>
                <w:rFonts w:asciiTheme="minorHAnsi" w:hAnsiTheme="minorHAnsi" w:cstheme="minorHAnsi"/>
                <w:szCs w:val="24"/>
              </w:rPr>
              <w:t>Have the ability to</w:t>
            </w:r>
            <w:proofErr w:type="gramEnd"/>
            <w:r w:rsidRPr="00830AE8">
              <w:rPr>
                <w:rFonts w:asciiTheme="minorHAnsi" w:hAnsiTheme="minorHAnsi" w:cstheme="minorHAnsi"/>
                <w:szCs w:val="24"/>
              </w:rPr>
              <w:t xml:space="preserve"> lead strategic decision-making in relation to adoption of new AI technologies</w:t>
            </w:r>
          </w:p>
        </w:tc>
      </w:tr>
    </w:tbl>
    <w:p w14:paraId="3AD5257F" w14:textId="735E2B67" w:rsidR="00B05B3A" w:rsidRPr="00D82EC5" w:rsidRDefault="00FA5C9A" w:rsidP="005D1820">
      <w:pPr>
        <w:pStyle w:val="Heading1"/>
      </w:pPr>
      <w:r>
        <w:br w:type="page"/>
      </w:r>
      <w:bookmarkStart w:id="11" w:name="_Toc240354669"/>
      <w:r w:rsidR="00B05B3A" w:rsidRPr="00D82EC5">
        <w:lastRenderedPageBreak/>
        <w:t xml:space="preserve">Section 2: General </w:t>
      </w:r>
      <w:r w:rsidR="00B05B3A" w:rsidRPr="00F60EFB">
        <w:t>Information</w:t>
      </w:r>
      <w:bookmarkEnd w:id="7"/>
      <w:bookmarkEnd w:id="8"/>
      <w:bookmarkEnd w:id="9"/>
      <w:bookmarkEnd w:id="10"/>
      <w:bookmarkEnd w:id="11"/>
      <w:r w:rsidR="00B05B3A" w:rsidRPr="00D82EC5">
        <w:t xml:space="preserve"> </w:t>
      </w:r>
    </w:p>
    <w:p w14:paraId="1E0C5CCB" w14:textId="192B59D8" w:rsidR="00B05B3A" w:rsidRPr="00E344EB" w:rsidRDefault="00B05B3A" w:rsidP="00FD2B49">
      <w:pPr>
        <w:pStyle w:val="Heading2"/>
      </w:pPr>
      <w:bookmarkStart w:id="12" w:name="_Toc236105554"/>
      <w:bookmarkStart w:id="13" w:name="_Toc236105842"/>
      <w:bookmarkStart w:id="14" w:name="_Toc328992989"/>
      <w:bookmarkStart w:id="15" w:name="_Toc453839126"/>
      <w:bookmarkStart w:id="16" w:name="_Toc240354670"/>
      <w:bookmarkStart w:id="17" w:name="_Toc453839127"/>
      <w:r w:rsidRPr="00E344EB">
        <w:t>2.1</w:t>
      </w:r>
      <w:r w:rsidR="00B23C83">
        <w:tab/>
      </w:r>
      <w:r w:rsidRPr="00E344EB">
        <w:t xml:space="preserve">Academic Calendar </w:t>
      </w:r>
      <w:bookmarkEnd w:id="12"/>
      <w:bookmarkEnd w:id="13"/>
      <w:r w:rsidRPr="00E344EB">
        <w:t>202</w:t>
      </w:r>
      <w:r w:rsidR="00C12341">
        <w:t>6</w:t>
      </w:r>
      <w:r w:rsidRPr="00E344EB">
        <w:t>-20</w:t>
      </w:r>
      <w:bookmarkEnd w:id="14"/>
      <w:bookmarkEnd w:id="15"/>
      <w:r w:rsidRPr="00E344EB">
        <w:t>2</w:t>
      </w:r>
      <w:r w:rsidR="00C12341">
        <w:t>7</w:t>
      </w:r>
      <w:bookmarkEnd w:id="16"/>
    </w:p>
    <w:p w14:paraId="5B50A18D" w14:textId="77777777" w:rsidR="00B05B3A" w:rsidRPr="00D82EC5" w:rsidRDefault="00B05B3A" w:rsidP="00FD2B49">
      <w:pPr>
        <w:rPr>
          <w:rFonts w:asciiTheme="majorBidi" w:hAnsiTheme="majorBidi" w:cstheme="majorBidi"/>
        </w:rPr>
      </w:pPr>
    </w:p>
    <w:p w14:paraId="498D57AA" w14:textId="2CF26395" w:rsidR="0047382C" w:rsidRDefault="000633C9" w:rsidP="00FD2B49">
      <w:pPr>
        <w:rPr>
          <w:rStyle w:val="Hyperlink"/>
          <w:rFonts w:asciiTheme="majorBidi" w:hAnsiTheme="majorBidi" w:cstheme="majorBidi"/>
          <w:bCs/>
          <w:szCs w:val="24"/>
        </w:rPr>
      </w:pPr>
      <w:r w:rsidRPr="000633C9">
        <w:rPr>
          <w:rFonts w:ascii="Calibri" w:hAnsi="Calibri" w:cs="Calibri"/>
          <w:bCs/>
          <w:szCs w:val="24"/>
        </w:rPr>
        <w:t>The Academic Calendar is available on</w:t>
      </w:r>
      <w:r w:rsidR="001E0C50">
        <w:rPr>
          <w:rFonts w:ascii="Calibri" w:hAnsi="Calibri" w:cs="Calibri"/>
          <w:bCs/>
          <w:szCs w:val="24"/>
        </w:rPr>
        <w:t xml:space="preserve"> </w:t>
      </w:r>
      <w:r w:rsidR="001E0C50">
        <w:rPr>
          <w:rStyle w:val="Hyperlink"/>
          <w:rFonts w:asciiTheme="minorHAnsi" w:hAnsiTheme="minorHAnsi" w:cstheme="minorHAnsi"/>
          <w:bCs/>
          <w:color w:val="auto"/>
          <w:szCs w:val="24"/>
          <w:u w:val="none"/>
        </w:rPr>
        <w:t>the following website</w:t>
      </w:r>
      <w:r w:rsidR="001E0C50" w:rsidRPr="002F3D7C">
        <w:rPr>
          <w:rStyle w:val="Hyperlink"/>
          <w:rFonts w:asciiTheme="minorHAnsi" w:hAnsiTheme="minorHAnsi" w:cstheme="minorHAnsi"/>
          <w:bCs/>
          <w:color w:val="auto"/>
          <w:szCs w:val="24"/>
          <w:u w:val="none"/>
        </w:rPr>
        <w:t>:</w:t>
      </w:r>
      <w:r w:rsidR="001E0C50">
        <w:rPr>
          <w:rStyle w:val="Hyperlink"/>
          <w:rFonts w:asciiTheme="minorHAnsi" w:hAnsiTheme="minorHAnsi" w:cstheme="minorHAnsi"/>
          <w:bCs/>
          <w:color w:val="auto"/>
          <w:szCs w:val="24"/>
          <w:u w:val="none"/>
        </w:rPr>
        <w:t xml:space="preserve"> </w:t>
      </w:r>
      <w:hyperlink r:id="rId22" w:anchor="d.en.186426" w:history="1">
        <w:r w:rsidR="001E0C50">
          <w:rPr>
            <w:rStyle w:val="Hyperlink"/>
            <w:rFonts w:asciiTheme="minorHAnsi" w:hAnsiTheme="minorHAnsi" w:cstheme="minorHAnsi"/>
          </w:rPr>
          <w:t>Academic Term Dates</w:t>
        </w:r>
      </w:hyperlink>
      <w:r w:rsidR="001E0C50">
        <w:t>.</w:t>
      </w:r>
      <w:r w:rsidR="009D569A">
        <w:t xml:space="preserve"> The relevant dates for students of this programme are as follows</w:t>
      </w:r>
      <w:r w:rsidR="00B16A13">
        <w:t>:</w:t>
      </w:r>
    </w:p>
    <w:p w14:paraId="0EA9E0C1" w14:textId="77777777" w:rsidR="000633C9" w:rsidRPr="00D82EC5" w:rsidRDefault="000633C9" w:rsidP="00B05B3A">
      <w:pPr>
        <w:rPr>
          <w:rStyle w:val="Hyperlink"/>
          <w:rFonts w:asciiTheme="majorBidi" w:hAnsiTheme="majorBidi" w:cstheme="majorBidi"/>
          <w:bCs/>
          <w:szCs w:val="24"/>
        </w:rPr>
      </w:pPr>
    </w:p>
    <w:tbl>
      <w:tblPr>
        <w:tblW w:w="10036" w:type="dxa"/>
        <w:tblInd w:w="-118" w:type="dxa"/>
        <w:tblLayout w:type="fixed"/>
        <w:tblLook w:val="04A0" w:firstRow="1" w:lastRow="0" w:firstColumn="1" w:lastColumn="0" w:noHBand="0" w:noVBand="1"/>
      </w:tblPr>
      <w:tblGrid>
        <w:gridCol w:w="4503"/>
        <w:gridCol w:w="5533"/>
      </w:tblGrid>
      <w:tr w:rsidR="00B05B3A" w:rsidRPr="000E0CBE" w14:paraId="6DF296E4" w14:textId="77777777" w:rsidTr="00160FF5">
        <w:trPr>
          <w:trHeight w:val="178"/>
        </w:trPr>
        <w:tc>
          <w:tcPr>
            <w:tcW w:w="10036" w:type="dxa"/>
            <w:gridSpan w:val="2"/>
            <w:tcBorders>
              <w:top w:val="single" w:sz="4" w:space="0" w:color="auto"/>
              <w:left w:val="single" w:sz="4" w:space="0" w:color="auto"/>
              <w:bottom w:val="single" w:sz="8" w:space="0" w:color="000000"/>
              <w:right w:val="single" w:sz="4" w:space="0" w:color="auto"/>
            </w:tcBorders>
            <w:shd w:val="clear" w:color="auto" w:fill="5B9BD5" w:themeFill="accent5"/>
          </w:tcPr>
          <w:p w14:paraId="4E54D823" w14:textId="0E40C2A7" w:rsidR="00B05B3A" w:rsidRPr="00F60EFB" w:rsidRDefault="00B05B3A" w:rsidP="00D25322">
            <w:pPr>
              <w:pStyle w:val="BodyText"/>
              <w:kinsoku w:val="0"/>
              <w:rPr>
                <w:rFonts w:asciiTheme="minorHAnsi" w:hAnsiTheme="minorHAnsi" w:cstheme="minorHAnsi"/>
                <w:b/>
                <w:spacing w:val="-1"/>
                <w:sz w:val="24"/>
                <w:szCs w:val="24"/>
              </w:rPr>
            </w:pPr>
            <w:r w:rsidRPr="00F60EFB">
              <w:rPr>
                <w:rFonts w:asciiTheme="minorHAnsi" w:hAnsiTheme="minorHAnsi" w:cstheme="minorHAnsi"/>
                <w:b/>
                <w:spacing w:val="-1"/>
                <w:sz w:val="24"/>
                <w:szCs w:val="24"/>
              </w:rPr>
              <w:t>Academic</w:t>
            </w:r>
            <w:r w:rsidRPr="00F60EFB">
              <w:rPr>
                <w:rFonts w:asciiTheme="minorHAnsi" w:hAnsiTheme="minorHAnsi" w:cstheme="minorHAnsi"/>
                <w:b/>
                <w:spacing w:val="-7"/>
                <w:sz w:val="24"/>
                <w:szCs w:val="24"/>
              </w:rPr>
              <w:t xml:space="preserve"> </w:t>
            </w:r>
            <w:r w:rsidRPr="00F60EFB">
              <w:rPr>
                <w:rFonts w:asciiTheme="minorHAnsi" w:hAnsiTheme="minorHAnsi" w:cstheme="minorHAnsi"/>
                <w:b/>
                <w:sz w:val="24"/>
                <w:szCs w:val="24"/>
              </w:rPr>
              <w:t>Year</w:t>
            </w:r>
            <w:r w:rsidRPr="00F60EFB">
              <w:rPr>
                <w:rFonts w:asciiTheme="minorHAnsi" w:hAnsiTheme="minorHAnsi" w:cstheme="minorHAnsi"/>
                <w:b/>
                <w:spacing w:val="-1"/>
                <w:sz w:val="24"/>
                <w:szCs w:val="24"/>
              </w:rPr>
              <w:t xml:space="preserve"> 202</w:t>
            </w:r>
            <w:r w:rsidR="00C12341">
              <w:rPr>
                <w:rFonts w:asciiTheme="minorHAnsi" w:hAnsiTheme="minorHAnsi" w:cstheme="minorHAnsi"/>
                <w:b/>
                <w:spacing w:val="-1"/>
                <w:sz w:val="24"/>
                <w:szCs w:val="24"/>
              </w:rPr>
              <w:t>6</w:t>
            </w:r>
            <w:r w:rsidRPr="00F60EFB">
              <w:rPr>
                <w:rFonts w:asciiTheme="minorHAnsi" w:hAnsiTheme="minorHAnsi" w:cstheme="minorHAnsi"/>
                <w:b/>
                <w:spacing w:val="-1"/>
                <w:sz w:val="24"/>
                <w:szCs w:val="24"/>
              </w:rPr>
              <w:t>-202</w:t>
            </w:r>
            <w:r w:rsidR="00C12341">
              <w:rPr>
                <w:rFonts w:asciiTheme="minorHAnsi" w:hAnsiTheme="minorHAnsi" w:cstheme="minorHAnsi"/>
                <w:b/>
                <w:spacing w:val="-1"/>
                <w:sz w:val="24"/>
                <w:szCs w:val="24"/>
              </w:rPr>
              <w:t>7</w:t>
            </w:r>
          </w:p>
          <w:p w14:paraId="27F49B32" w14:textId="77777777" w:rsidR="00B05B3A" w:rsidRPr="00F60EFB" w:rsidRDefault="00B05B3A" w:rsidP="00D25322">
            <w:pPr>
              <w:pStyle w:val="BodyText"/>
              <w:kinsoku w:val="0"/>
              <w:ind w:left="102"/>
              <w:rPr>
                <w:rFonts w:asciiTheme="minorHAnsi" w:hAnsiTheme="minorHAnsi" w:cstheme="minorHAnsi"/>
                <w:sz w:val="24"/>
                <w:szCs w:val="24"/>
              </w:rPr>
            </w:pPr>
          </w:p>
        </w:tc>
      </w:tr>
      <w:tr w:rsidR="00B05B3A" w:rsidRPr="000E0CBE" w14:paraId="7B21CAE4" w14:textId="77777777" w:rsidTr="00160FF5">
        <w:trPr>
          <w:trHeight w:val="153"/>
        </w:trPr>
        <w:tc>
          <w:tcPr>
            <w:tcW w:w="10036" w:type="dxa"/>
            <w:gridSpan w:val="2"/>
            <w:tcBorders>
              <w:top w:val="single" w:sz="8" w:space="0" w:color="000000"/>
              <w:left w:val="single" w:sz="4" w:space="0" w:color="auto"/>
              <w:bottom w:val="single" w:sz="4" w:space="0" w:color="auto"/>
              <w:right w:val="single" w:sz="4" w:space="0" w:color="auto"/>
            </w:tcBorders>
            <w:shd w:val="clear" w:color="auto" w:fill="5B9BD5" w:themeFill="accent5"/>
          </w:tcPr>
          <w:p w14:paraId="0E939ED8" w14:textId="77777777" w:rsidR="00B05B3A" w:rsidRPr="00F60EFB" w:rsidRDefault="00B05B3A" w:rsidP="00D25322">
            <w:pPr>
              <w:pStyle w:val="Default"/>
              <w:rPr>
                <w:rFonts w:asciiTheme="minorHAnsi" w:hAnsiTheme="minorHAnsi" w:cstheme="minorHAnsi"/>
                <w:b/>
                <w:bCs/>
              </w:rPr>
            </w:pPr>
            <w:r w:rsidRPr="00F60EFB">
              <w:rPr>
                <w:rFonts w:asciiTheme="minorHAnsi" w:hAnsiTheme="minorHAnsi" w:cstheme="minorHAnsi"/>
                <w:b/>
                <w:bCs/>
              </w:rPr>
              <w:t>Semester 1</w:t>
            </w:r>
          </w:p>
          <w:p w14:paraId="50417B3E" w14:textId="77777777" w:rsidR="00B05B3A" w:rsidRPr="00F60EFB" w:rsidRDefault="00B05B3A" w:rsidP="00D25322">
            <w:pPr>
              <w:pStyle w:val="Default"/>
              <w:rPr>
                <w:rFonts w:asciiTheme="minorHAnsi" w:hAnsiTheme="minorHAnsi" w:cstheme="minorHAnsi"/>
              </w:rPr>
            </w:pPr>
          </w:p>
        </w:tc>
      </w:tr>
      <w:tr w:rsidR="008224AA" w:rsidRPr="000E0CBE" w14:paraId="47F17D60" w14:textId="77777777" w:rsidTr="00160FF5">
        <w:trPr>
          <w:trHeight w:val="194"/>
        </w:trPr>
        <w:tc>
          <w:tcPr>
            <w:tcW w:w="4503" w:type="dxa"/>
            <w:tcBorders>
              <w:top w:val="single" w:sz="4" w:space="0" w:color="auto"/>
              <w:left w:val="single" w:sz="4" w:space="0" w:color="auto"/>
              <w:bottom w:val="single" w:sz="4" w:space="0" w:color="auto"/>
              <w:right w:val="single" w:sz="4" w:space="0" w:color="auto"/>
            </w:tcBorders>
            <w:vAlign w:val="center"/>
            <w:hideMark/>
          </w:tcPr>
          <w:p w14:paraId="49AE970F" w14:textId="5B4BAAD2" w:rsidR="008224AA" w:rsidRDefault="008224AA" w:rsidP="008224AA">
            <w:pPr>
              <w:pStyle w:val="Default"/>
              <w:rPr>
                <w:rFonts w:asciiTheme="minorHAnsi" w:hAnsiTheme="minorHAnsi" w:cstheme="minorHAnsi"/>
                <w:bCs/>
                <w:spacing w:val="-6"/>
              </w:rPr>
            </w:pPr>
            <w:r w:rsidRPr="00F60EFB">
              <w:rPr>
                <w:rFonts w:asciiTheme="minorHAnsi" w:hAnsiTheme="minorHAnsi" w:cstheme="minorHAnsi"/>
                <w:bCs/>
              </w:rPr>
              <w:t>Start</w:t>
            </w:r>
            <w:r w:rsidRPr="00F60EFB">
              <w:rPr>
                <w:rFonts w:asciiTheme="minorHAnsi" w:hAnsiTheme="minorHAnsi" w:cstheme="minorHAnsi"/>
                <w:bCs/>
                <w:spacing w:val="-2"/>
              </w:rPr>
              <w:t xml:space="preserve"> </w:t>
            </w:r>
            <w:r w:rsidRPr="00F60EFB">
              <w:rPr>
                <w:rFonts w:asciiTheme="minorHAnsi" w:hAnsiTheme="minorHAnsi" w:cstheme="minorHAnsi"/>
                <w:bCs/>
                <w:spacing w:val="-1"/>
              </w:rPr>
              <w:t>of</w:t>
            </w:r>
            <w:r w:rsidRPr="00F60EFB">
              <w:rPr>
                <w:rFonts w:asciiTheme="minorHAnsi" w:hAnsiTheme="minorHAnsi" w:cstheme="minorHAnsi"/>
                <w:bCs/>
                <w:spacing w:val="-6"/>
              </w:rPr>
              <w:t xml:space="preserve"> </w:t>
            </w:r>
            <w:r w:rsidR="00886404">
              <w:rPr>
                <w:rFonts w:asciiTheme="minorHAnsi" w:hAnsiTheme="minorHAnsi" w:cstheme="minorHAnsi"/>
                <w:bCs/>
              </w:rPr>
              <w:t>Semester 1 Modules</w:t>
            </w:r>
          </w:p>
          <w:p w14:paraId="7DFD6927" w14:textId="77777777" w:rsidR="008224AA" w:rsidRDefault="008224AA" w:rsidP="008224AA">
            <w:pPr>
              <w:pStyle w:val="Default"/>
              <w:rPr>
                <w:rFonts w:asciiTheme="minorHAnsi" w:hAnsiTheme="minorHAnsi" w:cstheme="minorHAnsi"/>
                <w:bCs/>
                <w:spacing w:val="-6"/>
              </w:rPr>
            </w:pPr>
          </w:p>
          <w:p w14:paraId="5A719712" w14:textId="7D97F568" w:rsidR="008224AA" w:rsidRPr="00F60EFB" w:rsidRDefault="008224AA" w:rsidP="008224AA">
            <w:pPr>
              <w:pStyle w:val="Default"/>
              <w:rPr>
                <w:rFonts w:asciiTheme="minorHAnsi" w:hAnsiTheme="minorHAnsi" w:cstheme="minorHAnsi"/>
              </w:rPr>
            </w:pPr>
          </w:p>
        </w:tc>
        <w:tc>
          <w:tcPr>
            <w:tcW w:w="5533" w:type="dxa"/>
            <w:tcBorders>
              <w:top w:val="single" w:sz="4" w:space="0" w:color="auto"/>
              <w:left w:val="single" w:sz="4" w:space="0" w:color="auto"/>
              <w:bottom w:val="single" w:sz="4" w:space="0" w:color="auto"/>
              <w:right w:val="single" w:sz="4" w:space="0" w:color="auto"/>
            </w:tcBorders>
          </w:tcPr>
          <w:p w14:paraId="52BD6C53" w14:textId="209EBD28" w:rsidR="008224AA" w:rsidRPr="00F60EFB" w:rsidRDefault="008224AA" w:rsidP="008224AA">
            <w:pPr>
              <w:pStyle w:val="Default"/>
              <w:spacing w:before="120" w:after="120" w:line="480" w:lineRule="auto"/>
              <w:rPr>
                <w:rFonts w:asciiTheme="minorHAnsi" w:hAnsiTheme="minorHAnsi" w:cstheme="minorHAnsi"/>
                <w:iCs/>
                <w:highlight w:val="yellow"/>
              </w:rPr>
            </w:pPr>
            <w:r w:rsidRPr="00970865">
              <w:rPr>
                <w:rFonts w:asciiTheme="minorHAnsi" w:hAnsiTheme="minorHAnsi" w:cstheme="minorHAnsi"/>
                <w:iCs/>
              </w:rPr>
              <w:t xml:space="preserve">Monday </w:t>
            </w:r>
            <w:r>
              <w:rPr>
                <w:rFonts w:asciiTheme="minorHAnsi" w:hAnsiTheme="minorHAnsi" w:cstheme="minorHAnsi"/>
                <w:iCs/>
              </w:rPr>
              <w:t>7</w:t>
            </w:r>
            <w:r w:rsidRPr="00970865">
              <w:rPr>
                <w:rFonts w:asciiTheme="minorHAnsi" w:hAnsiTheme="minorHAnsi" w:cstheme="minorHAnsi"/>
                <w:iCs/>
                <w:vertAlign w:val="superscript"/>
              </w:rPr>
              <w:t>th</w:t>
            </w:r>
            <w:r w:rsidRPr="00970865">
              <w:rPr>
                <w:rFonts w:asciiTheme="minorHAnsi" w:hAnsiTheme="minorHAnsi" w:cstheme="minorHAnsi"/>
                <w:iCs/>
              </w:rPr>
              <w:t xml:space="preserve"> September 202</w:t>
            </w:r>
            <w:r>
              <w:rPr>
                <w:rFonts w:asciiTheme="minorHAnsi" w:hAnsiTheme="minorHAnsi" w:cstheme="minorHAnsi"/>
                <w:iCs/>
              </w:rPr>
              <w:t>6</w:t>
            </w:r>
          </w:p>
        </w:tc>
      </w:tr>
      <w:tr w:rsidR="008224AA" w:rsidRPr="000E0CBE" w14:paraId="4BA5423E" w14:textId="77777777" w:rsidTr="00160FF5">
        <w:trPr>
          <w:trHeight w:val="194"/>
        </w:trPr>
        <w:tc>
          <w:tcPr>
            <w:tcW w:w="4503" w:type="dxa"/>
            <w:tcBorders>
              <w:top w:val="single" w:sz="4" w:space="0" w:color="auto"/>
              <w:left w:val="single" w:sz="4" w:space="0" w:color="auto"/>
              <w:bottom w:val="single" w:sz="4" w:space="0" w:color="auto"/>
              <w:right w:val="single" w:sz="4" w:space="0" w:color="auto"/>
            </w:tcBorders>
            <w:vAlign w:val="center"/>
            <w:hideMark/>
          </w:tcPr>
          <w:p w14:paraId="1663A1D2" w14:textId="3975A982" w:rsidR="008224AA" w:rsidRPr="00F60EFB" w:rsidRDefault="00663084" w:rsidP="008224AA">
            <w:pPr>
              <w:pStyle w:val="Default"/>
              <w:spacing w:line="480" w:lineRule="auto"/>
              <w:rPr>
                <w:rFonts w:asciiTheme="minorHAnsi" w:hAnsiTheme="minorHAnsi" w:cstheme="minorHAnsi"/>
              </w:rPr>
            </w:pPr>
            <w:r>
              <w:rPr>
                <w:rFonts w:asciiTheme="minorHAnsi" w:hAnsiTheme="minorHAnsi" w:cstheme="minorHAnsi"/>
                <w:bCs/>
              </w:rPr>
              <w:t xml:space="preserve">Submission deadline of </w:t>
            </w:r>
            <w:r w:rsidR="00613619">
              <w:rPr>
                <w:rFonts w:asciiTheme="minorHAnsi" w:hAnsiTheme="minorHAnsi" w:cstheme="minorHAnsi"/>
                <w:bCs/>
              </w:rPr>
              <w:t xml:space="preserve">Semester 1 </w:t>
            </w:r>
            <w:r>
              <w:rPr>
                <w:rFonts w:asciiTheme="minorHAnsi" w:hAnsiTheme="minorHAnsi" w:cstheme="minorHAnsi"/>
                <w:bCs/>
              </w:rPr>
              <w:t>CA work</w:t>
            </w:r>
          </w:p>
        </w:tc>
        <w:tc>
          <w:tcPr>
            <w:tcW w:w="5533" w:type="dxa"/>
            <w:tcBorders>
              <w:top w:val="single" w:sz="4" w:space="0" w:color="auto"/>
              <w:left w:val="single" w:sz="4" w:space="0" w:color="auto"/>
              <w:bottom w:val="single" w:sz="4" w:space="0" w:color="auto"/>
              <w:right w:val="single" w:sz="4" w:space="0" w:color="auto"/>
            </w:tcBorders>
          </w:tcPr>
          <w:p w14:paraId="0743B5E2" w14:textId="420CC87C" w:rsidR="008224AA" w:rsidRPr="00F60EFB" w:rsidRDefault="000C13C2" w:rsidP="008224AA">
            <w:pPr>
              <w:pStyle w:val="Default"/>
              <w:spacing w:before="120" w:after="120" w:line="480" w:lineRule="auto"/>
              <w:rPr>
                <w:rFonts w:asciiTheme="minorHAnsi" w:hAnsiTheme="minorHAnsi" w:cstheme="minorHAnsi"/>
                <w:iCs/>
                <w:highlight w:val="yellow"/>
              </w:rPr>
            </w:pPr>
            <w:r>
              <w:rPr>
                <w:rFonts w:asciiTheme="minorHAnsi" w:hAnsiTheme="minorHAnsi" w:cstheme="minorHAnsi"/>
                <w:iCs/>
              </w:rPr>
              <w:t xml:space="preserve">Normally in December, but </w:t>
            </w:r>
            <w:r w:rsidR="003422B3">
              <w:rPr>
                <w:rFonts w:asciiTheme="minorHAnsi" w:hAnsiTheme="minorHAnsi" w:cstheme="minorHAnsi"/>
                <w:iCs/>
              </w:rPr>
              <w:t>confirmed</w:t>
            </w:r>
            <w:r w:rsidR="00856B33">
              <w:rPr>
                <w:rFonts w:asciiTheme="minorHAnsi" w:hAnsiTheme="minorHAnsi" w:cstheme="minorHAnsi"/>
                <w:iCs/>
              </w:rPr>
              <w:t xml:space="preserve"> by lecturers</w:t>
            </w:r>
          </w:p>
        </w:tc>
      </w:tr>
      <w:tr w:rsidR="00B05B3A" w:rsidRPr="000E0CBE" w14:paraId="6948B706" w14:textId="77777777" w:rsidTr="00160FF5">
        <w:trPr>
          <w:trHeight w:val="293"/>
        </w:trPr>
        <w:tc>
          <w:tcPr>
            <w:tcW w:w="10036" w:type="dxa"/>
            <w:gridSpan w:val="2"/>
            <w:vMerge w:val="restart"/>
            <w:tcBorders>
              <w:top w:val="single" w:sz="8" w:space="0" w:color="000000"/>
              <w:left w:val="single" w:sz="4" w:space="0" w:color="auto"/>
              <w:bottom w:val="single" w:sz="8" w:space="0" w:color="000000"/>
              <w:right w:val="single" w:sz="4" w:space="0" w:color="auto"/>
            </w:tcBorders>
            <w:shd w:val="clear" w:color="auto" w:fill="5B9BD5" w:themeFill="accent5"/>
            <w:vAlign w:val="center"/>
          </w:tcPr>
          <w:p w14:paraId="3E0EDF16" w14:textId="77777777" w:rsidR="00B05B3A" w:rsidRPr="0069171E" w:rsidRDefault="00B05B3A" w:rsidP="00D25322">
            <w:pPr>
              <w:pStyle w:val="Default"/>
              <w:rPr>
                <w:rFonts w:asciiTheme="minorHAnsi" w:hAnsiTheme="minorHAnsi" w:cstheme="minorHAnsi"/>
                <w:b/>
                <w:bCs/>
              </w:rPr>
            </w:pPr>
            <w:r w:rsidRPr="0069171E">
              <w:rPr>
                <w:rFonts w:asciiTheme="minorHAnsi" w:hAnsiTheme="minorHAnsi" w:cstheme="minorHAnsi"/>
                <w:b/>
                <w:bCs/>
              </w:rPr>
              <w:t>Semester 2</w:t>
            </w:r>
          </w:p>
          <w:p w14:paraId="5B911E6A" w14:textId="77777777" w:rsidR="00B05B3A" w:rsidRPr="0069171E" w:rsidRDefault="00B05B3A" w:rsidP="00D25322">
            <w:pPr>
              <w:pStyle w:val="Default"/>
              <w:rPr>
                <w:rFonts w:asciiTheme="minorHAnsi" w:hAnsiTheme="minorHAnsi" w:cstheme="minorHAnsi"/>
              </w:rPr>
            </w:pPr>
          </w:p>
        </w:tc>
      </w:tr>
      <w:tr w:rsidR="00B05B3A" w:rsidRPr="000E0CBE" w14:paraId="6108E393" w14:textId="77777777" w:rsidTr="00160FF5">
        <w:trPr>
          <w:trHeight w:val="458"/>
        </w:trPr>
        <w:tc>
          <w:tcPr>
            <w:tcW w:w="10036" w:type="dxa"/>
            <w:gridSpan w:val="2"/>
            <w:vMerge/>
            <w:tcBorders>
              <w:top w:val="single" w:sz="8" w:space="0" w:color="000000"/>
              <w:left w:val="single" w:sz="4" w:space="0" w:color="auto"/>
              <w:bottom w:val="single" w:sz="8" w:space="0" w:color="000000"/>
              <w:right w:val="single" w:sz="4" w:space="0" w:color="auto"/>
            </w:tcBorders>
            <w:vAlign w:val="center"/>
            <w:hideMark/>
          </w:tcPr>
          <w:p w14:paraId="25A25E50" w14:textId="77777777" w:rsidR="00B05B3A" w:rsidRPr="00F60EFB" w:rsidRDefault="00B05B3A" w:rsidP="00D25322">
            <w:pPr>
              <w:overflowPunct/>
              <w:autoSpaceDE/>
              <w:autoSpaceDN/>
              <w:adjustRightInd/>
              <w:rPr>
                <w:rFonts w:asciiTheme="minorHAnsi" w:hAnsiTheme="minorHAnsi" w:cstheme="minorHAnsi"/>
                <w:color w:val="000000"/>
                <w:szCs w:val="24"/>
                <w:lang w:eastAsia="en-GB"/>
              </w:rPr>
            </w:pPr>
          </w:p>
        </w:tc>
      </w:tr>
      <w:tr w:rsidR="007C7643" w:rsidRPr="000E0CBE" w14:paraId="2C91BF94" w14:textId="77777777" w:rsidTr="00160FF5">
        <w:trPr>
          <w:trHeight w:val="283"/>
        </w:trPr>
        <w:tc>
          <w:tcPr>
            <w:tcW w:w="4503" w:type="dxa"/>
            <w:tcBorders>
              <w:top w:val="single" w:sz="8" w:space="0" w:color="000000"/>
              <w:left w:val="single" w:sz="4" w:space="0" w:color="auto"/>
              <w:bottom w:val="single" w:sz="8" w:space="0" w:color="000000"/>
              <w:right w:val="single" w:sz="8" w:space="0" w:color="000000"/>
            </w:tcBorders>
            <w:vAlign w:val="center"/>
            <w:hideMark/>
          </w:tcPr>
          <w:p w14:paraId="2D0F674E" w14:textId="33306D32" w:rsidR="007C7643" w:rsidRPr="00F60EFB" w:rsidRDefault="00886404" w:rsidP="007C7643">
            <w:pPr>
              <w:pStyle w:val="Default"/>
              <w:spacing w:line="480" w:lineRule="auto"/>
              <w:rPr>
                <w:rFonts w:asciiTheme="minorHAnsi" w:hAnsiTheme="minorHAnsi" w:cstheme="minorHAnsi"/>
              </w:rPr>
            </w:pPr>
            <w:r>
              <w:rPr>
                <w:rFonts w:asciiTheme="minorHAnsi" w:hAnsiTheme="minorHAnsi" w:cstheme="minorHAnsi"/>
              </w:rPr>
              <w:t>Start of Semester 2 Modules</w:t>
            </w:r>
          </w:p>
        </w:tc>
        <w:tc>
          <w:tcPr>
            <w:tcW w:w="5533" w:type="dxa"/>
            <w:tcBorders>
              <w:top w:val="single" w:sz="8" w:space="0" w:color="000000"/>
              <w:left w:val="single" w:sz="8" w:space="0" w:color="000000"/>
              <w:bottom w:val="single" w:sz="8" w:space="0" w:color="000000"/>
              <w:right w:val="single" w:sz="4" w:space="0" w:color="auto"/>
            </w:tcBorders>
            <w:hideMark/>
          </w:tcPr>
          <w:p w14:paraId="42FADA33" w14:textId="725F0047" w:rsidR="007C7643" w:rsidRPr="00F60EFB" w:rsidRDefault="007C7643" w:rsidP="007C7643">
            <w:pPr>
              <w:pStyle w:val="Default"/>
              <w:spacing w:before="120" w:after="120"/>
              <w:rPr>
                <w:rFonts w:asciiTheme="minorHAnsi" w:hAnsiTheme="minorHAnsi" w:cstheme="minorHAnsi"/>
                <w:bCs/>
                <w:color w:val="auto"/>
                <w:highlight w:val="yellow"/>
              </w:rPr>
            </w:pPr>
            <w:r w:rsidRPr="007C559C">
              <w:rPr>
                <w:rFonts w:asciiTheme="minorHAnsi" w:hAnsiTheme="minorHAnsi" w:cstheme="minorHAnsi"/>
                <w:bCs/>
                <w:color w:val="auto"/>
              </w:rPr>
              <w:t xml:space="preserve">Monday </w:t>
            </w:r>
            <w:r>
              <w:rPr>
                <w:rFonts w:asciiTheme="minorHAnsi" w:hAnsiTheme="minorHAnsi" w:cstheme="minorHAnsi"/>
                <w:bCs/>
                <w:color w:val="auto"/>
              </w:rPr>
              <w:t>11</w:t>
            </w:r>
            <w:r w:rsidRPr="007C559C">
              <w:rPr>
                <w:rFonts w:asciiTheme="minorHAnsi" w:hAnsiTheme="minorHAnsi" w:cstheme="minorHAnsi"/>
                <w:bCs/>
                <w:color w:val="auto"/>
                <w:vertAlign w:val="superscript"/>
              </w:rPr>
              <w:t>th</w:t>
            </w:r>
            <w:r w:rsidRPr="007C559C">
              <w:rPr>
                <w:rFonts w:asciiTheme="minorHAnsi" w:hAnsiTheme="minorHAnsi" w:cstheme="minorHAnsi"/>
                <w:bCs/>
                <w:color w:val="auto"/>
              </w:rPr>
              <w:t xml:space="preserve"> January</w:t>
            </w:r>
          </w:p>
        </w:tc>
      </w:tr>
      <w:tr w:rsidR="007C7643" w:rsidRPr="000E0CBE" w14:paraId="6D85E558" w14:textId="77777777" w:rsidTr="00160FF5">
        <w:trPr>
          <w:trHeight w:val="142"/>
        </w:trPr>
        <w:tc>
          <w:tcPr>
            <w:tcW w:w="4503" w:type="dxa"/>
            <w:tcBorders>
              <w:top w:val="single" w:sz="8" w:space="0" w:color="000000"/>
              <w:left w:val="single" w:sz="4" w:space="0" w:color="auto"/>
              <w:bottom w:val="single" w:sz="8" w:space="0" w:color="000000"/>
              <w:right w:val="single" w:sz="8" w:space="0" w:color="000000"/>
            </w:tcBorders>
            <w:shd w:val="clear" w:color="auto" w:fill="5B9BD5"/>
            <w:vAlign w:val="center"/>
            <w:hideMark/>
          </w:tcPr>
          <w:p w14:paraId="6E6F5D91" w14:textId="77777777" w:rsidR="007C7643" w:rsidRPr="00F60EFB" w:rsidRDefault="007C7643" w:rsidP="007C7643">
            <w:pPr>
              <w:pStyle w:val="Default"/>
              <w:rPr>
                <w:rFonts w:asciiTheme="minorHAnsi" w:hAnsiTheme="minorHAnsi" w:cstheme="minorHAnsi"/>
              </w:rPr>
            </w:pPr>
            <w:r w:rsidRPr="00F60EFB">
              <w:rPr>
                <w:rFonts w:asciiTheme="minorHAnsi" w:hAnsiTheme="minorHAnsi" w:cstheme="minorHAnsi"/>
                <w:b/>
                <w:bCs/>
              </w:rPr>
              <w:t>Easter</w:t>
            </w:r>
          </w:p>
        </w:tc>
        <w:tc>
          <w:tcPr>
            <w:tcW w:w="5533" w:type="dxa"/>
            <w:tcBorders>
              <w:top w:val="single" w:sz="8" w:space="0" w:color="000000"/>
              <w:left w:val="single" w:sz="8" w:space="0" w:color="000000"/>
              <w:bottom w:val="single" w:sz="8" w:space="0" w:color="000000"/>
              <w:right w:val="single" w:sz="4" w:space="0" w:color="auto"/>
            </w:tcBorders>
            <w:shd w:val="clear" w:color="auto" w:fill="5B9BD5"/>
            <w:hideMark/>
          </w:tcPr>
          <w:p w14:paraId="55F8ABA2" w14:textId="77777777" w:rsidR="007C7643" w:rsidRDefault="007C7643" w:rsidP="007C7643">
            <w:pPr>
              <w:pStyle w:val="Default"/>
              <w:spacing w:before="120" w:after="120"/>
              <w:rPr>
                <w:rFonts w:asciiTheme="minorHAnsi" w:hAnsiTheme="minorHAnsi" w:cstheme="minorHAnsi"/>
                <w:b/>
              </w:rPr>
            </w:pPr>
            <w:r w:rsidRPr="007C559C">
              <w:rPr>
                <w:rFonts w:asciiTheme="minorHAnsi" w:hAnsiTheme="minorHAnsi" w:cstheme="minorHAnsi"/>
                <w:b/>
              </w:rPr>
              <w:t xml:space="preserve">Good Friday </w:t>
            </w:r>
            <w:r>
              <w:rPr>
                <w:rFonts w:asciiTheme="minorHAnsi" w:hAnsiTheme="minorHAnsi" w:cstheme="minorHAnsi"/>
                <w:b/>
              </w:rPr>
              <w:t>26</w:t>
            </w:r>
            <w:r w:rsidRPr="000D10C2">
              <w:rPr>
                <w:rFonts w:asciiTheme="minorHAnsi" w:hAnsiTheme="minorHAnsi" w:cstheme="minorHAnsi"/>
                <w:b/>
                <w:vertAlign w:val="superscript"/>
              </w:rPr>
              <w:t>th</w:t>
            </w:r>
            <w:r>
              <w:rPr>
                <w:rFonts w:asciiTheme="minorHAnsi" w:hAnsiTheme="minorHAnsi" w:cstheme="minorHAnsi"/>
                <w:b/>
              </w:rPr>
              <w:t xml:space="preserve"> March</w:t>
            </w:r>
          </w:p>
          <w:p w14:paraId="69CCB698" w14:textId="3FDD5C9D" w:rsidR="007C7643" w:rsidRPr="00F60EFB" w:rsidRDefault="007C7643" w:rsidP="007C7643">
            <w:pPr>
              <w:pStyle w:val="Default"/>
              <w:spacing w:before="120" w:after="120"/>
              <w:rPr>
                <w:rFonts w:asciiTheme="minorHAnsi" w:hAnsiTheme="minorHAnsi" w:cstheme="minorHAnsi"/>
                <w:color w:val="auto"/>
                <w:highlight w:val="yellow"/>
              </w:rPr>
            </w:pPr>
            <w:r w:rsidRPr="007C559C">
              <w:rPr>
                <w:rFonts w:asciiTheme="minorHAnsi" w:hAnsiTheme="minorHAnsi" w:cstheme="minorHAnsi"/>
                <w:b/>
              </w:rPr>
              <w:t xml:space="preserve">Easter </w:t>
            </w:r>
            <w:r w:rsidRPr="007C559C">
              <w:rPr>
                <w:rFonts w:asciiTheme="minorHAnsi" w:hAnsiTheme="minorHAnsi" w:cstheme="minorHAnsi"/>
                <w:b/>
                <w:color w:val="auto"/>
              </w:rPr>
              <w:t xml:space="preserve">Monday </w:t>
            </w:r>
            <w:r>
              <w:rPr>
                <w:rFonts w:asciiTheme="minorHAnsi" w:hAnsiTheme="minorHAnsi" w:cstheme="minorHAnsi"/>
                <w:b/>
                <w:color w:val="auto"/>
              </w:rPr>
              <w:t>29</w:t>
            </w:r>
            <w:r w:rsidRPr="00C84538">
              <w:rPr>
                <w:rFonts w:asciiTheme="minorHAnsi" w:hAnsiTheme="minorHAnsi" w:cstheme="minorHAnsi"/>
                <w:b/>
                <w:color w:val="auto"/>
                <w:vertAlign w:val="superscript"/>
              </w:rPr>
              <w:t>th</w:t>
            </w:r>
            <w:r>
              <w:rPr>
                <w:rFonts w:asciiTheme="minorHAnsi" w:hAnsiTheme="minorHAnsi" w:cstheme="minorHAnsi"/>
                <w:b/>
                <w:color w:val="auto"/>
              </w:rPr>
              <w:t xml:space="preserve"> March</w:t>
            </w:r>
            <w:r w:rsidRPr="007C559C">
              <w:rPr>
                <w:rFonts w:asciiTheme="minorHAnsi" w:hAnsiTheme="minorHAnsi" w:cstheme="minorHAnsi"/>
                <w:b/>
                <w:color w:val="auto"/>
              </w:rPr>
              <w:t xml:space="preserve"> 202</w:t>
            </w:r>
            <w:r>
              <w:rPr>
                <w:rFonts w:asciiTheme="minorHAnsi" w:hAnsiTheme="minorHAnsi" w:cstheme="minorHAnsi"/>
                <w:b/>
                <w:color w:val="auto"/>
              </w:rPr>
              <w:t>7</w:t>
            </w:r>
          </w:p>
        </w:tc>
      </w:tr>
      <w:tr w:rsidR="006B530C" w:rsidRPr="000E0CBE" w14:paraId="39C1A661" w14:textId="77777777" w:rsidTr="00160FF5">
        <w:trPr>
          <w:trHeight w:val="142"/>
        </w:trPr>
        <w:tc>
          <w:tcPr>
            <w:tcW w:w="4503" w:type="dxa"/>
            <w:tcBorders>
              <w:top w:val="single" w:sz="8" w:space="0" w:color="000000"/>
              <w:left w:val="single" w:sz="4" w:space="0" w:color="auto"/>
              <w:bottom w:val="single" w:sz="8" w:space="0" w:color="000000"/>
              <w:right w:val="single" w:sz="8" w:space="0" w:color="000000"/>
            </w:tcBorders>
            <w:vAlign w:val="center"/>
            <w:hideMark/>
          </w:tcPr>
          <w:p w14:paraId="44BC5209" w14:textId="419AA75E" w:rsidR="006B530C" w:rsidRPr="00F60EFB" w:rsidRDefault="006B530C" w:rsidP="006B530C">
            <w:pPr>
              <w:pStyle w:val="Default"/>
              <w:spacing w:line="480" w:lineRule="auto"/>
              <w:rPr>
                <w:rFonts w:asciiTheme="minorHAnsi" w:hAnsiTheme="minorHAnsi" w:cstheme="minorHAnsi"/>
              </w:rPr>
            </w:pPr>
            <w:r>
              <w:rPr>
                <w:rFonts w:asciiTheme="minorHAnsi" w:hAnsiTheme="minorHAnsi" w:cstheme="minorHAnsi"/>
                <w:bCs/>
              </w:rPr>
              <w:t xml:space="preserve">Submission deadline of </w:t>
            </w:r>
            <w:r w:rsidR="00613619">
              <w:rPr>
                <w:rFonts w:asciiTheme="minorHAnsi" w:hAnsiTheme="minorHAnsi" w:cstheme="minorHAnsi"/>
                <w:bCs/>
              </w:rPr>
              <w:t>Semester 2</w:t>
            </w:r>
            <w:r>
              <w:rPr>
                <w:rFonts w:asciiTheme="minorHAnsi" w:hAnsiTheme="minorHAnsi" w:cstheme="minorHAnsi"/>
                <w:bCs/>
              </w:rPr>
              <w:t xml:space="preserve"> CA work</w:t>
            </w:r>
          </w:p>
        </w:tc>
        <w:tc>
          <w:tcPr>
            <w:tcW w:w="5533" w:type="dxa"/>
            <w:tcBorders>
              <w:top w:val="single" w:sz="8" w:space="0" w:color="000000"/>
              <w:left w:val="single" w:sz="8" w:space="0" w:color="000000"/>
              <w:bottom w:val="single" w:sz="8" w:space="0" w:color="000000"/>
              <w:right w:val="single" w:sz="4" w:space="0" w:color="auto"/>
            </w:tcBorders>
          </w:tcPr>
          <w:p w14:paraId="07A400DC" w14:textId="45ECDE97" w:rsidR="006B530C" w:rsidRPr="00F60EFB" w:rsidRDefault="000C13C2" w:rsidP="006B530C">
            <w:pPr>
              <w:pStyle w:val="Default"/>
              <w:spacing w:before="120" w:after="120"/>
              <w:rPr>
                <w:rFonts w:asciiTheme="minorHAnsi" w:hAnsiTheme="minorHAnsi" w:cstheme="minorHAnsi"/>
                <w:color w:val="auto"/>
                <w:highlight w:val="yellow"/>
              </w:rPr>
            </w:pPr>
            <w:r>
              <w:rPr>
                <w:rFonts w:asciiTheme="minorHAnsi" w:hAnsiTheme="minorHAnsi" w:cstheme="minorHAnsi"/>
                <w:iCs/>
              </w:rPr>
              <w:t xml:space="preserve">Normally in May, but </w:t>
            </w:r>
            <w:r w:rsidR="003422B3">
              <w:rPr>
                <w:rFonts w:asciiTheme="minorHAnsi" w:hAnsiTheme="minorHAnsi" w:cstheme="minorHAnsi"/>
                <w:iCs/>
              </w:rPr>
              <w:t>confirmed</w:t>
            </w:r>
            <w:r w:rsidR="006B530C">
              <w:rPr>
                <w:rFonts w:asciiTheme="minorHAnsi" w:hAnsiTheme="minorHAnsi" w:cstheme="minorHAnsi"/>
                <w:iCs/>
              </w:rPr>
              <w:t xml:space="preserve"> by lecturers</w:t>
            </w:r>
          </w:p>
        </w:tc>
      </w:tr>
      <w:tr w:rsidR="007C7643" w:rsidRPr="000E0CBE" w14:paraId="270EE940" w14:textId="77777777" w:rsidTr="00160FF5">
        <w:trPr>
          <w:trHeight w:val="143"/>
        </w:trPr>
        <w:tc>
          <w:tcPr>
            <w:tcW w:w="4503" w:type="dxa"/>
            <w:tcBorders>
              <w:top w:val="single" w:sz="8" w:space="0" w:color="000000"/>
              <w:left w:val="single" w:sz="4" w:space="0" w:color="auto"/>
              <w:bottom w:val="single" w:sz="8" w:space="0" w:color="000000"/>
              <w:right w:val="single" w:sz="8" w:space="0" w:color="000000"/>
            </w:tcBorders>
            <w:hideMark/>
          </w:tcPr>
          <w:p w14:paraId="5518A264" w14:textId="2B2411DC" w:rsidR="007C7643" w:rsidRPr="00F60EFB" w:rsidRDefault="00613619" w:rsidP="007C7643">
            <w:pPr>
              <w:pStyle w:val="Default"/>
              <w:spacing w:line="480" w:lineRule="auto"/>
              <w:rPr>
                <w:rFonts w:asciiTheme="minorHAnsi" w:hAnsiTheme="minorHAnsi" w:cstheme="minorHAnsi"/>
              </w:rPr>
            </w:pPr>
            <w:r>
              <w:rPr>
                <w:rFonts w:asciiTheme="minorHAnsi" w:hAnsiTheme="minorHAnsi" w:cstheme="minorHAnsi"/>
              </w:rPr>
              <w:t xml:space="preserve">Submission deadline of </w:t>
            </w:r>
            <w:r w:rsidR="003E7FC8">
              <w:rPr>
                <w:rFonts w:asciiTheme="minorHAnsi" w:hAnsiTheme="minorHAnsi" w:cstheme="minorHAnsi"/>
              </w:rPr>
              <w:t xml:space="preserve">all </w:t>
            </w:r>
            <w:proofErr w:type="gramStart"/>
            <w:r w:rsidR="00255AD2">
              <w:rPr>
                <w:rFonts w:asciiTheme="minorHAnsi" w:hAnsiTheme="minorHAnsi" w:cstheme="minorHAnsi"/>
              </w:rPr>
              <w:t>2</w:t>
            </w:r>
            <w:r w:rsidR="00255AD2" w:rsidRPr="00C819CD">
              <w:rPr>
                <w:rFonts w:asciiTheme="minorHAnsi" w:hAnsiTheme="minorHAnsi" w:cstheme="minorHAnsi"/>
                <w:vertAlign w:val="superscript"/>
              </w:rPr>
              <w:t>nd</w:t>
            </w:r>
            <w:proofErr w:type="gramEnd"/>
            <w:r w:rsidR="00255AD2">
              <w:rPr>
                <w:rFonts w:asciiTheme="minorHAnsi" w:hAnsiTheme="minorHAnsi" w:cstheme="minorHAnsi"/>
              </w:rPr>
              <w:t xml:space="preserve"> sitting</w:t>
            </w:r>
            <w:r w:rsidR="003422B3">
              <w:rPr>
                <w:rFonts w:asciiTheme="minorHAnsi" w:hAnsiTheme="minorHAnsi" w:cstheme="minorHAnsi"/>
              </w:rPr>
              <w:t xml:space="preserve"> CA work</w:t>
            </w:r>
            <w:r w:rsidR="00DD4AD6">
              <w:rPr>
                <w:rFonts w:asciiTheme="minorHAnsi" w:hAnsiTheme="minorHAnsi" w:cstheme="minorHAnsi"/>
              </w:rPr>
              <w:t xml:space="preserve"> </w:t>
            </w:r>
          </w:p>
          <w:p w14:paraId="2D1AB749" w14:textId="77777777" w:rsidR="007C7643" w:rsidRPr="00F60EFB" w:rsidRDefault="007C7643" w:rsidP="007C7643">
            <w:pPr>
              <w:pStyle w:val="Default"/>
              <w:spacing w:line="480" w:lineRule="auto"/>
              <w:rPr>
                <w:rFonts w:asciiTheme="minorHAnsi" w:hAnsiTheme="minorHAnsi" w:cstheme="minorHAnsi"/>
              </w:rPr>
            </w:pPr>
          </w:p>
        </w:tc>
        <w:tc>
          <w:tcPr>
            <w:tcW w:w="5533" w:type="dxa"/>
            <w:tcBorders>
              <w:top w:val="single" w:sz="8" w:space="0" w:color="000000"/>
              <w:left w:val="single" w:sz="8" w:space="0" w:color="000000"/>
              <w:bottom w:val="single" w:sz="8" w:space="0" w:color="000000"/>
              <w:right w:val="single" w:sz="4" w:space="0" w:color="auto"/>
            </w:tcBorders>
          </w:tcPr>
          <w:p w14:paraId="74F64701" w14:textId="2CA37724" w:rsidR="007C7643" w:rsidRPr="00F60EFB" w:rsidRDefault="00181BAC" w:rsidP="007C7643">
            <w:pPr>
              <w:pStyle w:val="Default"/>
              <w:spacing w:before="120" w:after="120"/>
              <w:rPr>
                <w:rFonts w:asciiTheme="minorHAnsi" w:hAnsiTheme="minorHAnsi" w:cstheme="minorHAnsi"/>
                <w:color w:val="auto"/>
                <w:highlight w:val="yellow"/>
              </w:rPr>
            </w:pPr>
            <w:r>
              <w:rPr>
                <w:rFonts w:asciiTheme="minorHAnsi" w:hAnsiTheme="minorHAnsi" w:cstheme="minorHAnsi"/>
                <w:iCs/>
              </w:rPr>
              <w:t>Normally in August, but confirmed by lecturers</w:t>
            </w:r>
          </w:p>
        </w:tc>
      </w:tr>
      <w:tr w:rsidR="00B05B3A" w:rsidRPr="000E0CBE" w14:paraId="0746AB58" w14:textId="77777777" w:rsidTr="00160FF5">
        <w:trPr>
          <w:trHeight w:val="1678"/>
        </w:trPr>
        <w:tc>
          <w:tcPr>
            <w:tcW w:w="10036" w:type="dxa"/>
            <w:gridSpan w:val="2"/>
            <w:tcBorders>
              <w:top w:val="single" w:sz="8" w:space="0" w:color="000000"/>
              <w:left w:val="single" w:sz="4" w:space="0" w:color="auto"/>
              <w:bottom w:val="single" w:sz="4" w:space="0" w:color="auto"/>
              <w:right w:val="single" w:sz="4" w:space="0" w:color="auto"/>
            </w:tcBorders>
            <w:shd w:val="clear" w:color="auto" w:fill="5B9BD5" w:themeFill="accent5"/>
            <w:vAlign w:val="center"/>
          </w:tcPr>
          <w:p w14:paraId="28E062D8" w14:textId="77777777" w:rsidR="00664BB4" w:rsidRPr="008604E8" w:rsidRDefault="00664BB4" w:rsidP="00664BB4">
            <w:pPr>
              <w:pStyle w:val="BodyText"/>
              <w:rPr>
                <w:rFonts w:asciiTheme="minorHAnsi" w:hAnsiTheme="minorHAnsi" w:cstheme="minorHAnsi"/>
                <w:b/>
                <w:sz w:val="24"/>
                <w:szCs w:val="24"/>
              </w:rPr>
            </w:pPr>
            <w:r w:rsidRPr="008604E8">
              <w:rPr>
                <w:rFonts w:asciiTheme="minorHAnsi" w:hAnsiTheme="minorHAnsi" w:cstheme="minorHAnsi"/>
                <w:b/>
                <w:sz w:val="24"/>
                <w:szCs w:val="24"/>
              </w:rPr>
              <w:t xml:space="preserve">Easter Holidays: Good Friday </w:t>
            </w:r>
            <w:r>
              <w:rPr>
                <w:rFonts w:asciiTheme="minorHAnsi" w:hAnsiTheme="minorHAnsi" w:cstheme="minorHAnsi"/>
                <w:b/>
                <w:sz w:val="24"/>
                <w:szCs w:val="24"/>
              </w:rPr>
              <w:t>26</w:t>
            </w:r>
            <w:r w:rsidRPr="00C6540A">
              <w:rPr>
                <w:rFonts w:asciiTheme="minorHAnsi" w:hAnsiTheme="minorHAnsi" w:cstheme="minorHAnsi"/>
                <w:b/>
                <w:sz w:val="24"/>
                <w:szCs w:val="24"/>
                <w:vertAlign w:val="superscript"/>
              </w:rPr>
              <w:t>th</w:t>
            </w:r>
            <w:r>
              <w:rPr>
                <w:rFonts w:asciiTheme="minorHAnsi" w:hAnsiTheme="minorHAnsi" w:cstheme="minorHAnsi"/>
                <w:b/>
                <w:sz w:val="24"/>
                <w:szCs w:val="24"/>
              </w:rPr>
              <w:t xml:space="preserve"> March</w:t>
            </w:r>
            <w:r w:rsidRPr="008604E8">
              <w:rPr>
                <w:rFonts w:asciiTheme="minorHAnsi" w:hAnsiTheme="minorHAnsi" w:cstheme="minorHAnsi"/>
                <w:b/>
                <w:sz w:val="24"/>
                <w:szCs w:val="24"/>
              </w:rPr>
              <w:t xml:space="preserve"> to Easter Monday </w:t>
            </w:r>
            <w:r>
              <w:rPr>
                <w:rFonts w:asciiTheme="minorHAnsi" w:hAnsiTheme="minorHAnsi" w:cstheme="minorHAnsi"/>
                <w:b/>
                <w:sz w:val="24"/>
                <w:szCs w:val="24"/>
              </w:rPr>
              <w:t>29</w:t>
            </w:r>
            <w:r w:rsidRPr="00C6540A">
              <w:rPr>
                <w:rFonts w:asciiTheme="minorHAnsi" w:hAnsiTheme="minorHAnsi" w:cstheme="minorHAnsi"/>
                <w:b/>
                <w:sz w:val="24"/>
                <w:szCs w:val="24"/>
                <w:vertAlign w:val="superscript"/>
              </w:rPr>
              <w:t>th</w:t>
            </w:r>
            <w:r>
              <w:rPr>
                <w:rFonts w:asciiTheme="minorHAnsi" w:hAnsiTheme="minorHAnsi" w:cstheme="minorHAnsi"/>
                <w:b/>
                <w:sz w:val="24"/>
                <w:szCs w:val="24"/>
              </w:rPr>
              <w:t xml:space="preserve"> March</w:t>
            </w:r>
            <w:r w:rsidRPr="008604E8">
              <w:rPr>
                <w:rFonts w:asciiTheme="minorHAnsi" w:hAnsiTheme="minorHAnsi" w:cstheme="minorHAnsi"/>
                <w:b/>
                <w:sz w:val="24"/>
                <w:szCs w:val="24"/>
              </w:rPr>
              <w:t xml:space="preserve"> 202</w:t>
            </w:r>
            <w:r>
              <w:rPr>
                <w:rFonts w:asciiTheme="minorHAnsi" w:hAnsiTheme="minorHAnsi" w:cstheme="minorHAnsi"/>
                <w:b/>
                <w:sz w:val="24"/>
                <w:szCs w:val="24"/>
              </w:rPr>
              <w:t>7</w:t>
            </w:r>
          </w:p>
          <w:p w14:paraId="433CB490" w14:textId="77777777" w:rsidR="00664BB4" w:rsidRPr="008604E8" w:rsidRDefault="00664BB4" w:rsidP="00664BB4">
            <w:pPr>
              <w:pStyle w:val="BodyText"/>
              <w:rPr>
                <w:rFonts w:asciiTheme="minorHAnsi" w:hAnsiTheme="minorHAnsi" w:cstheme="minorHAnsi"/>
                <w:b/>
                <w:szCs w:val="24"/>
              </w:rPr>
            </w:pPr>
          </w:p>
          <w:p w14:paraId="0AE7C5B8" w14:textId="77777777" w:rsidR="00664BB4" w:rsidRDefault="00664BB4" w:rsidP="00664BB4">
            <w:pPr>
              <w:pStyle w:val="BodyText"/>
              <w:rPr>
                <w:rFonts w:asciiTheme="minorHAnsi" w:hAnsiTheme="minorHAnsi" w:cstheme="minorHAnsi"/>
                <w:b/>
                <w:sz w:val="24"/>
                <w:szCs w:val="24"/>
              </w:rPr>
            </w:pPr>
            <w:r w:rsidRPr="008604E8">
              <w:rPr>
                <w:rFonts w:asciiTheme="minorHAnsi" w:hAnsiTheme="minorHAnsi" w:cstheme="minorHAnsi"/>
                <w:b/>
                <w:sz w:val="24"/>
                <w:szCs w:val="24"/>
              </w:rPr>
              <w:t>Bank Holidays: Monday 2</w:t>
            </w:r>
            <w:r>
              <w:rPr>
                <w:rFonts w:asciiTheme="minorHAnsi" w:hAnsiTheme="minorHAnsi" w:cstheme="minorHAnsi"/>
                <w:b/>
                <w:sz w:val="24"/>
                <w:szCs w:val="24"/>
              </w:rPr>
              <w:t>6</w:t>
            </w:r>
            <w:r w:rsidRPr="008604E8">
              <w:rPr>
                <w:rFonts w:asciiTheme="minorHAnsi" w:hAnsiTheme="minorHAnsi" w:cstheme="minorHAnsi"/>
                <w:b/>
                <w:sz w:val="24"/>
                <w:szCs w:val="24"/>
                <w:vertAlign w:val="superscript"/>
              </w:rPr>
              <w:t>th</w:t>
            </w:r>
            <w:r w:rsidRPr="008604E8">
              <w:rPr>
                <w:rFonts w:asciiTheme="minorHAnsi" w:hAnsiTheme="minorHAnsi" w:cstheme="minorHAnsi"/>
                <w:b/>
                <w:sz w:val="24"/>
                <w:szCs w:val="24"/>
              </w:rPr>
              <w:t xml:space="preserve"> October 202</w:t>
            </w:r>
            <w:r>
              <w:rPr>
                <w:rFonts w:asciiTheme="minorHAnsi" w:hAnsiTheme="minorHAnsi" w:cstheme="minorHAnsi"/>
                <w:b/>
                <w:sz w:val="24"/>
                <w:szCs w:val="24"/>
              </w:rPr>
              <w:t>6</w:t>
            </w:r>
            <w:r w:rsidRPr="008604E8">
              <w:rPr>
                <w:rFonts w:asciiTheme="minorHAnsi" w:hAnsiTheme="minorHAnsi" w:cstheme="minorHAnsi"/>
                <w:b/>
                <w:sz w:val="24"/>
                <w:szCs w:val="24"/>
              </w:rPr>
              <w:t xml:space="preserve"> / Monday </w:t>
            </w:r>
            <w:r>
              <w:rPr>
                <w:rFonts w:asciiTheme="minorHAnsi" w:hAnsiTheme="minorHAnsi" w:cstheme="minorHAnsi"/>
                <w:b/>
                <w:sz w:val="24"/>
                <w:szCs w:val="24"/>
              </w:rPr>
              <w:t>1</w:t>
            </w:r>
            <w:r w:rsidRPr="007904F5">
              <w:rPr>
                <w:rFonts w:asciiTheme="minorHAnsi" w:hAnsiTheme="minorHAnsi" w:cstheme="minorHAnsi"/>
                <w:b/>
                <w:sz w:val="24"/>
                <w:szCs w:val="24"/>
                <w:vertAlign w:val="superscript"/>
              </w:rPr>
              <w:t>st</w:t>
            </w:r>
            <w:r>
              <w:rPr>
                <w:rFonts w:asciiTheme="minorHAnsi" w:hAnsiTheme="minorHAnsi" w:cstheme="minorHAnsi"/>
                <w:b/>
                <w:sz w:val="24"/>
                <w:szCs w:val="24"/>
              </w:rPr>
              <w:t xml:space="preserve"> </w:t>
            </w:r>
            <w:r w:rsidRPr="008604E8">
              <w:rPr>
                <w:rFonts w:asciiTheme="minorHAnsi" w:hAnsiTheme="minorHAnsi" w:cstheme="minorHAnsi"/>
                <w:b/>
                <w:sz w:val="24"/>
                <w:szCs w:val="24"/>
              </w:rPr>
              <w:t>February 202</w:t>
            </w:r>
            <w:r>
              <w:rPr>
                <w:rFonts w:asciiTheme="minorHAnsi" w:hAnsiTheme="minorHAnsi" w:cstheme="minorHAnsi"/>
                <w:b/>
                <w:sz w:val="24"/>
                <w:szCs w:val="24"/>
              </w:rPr>
              <w:t>7</w:t>
            </w:r>
            <w:r w:rsidRPr="008604E8">
              <w:rPr>
                <w:rFonts w:asciiTheme="minorHAnsi" w:hAnsiTheme="minorHAnsi" w:cstheme="minorHAnsi"/>
                <w:b/>
                <w:sz w:val="24"/>
                <w:szCs w:val="24"/>
              </w:rPr>
              <w:t xml:space="preserve"> / </w:t>
            </w:r>
            <w:r>
              <w:rPr>
                <w:rFonts w:asciiTheme="minorHAnsi" w:hAnsiTheme="minorHAnsi" w:cstheme="minorHAnsi"/>
                <w:b/>
                <w:sz w:val="24"/>
                <w:szCs w:val="24"/>
              </w:rPr>
              <w:t>Wednesday</w:t>
            </w:r>
            <w:r w:rsidRPr="008604E8">
              <w:rPr>
                <w:rFonts w:asciiTheme="minorHAnsi" w:hAnsiTheme="minorHAnsi" w:cstheme="minorHAnsi"/>
                <w:b/>
                <w:sz w:val="24"/>
                <w:szCs w:val="24"/>
              </w:rPr>
              <w:t xml:space="preserve"> 17</w:t>
            </w:r>
            <w:r w:rsidRPr="008604E8">
              <w:rPr>
                <w:rFonts w:asciiTheme="minorHAnsi" w:hAnsiTheme="minorHAnsi" w:cstheme="minorHAnsi"/>
                <w:b/>
                <w:sz w:val="24"/>
                <w:szCs w:val="24"/>
                <w:vertAlign w:val="superscript"/>
              </w:rPr>
              <w:t>th</w:t>
            </w:r>
            <w:r w:rsidRPr="008604E8">
              <w:rPr>
                <w:rFonts w:asciiTheme="minorHAnsi" w:hAnsiTheme="minorHAnsi" w:cstheme="minorHAnsi"/>
                <w:b/>
                <w:sz w:val="24"/>
                <w:szCs w:val="24"/>
              </w:rPr>
              <w:t xml:space="preserve"> March 202</w:t>
            </w:r>
            <w:r>
              <w:rPr>
                <w:rFonts w:asciiTheme="minorHAnsi" w:hAnsiTheme="minorHAnsi" w:cstheme="minorHAnsi"/>
                <w:b/>
                <w:sz w:val="24"/>
                <w:szCs w:val="24"/>
              </w:rPr>
              <w:t>7</w:t>
            </w:r>
            <w:r w:rsidRPr="008604E8">
              <w:rPr>
                <w:rFonts w:asciiTheme="minorHAnsi" w:hAnsiTheme="minorHAnsi" w:cstheme="minorHAnsi"/>
                <w:b/>
                <w:sz w:val="24"/>
                <w:szCs w:val="24"/>
              </w:rPr>
              <w:t xml:space="preserve"> / Monday </w:t>
            </w:r>
            <w:r>
              <w:rPr>
                <w:rFonts w:asciiTheme="minorHAnsi" w:hAnsiTheme="minorHAnsi" w:cstheme="minorHAnsi"/>
                <w:b/>
                <w:sz w:val="24"/>
                <w:szCs w:val="24"/>
              </w:rPr>
              <w:t>3</w:t>
            </w:r>
            <w:r w:rsidRPr="007904F5">
              <w:rPr>
                <w:rFonts w:asciiTheme="minorHAnsi" w:hAnsiTheme="minorHAnsi" w:cstheme="minorHAnsi"/>
                <w:b/>
                <w:sz w:val="24"/>
                <w:szCs w:val="24"/>
                <w:vertAlign w:val="superscript"/>
              </w:rPr>
              <w:t>rd</w:t>
            </w:r>
            <w:r>
              <w:rPr>
                <w:rFonts w:asciiTheme="minorHAnsi" w:hAnsiTheme="minorHAnsi" w:cstheme="minorHAnsi"/>
                <w:b/>
                <w:sz w:val="24"/>
                <w:szCs w:val="24"/>
              </w:rPr>
              <w:t xml:space="preserve"> </w:t>
            </w:r>
            <w:r w:rsidRPr="008604E8">
              <w:rPr>
                <w:rFonts w:asciiTheme="minorHAnsi" w:hAnsiTheme="minorHAnsi" w:cstheme="minorHAnsi"/>
                <w:b/>
                <w:sz w:val="24"/>
                <w:szCs w:val="24"/>
              </w:rPr>
              <w:t>May 202</w:t>
            </w:r>
            <w:r>
              <w:rPr>
                <w:rFonts w:asciiTheme="minorHAnsi" w:hAnsiTheme="minorHAnsi" w:cstheme="minorHAnsi"/>
                <w:b/>
                <w:sz w:val="24"/>
                <w:szCs w:val="24"/>
              </w:rPr>
              <w:t>7</w:t>
            </w:r>
            <w:r w:rsidRPr="008604E8">
              <w:rPr>
                <w:rFonts w:asciiTheme="minorHAnsi" w:hAnsiTheme="minorHAnsi" w:cstheme="minorHAnsi"/>
                <w:b/>
                <w:sz w:val="24"/>
                <w:szCs w:val="24"/>
              </w:rPr>
              <w:t xml:space="preserve"> / Monday </w:t>
            </w:r>
            <w:r>
              <w:rPr>
                <w:rFonts w:asciiTheme="minorHAnsi" w:hAnsiTheme="minorHAnsi" w:cstheme="minorHAnsi"/>
                <w:b/>
                <w:sz w:val="24"/>
                <w:szCs w:val="24"/>
              </w:rPr>
              <w:t>7</w:t>
            </w:r>
            <w:r w:rsidRPr="007904F5">
              <w:rPr>
                <w:rFonts w:asciiTheme="minorHAnsi" w:hAnsiTheme="minorHAnsi" w:cstheme="minorHAnsi"/>
                <w:b/>
                <w:sz w:val="24"/>
                <w:szCs w:val="24"/>
                <w:vertAlign w:val="superscript"/>
              </w:rPr>
              <w:t>th</w:t>
            </w:r>
            <w:r>
              <w:rPr>
                <w:rFonts w:asciiTheme="minorHAnsi" w:hAnsiTheme="minorHAnsi" w:cstheme="minorHAnsi"/>
                <w:b/>
                <w:sz w:val="24"/>
                <w:szCs w:val="24"/>
              </w:rPr>
              <w:t xml:space="preserve"> J</w:t>
            </w:r>
            <w:r w:rsidRPr="008604E8">
              <w:rPr>
                <w:rFonts w:asciiTheme="minorHAnsi" w:hAnsiTheme="minorHAnsi" w:cstheme="minorHAnsi"/>
                <w:b/>
                <w:sz w:val="24"/>
                <w:szCs w:val="24"/>
              </w:rPr>
              <w:t>une 20</w:t>
            </w:r>
            <w:r>
              <w:rPr>
                <w:rFonts w:asciiTheme="minorHAnsi" w:hAnsiTheme="minorHAnsi" w:cstheme="minorHAnsi"/>
                <w:b/>
                <w:sz w:val="24"/>
                <w:szCs w:val="24"/>
              </w:rPr>
              <w:t>27</w:t>
            </w:r>
            <w:r w:rsidRPr="008604E8">
              <w:rPr>
                <w:rFonts w:asciiTheme="minorHAnsi" w:hAnsiTheme="minorHAnsi" w:cstheme="minorHAnsi"/>
                <w:b/>
                <w:sz w:val="24"/>
                <w:szCs w:val="24"/>
              </w:rPr>
              <w:t xml:space="preserve"> / Monday </w:t>
            </w:r>
            <w:r>
              <w:rPr>
                <w:rFonts w:asciiTheme="minorHAnsi" w:hAnsiTheme="minorHAnsi" w:cstheme="minorHAnsi"/>
                <w:b/>
                <w:sz w:val="24"/>
                <w:szCs w:val="24"/>
              </w:rPr>
              <w:t>2</w:t>
            </w:r>
            <w:r w:rsidRPr="001256B8">
              <w:rPr>
                <w:rFonts w:asciiTheme="minorHAnsi" w:hAnsiTheme="minorHAnsi" w:cstheme="minorHAnsi"/>
                <w:b/>
                <w:sz w:val="24"/>
                <w:szCs w:val="24"/>
                <w:vertAlign w:val="superscript"/>
              </w:rPr>
              <w:t>nd</w:t>
            </w:r>
            <w:r>
              <w:rPr>
                <w:rFonts w:asciiTheme="minorHAnsi" w:hAnsiTheme="minorHAnsi" w:cstheme="minorHAnsi"/>
                <w:b/>
                <w:sz w:val="24"/>
                <w:szCs w:val="24"/>
              </w:rPr>
              <w:t xml:space="preserve"> </w:t>
            </w:r>
            <w:r w:rsidRPr="008604E8">
              <w:rPr>
                <w:rFonts w:asciiTheme="minorHAnsi" w:hAnsiTheme="minorHAnsi" w:cstheme="minorHAnsi"/>
                <w:b/>
                <w:sz w:val="24"/>
                <w:szCs w:val="24"/>
              </w:rPr>
              <w:t>August 202</w:t>
            </w:r>
            <w:r>
              <w:rPr>
                <w:rFonts w:asciiTheme="minorHAnsi" w:hAnsiTheme="minorHAnsi" w:cstheme="minorHAnsi"/>
                <w:b/>
                <w:sz w:val="24"/>
                <w:szCs w:val="24"/>
              </w:rPr>
              <w:t>7</w:t>
            </w:r>
          </w:p>
          <w:p w14:paraId="14EDF117" w14:textId="2DCA8344" w:rsidR="00B05B3A" w:rsidRPr="00F60EFB" w:rsidRDefault="00B05B3A" w:rsidP="00D25322">
            <w:pPr>
              <w:pStyle w:val="BodyText"/>
              <w:tabs>
                <w:tab w:val="left" w:pos="3002"/>
              </w:tabs>
              <w:kinsoku w:val="0"/>
              <w:rPr>
                <w:rFonts w:asciiTheme="minorHAnsi" w:hAnsiTheme="minorHAnsi" w:cstheme="minorHAnsi"/>
                <w:b/>
                <w:sz w:val="24"/>
                <w:szCs w:val="24"/>
              </w:rPr>
            </w:pPr>
          </w:p>
        </w:tc>
      </w:tr>
    </w:tbl>
    <w:p w14:paraId="3D27F3FC" w14:textId="563D1534" w:rsidR="007E3743" w:rsidRDefault="007E3743" w:rsidP="00B05B3A">
      <w:pPr>
        <w:pStyle w:val="Heading2"/>
        <w:rPr>
          <w:rFonts w:asciiTheme="majorBidi" w:hAnsiTheme="majorBidi" w:cstheme="majorBidi"/>
          <w:szCs w:val="28"/>
        </w:rPr>
      </w:pPr>
      <w:r>
        <w:rPr>
          <w:rFonts w:asciiTheme="majorBidi" w:hAnsiTheme="majorBidi" w:cstheme="majorBidi"/>
          <w:szCs w:val="28"/>
        </w:rPr>
        <w:br w:type="page"/>
      </w:r>
    </w:p>
    <w:p w14:paraId="4E04CD7C" w14:textId="77777777" w:rsidR="00B05B3A" w:rsidRPr="00E344EB" w:rsidRDefault="00B05B3A" w:rsidP="00E344EB">
      <w:pPr>
        <w:pStyle w:val="Heading2"/>
      </w:pPr>
      <w:bookmarkStart w:id="18" w:name="_Toc240354671"/>
      <w:r w:rsidRPr="00E344EB">
        <w:lastRenderedPageBreak/>
        <w:t xml:space="preserve">2.2 </w:t>
      </w:r>
      <w:r w:rsidRPr="00E344EB">
        <w:tab/>
        <w:t>Key Contact Details</w:t>
      </w:r>
      <w:bookmarkEnd w:id="4"/>
      <w:bookmarkEnd w:id="5"/>
      <w:bookmarkEnd w:id="6"/>
      <w:bookmarkEnd w:id="17"/>
      <w:bookmarkEnd w:id="18"/>
      <w:r w:rsidRPr="00E344EB">
        <w:t xml:space="preserve"> </w:t>
      </w:r>
    </w:p>
    <w:p w14:paraId="294BE0B2" w14:textId="77777777" w:rsidR="00B05B3A" w:rsidRPr="00D82EC5" w:rsidRDefault="00B05B3A" w:rsidP="00B05B3A">
      <w:pPr>
        <w:rPr>
          <w:rFonts w:asciiTheme="majorBidi" w:hAnsiTheme="majorBidi" w:cstheme="majorBidi"/>
          <w:b/>
          <w:szCs w:val="24"/>
        </w:rPr>
      </w:pPr>
    </w:p>
    <w:p w14:paraId="1B28309A" w14:textId="129FB194" w:rsidR="00B05B3A" w:rsidRPr="00E344EB" w:rsidRDefault="00B05B3A" w:rsidP="00B05B3A">
      <w:pPr>
        <w:rPr>
          <w:rFonts w:asciiTheme="minorHAnsi" w:hAnsiTheme="minorHAnsi" w:cstheme="minorHAnsi"/>
          <w:b/>
          <w:szCs w:val="24"/>
        </w:rPr>
      </w:pPr>
      <w:r w:rsidRPr="00681D5D">
        <w:rPr>
          <w:rFonts w:asciiTheme="minorHAnsi" w:hAnsiTheme="minorHAnsi" w:cstheme="minorHAnsi"/>
          <w:b/>
          <w:sz w:val="28"/>
          <w:szCs w:val="28"/>
        </w:rPr>
        <w:t>Programme Director</w:t>
      </w:r>
    </w:p>
    <w:tbl>
      <w:tblPr>
        <w:tblStyle w:val="GridTable4-Accent51"/>
        <w:tblW w:w="0" w:type="auto"/>
        <w:tblInd w:w="-5" w:type="dxa"/>
        <w:tblLook w:val="04A0" w:firstRow="1" w:lastRow="0" w:firstColumn="1" w:lastColumn="0" w:noHBand="0" w:noVBand="1"/>
      </w:tblPr>
      <w:tblGrid>
        <w:gridCol w:w="2745"/>
        <w:gridCol w:w="83"/>
        <w:gridCol w:w="1619"/>
        <w:gridCol w:w="805"/>
        <w:gridCol w:w="4091"/>
      </w:tblGrid>
      <w:tr w:rsidR="00B05B3A" w:rsidRPr="00E344EB" w14:paraId="469F5407" w14:textId="77777777" w:rsidTr="00E344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49" w:type="dxa"/>
            <w:gridSpan w:val="2"/>
          </w:tcPr>
          <w:p w14:paraId="6FDD3F36" w14:textId="77777777" w:rsidR="00B05B3A" w:rsidRPr="003A6EE2" w:rsidRDefault="00B05B3A" w:rsidP="00D25322">
            <w:pPr>
              <w:spacing w:line="480" w:lineRule="auto"/>
              <w:rPr>
                <w:rFonts w:asciiTheme="minorHAnsi" w:hAnsiTheme="minorHAnsi" w:cstheme="minorHAnsi"/>
                <w:color w:val="auto"/>
                <w:szCs w:val="24"/>
              </w:rPr>
            </w:pPr>
            <w:r w:rsidRPr="003A6EE2">
              <w:rPr>
                <w:rFonts w:asciiTheme="minorHAnsi" w:hAnsiTheme="minorHAnsi" w:cstheme="minorHAnsi"/>
                <w:color w:val="auto"/>
                <w:szCs w:val="24"/>
              </w:rPr>
              <w:t>Programme</w:t>
            </w:r>
          </w:p>
        </w:tc>
        <w:tc>
          <w:tcPr>
            <w:tcW w:w="1780" w:type="dxa"/>
          </w:tcPr>
          <w:p w14:paraId="15CEEE76" w14:textId="77777777" w:rsidR="00B05B3A" w:rsidRPr="003A6EE2" w:rsidRDefault="00B05B3A" w:rsidP="00D25322">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Cs w:val="24"/>
              </w:rPr>
            </w:pPr>
            <w:r w:rsidRPr="003A6EE2">
              <w:rPr>
                <w:rFonts w:asciiTheme="minorHAnsi" w:hAnsiTheme="minorHAnsi" w:cstheme="minorHAnsi"/>
                <w:color w:val="auto"/>
                <w:szCs w:val="24"/>
              </w:rPr>
              <w:t>Programme Director</w:t>
            </w:r>
          </w:p>
        </w:tc>
        <w:tc>
          <w:tcPr>
            <w:tcW w:w="509" w:type="dxa"/>
          </w:tcPr>
          <w:p w14:paraId="3E9ED173" w14:textId="77777777" w:rsidR="00B05B3A" w:rsidRPr="003A6EE2" w:rsidRDefault="00B05B3A" w:rsidP="00D25322">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Cs w:val="24"/>
              </w:rPr>
            </w:pPr>
            <w:r w:rsidRPr="003A6EE2">
              <w:rPr>
                <w:rFonts w:asciiTheme="minorHAnsi" w:hAnsiTheme="minorHAnsi" w:cstheme="minorHAnsi"/>
                <w:color w:val="auto"/>
                <w:szCs w:val="24"/>
              </w:rPr>
              <w:t>Room</w:t>
            </w:r>
          </w:p>
        </w:tc>
        <w:tc>
          <w:tcPr>
            <w:tcW w:w="2792" w:type="dxa"/>
          </w:tcPr>
          <w:p w14:paraId="6DD60589" w14:textId="77777777" w:rsidR="00B05B3A" w:rsidRPr="003A6EE2" w:rsidRDefault="00B05B3A" w:rsidP="00D25322">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Cs w:val="24"/>
              </w:rPr>
            </w:pPr>
            <w:proofErr w:type="gramStart"/>
            <w:r w:rsidRPr="003A6EE2">
              <w:rPr>
                <w:rFonts w:asciiTheme="minorHAnsi" w:hAnsiTheme="minorHAnsi" w:cstheme="minorHAnsi"/>
                <w:color w:val="auto"/>
                <w:szCs w:val="24"/>
              </w:rPr>
              <w:t>E:mail</w:t>
            </w:r>
            <w:proofErr w:type="gramEnd"/>
          </w:p>
        </w:tc>
      </w:tr>
      <w:tr w:rsidR="00B05B3A" w:rsidRPr="00E344EB" w14:paraId="52B9C711" w14:textId="77777777" w:rsidTr="00E34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11" w:type="dxa"/>
          </w:tcPr>
          <w:p w14:paraId="696762BD" w14:textId="42E07368" w:rsidR="00B05B3A" w:rsidRPr="00B503EA" w:rsidRDefault="00BC663D" w:rsidP="00E344EB">
            <w:pPr>
              <w:rPr>
                <w:rFonts w:asciiTheme="minorHAnsi" w:hAnsiTheme="minorHAnsi" w:cstheme="minorHAnsi"/>
                <w:b w:val="0"/>
                <w:bCs w:val="0"/>
                <w:szCs w:val="24"/>
              </w:rPr>
            </w:pPr>
            <w:r w:rsidRPr="00B503EA">
              <w:rPr>
                <w:rFonts w:asciiTheme="minorHAnsi" w:hAnsiTheme="minorHAnsi" w:cstheme="minorHAnsi"/>
                <w:b w:val="0"/>
                <w:bCs w:val="0"/>
                <w:szCs w:val="24"/>
              </w:rPr>
              <w:t>PG Cert in Artificial Intelligence for Professionals</w:t>
            </w:r>
          </w:p>
        </w:tc>
        <w:tc>
          <w:tcPr>
            <w:tcW w:w="1918" w:type="dxa"/>
            <w:gridSpan w:val="2"/>
          </w:tcPr>
          <w:p w14:paraId="3E43D077" w14:textId="00343813" w:rsidR="00B05B3A" w:rsidRPr="00B503EA" w:rsidRDefault="00B503EA" w:rsidP="00D2532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B503EA">
              <w:rPr>
                <w:rFonts w:asciiTheme="minorHAnsi" w:hAnsiTheme="minorHAnsi" w:cstheme="minorHAnsi"/>
                <w:szCs w:val="24"/>
              </w:rPr>
              <w:t>Dr. Michael Schukat</w:t>
            </w:r>
          </w:p>
        </w:tc>
        <w:tc>
          <w:tcPr>
            <w:tcW w:w="509" w:type="dxa"/>
          </w:tcPr>
          <w:p w14:paraId="4AA13CF9" w14:textId="6C0B61C4" w:rsidR="00B05B3A" w:rsidRPr="00B503EA" w:rsidRDefault="00B503EA" w:rsidP="00D2532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B503EA">
              <w:rPr>
                <w:rFonts w:asciiTheme="minorHAnsi" w:hAnsiTheme="minorHAnsi" w:cstheme="minorHAnsi"/>
                <w:szCs w:val="24"/>
              </w:rPr>
              <w:t>CSB-3047</w:t>
            </w:r>
          </w:p>
        </w:tc>
        <w:tc>
          <w:tcPr>
            <w:tcW w:w="2792" w:type="dxa"/>
          </w:tcPr>
          <w:p w14:paraId="26ACEAD5" w14:textId="5591D681" w:rsidR="00B05B3A" w:rsidRPr="00B503EA" w:rsidRDefault="00B503EA" w:rsidP="00D2532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u w:val="single"/>
              </w:rPr>
            </w:pPr>
            <w:r w:rsidRPr="00B503EA">
              <w:rPr>
                <w:rFonts w:asciiTheme="minorHAnsi" w:hAnsiTheme="minorHAnsi" w:cstheme="minorHAnsi"/>
                <w:szCs w:val="24"/>
                <w:u w:val="single"/>
              </w:rPr>
              <w:t>Michael.schukat@universityofgalway.ie</w:t>
            </w:r>
          </w:p>
        </w:tc>
      </w:tr>
    </w:tbl>
    <w:p w14:paraId="3C16C146" w14:textId="77777777" w:rsidR="00B05B3A" w:rsidRPr="00E344EB" w:rsidRDefault="00B05B3A" w:rsidP="00B05B3A">
      <w:pPr>
        <w:rPr>
          <w:rFonts w:asciiTheme="minorHAnsi" w:hAnsiTheme="minorHAnsi" w:cstheme="minorHAnsi"/>
          <w:b/>
          <w:szCs w:val="24"/>
        </w:rPr>
      </w:pPr>
    </w:p>
    <w:p w14:paraId="7588733A" w14:textId="136C2F12" w:rsidR="00B05B3A" w:rsidRPr="00E344EB" w:rsidRDefault="00495280" w:rsidP="00B05B3A">
      <w:pPr>
        <w:overflowPunct/>
        <w:autoSpaceDE/>
        <w:autoSpaceDN/>
        <w:adjustRightInd/>
        <w:textAlignment w:val="auto"/>
        <w:rPr>
          <w:rFonts w:asciiTheme="minorHAnsi" w:hAnsiTheme="minorHAnsi" w:cstheme="minorHAnsi"/>
          <w:b/>
          <w:szCs w:val="24"/>
        </w:rPr>
      </w:pPr>
      <w:r w:rsidRPr="00681D5D">
        <w:rPr>
          <w:rFonts w:asciiTheme="minorHAnsi" w:hAnsiTheme="minorHAnsi" w:cstheme="minorHAnsi"/>
          <w:b/>
          <w:sz w:val="28"/>
          <w:szCs w:val="28"/>
        </w:rPr>
        <w:t xml:space="preserve">Administrative </w:t>
      </w:r>
      <w:r>
        <w:rPr>
          <w:rFonts w:asciiTheme="minorHAnsi" w:hAnsiTheme="minorHAnsi" w:cstheme="minorHAnsi"/>
          <w:b/>
          <w:sz w:val="28"/>
          <w:szCs w:val="28"/>
        </w:rPr>
        <w:t xml:space="preserve">and </w:t>
      </w:r>
      <w:r w:rsidR="00B05B3A" w:rsidRPr="00681D5D">
        <w:rPr>
          <w:rFonts w:asciiTheme="minorHAnsi" w:hAnsiTheme="minorHAnsi" w:cstheme="minorHAnsi"/>
          <w:b/>
          <w:sz w:val="28"/>
          <w:szCs w:val="28"/>
        </w:rPr>
        <w:t>Technical Staff</w:t>
      </w:r>
    </w:p>
    <w:tbl>
      <w:tblPr>
        <w:tblStyle w:val="GridTable4-Accent51"/>
        <w:tblW w:w="5000" w:type="pct"/>
        <w:tblLook w:val="04A0" w:firstRow="1" w:lastRow="0" w:firstColumn="1" w:lastColumn="0" w:noHBand="0" w:noVBand="1"/>
      </w:tblPr>
      <w:tblGrid>
        <w:gridCol w:w="2403"/>
        <w:gridCol w:w="1922"/>
        <w:gridCol w:w="805"/>
        <w:gridCol w:w="4208"/>
      </w:tblGrid>
      <w:tr w:rsidR="00B05B3A" w:rsidRPr="00E344EB" w14:paraId="267245D5" w14:textId="77777777" w:rsidTr="00B90B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7" w:type="pct"/>
          </w:tcPr>
          <w:p w14:paraId="0EB962EC" w14:textId="77777777" w:rsidR="00B05B3A" w:rsidRPr="003A6EE2" w:rsidRDefault="00B05B3A" w:rsidP="00D25322">
            <w:pPr>
              <w:spacing w:line="360" w:lineRule="auto"/>
              <w:rPr>
                <w:rFonts w:asciiTheme="minorHAnsi" w:hAnsiTheme="minorHAnsi" w:cstheme="minorHAnsi"/>
                <w:color w:val="auto"/>
                <w:szCs w:val="24"/>
              </w:rPr>
            </w:pPr>
            <w:r w:rsidRPr="003A6EE2">
              <w:rPr>
                <w:rFonts w:asciiTheme="minorHAnsi" w:hAnsiTheme="minorHAnsi" w:cstheme="minorHAnsi"/>
                <w:color w:val="auto"/>
                <w:szCs w:val="24"/>
              </w:rPr>
              <w:t>Administrative Staff</w:t>
            </w:r>
          </w:p>
        </w:tc>
        <w:tc>
          <w:tcPr>
            <w:tcW w:w="1029" w:type="pct"/>
          </w:tcPr>
          <w:p w14:paraId="7914AC1B" w14:textId="77777777" w:rsidR="00B05B3A" w:rsidRPr="003A6EE2" w:rsidRDefault="00B05B3A" w:rsidP="00D25322">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Cs w:val="24"/>
              </w:rPr>
            </w:pPr>
          </w:p>
        </w:tc>
        <w:tc>
          <w:tcPr>
            <w:tcW w:w="431" w:type="pct"/>
          </w:tcPr>
          <w:p w14:paraId="291B86BD" w14:textId="77777777" w:rsidR="00B05B3A" w:rsidRPr="003A6EE2" w:rsidRDefault="00B05B3A" w:rsidP="00D25322">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Cs w:val="24"/>
              </w:rPr>
            </w:pPr>
            <w:r w:rsidRPr="003A6EE2">
              <w:rPr>
                <w:rFonts w:asciiTheme="minorHAnsi" w:hAnsiTheme="minorHAnsi" w:cstheme="minorHAnsi"/>
                <w:color w:val="auto"/>
                <w:szCs w:val="24"/>
              </w:rPr>
              <w:t>Room</w:t>
            </w:r>
          </w:p>
        </w:tc>
        <w:tc>
          <w:tcPr>
            <w:tcW w:w="2253" w:type="pct"/>
          </w:tcPr>
          <w:p w14:paraId="200CCF1D" w14:textId="77777777" w:rsidR="00B05B3A" w:rsidRPr="003A6EE2" w:rsidRDefault="00B05B3A" w:rsidP="00D25322">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Cs w:val="24"/>
              </w:rPr>
            </w:pPr>
            <w:proofErr w:type="gramStart"/>
            <w:r w:rsidRPr="003A6EE2">
              <w:rPr>
                <w:rFonts w:asciiTheme="minorHAnsi" w:hAnsiTheme="minorHAnsi" w:cstheme="minorHAnsi"/>
                <w:color w:val="auto"/>
                <w:szCs w:val="24"/>
              </w:rPr>
              <w:t>E:mail</w:t>
            </w:r>
            <w:proofErr w:type="gramEnd"/>
          </w:p>
        </w:tc>
      </w:tr>
      <w:tr w:rsidR="00B05B3A" w:rsidRPr="00E344EB" w14:paraId="2ECA4745" w14:textId="77777777" w:rsidTr="00B90B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7" w:type="pct"/>
          </w:tcPr>
          <w:p w14:paraId="08EDBBFF" w14:textId="221B17D2" w:rsidR="00B05B3A" w:rsidRPr="00DA742F" w:rsidRDefault="00E51991" w:rsidP="00D25322">
            <w:pPr>
              <w:spacing w:line="360" w:lineRule="auto"/>
              <w:rPr>
                <w:rFonts w:asciiTheme="minorHAnsi" w:hAnsiTheme="minorHAnsi" w:cstheme="minorHAnsi"/>
                <w:b w:val="0"/>
                <w:bCs w:val="0"/>
                <w:szCs w:val="24"/>
              </w:rPr>
            </w:pPr>
            <w:r>
              <w:rPr>
                <w:rFonts w:asciiTheme="minorHAnsi" w:hAnsiTheme="minorHAnsi" w:cstheme="minorHAnsi"/>
                <w:b w:val="0"/>
                <w:bCs w:val="0"/>
                <w:szCs w:val="24"/>
              </w:rPr>
              <w:t>Ms Deirdre King</w:t>
            </w:r>
          </w:p>
        </w:tc>
        <w:tc>
          <w:tcPr>
            <w:tcW w:w="1029" w:type="pct"/>
          </w:tcPr>
          <w:p w14:paraId="2351E148" w14:textId="1B783926" w:rsidR="00B05B3A" w:rsidRPr="00E344EB" w:rsidRDefault="00E51991" w:rsidP="00D2532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Pr>
                <w:rFonts w:asciiTheme="minorHAnsi" w:hAnsiTheme="minorHAnsi" w:cstheme="minorHAnsi"/>
                <w:szCs w:val="24"/>
              </w:rPr>
              <w:t>School Manager</w:t>
            </w:r>
          </w:p>
        </w:tc>
        <w:tc>
          <w:tcPr>
            <w:tcW w:w="431" w:type="pct"/>
          </w:tcPr>
          <w:p w14:paraId="173C511D" w14:textId="16273B04" w:rsidR="00B05B3A" w:rsidRPr="00E344EB" w:rsidRDefault="00BA50F4" w:rsidP="00D2532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Pr>
                <w:rFonts w:asciiTheme="minorHAnsi" w:hAnsiTheme="minorHAnsi" w:cstheme="minorHAnsi"/>
                <w:szCs w:val="24"/>
              </w:rPr>
              <w:t>CSB-3013</w:t>
            </w:r>
          </w:p>
        </w:tc>
        <w:tc>
          <w:tcPr>
            <w:tcW w:w="2253" w:type="pct"/>
          </w:tcPr>
          <w:p w14:paraId="000083BB" w14:textId="3669EF93" w:rsidR="00B05B3A" w:rsidRPr="005A06F8" w:rsidRDefault="0006332B" w:rsidP="00D2532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hyperlink r:id="rId23" w:history="1">
              <w:r w:rsidRPr="00EA1D67">
                <w:rPr>
                  <w:rStyle w:val="Hyperlink"/>
                  <w:rFonts w:asciiTheme="minorHAnsi" w:hAnsiTheme="minorHAnsi" w:cstheme="minorHAnsi"/>
                  <w:szCs w:val="24"/>
                </w:rPr>
                <w:t>Deirdre.king@universityofgalway.ie</w:t>
              </w:r>
            </w:hyperlink>
          </w:p>
        </w:tc>
      </w:tr>
      <w:tr w:rsidR="00E51991" w:rsidRPr="00E344EB" w14:paraId="135BDD11" w14:textId="77777777" w:rsidTr="00B90BBA">
        <w:tc>
          <w:tcPr>
            <w:cnfStyle w:val="001000000000" w:firstRow="0" w:lastRow="0" w:firstColumn="1" w:lastColumn="0" w:oddVBand="0" w:evenVBand="0" w:oddHBand="0" w:evenHBand="0" w:firstRowFirstColumn="0" w:firstRowLastColumn="0" w:lastRowFirstColumn="0" w:lastRowLastColumn="0"/>
            <w:tcW w:w="1287" w:type="pct"/>
          </w:tcPr>
          <w:p w14:paraId="155B36F7" w14:textId="77777777" w:rsidR="00E51991" w:rsidRPr="00DA742F" w:rsidRDefault="00E51991" w:rsidP="00D25322">
            <w:pPr>
              <w:spacing w:line="360" w:lineRule="auto"/>
              <w:rPr>
                <w:rFonts w:asciiTheme="minorHAnsi" w:hAnsiTheme="minorHAnsi" w:cstheme="minorHAnsi"/>
                <w:szCs w:val="24"/>
              </w:rPr>
            </w:pPr>
          </w:p>
        </w:tc>
        <w:tc>
          <w:tcPr>
            <w:tcW w:w="1029" w:type="pct"/>
          </w:tcPr>
          <w:p w14:paraId="675860D1" w14:textId="77777777" w:rsidR="00E51991" w:rsidRDefault="00E51991" w:rsidP="00D2532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p>
        </w:tc>
        <w:tc>
          <w:tcPr>
            <w:tcW w:w="431" w:type="pct"/>
          </w:tcPr>
          <w:p w14:paraId="44872FE1" w14:textId="77777777" w:rsidR="00E51991" w:rsidRDefault="00E51991" w:rsidP="00D2532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p>
        </w:tc>
        <w:tc>
          <w:tcPr>
            <w:tcW w:w="2253" w:type="pct"/>
          </w:tcPr>
          <w:p w14:paraId="1144B18B" w14:textId="77777777" w:rsidR="00E51991" w:rsidRDefault="00E51991" w:rsidP="00D25322">
            <w:pPr>
              <w:cnfStyle w:val="000000000000" w:firstRow="0" w:lastRow="0" w:firstColumn="0" w:lastColumn="0" w:oddVBand="0" w:evenVBand="0" w:oddHBand="0" w:evenHBand="0" w:firstRowFirstColumn="0" w:firstRowLastColumn="0" w:lastRowFirstColumn="0" w:lastRowLastColumn="0"/>
            </w:pPr>
          </w:p>
        </w:tc>
      </w:tr>
      <w:tr w:rsidR="00E51991" w:rsidRPr="00E344EB" w14:paraId="40714DCF" w14:textId="77777777" w:rsidTr="00B90B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7" w:type="pct"/>
          </w:tcPr>
          <w:p w14:paraId="6C643552" w14:textId="73B4EC03" w:rsidR="00E51991" w:rsidRPr="0022421F" w:rsidRDefault="0022421F" w:rsidP="00D25322">
            <w:pPr>
              <w:spacing w:line="360" w:lineRule="auto"/>
              <w:rPr>
                <w:rFonts w:asciiTheme="minorHAnsi" w:hAnsiTheme="minorHAnsi" w:cstheme="minorHAnsi"/>
                <w:b w:val="0"/>
                <w:bCs w:val="0"/>
                <w:szCs w:val="24"/>
              </w:rPr>
            </w:pPr>
            <w:r>
              <w:rPr>
                <w:rFonts w:asciiTheme="minorHAnsi" w:hAnsiTheme="minorHAnsi" w:cstheme="minorHAnsi"/>
                <w:b w:val="0"/>
                <w:bCs w:val="0"/>
                <w:szCs w:val="24"/>
              </w:rPr>
              <w:t xml:space="preserve">Ms </w:t>
            </w:r>
            <w:r w:rsidR="005D6C65" w:rsidRPr="005D6C65">
              <w:rPr>
                <w:rFonts w:asciiTheme="minorHAnsi" w:hAnsiTheme="minorHAnsi" w:cstheme="minorHAnsi"/>
                <w:b w:val="0"/>
                <w:bCs w:val="0"/>
                <w:szCs w:val="24"/>
              </w:rPr>
              <w:t>Thérèse</w:t>
            </w:r>
            <w:r w:rsidR="005D6C65">
              <w:rPr>
                <w:rFonts w:asciiTheme="minorHAnsi" w:hAnsiTheme="minorHAnsi" w:cstheme="minorHAnsi"/>
                <w:b w:val="0"/>
                <w:bCs w:val="0"/>
                <w:szCs w:val="24"/>
              </w:rPr>
              <w:t xml:space="preserve"> McIntyre</w:t>
            </w:r>
          </w:p>
        </w:tc>
        <w:tc>
          <w:tcPr>
            <w:tcW w:w="1029" w:type="pct"/>
          </w:tcPr>
          <w:p w14:paraId="5B5E81EC" w14:textId="36E3075D" w:rsidR="00E51991" w:rsidRDefault="00C47A4A" w:rsidP="00D2532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C47A4A">
              <w:rPr>
                <w:rFonts w:asciiTheme="minorHAnsi" w:hAnsiTheme="minorHAnsi" w:cstheme="minorHAnsi"/>
                <w:szCs w:val="24"/>
              </w:rPr>
              <w:t>School Operations Officer</w:t>
            </w:r>
          </w:p>
        </w:tc>
        <w:tc>
          <w:tcPr>
            <w:tcW w:w="431" w:type="pct"/>
          </w:tcPr>
          <w:p w14:paraId="53AB33BE" w14:textId="06BE6CB9" w:rsidR="00E51991" w:rsidRDefault="00BA50F4" w:rsidP="00D2532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Pr>
                <w:rFonts w:asciiTheme="minorHAnsi" w:hAnsiTheme="minorHAnsi" w:cstheme="minorHAnsi"/>
                <w:szCs w:val="24"/>
              </w:rPr>
              <w:t>CSB-3014</w:t>
            </w:r>
          </w:p>
        </w:tc>
        <w:tc>
          <w:tcPr>
            <w:tcW w:w="2253" w:type="pct"/>
          </w:tcPr>
          <w:p w14:paraId="69ECE746" w14:textId="267014E7" w:rsidR="00E51991" w:rsidRPr="00C47A4A" w:rsidRDefault="00C47A4A" w:rsidP="00D2532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hyperlink r:id="rId24" w:history="1">
              <w:r w:rsidRPr="00C47A4A">
                <w:rPr>
                  <w:rStyle w:val="Hyperlink"/>
                  <w:rFonts w:asciiTheme="minorHAnsi" w:hAnsiTheme="minorHAnsi" w:cstheme="minorHAnsi"/>
                </w:rPr>
                <w:t>Therese.mcintyre@universityofgalway.ie</w:t>
              </w:r>
            </w:hyperlink>
            <w:r w:rsidRPr="00C47A4A">
              <w:rPr>
                <w:rFonts w:asciiTheme="minorHAnsi" w:hAnsiTheme="minorHAnsi" w:cstheme="minorHAnsi"/>
              </w:rPr>
              <w:t xml:space="preserve"> </w:t>
            </w:r>
          </w:p>
        </w:tc>
      </w:tr>
      <w:tr w:rsidR="0006332B" w:rsidRPr="00E344EB" w14:paraId="272E2618" w14:textId="77777777" w:rsidTr="00B90BBA">
        <w:tc>
          <w:tcPr>
            <w:cnfStyle w:val="001000000000" w:firstRow="0" w:lastRow="0" w:firstColumn="1" w:lastColumn="0" w:oddVBand="0" w:evenVBand="0" w:oddHBand="0" w:evenHBand="0" w:firstRowFirstColumn="0" w:firstRowLastColumn="0" w:lastRowFirstColumn="0" w:lastRowLastColumn="0"/>
            <w:tcW w:w="1287" w:type="pct"/>
          </w:tcPr>
          <w:p w14:paraId="2C2CA6C0" w14:textId="77777777" w:rsidR="0006332B" w:rsidRPr="00DA742F" w:rsidRDefault="0006332B" w:rsidP="00D25322">
            <w:pPr>
              <w:spacing w:line="360" w:lineRule="auto"/>
              <w:rPr>
                <w:rFonts w:asciiTheme="minorHAnsi" w:hAnsiTheme="minorHAnsi" w:cstheme="minorHAnsi"/>
                <w:szCs w:val="24"/>
              </w:rPr>
            </w:pPr>
          </w:p>
        </w:tc>
        <w:tc>
          <w:tcPr>
            <w:tcW w:w="1029" w:type="pct"/>
          </w:tcPr>
          <w:p w14:paraId="4805E13A" w14:textId="77777777" w:rsidR="0006332B" w:rsidRDefault="0006332B" w:rsidP="00D2532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p>
        </w:tc>
        <w:tc>
          <w:tcPr>
            <w:tcW w:w="431" w:type="pct"/>
          </w:tcPr>
          <w:p w14:paraId="249E40DE" w14:textId="77777777" w:rsidR="0006332B" w:rsidRDefault="0006332B" w:rsidP="00D2532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p>
        </w:tc>
        <w:tc>
          <w:tcPr>
            <w:tcW w:w="2253" w:type="pct"/>
          </w:tcPr>
          <w:p w14:paraId="662B5379" w14:textId="77777777" w:rsidR="0006332B" w:rsidRDefault="0006332B" w:rsidP="00D25322">
            <w:pPr>
              <w:cnfStyle w:val="000000000000" w:firstRow="0" w:lastRow="0" w:firstColumn="0" w:lastColumn="0" w:oddVBand="0" w:evenVBand="0" w:oddHBand="0" w:evenHBand="0" w:firstRowFirstColumn="0" w:firstRowLastColumn="0" w:lastRowFirstColumn="0" w:lastRowLastColumn="0"/>
            </w:pPr>
          </w:p>
        </w:tc>
      </w:tr>
      <w:tr w:rsidR="00E51991" w:rsidRPr="00E344EB" w14:paraId="703704C0" w14:textId="77777777" w:rsidTr="00B90B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7" w:type="pct"/>
          </w:tcPr>
          <w:p w14:paraId="211CED99" w14:textId="69FC75AE" w:rsidR="00E51991" w:rsidRPr="00E344EB" w:rsidRDefault="00E51991" w:rsidP="00E51991">
            <w:pPr>
              <w:spacing w:line="360" w:lineRule="auto"/>
              <w:rPr>
                <w:rFonts w:asciiTheme="minorHAnsi" w:hAnsiTheme="minorHAnsi" w:cstheme="minorHAnsi"/>
                <w:b w:val="0"/>
                <w:szCs w:val="24"/>
              </w:rPr>
            </w:pPr>
            <w:r w:rsidRPr="00DA742F">
              <w:rPr>
                <w:rFonts w:asciiTheme="minorHAnsi" w:hAnsiTheme="minorHAnsi" w:cstheme="minorHAnsi"/>
                <w:b w:val="0"/>
                <w:bCs w:val="0"/>
                <w:szCs w:val="24"/>
              </w:rPr>
              <w:t>Ms Geraldine Healy</w:t>
            </w:r>
          </w:p>
        </w:tc>
        <w:tc>
          <w:tcPr>
            <w:tcW w:w="1029" w:type="pct"/>
          </w:tcPr>
          <w:p w14:paraId="6DD3CB70" w14:textId="20D61BBD" w:rsidR="00E51991" w:rsidRPr="00E344EB" w:rsidRDefault="005F551E" w:rsidP="00E5199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Pr>
                <w:rFonts w:asciiTheme="minorHAnsi" w:hAnsiTheme="minorHAnsi" w:cstheme="minorHAnsi"/>
                <w:szCs w:val="24"/>
              </w:rPr>
              <w:t xml:space="preserve">Schol </w:t>
            </w:r>
            <w:r w:rsidR="00E51991">
              <w:rPr>
                <w:rFonts w:asciiTheme="minorHAnsi" w:hAnsiTheme="minorHAnsi" w:cstheme="minorHAnsi"/>
                <w:szCs w:val="24"/>
              </w:rPr>
              <w:t>Administrative Assistant</w:t>
            </w:r>
          </w:p>
        </w:tc>
        <w:tc>
          <w:tcPr>
            <w:tcW w:w="431" w:type="pct"/>
          </w:tcPr>
          <w:p w14:paraId="7130851D" w14:textId="038F0B27" w:rsidR="00E51991" w:rsidRPr="00E344EB" w:rsidRDefault="00BA50F4" w:rsidP="00E5199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Pr>
                <w:rFonts w:asciiTheme="minorHAnsi" w:hAnsiTheme="minorHAnsi" w:cstheme="minorHAnsi"/>
                <w:szCs w:val="24"/>
              </w:rPr>
              <w:t>CSB-3014</w:t>
            </w:r>
          </w:p>
        </w:tc>
        <w:tc>
          <w:tcPr>
            <w:tcW w:w="2253" w:type="pct"/>
          </w:tcPr>
          <w:p w14:paraId="6D6FAC6F" w14:textId="3677A681" w:rsidR="00E51991" w:rsidRPr="00E344EB" w:rsidRDefault="00E51991" w:rsidP="00E5199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hyperlink r:id="rId25" w:history="1">
              <w:r w:rsidRPr="005A06F8">
                <w:rPr>
                  <w:rStyle w:val="Hyperlink"/>
                  <w:rFonts w:asciiTheme="minorHAnsi" w:hAnsiTheme="minorHAnsi" w:cstheme="minorHAnsi"/>
                  <w:szCs w:val="24"/>
                </w:rPr>
                <w:t>g</w:t>
              </w:r>
              <w:r w:rsidRPr="005A06F8">
                <w:rPr>
                  <w:rStyle w:val="Hyperlink"/>
                  <w:rFonts w:asciiTheme="minorHAnsi" w:hAnsiTheme="minorHAnsi" w:cstheme="minorHAnsi"/>
                </w:rPr>
                <w:t>eraldine.healy</w:t>
              </w:r>
              <w:r w:rsidRPr="005A06F8">
                <w:rPr>
                  <w:rStyle w:val="Hyperlink"/>
                  <w:rFonts w:asciiTheme="minorHAnsi" w:hAnsiTheme="minorHAnsi" w:cstheme="minorHAnsi"/>
                  <w:szCs w:val="24"/>
                </w:rPr>
                <w:t>@universityofgalway.ie</w:t>
              </w:r>
            </w:hyperlink>
            <w:r w:rsidRPr="005A06F8">
              <w:rPr>
                <w:rFonts w:asciiTheme="minorHAnsi" w:hAnsiTheme="minorHAnsi" w:cstheme="minorHAnsi"/>
                <w:szCs w:val="24"/>
              </w:rPr>
              <w:t xml:space="preserve"> </w:t>
            </w:r>
          </w:p>
        </w:tc>
      </w:tr>
      <w:tr w:rsidR="00B90BBA" w:rsidRPr="00E344EB" w14:paraId="363D84BF" w14:textId="77777777" w:rsidTr="00B90BBA">
        <w:tc>
          <w:tcPr>
            <w:cnfStyle w:val="001000000000" w:firstRow="0" w:lastRow="0" w:firstColumn="1" w:lastColumn="0" w:oddVBand="0" w:evenVBand="0" w:oddHBand="0" w:evenHBand="0" w:firstRowFirstColumn="0" w:firstRowLastColumn="0" w:lastRowFirstColumn="0" w:lastRowLastColumn="0"/>
            <w:tcW w:w="1287" w:type="pct"/>
          </w:tcPr>
          <w:p w14:paraId="0DB1AC03" w14:textId="77777777" w:rsidR="00B90BBA" w:rsidRPr="00DA742F" w:rsidRDefault="00B90BBA" w:rsidP="00E51991">
            <w:pPr>
              <w:spacing w:line="360" w:lineRule="auto"/>
              <w:rPr>
                <w:rFonts w:asciiTheme="minorHAnsi" w:hAnsiTheme="minorHAnsi" w:cstheme="minorHAnsi"/>
                <w:szCs w:val="24"/>
              </w:rPr>
            </w:pPr>
          </w:p>
        </w:tc>
        <w:tc>
          <w:tcPr>
            <w:tcW w:w="1029" w:type="pct"/>
          </w:tcPr>
          <w:p w14:paraId="7420B5E5" w14:textId="77777777" w:rsidR="00B90BBA" w:rsidRDefault="00B90BBA" w:rsidP="00E5199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p>
        </w:tc>
        <w:tc>
          <w:tcPr>
            <w:tcW w:w="431" w:type="pct"/>
          </w:tcPr>
          <w:p w14:paraId="25EF04FC" w14:textId="77777777" w:rsidR="00B90BBA" w:rsidRDefault="00B90BBA" w:rsidP="00E5199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p>
        </w:tc>
        <w:tc>
          <w:tcPr>
            <w:tcW w:w="2253" w:type="pct"/>
          </w:tcPr>
          <w:p w14:paraId="5D9EF583" w14:textId="77777777" w:rsidR="00B90BBA" w:rsidRDefault="00B90BBA" w:rsidP="00E51991">
            <w:pPr>
              <w:cnfStyle w:val="000000000000" w:firstRow="0" w:lastRow="0" w:firstColumn="0" w:lastColumn="0" w:oddVBand="0" w:evenVBand="0" w:oddHBand="0" w:evenHBand="0" w:firstRowFirstColumn="0" w:firstRowLastColumn="0" w:lastRowFirstColumn="0" w:lastRowLastColumn="0"/>
            </w:pPr>
          </w:p>
        </w:tc>
      </w:tr>
      <w:tr w:rsidR="00D30FBC" w:rsidRPr="00E344EB" w14:paraId="618D0F28" w14:textId="77777777" w:rsidTr="00D253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7" w:type="pct"/>
            <w:vAlign w:val="center"/>
          </w:tcPr>
          <w:p w14:paraId="20C3F175" w14:textId="5E178CA4" w:rsidR="00D30FBC" w:rsidRPr="00DA742F" w:rsidRDefault="00D30FBC" w:rsidP="00D30FBC">
            <w:pPr>
              <w:spacing w:line="360" w:lineRule="auto"/>
              <w:rPr>
                <w:rFonts w:asciiTheme="minorHAnsi" w:hAnsiTheme="minorHAnsi" w:cstheme="minorHAnsi"/>
                <w:szCs w:val="24"/>
              </w:rPr>
            </w:pPr>
            <w:r>
              <w:rPr>
                <w:rFonts w:asciiTheme="minorHAnsi" w:hAnsiTheme="minorHAnsi" w:cstheme="minorHAnsi"/>
                <w:b w:val="0"/>
                <w:szCs w:val="24"/>
              </w:rPr>
              <w:t>Mr Seán Walsh</w:t>
            </w:r>
          </w:p>
        </w:tc>
        <w:tc>
          <w:tcPr>
            <w:tcW w:w="1029" w:type="pct"/>
            <w:vAlign w:val="center"/>
          </w:tcPr>
          <w:p w14:paraId="1812E023" w14:textId="2EC308A5" w:rsidR="00D30FBC" w:rsidRDefault="005F551E" w:rsidP="00D30FB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Pr>
                <w:rFonts w:asciiTheme="minorHAnsi" w:hAnsiTheme="minorHAnsi" w:cstheme="minorHAnsi"/>
                <w:szCs w:val="24"/>
              </w:rPr>
              <w:t xml:space="preserve">School </w:t>
            </w:r>
            <w:r w:rsidR="00D30FBC">
              <w:rPr>
                <w:rFonts w:asciiTheme="minorHAnsi" w:hAnsiTheme="minorHAnsi" w:cstheme="minorHAnsi"/>
                <w:szCs w:val="24"/>
              </w:rPr>
              <w:t>Administrative Assistant</w:t>
            </w:r>
          </w:p>
        </w:tc>
        <w:tc>
          <w:tcPr>
            <w:tcW w:w="431" w:type="pct"/>
            <w:vAlign w:val="center"/>
          </w:tcPr>
          <w:p w14:paraId="272D4EE5" w14:textId="3FA7BDEB" w:rsidR="00D30FBC" w:rsidRDefault="00D30FBC" w:rsidP="00D30FB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Pr>
                <w:rFonts w:asciiTheme="minorHAnsi" w:hAnsiTheme="minorHAnsi" w:cstheme="minorHAnsi"/>
                <w:szCs w:val="24"/>
              </w:rPr>
              <w:t>CSB-3014</w:t>
            </w:r>
          </w:p>
        </w:tc>
        <w:tc>
          <w:tcPr>
            <w:tcW w:w="2253" w:type="pct"/>
            <w:vAlign w:val="center"/>
          </w:tcPr>
          <w:p w14:paraId="1038792B" w14:textId="0F8538DD" w:rsidR="00D30FBC" w:rsidRDefault="00D30FBC" w:rsidP="00D30FBC">
            <w:pPr>
              <w:cnfStyle w:val="000000100000" w:firstRow="0" w:lastRow="0" w:firstColumn="0" w:lastColumn="0" w:oddVBand="0" w:evenVBand="0" w:oddHBand="1" w:evenHBand="0" w:firstRowFirstColumn="0" w:firstRowLastColumn="0" w:lastRowFirstColumn="0" w:lastRowLastColumn="0"/>
            </w:pPr>
            <w:hyperlink r:id="rId26" w:history="1">
              <w:r w:rsidRPr="00E13F14">
                <w:rPr>
                  <w:rStyle w:val="Hyperlink"/>
                  <w:rFonts w:asciiTheme="minorHAnsi" w:hAnsiTheme="minorHAnsi" w:cstheme="minorHAnsi"/>
                  <w:szCs w:val="24"/>
                </w:rPr>
                <w:t>sean.walsh@universityofgalway.ie</w:t>
              </w:r>
            </w:hyperlink>
          </w:p>
        </w:tc>
      </w:tr>
      <w:tr w:rsidR="00B90BBA" w:rsidRPr="00E344EB" w14:paraId="62100DA0" w14:textId="77777777" w:rsidTr="00DC7D46">
        <w:tc>
          <w:tcPr>
            <w:cnfStyle w:val="001000000000" w:firstRow="0" w:lastRow="0" w:firstColumn="1" w:lastColumn="0" w:oddVBand="0" w:evenVBand="0" w:oddHBand="0" w:evenHBand="0" w:firstRowFirstColumn="0" w:firstRowLastColumn="0" w:lastRowFirstColumn="0" w:lastRowLastColumn="0"/>
            <w:tcW w:w="1287" w:type="pct"/>
            <w:tcBorders>
              <w:bottom w:val="single" w:sz="4" w:space="0" w:color="9CC2E5" w:themeColor="accent5" w:themeTint="99"/>
            </w:tcBorders>
          </w:tcPr>
          <w:p w14:paraId="0619BBB4" w14:textId="77777777" w:rsidR="00B90BBA" w:rsidRPr="00DA742F" w:rsidRDefault="00B90BBA" w:rsidP="00E51991">
            <w:pPr>
              <w:spacing w:line="360" w:lineRule="auto"/>
              <w:rPr>
                <w:rFonts w:asciiTheme="minorHAnsi" w:hAnsiTheme="minorHAnsi" w:cstheme="minorHAnsi"/>
                <w:szCs w:val="24"/>
              </w:rPr>
            </w:pPr>
          </w:p>
        </w:tc>
        <w:tc>
          <w:tcPr>
            <w:tcW w:w="1029" w:type="pct"/>
            <w:tcBorders>
              <w:bottom w:val="single" w:sz="4" w:space="0" w:color="9CC2E5" w:themeColor="accent5" w:themeTint="99"/>
            </w:tcBorders>
          </w:tcPr>
          <w:p w14:paraId="24429E57" w14:textId="77777777" w:rsidR="00B90BBA" w:rsidRDefault="00B90BBA" w:rsidP="00E5199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p>
        </w:tc>
        <w:tc>
          <w:tcPr>
            <w:tcW w:w="431" w:type="pct"/>
            <w:tcBorders>
              <w:bottom w:val="single" w:sz="4" w:space="0" w:color="9CC2E5" w:themeColor="accent5" w:themeTint="99"/>
            </w:tcBorders>
          </w:tcPr>
          <w:p w14:paraId="2AC1410E" w14:textId="77777777" w:rsidR="00B90BBA" w:rsidRDefault="00B90BBA" w:rsidP="00E5199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p>
        </w:tc>
        <w:tc>
          <w:tcPr>
            <w:tcW w:w="2253" w:type="pct"/>
            <w:tcBorders>
              <w:bottom w:val="single" w:sz="4" w:space="0" w:color="9CC2E5" w:themeColor="accent5" w:themeTint="99"/>
            </w:tcBorders>
          </w:tcPr>
          <w:p w14:paraId="52E97A92" w14:textId="77777777" w:rsidR="00B90BBA" w:rsidRDefault="00B90BBA" w:rsidP="00E51991">
            <w:pPr>
              <w:cnfStyle w:val="000000000000" w:firstRow="0" w:lastRow="0" w:firstColumn="0" w:lastColumn="0" w:oddVBand="0" w:evenVBand="0" w:oddHBand="0" w:evenHBand="0" w:firstRowFirstColumn="0" w:firstRowLastColumn="0" w:lastRowFirstColumn="0" w:lastRowLastColumn="0"/>
            </w:pPr>
          </w:p>
        </w:tc>
      </w:tr>
      <w:tr w:rsidR="005F551E" w:rsidRPr="00E344EB" w14:paraId="39F26158" w14:textId="77777777" w:rsidTr="00DC7D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7" w:type="pct"/>
            <w:tcBorders>
              <w:bottom w:val="single" w:sz="4" w:space="0" w:color="9CC2E5" w:themeColor="accent5" w:themeTint="99"/>
            </w:tcBorders>
          </w:tcPr>
          <w:p w14:paraId="6B7EE1B4" w14:textId="36E8C214" w:rsidR="005F551E" w:rsidRPr="005F551E" w:rsidRDefault="005F551E" w:rsidP="00E51991">
            <w:pPr>
              <w:spacing w:line="360" w:lineRule="auto"/>
              <w:rPr>
                <w:rFonts w:asciiTheme="minorHAnsi" w:hAnsiTheme="minorHAnsi" w:cstheme="minorHAnsi"/>
                <w:b w:val="0"/>
                <w:bCs w:val="0"/>
                <w:szCs w:val="24"/>
              </w:rPr>
            </w:pPr>
            <w:r w:rsidRPr="005F551E">
              <w:rPr>
                <w:rFonts w:asciiTheme="minorHAnsi" w:hAnsiTheme="minorHAnsi" w:cstheme="minorHAnsi"/>
                <w:b w:val="0"/>
                <w:bCs w:val="0"/>
                <w:szCs w:val="24"/>
              </w:rPr>
              <w:t>Ms Kelly M</w:t>
            </w:r>
            <w:r w:rsidR="002709AE">
              <w:rPr>
                <w:rFonts w:asciiTheme="minorHAnsi" w:hAnsiTheme="minorHAnsi" w:cstheme="minorHAnsi"/>
                <w:b w:val="0"/>
                <w:bCs w:val="0"/>
                <w:szCs w:val="24"/>
              </w:rPr>
              <w:t>o</w:t>
            </w:r>
            <w:r w:rsidRPr="005F551E">
              <w:rPr>
                <w:rFonts w:asciiTheme="minorHAnsi" w:hAnsiTheme="minorHAnsi" w:cstheme="minorHAnsi"/>
                <w:b w:val="0"/>
                <w:bCs w:val="0"/>
                <w:szCs w:val="24"/>
              </w:rPr>
              <w:t>ore</w:t>
            </w:r>
          </w:p>
        </w:tc>
        <w:tc>
          <w:tcPr>
            <w:tcW w:w="1029" w:type="pct"/>
            <w:tcBorders>
              <w:bottom w:val="single" w:sz="4" w:space="0" w:color="9CC2E5" w:themeColor="accent5" w:themeTint="99"/>
            </w:tcBorders>
          </w:tcPr>
          <w:p w14:paraId="7DA59971" w14:textId="25C23FD2" w:rsidR="005F551E" w:rsidRDefault="005F551E" w:rsidP="00E5199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Pr>
                <w:rFonts w:asciiTheme="minorHAnsi" w:hAnsiTheme="minorHAnsi" w:cstheme="minorHAnsi"/>
                <w:szCs w:val="24"/>
              </w:rPr>
              <w:t>College Student Support Officer</w:t>
            </w:r>
          </w:p>
        </w:tc>
        <w:tc>
          <w:tcPr>
            <w:tcW w:w="431" w:type="pct"/>
            <w:tcBorders>
              <w:bottom w:val="single" w:sz="4" w:space="0" w:color="9CC2E5" w:themeColor="accent5" w:themeTint="99"/>
            </w:tcBorders>
          </w:tcPr>
          <w:p w14:paraId="54FC8959" w14:textId="18658428" w:rsidR="005F551E" w:rsidRDefault="005F551E" w:rsidP="00E5199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Pr>
                <w:rFonts w:asciiTheme="minorHAnsi" w:hAnsiTheme="minorHAnsi" w:cstheme="minorHAnsi"/>
                <w:szCs w:val="24"/>
              </w:rPr>
              <w:t>ENG-2029</w:t>
            </w:r>
          </w:p>
        </w:tc>
        <w:tc>
          <w:tcPr>
            <w:tcW w:w="2253" w:type="pct"/>
            <w:tcBorders>
              <w:bottom w:val="single" w:sz="4" w:space="0" w:color="9CC2E5" w:themeColor="accent5" w:themeTint="99"/>
            </w:tcBorders>
          </w:tcPr>
          <w:p w14:paraId="772DFA90" w14:textId="539594C3" w:rsidR="005F551E" w:rsidRPr="00236C63" w:rsidRDefault="005F551E" w:rsidP="00E5199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hyperlink r:id="rId27" w:history="1">
              <w:r w:rsidRPr="00236C63">
                <w:rPr>
                  <w:rStyle w:val="Hyperlink"/>
                  <w:rFonts w:asciiTheme="minorHAnsi" w:hAnsiTheme="minorHAnsi" w:cstheme="minorHAnsi"/>
                </w:rPr>
                <w:t>kelly.l.moore@universityofgalway.ie</w:t>
              </w:r>
            </w:hyperlink>
            <w:r w:rsidRPr="00236C63">
              <w:rPr>
                <w:rFonts w:asciiTheme="minorHAnsi" w:hAnsiTheme="minorHAnsi" w:cstheme="minorHAnsi"/>
              </w:rPr>
              <w:t xml:space="preserve"> </w:t>
            </w:r>
          </w:p>
        </w:tc>
      </w:tr>
      <w:tr w:rsidR="005F551E" w:rsidRPr="00E344EB" w14:paraId="1EA58450" w14:textId="77777777" w:rsidTr="00DC7D46">
        <w:tc>
          <w:tcPr>
            <w:cnfStyle w:val="001000000000" w:firstRow="0" w:lastRow="0" w:firstColumn="1" w:lastColumn="0" w:oddVBand="0" w:evenVBand="0" w:oddHBand="0" w:evenHBand="0" w:firstRowFirstColumn="0" w:firstRowLastColumn="0" w:lastRowFirstColumn="0" w:lastRowLastColumn="0"/>
            <w:tcW w:w="1287" w:type="pct"/>
            <w:tcBorders>
              <w:bottom w:val="single" w:sz="4" w:space="0" w:color="9CC2E5" w:themeColor="accent5" w:themeTint="99"/>
            </w:tcBorders>
          </w:tcPr>
          <w:p w14:paraId="448B724A" w14:textId="77777777" w:rsidR="005F551E" w:rsidRDefault="005F551E" w:rsidP="00E51991">
            <w:pPr>
              <w:spacing w:line="360" w:lineRule="auto"/>
              <w:rPr>
                <w:rFonts w:asciiTheme="minorHAnsi" w:hAnsiTheme="minorHAnsi" w:cstheme="minorHAnsi"/>
                <w:szCs w:val="24"/>
              </w:rPr>
            </w:pPr>
          </w:p>
        </w:tc>
        <w:tc>
          <w:tcPr>
            <w:tcW w:w="1029" w:type="pct"/>
            <w:tcBorders>
              <w:bottom w:val="single" w:sz="4" w:space="0" w:color="9CC2E5" w:themeColor="accent5" w:themeTint="99"/>
            </w:tcBorders>
          </w:tcPr>
          <w:p w14:paraId="34AC4D16" w14:textId="77777777" w:rsidR="005F551E" w:rsidRDefault="005F551E" w:rsidP="00E5199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p>
        </w:tc>
        <w:tc>
          <w:tcPr>
            <w:tcW w:w="431" w:type="pct"/>
            <w:tcBorders>
              <w:bottom w:val="single" w:sz="4" w:space="0" w:color="9CC2E5" w:themeColor="accent5" w:themeTint="99"/>
            </w:tcBorders>
          </w:tcPr>
          <w:p w14:paraId="5116146A" w14:textId="77777777" w:rsidR="005F551E" w:rsidRDefault="005F551E" w:rsidP="00E5199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p>
        </w:tc>
        <w:tc>
          <w:tcPr>
            <w:tcW w:w="2253" w:type="pct"/>
            <w:tcBorders>
              <w:bottom w:val="single" w:sz="4" w:space="0" w:color="9CC2E5" w:themeColor="accent5" w:themeTint="99"/>
            </w:tcBorders>
          </w:tcPr>
          <w:p w14:paraId="571A1507" w14:textId="77777777" w:rsidR="005F551E" w:rsidRDefault="005F551E" w:rsidP="00E51991">
            <w:pPr>
              <w:cnfStyle w:val="000000000000" w:firstRow="0" w:lastRow="0" w:firstColumn="0" w:lastColumn="0" w:oddVBand="0" w:evenVBand="0" w:oddHBand="0" w:evenHBand="0" w:firstRowFirstColumn="0" w:firstRowLastColumn="0" w:lastRowFirstColumn="0" w:lastRowLastColumn="0"/>
            </w:pPr>
          </w:p>
        </w:tc>
      </w:tr>
      <w:tr w:rsidR="00DC7D46" w:rsidRPr="00E344EB" w14:paraId="3E364543" w14:textId="77777777" w:rsidTr="001C63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7" w:type="pct"/>
            <w:tcBorders>
              <w:right w:val="nil"/>
            </w:tcBorders>
            <w:shd w:val="clear" w:color="auto" w:fill="5B9BD5" w:themeFill="accent5"/>
          </w:tcPr>
          <w:p w14:paraId="3253FCB1" w14:textId="256AA025" w:rsidR="00DC7D46" w:rsidRPr="00DA742F" w:rsidRDefault="00DC7D46" w:rsidP="00E51991">
            <w:pPr>
              <w:spacing w:line="360" w:lineRule="auto"/>
              <w:rPr>
                <w:rFonts w:asciiTheme="minorHAnsi" w:hAnsiTheme="minorHAnsi" w:cstheme="minorHAnsi"/>
                <w:szCs w:val="24"/>
              </w:rPr>
            </w:pPr>
            <w:r w:rsidRPr="00E344EB">
              <w:rPr>
                <w:rFonts w:asciiTheme="minorHAnsi" w:hAnsiTheme="minorHAnsi" w:cstheme="minorHAnsi"/>
                <w:szCs w:val="24"/>
              </w:rPr>
              <w:t>Technical Staff</w:t>
            </w:r>
          </w:p>
        </w:tc>
        <w:tc>
          <w:tcPr>
            <w:tcW w:w="1029" w:type="pct"/>
            <w:tcBorders>
              <w:left w:val="nil"/>
              <w:right w:val="nil"/>
            </w:tcBorders>
            <w:shd w:val="clear" w:color="auto" w:fill="5B9BD5" w:themeFill="accent5"/>
          </w:tcPr>
          <w:p w14:paraId="5B11EB04" w14:textId="77777777" w:rsidR="00DC7D46" w:rsidRDefault="00DC7D46" w:rsidP="00E5199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p>
        </w:tc>
        <w:tc>
          <w:tcPr>
            <w:tcW w:w="431" w:type="pct"/>
            <w:tcBorders>
              <w:left w:val="nil"/>
              <w:right w:val="nil"/>
            </w:tcBorders>
            <w:shd w:val="clear" w:color="auto" w:fill="5B9BD5" w:themeFill="accent5"/>
          </w:tcPr>
          <w:p w14:paraId="5971D4B0" w14:textId="77777777" w:rsidR="00DC7D46" w:rsidRDefault="00DC7D46" w:rsidP="00E5199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p>
        </w:tc>
        <w:tc>
          <w:tcPr>
            <w:tcW w:w="2253" w:type="pct"/>
            <w:tcBorders>
              <w:left w:val="nil"/>
            </w:tcBorders>
            <w:shd w:val="clear" w:color="auto" w:fill="5B9BD5" w:themeFill="accent5"/>
          </w:tcPr>
          <w:p w14:paraId="7EF954C7" w14:textId="77777777" w:rsidR="00DC7D46" w:rsidRDefault="00DC7D46" w:rsidP="00E51991">
            <w:pPr>
              <w:cnfStyle w:val="000000100000" w:firstRow="0" w:lastRow="0" w:firstColumn="0" w:lastColumn="0" w:oddVBand="0" w:evenVBand="0" w:oddHBand="1" w:evenHBand="0" w:firstRowFirstColumn="0" w:firstRowLastColumn="0" w:lastRowFirstColumn="0" w:lastRowLastColumn="0"/>
            </w:pPr>
          </w:p>
        </w:tc>
      </w:tr>
      <w:tr w:rsidR="00E51991" w:rsidRPr="00E344EB" w14:paraId="2EB9AC12" w14:textId="77777777" w:rsidTr="003025DE">
        <w:tc>
          <w:tcPr>
            <w:cnfStyle w:val="001000000000" w:firstRow="0" w:lastRow="0" w:firstColumn="1" w:lastColumn="0" w:oddVBand="0" w:evenVBand="0" w:oddHBand="0" w:evenHBand="0" w:firstRowFirstColumn="0" w:firstRowLastColumn="0" w:lastRowFirstColumn="0" w:lastRowLastColumn="0"/>
            <w:tcW w:w="1287" w:type="pct"/>
            <w:shd w:val="clear" w:color="auto" w:fill="DEEAF6" w:themeFill="accent5" w:themeFillTint="33"/>
          </w:tcPr>
          <w:p w14:paraId="02139BBF" w14:textId="77777777" w:rsidR="00E51991" w:rsidRPr="00DA742F" w:rsidRDefault="00E51991" w:rsidP="00E51991">
            <w:pPr>
              <w:spacing w:line="360" w:lineRule="auto"/>
              <w:rPr>
                <w:rFonts w:asciiTheme="minorHAnsi" w:hAnsiTheme="minorHAnsi" w:cstheme="minorHAnsi"/>
                <w:b w:val="0"/>
                <w:bCs w:val="0"/>
                <w:szCs w:val="24"/>
              </w:rPr>
            </w:pPr>
            <w:r w:rsidRPr="00DA742F">
              <w:rPr>
                <w:rFonts w:asciiTheme="minorHAnsi" w:hAnsiTheme="minorHAnsi" w:cstheme="minorHAnsi"/>
                <w:b w:val="0"/>
                <w:bCs w:val="0"/>
                <w:szCs w:val="24"/>
              </w:rPr>
              <w:t>Mr Peter O’Kane</w:t>
            </w:r>
          </w:p>
        </w:tc>
        <w:tc>
          <w:tcPr>
            <w:tcW w:w="1029" w:type="pct"/>
            <w:shd w:val="clear" w:color="auto" w:fill="DEEAF6" w:themeFill="accent5" w:themeFillTint="33"/>
          </w:tcPr>
          <w:p w14:paraId="454A9892" w14:textId="77777777" w:rsidR="00E51991" w:rsidRPr="00E344EB" w:rsidRDefault="00E51991" w:rsidP="00E5199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E344EB">
              <w:rPr>
                <w:rFonts w:asciiTheme="minorHAnsi" w:hAnsiTheme="minorHAnsi" w:cstheme="minorHAnsi"/>
                <w:szCs w:val="24"/>
              </w:rPr>
              <w:t>Chief Technical Officer</w:t>
            </w:r>
          </w:p>
        </w:tc>
        <w:tc>
          <w:tcPr>
            <w:tcW w:w="431" w:type="pct"/>
            <w:shd w:val="clear" w:color="auto" w:fill="DEEAF6" w:themeFill="accent5" w:themeFillTint="33"/>
          </w:tcPr>
          <w:p w14:paraId="59CBFCFF" w14:textId="528230A2" w:rsidR="00E51991" w:rsidRPr="00E344EB" w:rsidRDefault="00BA50F4" w:rsidP="00E5199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Pr>
                <w:rFonts w:asciiTheme="minorHAnsi" w:hAnsiTheme="minorHAnsi" w:cstheme="minorHAnsi"/>
                <w:szCs w:val="24"/>
              </w:rPr>
              <w:t>CSB-3038</w:t>
            </w:r>
          </w:p>
        </w:tc>
        <w:tc>
          <w:tcPr>
            <w:tcW w:w="2253" w:type="pct"/>
            <w:shd w:val="clear" w:color="auto" w:fill="DEEAF6" w:themeFill="accent5" w:themeFillTint="33"/>
          </w:tcPr>
          <w:p w14:paraId="01B598F5" w14:textId="299E6280" w:rsidR="00E51991" w:rsidRPr="00E344EB" w:rsidRDefault="00E51991" w:rsidP="00E5199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hyperlink r:id="rId28" w:history="1">
              <w:r w:rsidRPr="00E344EB">
                <w:rPr>
                  <w:rStyle w:val="Hyperlink"/>
                  <w:rFonts w:asciiTheme="minorHAnsi" w:hAnsiTheme="minorHAnsi" w:cstheme="minorHAnsi"/>
                  <w:szCs w:val="24"/>
                </w:rPr>
                <w:t>Peter.okane@</w:t>
              </w:r>
              <w:r>
                <w:rPr>
                  <w:rStyle w:val="Hyperlink"/>
                  <w:rFonts w:asciiTheme="minorHAnsi" w:hAnsiTheme="minorHAnsi" w:cstheme="minorHAnsi"/>
                  <w:szCs w:val="24"/>
                </w:rPr>
                <w:t>universityofg</w:t>
              </w:r>
              <w:r w:rsidRPr="00E344EB">
                <w:rPr>
                  <w:rStyle w:val="Hyperlink"/>
                  <w:rFonts w:asciiTheme="minorHAnsi" w:hAnsiTheme="minorHAnsi" w:cstheme="minorHAnsi"/>
                  <w:szCs w:val="24"/>
                </w:rPr>
                <w:t>alway.ie</w:t>
              </w:r>
            </w:hyperlink>
            <w:r w:rsidRPr="00E344EB">
              <w:rPr>
                <w:rFonts w:asciiTheme="minorHAnsi" w:hAnsiTheme="minorHAnsi" w:cstheme="minorHAnsi"/>
                <w:szCs w:val="24"/>
              </w:rPr>
              <w:t xml:space="preserve"> </w:t>
            </w:r>
          </w:p>
        </w:tc>
      </w:tr>
      <w:tr w:rsidR="00E51991" w:rsidRPr="00E344EB" w14:paraId="44C95726" w14:textId="77777777" w:rsidTr="00B90B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7" w:type="pct"/>
            <w:shd w:val="clear" w:color="auto" w:fill="auto"/>
          </w:tcPr>
          <w:p w14:paraId="240B09CE" w14:textId="77777777" w:rsidR="00E51991" w:rsidRPr="00DA742F" w:rsidRDefault="00E51991" w:rsidP="00E51991">
            <w:pPr>
              <w:spacing w:line="360" w:lineRule="auto"/>
              <w:rPr>
                <w:rFonts w:asciiTheme="minorHAnsi" w:hAnsiTheme="minorHAnsi" w:cstheme="minorHAnsi"/>
                <w:b w:val="0"/>
                <w:bCs w:val="0"/>
                <w:szCs w:val="24"/>
              </w:rPr>
            </w:pPr>
          </w:p>
        </w:tc>
        <w:tc>
          <w:tcPr>
            <w:tcW w:w="1029" w:type="pct"/>
            <w:shd w:val="clear" w:color="auto" w:fill="auto"/>
          </w:tcPr>
          <w:p w14:paraId="5683F774" w14:textId="77777777" w:rsidR="00E51991" w:rsidRPr="00E344EB" w:rsidRDefault="00E51991" w:rsidP="00E5199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p>
        </w:tc>
        <w:tc>
          <w:tcPr>
            <w:tcW w:w="431" w:type="pct"/>
            <w:shd w:val="clear" w:color="auto" w:fill="auto"/>
          </w:tcPr>
          <w:p w14:paraId="1FB91241" w14:textId="77777777" w:rsidR="00E51991" w:rsidRPr="00E344EB" w:rsidRDefault="00E51991" w:rsidP="00E5199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p>
        </w:tc>
        <w:tc>
          <w:tcPr>
            <w:tcW w:w="2253" w:type="pct"/>
            <w:shd w:val="clear" w:color="auto" w:fill="auto"/>
          </w:tcPr>
          <w:p w14:paraId="19FE1DC9" w14:textId="77777777" w:rsidR="00E51991" w:rsidRPr="00E344EB" w:rsidRDefault="00E51991" w:rsidP="00E5199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u w:val="single"/>
              </w:rPr>
            </w:pPr>
          </w:p>
        </w:tc>
      </w:tr>
      <w:tr w:rsidR="00E51991" w:rsidRPr="00E344EB" w14:paraId="1526E7DC" w14:textId="77777777" w:rsidTr="003025DE">
        <w:tc>
          <w:tcPr>
            <w:cnfStyle w:val="001000000000" w:firstRow="0" w:lastRow="0" w:firstColumn="1" w:lastColumn="0" w:oddVBand="0" w:evenVBand="0" w:oddHBand="0" w:evenHBand="0" w:firstRowFirstColumn="0" w:firstRowLastColumn="0" w:lastRowFirstColumn="0" w:lastRowLastColumn="0"/>
            <w:tcW w:w="1287" w:type="pct"/>
            <w:shd w:val="clear" w:color="auto" w:fill="DEEAF6" w:themeFill="accent5" w:themeFillTint="33"/>
          </w:tcPr>
          <w:p w14:paraId="131F831C" w14:textId="77777777" w:rsidR="00E51991" w:rsidRPr="00DA742F" w:rsidRDefault="00E51991" w:rsidP="00E51991">
            <w:pPr>
              <w:spacing w:line="360" w:lineRule="auto"/>
              <w:rPr>
                <w:rFonts w:asciiTheme="minorHAnsi" w:hAnsiTheme="minorHAnsi" w:cstheme="minorHAnsi"/>
                <w:b w:val="0"/>
                <w:bCs w:val="0"/>
                <w:szCs w:val="24"/>
              </w:rPr>
            </w:pPr>
            <w:r w:rsidRPr="00DA742F">
              <w:rPr>
                <w:rFonts w:asciiTheme="minorHAnsi" w:hAnsiTheme="minorHAnsi" w:cstheme="minorHAnsi"/>
                <w:b w:val="0"/>
                <w:bCs w:val="0"/>
                <w:szCs w:val="24"/>
              </w:rPr>
              <w:t>Mr Joe O’Connell</w:t>
            </w:r>
          </w:p>
        </w:tc>
        <w:tc>
          <w:tcPr>
            <w:tcW w:w="1029" w:type="pct"/>
            <w:shd w:val="clear" w:color="auto" w:fill="DEEAF6" w:themeFill="accent5" w:themeFillTint="33"/>
          </w:tcPr>
          <w:p w14:paraId="3AF5759B" w14:textId="77777777" w:rsidR="00E51991" w:rsidRPr="00E344EB" w:rsidRDefault="00E51991" w:rsidP="00E5199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E344EB">
              <w:rPr>
                <w:rFonts w:asciiTheme="minorHAnsi" w:hAnsiTheme="minorHAnsi" w:cstheme="minorHAnsi"/>
                <w:szCs w:val="24"/>
              </w:rPr>
              <w:t>Senior Technical Officer</w:t>
            </w:r>
          </w:p>
        </w:tc>
        <w:tc>
          <w:tcPr>
            <w:tcW w:w="431" w:type="pct"/>
            <w:shd w:val="clear" w:color="auto" w:fill="DEEAF6" w:themeFill="accent5" w:themeFillTint="33"/>
          </w:tcPr>
          <w:p w14:paraId="75AD8A21" w14:textId="516E88C7" w:rsidR="00E51991" w:rsidRPr="00E344EB" w:rsidRDefault="00BA50F4" w:rsidP="00E5199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Pr>
                <w:rFonts w:asciiTheme="minorHAnsi" w:hAnsiTheme="minorHAnsi" w:cstheme="minorHAnsi"/>
                <w:szCs w:val="24"/>
              </w:rPr>
              <w:t>CSB-3037</w:t>
            </w:r>
          </w:p>
        </w:tc>
        <w:tc>
          <w:tcPr>
            <w:tcW w:w="2253" w:type="pct"/>
            <w:shd w:val="clear" w:color="auto" w:fill="DEEAF6" w:themeFill="accent5" w:themeFillTint="33"/>
          </w:tcPr>
          <w:p w14:paraId="1D99177D" w14:textId="4CB90889" w:rsidR="00E51991" w:rsidRPr="00E344EB" w:rsidRDefault="00E51991" w:rsidP="00E5199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hyperlink r:id="rId29" w:history="1">
              <w:r w:rsidRPr="00E344EB">
                <w:rPr>
                  <w:rStyle w:val="Hyperlink"/>
                  <w:rFonts w:asciiTheme="minorHAnsi" w:hAnsiTheme="minorHAnsi" w:cstheme="minorHAnsi"/>
                  <w:szCs w:val="24"/>
                </w:rPr>
                <w:t>Joe.oconnell@</w:t>
              </w:r>
              <w:r>
                <w:rPr>
                  <w:rStyle w:val="Hyperlink"/>
                  <w:rFonts w:asciiTheme="minorHAnsi" w:hAnsiTheme="minorHAnsi" w:cstheme="minorHAnsi"/>
                  <w:szCs w:val="24"/>
                </w:rPr>
                <w:t>universityofg</w:t>
              </w:r>
              <w:r w:rsidRPr="00E344EB">
                <w:rPr>
                  <w:rStyle w:val="Hyperlink"/>
                  <w:rFonts w:asciiTheme="minorHAnsi" w:hAnsiTheme="minorHAnsi" w:cstheme="minorHAnsi"/>
                  <w:szCs w:val="24"/>
                </w:rPr>
                <w:t>alway.ie</w:t>
              </w:r>
            </w:hyperlink>
            <w:r w:rsidRPr="00E344EB">
              <w:rPr>
                <w:rFonts w:asciiTheme="minorHAnsi" w:hAnsiTheme="minorHAnsi" w:cstheme="minorHAnsi"/>
                <w:szCs w:val="24"/>
              </w:rPr>
              <w:t xml:space="preserve"> </w:t>
            </w:r>
          </w:p>
        </w:tc>
      </w:tr>
      <w:tr w:rsidR="00E51991" w:rsidRPr="00E344EB" w14:paraId="1A6212F8" w14:textId="77777777" w:rsidTr="00B90B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7" w:type="pct"/>
            <w:shd w:val="clear" w:color="auto" w:fill="auto"/>
          </w:tcPr>
          <w:p w14:paraId="69551875" w14:textId="77777777" w:rsidR="00E51991" w:rsidRPr="00DA742F" w:rsidRDefault="00E51991" w:rsidP="00E51991">
            <w:pPr>
              <w:spacing w:line="360" w:lineRule="auto"/>
              <w:rPr>
                <w:rFonts w:asciiTheme="minorHAnsi" w:hAnsiTheme="minorHAnsi" w:cstheme="minorHAnsi"/>
                <w:b w:val="0"/>
                <w:bCs w:val="0"/>
                <w:szCs w:val="24"/>
              </w:rPr>
            </w:pPr>
          </w:p>
        </w:tc>
        <w:tc>
          <w:tcPr>
            <w:tcW w:w="1029" w:type="pct"/>
            <w:shd w:val="clear" w:color="auto" w:fill="auto"/>
          </w:tcPr>
          <w:p w14:paraId="00983506" w14:textId="77777777" w:rsidR="00E51991" w:rsidRPr="00E344EB" w:rsidRDefault="00E51991" w:rsidP="00E5199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p>
        </w:tc>
        <w:tc>
          <w:tcPr>
            <w:tcW w:w="431" w:type="pct"/>
            <w:shd w:val="clear" w:color="auto" w:fill="auto"/>
          </w:tcPr>
          <w:p w14:paraId="6A36C599" w14:textId="77777777" w:rsidR="00E51991" w:rsidRPr="00E344EB" w:rsidRDefault="00E51991" w:rsidP="00E5199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p>
        </w:tc>
        <w:tc>
          <w:tcPr>
            <w:tcW w:w="2253" w:type="pct"/>
            <w:shd w:val="clear" w:color="auto" w:fill="auto"/>
          </w:tcPr>
          <w:p w14:paraId="5247750B" w14:textId="77777777" w:rsidR="00E51991" w:rsidRPr="00E344EB" w:rsidRDefault="00E51991" w:rsidP="00E5199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u w:val="single"/>
              </w:rPr>
            </w:pPr>
          </w:p>
        </w:tc>
      </w:tr>
      <w:tr w:rsidR="00E51991" w:rsidRPr="00E344EB" w14:paraId="1AD8E239" w14:textId="77777777" w:rsidTr="003025DE">
        <w:tc>
          <w:tcPr>
            <w:cnfStyle w:val="001000000000" w:firstRow="0" w:lastRow="0" w:firstColumn="1" w:lastColumn="0" w:oddVBand="0" w:evenVBand="0" w:oddHBand="0" w:evenHBand="0" w:firstRowFirstColumn="0" w:firstRowLastColumn="0" w:lastRowFirstColumn="0" w:lastRowLastColumn="0"/>
            <w:tcW w:w="1287" w:type="pct"/>
            <w:shd w:val="clear" w:color="auto" w:fill="DEEAF6" w:themeFill="accent5" w:themeFillTint="33"/>
          </w:tcPr>
          <w:p w14:paraId="3F7E841E" w14:textId="26B85C30" w:rsidR="00E51991" w:rsidRPr="00E344EB" w:rsidRDefault="00E51991" w:rsidP="00E51991">
            <w:pPr>
              <w:spacing w:line="360" w:lineRule="auto"/>
              <w:rPr>
                <w:rFonts w:asciiTheme="minorHAnsi" w:hAnsiTheme="minorHAnsi" w:cstheme="minorHAnsi"/>
                <w:b w:val="0"/>
                <w:szCs w:val="24"/>
              </w:rPr>
            </w:pPr>
            <w:r w:rsidRPr="00CE48F9">
              <w:rPr>
                <w:rFonts w:asciiTheme="minorHAnsi" w:hAnsiTheme="minorHAnsi" w:cstheme="minorHAnsi"/>
                <w:b w:val="0"/>
                <w:bCs w:val="0"/>
                <w:szCs w:val="24"/>
              </w:rPr>
              <w:t>Mr</w:t>
            </w:r>
            <w:r w:rsidRPr="00E344EB">
              <w:rPr>
                <w:rFonts w:asciiTheme="minorHAnsi" w:hAnsiTheme="minorHAnsi" w:cstheme="minorHAnsi"/>
                <w:szCs w:val="24"/>
              </w:rPr>
              <w:t xml:space="preserve"> </w:t>
            </w:r>
            <w:r>
              <w:rPr>
                <w:rFonts w:asciiTheme="minorHAnsi" w:hAnsiTheme="minorHAnsi" w:cstheme="minorHAnsi"/>
                <w:b w:val="0"/>
                <w:szCs w:val="24"/>
              </w:rPr>
              <w:t>Pearse Carroll</w:t>
            </w:r>
          </w:p>
        </w:tc>
        <w:tc>
          <w:tcPr>
            <w:tcW w:w="1029" w:type="pct"/>
            <w:shd w:val="clear" w:color="auto" w:fill="DEEAF6" w:themeFill="accent5" w:themeFillTint="33"/>
          </w:tcPr>
          <w:p w14:paraId="739F4C6F" w14:textId="77777777" w:rsidR="00E51991" w:rsidRPr="00E344EB" w:rsidRDefault="00E51991" w:rsidP="00E5199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E344EB">
              <w:rPr>
                <w:rFonts w:asciiTheme="minorHAnsi" w:hAnsiTheme="minorHAnsi" w:cstheme="minorHAnsi"/>
                <w:szCs w:val="24"/>
              </w:rPr>
              <w:t>Senior Technical Officer</w:t>
            </w:r>
          </w:p>
        </w:tc>
        <w:tc>
          <w:tcPr>
            <w:tcW w:w="431" w:type="pct"/>
            <w:shd w:val="clear" w:color="auto" w:fill="DEEAF6" w:themeFill="accent5" w:themeFillTint="33"/>
          </w:tcPr>
          <w:p w14:paraId="414440D9" w14:textId="6D4D653F" w:rsidR="00E51991" w:rsidRPr="00E344EB" w:rsidRDefault="00BA50F4" w:rsidP="00E5199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Pr>
                <w:rFonts w:asciiTheme="minorHAnsi" w:hAnsiTheme="minorHAnsi" w:cstheme="minorHAnsi"/>
                <w:szCs w:val="24"/>
              </w:rPr>
              <w:t>CSB-3037</w:t>
            </w:r>
          </w:p>
        </w:tc>
        <w:tc>
          <w:tcPr>
            <w:tcW w:w="2253" w:type="pct"/>
            <w:shd w:val="clear" w:color="auto" w:fill="DEEAF6" w:themeFill="accent5" w:themeFillTint="33"/>
          </w:tcPr>
          <w:p w14:paraId="7278AEDA" w14:textId="2020533F" w:rsidR="00E51991" w:rsidRPr="00E344EB" w:rsidRDefault="00E51991" w:rsidP="00E5199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hyperlink r:id="rId30" w:history="1">
              <w:r w:rsidRPr="00BC2290">
                <w:rPr>
                  <w:rStyle w:val="Hyperlink"/>
                  <w:rFonts w:asciiTheme="minorHAnsi" w:hAnsiTheme="minorHAnsi" w:cstheme="minorHAnsi"/>
                  <w:szCs w:val="24"/>
                </w:rPr>
                <w:t>p</w:t>
              </w:r>
              <w:r w:rsidRPr="00BC2290">
                <w:rPr>
                  <w:rStyle w:val="Hyperlink"/>
                  <w:rFonts w:asciiTheme="minorHAnsi" w:hAnsiTheme="minorHAnsi" w:cstheme="minorHAnsi"/>
                </w:rPr>
                <w:t>earse.carroll</w:t>
              </w:r>
              <w:r w:rsidRPr="00BC2290">
                <w:rPr>
                  <w:rStyle w:val="Hyperlink"/>
                  <w:rFonts w:asciiTheme="minorHAnsi" w:hAnsiTheme="minorHAnsi" w:cstheme="minorHAnsi"/>
                  <w:szCs w:val="24"/>
                </w:rPr>
                <w:t>@universityofgalway.ie</w:t>
              </w:r>
            </w:hyperlink>
          </w:p>
        </w:tc>
      </w:tr>
      <w:tr w:rsidR="001A585F" w14:paraId="64D6470D" w14:textId="77777777" w:rsidTr="001A58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5B9BD5" w:themeFill="accent5"/>
          </w:tcPr>
          <w:p w14:paraId="62EB870E" w14:textId="77777777" w:rsidR="001A585F" w:rsidRDefault="001A585F" w:rsidP="00AA6380">
            <w:pPr>
              <w:rPr>
                <w:rFonts w:asciiTheme="minorHAnsi" w:hAnsiTheme="minorHAnsi" w:cstheme="minorHAnsi"/>
                <w:b w:val="0"/>
                <w:bCs w:val="0"/>
                <w:szCs w:val="24"/>
              </w:rPr>
            </w:pPr>
            <w:proofErr w:type="spellStart"/>
            <w:r w:rsidRPr="007D7199">
              <w:rPr>
                <w:rFonts w:asciiTheme="minorHAnsi" w:hAnsiTheme="minorHAnsi" w:cstheme="minorHAnsi"/>
                <w:szCs w:val="24"/>
              </w:rPr>
              <w:t>Itag</w:t>
            </w:r>
            <w:proofErr w:type="spellEnd"/>
            <w:r w:rsidRPr="007D7199">
              <w:rPr>
                <w:rFonts w:asciiTheme="minorHAnsi" w:hAnsiTheme="minorHAnsi" w:cstheme="minorHAnsi"/>
                <w:szCs w:val="24"/>
              </w:rPr>
              <w:t xml:space="preserve"> </w:t>
            </w:r>
            <w:proofErr w:type="spellStart"/>
            <w:r w:rsidRPr="007D7199">
              <w:rPr>
                <w:rFonts w:asciiTheme="minorHAnsi" w:hAnsiTheme="minorHAnsi" w:cstheme="minorHAnsi"/>
                <w:szCs w:val="24"/>
              </w:rPr>
              <w:t>Skillnet</w:t>
            </w:r>
            <w:proofErr w:type="spellEnd"/>
          </w:p>
          <w:p w14:paraId="49733C1F" w14:textId="77777777" w:rsidR="001A585F" w:rsidRDefault="001A585F" w:rsidP="00AA6380"/>
        </w:tc>
      </w:tr>
      <w:tr w:rsidR="007D7199" w:rsidRPr="00E344EB" w14:paraId="770636DE" w14:textId="77777777" w:rsidTr="00AA6380">
        <w:tc>
          <w:tcPr>
            <w:cnfStyle w:val="001000000000" w:firstRow="0" w:lastRow="0" w:firstColumn="1" w:lastColumn="0" w:oddVBand="0" w:evenVBand="0" w:oddHBand="0" w:evenHBand="0" w:firstRowFirstColumn="0" w:firstRowLastColumn="0" w:lastRowFirstColumn="0" w:lastRowLastColumn="0"/>
            <w:tcW w:w="1287" w:type="pct"/>
          </w:tcPr>
          <w:p w14:paraId="0B70BD1B" w14:textId="4EF4D62E" w:rsidR="007D7199" w:rsidRPr="00DA742F" w:rsidRDefault="007D7199" w:rsidP="00AA6380">
            <w:pPr>
              <w:spacing w:line="360" w:lineRule="auto"/>
              <w:rPr>
                <w:rFonts w:asciiTheme="minorHAnsi" w:hAnsiTheme="minorHAnsi" w:cstheme="minorHAnsi"/>
                <w:b w:val="0"/>
                <w:bCs w:val="0"/>
                <w:szCs w:val="24"/>
              </w:rPr>
            </w:pPr>
            <w:r>
              <w:rPr>
                <w:rFonts w:asciiTheme="minorHAnsi" w:hAnsiTheme="minorHAnsi" w:cstheme="minorHAnsi"/>
                <w:b w:val="0"/>
                <w:bCs w:val="0"/>
                <w:szCs w:val="24"/>
              </w:rPr>
              <w:t>Ms Dee Timoney</w:t>
            </w:r>
          </w:p>
        </w:tc>
        <w:tc>
          <w:tcPr>
            <w:tcW w:w="1029" w:type="pct"/>
          </w:tcPr>
          <w:p w14:paraId="7F136030" w14:textId="22D17352" w:rsidR="007D7199" w:rsidRPr="00E344EB" w:rsidRDefault="009D5FF1" w:rsidP="00AA63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Pr>
                <w:rFonts w:asciiTheme="minorHAnsi" w:hAnsiTheme="minorHAnsi" w:cstheme="minorHAnsi"/>
                <w:szCs w:val="24"/>
              </w:rPr>
              <w:t>Network Manager</w:t>
            </w:r>
          </w:p>
        </w:tc>
        <w:tc>
          <w:tcPr>
            <w:tcW w:w="431" w:type="pct"/>
          </w:tcPr>
          <w:p w14:paraId="255E1829" w14:textId="30746E42" w:rsidR="007D7199" w:rsidRPr="00E344EB" w:rsidRDefault="00352E83" w:rsidP="00AA63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Pr>
                <w:rFonts w:asciiTheme="minorHAnsi" w:hAnsiTheme="minorHAnsi" w:cstheme="minorHAnsi"/>
                <w:szCs w:val="24"/>
              </w:rPr>
              <w:t xml:space="preserve"> _</w:t>
            </w:r>
          </w:p>
        </w:tc>
        <w:tc>
          <w:tcPr>
            <w:tcW w:w="2253" w:type="pct"/>
          </w:tcPr>
          <w:p w14:paraId="25D1A727" w14:textId="4309D69D" w:rsidR="007D7199" w:rsidRPr="00E344EB" w:rsidRDefault="00F759B6" w:rsidP="00AA63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hyperlink r:id="rId31" w:history="1">
              <w:r w:rsidRPr="00EC69EA">
                <w:rPr>
                  <w:rStyle w:val="Hyperlink"/>
                  <w:rFonts w:asciiTheme="minorHAnsi" w:hAnsiTheme="minorHAnsi" w:cstheme="minorHAnsi"/>
                  <w:szCs w:val="24"/>
                </w:rPr>
                <w:t>dtimoney@itag.ie</w:t>
              </w:r>
            </w:hyperlink>
          </w:p>
        </w:tc>
      </w:tr>
    </w:tbl>
    <w:p w14:paraId="06E8FFF2" w14:textId="77777777" w:rsidR="009C4450" w:rsidRDefault="009C4450">
      <w:pPr>
        <w:overflowPunct/>
        <w:autoSpaceDE/>
        <w:autoSpaceDN/>
        <w:adjustRightInd/>
        <w:spacing w:after="160" w:line="259" w:lineRule="auto"/>
        <w:textAlignment w:val="auto"/>
        <w:rPr>
          <w:rFonts w:asciiTheme="majorBidi" w:hAnsiTheme="majorBidi" w:cstheme="majorBidi"/>
          <w:b/>
          <w:szCs w:val="24"/>
        </w:rPr>
      </w:pPr>
      <w:r>
        <w:rPr>
          <w:rFonts w:asciiTheme="majorBidi" w:hAnsiTheme="majorBidi" w:cstheme="majorBidi"/>
          <w:b/>
          <w:szCs w:val="24"/>
        </w:rPr>
        <w:br w:type="page"/>
      </w:r>
    </w:p>
    <w:p w14:paraId="23BF59DD" w14:textId="77777777" w:rsidR="00B05B3A" w:rsidRPr="00D82EC5" w:rsidRDefault="00B05B3A" w:rsidP="00B05B3A">
      <w:pPr>
        <w:overflowPunct/>
        <w:autoSpaceDE/>
        <w:autoSpaceDN/>
        <w:adjustRightInd/>
        <w:textAlignment w:val="auto"/>
        <w:rPr>
          <w:rFonts w:asciiTheme="majorBidi" w:hAnsiTheme="majorBidi" w:cstheme="majorBidi"/>
          <w:b/>
          <w:szCs w:val="24"/>
        </w:rPr>
      </w:pPr>
    </w:p>
    <w:tbl>
      <w:tblPr>
        <w:tblStyle w:val="GridTable4-Accent51"/>
        <w:tblW w:w="4954" w:type="pct"/>
        <w:tblLook w:val="04A0" w:firstRow="1" w:lastRow="0" w:firstColumn="1" w:lastColumn="0" w:noHBand="0" w:noVBand="1"/>
      </w:tblPr>
      <w:tblGrid>
        <w:gridCol w:w="3113"/>
        <w:gridCol w:w="1913"/>
        <w:gridCol w:w="4226"/>
      </w:tblGrid>
      <w:tr w:rsidR="009C4450" w:rsidRPr="00E344EB" w14:paraId="7673C4EA" w14:textId="77777777" w:rsidTr="00343F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2" w:type="pct"/>
          </w:tcPr>
          <w:p w14:paraId="35F79BEE" w14:textId="60BBD1F0" w:rsidR="009C4450" w:rsidRPr="003A6EE2" w:rsidRDefault="009C4450" w:rsidP="00D26EA8">
            <w:pPr>
              <w:spacing w:line="360" w:lineRule="auto"/>
              <w:rPr>
                <w:rFonts w:asciiTheme="minorHAnsi" w:hAnsiTheme="minorHAnsi" w:cstheme="minorHAnsi"/>
                <w:color w:val="auto"/>
                <w:szCs w:val="24"/>
              </w:rPr>
            </w:pPr>
            <w:proofErr w:type="gramStart"/>
            <w:r>
              <w:rPr>
                <w:rFonts w:asciiTheme="minorHAnsi" w:hAnsiTheme="minorHAnsi" w:cstheme="minorHAnsi"/>
                <w:color w:val="auto"/>
                <w:szCs w:val="24"/>
              </w:rPr>
              <w:t xml:space="preserve">Teaching </w:t>
            </w:r>
            <w:r w:rsidRPr="003A6EE2">
              <w:rPr>
                <w:rFonts w:asciiTheme="minorHAnsi" w:hAnsiTheme="minorHAnsi" w:cstheme="minorHAnsi"/>
                <w:color w:val="auto"/>
                <w:szCs w:val="24"/>
              </w:rPr>
              <w:t xml:space="preserve"> Staff</w:t>
            </w:r>
            <w:proofErr w:type="gramEnd"/>
          </w:p>
        </w:tc>
        <w:tc>
          <w:tcPr>
            <w:tcW w:w="1034" w:type="pct"/>
          </w:tcPr>
          <w:p w14:paraId="7725BBEB" w14:textId="63329899" w:rsidR="009C4450" w:rsidRPr="00B503EA" w:rsidRDefault="00675593" w:rsidP="00D26EA8">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color w:val="auto"/>
                <w:szCs w:val="24"/>
              </w:rPr>
            </w:pPr>
            <w:r>
              <w:rPr>
                <w:rFonts w:asciiTheme="minorHAnsi" w:hAnsiTheme="minorHAnsi" w:cstheme="minorHAnsi"/>
                <w:bCs w:val="0"/>
                <w:color w:val="auto"/>
                <w:szCs w:val="24"/>
              </w:rPr>
              <w:t>Module Code</w:t>
            </w:r>
          </w:p>
        </w:tc>
        <w:tc>
          <w:tcPr>
            <w:tcW w:w="2284" w:type="pct"/>
          </w:tcPr>
          <w:p w14:paraId="11293F72" w14:textId="77777777" w:rsidR="009C4450" w:rsidRPr="003A6EE2" w:rsidRDefault="009C4450" w:rsidP="00D26EA8">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Cs w:val="24"/>
              </w:rPr>
            </w:pPr>
            <w:proofErr w:type="gramStart"/>
            <w:r w:rsidRPr="003A6EE2">
              <w:rPr>
                <w:rFonts w:asciiTheme="minorHAnsi" w:hAnsiTheme="minorHAnsi" w:cstheme="minorHAnsi"/>
                <w:color w:val="auto"/>
                <w:szCs w:val="24"/>
              </w:rPr>
              <w:t>E:mail</w:t>
            </w:r>
            <w:proofErr w:type="gramEnd"/>
          </w:p>
        </w:tc>
      </w:tr>
      <w:tr w:rsidR="002B1CD6" w:rsidRPr="00E344EB" w14:paraId="6E9C5767" w14:textId="77777777" w:rsidTr="00343F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2" w:type="pct"/>
          </w:tcPr>
          <w:p w14:paraId="4B4EC519" w14:textId="57FAF8AD" w:rsidR="002B1CD6" w:rsidRPr="00DA742F" w:rsidRDefault="002B1CD6" w:rsidP="002B1CD6">
            <w:pPr>
              <w:spacing w:line="360" w:lineRule="auto"/>
              <w:rPr>
                <w:rFonts w:asciiTheme="minorHAnsi" w:hAnsiTheme="minorHAnsi" w:cstheme="minorHAnsi"/>
                <w:szCs w:val="24"/>
              </w:rPr>
            </w:pPr>
            <w:hyperlink r:id="rId32" w:history="1">
              <w:r w:rsidRPr="00B503EA">
                <w:rPr>
                  <w:rStyle w:val="Hyperlink"/>
                  <w:rFonts w:asciiTheme="minorHAnsi" w:hAnsiTheme="minorHAnsi" w:cstheme="minorHAnsi"/>
                  <w:b w:val="0"/>
                  <w:bCs w:val="0"/>
                  <w:szCs w:val="24"/>
                  <w:lang w:val="en-IE"/>
                </w:rPr>
                <w:t>Dr Karl Mason</w:t>
              </w:r>
              <w:r w:rsidRPr="00B503EA">
                <w:rPr>
                  <w:lang w:val="en-IE"/>
                </w:rPr>
                <w:t> </w:t>
              </w:r>
            </w:hyperlink>
          </w:p>
        </w:tc>
        <w:tc>
          <w:tcPr>
            <w:tcW w:w="1034" w:type="pct"/>
          </w:tcPr>
          <w:p w14:paraId="27EC3F6D" w14:textId="5222DA91" w:rsidR="002B1CD6" w:rsidRDefault="002B1CD6" w:rsidP="002B1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Pr>
                <w:rFonts w:asciiTheme="minorHAnsi" w:hAnsiTheme="minorHAnsi" w:cstheme="minorHAnsi"/>
                <w:szCs w:val="24"/>
              </w:rPr>
              <w:t>CT5181</w:t>
            </w:r>
          </w:p>
        </w:tc>
        <w:tc>
          <w:tcPr>
            <w:tcW w:w="2284" w:type="pct"/>
          </w:tcPr>
          <w:p w14:paraId="0D3969CB" w14:textId="1E27BEBA" w:rsidR="002B1CD6" w:rsidRPr="004C189F" w:rsidRDefault="002B1CD6" w:rsidP="002B1C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hyperlink r:id="rId33" w:history="1">
              <w:r w:rsidRPr="004C189F">
                <w:rPr>
                  <w:rStyle w:val="Hyperlink"/>
                  <w:rFonts w:asciiTheme="minorHAnsi" w:hAnsiTheme="minorHAnsi" w:cstheme="minorHAnsi"/>
                </w:rPr>
                <w:t>karl.mason@universityofgalway.ie</w:t>
              </w:r>
            </w:hyperlink>
          </w:p>
        </w:tc>
      </w:tr>
      <w:tr w:rsidR="002B1CD6" w:rsidRPr="00E344EB" w14:paraId="32684BB7" w14:textId="77777777" w:rsidTr="00343F1B">
        <w:tc>
          <w:tcPr>
            <w:cnfStyle w:val="001000000000" w:firstRow="0" w:lastRow="0" w:firstColumn="1" w:lastColumn="0" w:oddVBand="0" w:evenVBand="0" w:oddHBand="0" w:evenHBand="0" w:firstRowFirstColumn="0" w:firstRowLastColumn="0" w:lastRowFirstColumn="0" w:lastRowLastColumn="0"/>
            <w:tcW w:w="1682" w:type="pct"/>
          </w:tcPr>
          <w:p w14:paraId="7ED1EF45" w14:textId="078D6C47" w:rsidR="002B1CD6" w:rsidRPr="00B503EA" w:rsidRDefault="002B1CD6" w:rsidP="002B1CD6">
            <w:pPr>
              <w:spacing w:line="360" w:lineRule="auto"/>
              <w:rPr>
                <w:rFonts w:asciiTheme="minorHAnsi" w:hAnsiTheme="minorHAnsi" w:cstheme="minorHAnsi"/>
                <w:b w:val="0"/>
                <w:bCs w:val="0"/>
                <w:szCs w:val="24"/>
              </w:rPr>
            </w:pPr>
          </w:p>
        </w:tc>
        <w:tc>
          <w:tcPr>
            <w:tcW w:w="1034" w:type="pct"/>
          </w:tcPr>
          <w:p w14:paraId="56D516A3" w14:textId="41237006" w:rsidR="002B1CD6" w:rsidRDefault="002B1CD6" w:rsidP="002B1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p>
        </w:tc>
        <w:tc>
          <w:tcPr>
            <w:tcW w:w="2284" w:type="pct"/>
          </w:tcPr>
          <w:p w14:paraId="69D52E90" w14:textId="4A3DD50F" w:rsidR="002B1CD6" w:rsidRPr="004C189F" w:rsidRDefault="002B1CD6" w:rsidP="002B1C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524F53" w:rsidRPr="00E344EB" w14:paraId="4EBE0FB6" w14:textId="77777777" w:rsidTr="00343F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2" w:type="pct"/>
          </w:tcPr>
          <w:p w14:paraId="662D798E" w14:textId="08A5FC08" w:rsidR="00524F53" w:rsidRPr="00DA742F" w:rsidRDefault="00524F53" w:rsidP="00524F53">
            <w:pPr>
              <w:spacing w:line="360" w:lineRule="auto"/>
              <w:rPr>
                <w:rFonts w:asciiTheme="minorHAnsi" w:hAnsiTheme="minorHAnsi" w:cstheme="minorHAnsi"/>
                <w:szCs w:val="24"/>
              </w:rPr>
            </w:pPr>
            <w:hyperlink r:id="rId34" w:history="1">
              <w:r w:rsidRPr="00B503EA">
                <w:rPr>
                  <w:rStyle w:val="Hyperlink"/>
                  <w:rFonts w:asciiTheme="minorHAnsi" w:hAnsiTheme="minorHAnsi" w:cstheme="minorHAnsi"/>
                  <w:b w:val="0"/>
                  <w:bCs w:val="0"/>
                  <w:szCs w:val="24"/>
                  <w:lang w:val="en-IE"/>
                </w:rPr>
                <w:t>Dr John McCrae </w:t>
              </w:r>
            </w:hyperlink>
          </w:p>
        </w:tc>
        <w:tc>
          <w:tcPr>
            <w:tcW w:w="1034" w:type="pct"/>
          </w:tcPr>
          <w:p w14:paraId="799D20C3" w14:textId="62C26FC2" w:rsidR="00524F53" w:rsidRDefault="00524F53" w:rsidP="00524F5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Pr>
                <w:rFonts w:asciiTheme="minorHAnsi" w:hAnsiTheme="minorHAnsi" w:cstheme="minorHAnsi"/>
                <w:szCs w:val="24"/>
              </w:rPr>
              <w:t>CT5182</w:t>
            </w:r>
          </w:p>
        </w:tc>
        <w:tc>
          <w:tcPr>
            <w:tcW w:w="2284" w:type="pct"/>
          </w:tcPr>
          <w:p w14:paraId="1A01B65F" w14:textId="58464FCC" w:rsidR="00524F53" w:rsidRPr="004C189F" w:rsidRDefault="00524F53" w:rsidP="00524F5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hyperlink r:id="rId35" w:history="1">
              <w:r w:rsidRPr="004C189F">
                <w:rPr>
                  <w:rStyle w:val="Hyperlink"/>
                  <w:rFonts w:asciiTheme="minorHAnsi" w:hAnsiTheme="minorHAnsi" w:cstheme="minorHAnsi"/>
                  <w:szCs w:val="24"/>
                </w:rPr>
                <w:t>john.mccrae@universityofgalway.ie</w:t>
              </w:r>
            </w:hyperlink>
          </w:p>
        </w:tc>
      </w:tr>
      <w:tr w:rsidR="00524F53" w:rsidRPr="00E344EB" w14:paraId="15BAB714" w14:textId="77777777" w:rsidTr="00343F1B">
        <w:tc>
          <w:tcPr>
            <w:cnfStyle w:val="001000000000" w:firstRow="0" w:lastRow="0" w:firstColumn="1" w:lastColumn="0" w:oddVBand="0" w:evenVBand="0" w:oddHBand="0" w:evenHBand="0" w:firstRowFirstColumn="0" w:firstRowLastColumn="0" w:lastRowFirstColumn="0" w:lastRowLastColumn="0"/>
            <w:tcW w:w="1682" w:type="pct"/>
          </w:tcPr>
          <w:p w14:paraId="6C6D919B" w14:textId="7A1750CC" w:rsidR="00524F53" w:rsidRPr="00B503EA" w:rsidRDefault="00524F53" w:rsidP="00524F53">
            <w:pPr>
              <w:overflowPunct/>
              <w:autoSpaceDE/>
              <w:autoSpaceDN/>
              <w:adjustRightInd/>
              <w:spacing w:after="160" w:line="276" w:lineRule="auto"/>
              <w:textAlignment w:val="auto"/>
              <w:rPr>
                <w:rFonts w:asciiTheme="minorHAnsi" w:hAnsiTheme="minorHAnsi" w:cstheme="minorHAnsi"/>
                <w:b w:val="0"/>
                <w:bCs w:val="0"/>
                <w:szCs w:val="24"/>
                <w:lang w:val="en-IE"/>
              </w:rPr>
            </w:pPr>
          </w:p>
        </w:tc>
        <w:tc>
          <w:tcPr>
            <w:tcW w:w="1034" w:type="pct"/>
          </w:tcPr>
          <w:p w14:paraId="4277D501" w14:textId="6E778431" w:rsidR="00524F53" w:rsidRPr="00E344EB" w:rsidRDefault="00524F53" w:rsidP="00524F5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p>
        </w:tc>
        <w:tc>
          <w:tcPr>
            <w:tcW w:w="2284" w:type="pct"/>
          </w:tcPr>
          <w:p w14:paraId="6FB1DEBC" w14:textId="68786996" w:rsidR="00524F53" w:rsidRPr="004C189F" w:rsidRDefault="00524F53" w:rsidP="00524F5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p>
        </w:tc>
      </w:tr>
      <w:tr w:rsidR="00524F53" w:rsidRPr="00E344EB" w14:paraId="621E35AE" w14:textId="77777777" w:rsidTr="00343F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2" w:type="pct"/>
          </w:tcPr>
          <w:p w14:paraId="6A8238D1" w14:textId="1AEB8B2B" w:rsidR="00524F53" w:rsidRPr="00DA742F" w:rsidRDefault="00524F53" w:rsidP="00524F53">
            <w:pPr>
              <w:spacing w:line="360" w:lineRule="auto"/>
              <w:rPr>
                <w:rFonts w:asciiTheme="minorHAnsi" w:hAnsiTheme="minorHAnsi" w:cstheme="minorHAnsi"/>
                <w:szCs w:val="24"/>
              </w:rPr>
            </w:pPr>
            <w:hyperlink r:id="rId36" w:history="1">
              <w:r w:rsidRPr="00DE7108">
                <w:rPr>
                  <w:rStyle w:val="Hyperlink"/>
                  <w:rFonts w:asciiTheme="minorHAnsi" w:hAnsiTheme="minorHAnsi" w:cstheme="minorHAnsi"/>
                  <w:b w:val="0"/>
                  <w:bCs w:val="0"/>
                  <w:szCs w:val="24"/>
                  <w:lang w:val="en-IE"/>
                </w:rPr>
                <w:t>Dr Frank Glavin </w:t>
              </w:r>
            </w:hyperlink>
          </w:p>
        </w:tc>
        <w:tc>
          <w:tcPr>
            <w:tcW w:w="1034" w:type="pct"/>
          </w:tcPr>
          <w:p w14:paraId="20CA9C7E" w14:textId="59469FE6" w:rsidR="00524F53" w:rsidRDefault="00524F53" w:rsidP="00524F5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Pr>
                <w:rFonts w:asciiTheme="minorHAnsi" w:hAnsiTheme="minorHAnsi" w:cstheme="minorHAnsi"/>
                <w:szCs w:val="24"/>
              </w:rPr>
              <w:t>CT5182</w:t>
            </w:r>
          </w:p>
        </w:tc>
        <w:tc>
          <w:tcPr>
            <w:tcW w:w="2284" w:type="pct"/>
          </w:tcPr>
          <w:p w14:paraId="17E25D33" w14:textId="05712C00" w:rsidR="00524F53" w:rsidRPr="004C189F" w:rsidRDefault="00524F53" w:rsidP="00524F5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hyperlink r:id="rId37" w:history="1">
              <w:r w:rsidRPr="004C189F">
                <w:rPr>
                  <w:rStyle w:val="Hyperlink"/>
                  <w:rFonts w:asciiTheme="minorHAnsi" w:hAnsiTheme="minorHAnsi" w:cstheme="minorHAnsi"/>
                </w:rPr>
                <w:t>frank.glavin@universityofgalway.ie</w:t>
              </w:r>
            </w:hyperlink>
          </w:p>
        </w:tc>
      </w:tr>
      <w:tr w:rsidR="00524F53" w:rsidRPr="00E344EB" w14:paraId="4554051E" w14:textId="77777777" w:rsidTr="00343F1B">
        <w:tc>
          <w:tcPr>
            <w:cnfStyle w:val="001000000000" w:firstRow="0" w:lastRow="0" w:firstColumn="1" w:lastColumn="0" w:oddVBand="0" w:evenVBand="0" w:oddHBand="0" w:evenHBand="0" w:firstRowFirstColumn="0" w:firstRowLastColumn="0" w:lastRowFirstColumn="0" w:lastRowLastColumn="0"/>
            <w:tcW w:w="1682" w:type="pct"/>
          </w:tcPr>
          <w:p w14:paraId="370E3995" w14:textId="6F10F138" w:rsidR="00524F53" w:rsidRPr="00DA742F" w:rsidRDefault="00524F53" w:rsidP="00524F53">
            <w:pPr>
              <w:spacing w:line="360" w:lineRule="auto"/>
              <w:rPr>
                <w:rFonts w:asciiTheme="minorHAnsi" w:hAnsiTheme="minorHAnsi" w:cstheme="minorHAnsi"/>
                <w:szCs w:val="24"/>
              </w:rPr>
            </w:pPr>
          </w:p>
        </w:tc>
        <w:tc>
          <w:tcPr>
            <w:tcW w:w="1034" w:type="pct"/>
          </w:tcPr>
          <w:p w14:paraId="37C3CF43" w14:textId="3F2AFBF6" w:rsidR="00524F53" w:rsidRDefault="00524F53" w:rsidP="00524F5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p>
        </w:tc>
        <w:tc>
          <w:tcPr>
            <w:tcW w:w="2284" w:type="pct"/>
          </w:tcPr>
          <w:p w14:paraId="21E4105A" w14:textId="487B59A5" w:rsidR="00524F53" w:rsidRPr="004C189F" w:rsidRDefault="00524F53" w:rsidP="00524F5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524F53" w:rsidRPr="00E344EB" w14:paraId="3085AD91" w14:textId="77777777" w:rsidTr="00343F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2" w:type="pct"/>
            <w:vAlign w:val="center"/>
          </w:tcPr>
          <w:p w14:paraId="4355211F" w14:textId="35664253" w:rsidR="00524F53" w:rsidRPr="00B503EA" w:rsidRDefault="00524F53" w:rsidP="00524F53">
            <w:pPr>
              <w:overflowPunct/>
              <w:autoSpaceDE/>
              <w:autoSpaceDN/>
              <w:adjustRightInd/>
              <w:spacing w:after="160" w:line="276" w:lineRule="auto"/>
              <w:textAlignment w:val="auto"/>
              <w:rPr>
                <w:rFonts w:asciiTheme="minorHAnsi" w:hAnsiTheme="minorHAnsi" w:cstheme="minorHAnsi"/>
                <w:b w:val="0"/>
                <w:bCs w:val="0"/>
                <w:szCs w:val="24"/>
                <w:lang w:val="en-IE"/>
              </w:rPr>
            </w:pPr>
            <w:hyperlink r:id="rId38" w:history="1">
              <w:r w:rsidRPr="00B503EA">
                <w:rPr>
                  <w:rStyle w:val="Hyperlink"/>
                  <w:rFonts w:asciiTheme="minorHAnsi" w:hAnsiTheme="minorHAnsi" w:cstheme="minorHAnsi"/>
                  <w:b w:val="0"/>
                  <w:bCs w:val="0"/>
                  <w:szCs w:val="24"/>
                  <w:lang w:val="en-IE"/>
                </w:rPr>
                <w:t>Dr Mamoona Asghar </w:t>
              </w:r>
            </w:hyperlink>
          </w:p>
        </w:tc>
        <w:tc>
          <w:tcPr>
            <w:tcW w:w="1034" w:type="pct"/>
            <w:vAlign w:val="center"/>
          </w:tcPr>
          <w:p w14:paraId="33E47835" w14:textId="2F0B2C2A" w:rsidR="00524F53" w:rsidRDefault="00524F53" w:rsidP="00524F5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Pr>
                <w:rFonts w:asciiTheme="minorHAnsi" w:hAnsiTheme="minorHAnsi" w:cstheme="minorHAnsi"/>
                <w:szCs w:val="24"/>
              </w:rPr>
              <w:t>CT5184</w:t>
            </w:r>
          </w:p>
        </w:tc>
        <w:tc>
          <w:tcPr>
            <w:tcW w:w="2284" w:type="pct"/>
            <w:vAlign w:val="center"/>
          </w:tcPr>
          <w:p w14:paraId="76F1ACF8" w14:textId="5AAA2212" w:rsidR="00524F53" w:rsidRPr="004C189F" w:rsidRDefault="00524F53" w:rsidP="00524F5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hyperlink r:id="rId39" w:history="1">
              <w:r w:rsidRPr="004C189F">
                <w:rPr>
                  <w:rStyle w:val="Hyperlink"/>
                  <w:rFonts w:asciiTheme="minorHAnsi" w:hAnsiTheme="minorHAnsi" w:cstheme="minorHAnsi"/>
                </w:rPr>
                <w:t>mamoona.asghar@universityofgalway.ie</w:t>
              </w:r>
            </w:hyperlink>
            <w:r w:rsidRPr="004C189F">
              <w:rPr>
                <w:rFonts w:asciiTheme="minorHAnsi" w:hAnsiTheme="minorHAnsi" w:cstheme="minorHAnsi"/>
              </w:rPr>
              <w:t xml:space="preserve"> </w:t>
            </w:r>
          </w:p>
        </w:tc>
      </w:tr>
      <w:tr w:rsidR="00524F53" w:rsidRPr="00E344EB" w14:paraId="31A0F329" w14:textId="77777777" w:rsidTr="00343F1B">
        <w:tc>
          <w:tcPr>
            <w:cnfStyle w:val="001000000000" w:firstRow="0" w:lastRow="0" w:firstColumn="1" w:lastColumn="0" w:oddVBand="0" w:evenVBand="0" w:oddHBand="0" w:evenHBand="0" w:firstRowFirstColumn="0" w:firstRowLastColumn="0" w:lastRowFirstColumn="0" w:lastRowLastColumn="0"/>
            <w:tcW w:w="1682" w:type="pct"/>
          </w:tcPr>
          <w:p w14:paraId="136056BD" w14:textId="78E6BDDB" w:rsidR="00524F53" w:rsidRPr="00DA742F" w:rsidRDefault="00524F53" w:rsidP="00524F53">
            <w:pPr>
              <w:spacing w:line="360" w:lineRule="auto"/>
              <w:rPr>
                <w:rFonts w:asciiTheme="minorHAnsi" w:hAnsiTheme="minorHAnsi" w:cstheme="minorHAnsi"/>
                <w:szCs w:val="24"/>
              </w:rPr>
            </w:pPr>
          </w:p>
        </w:tc>
        <w:tc>
          <w:tcPr>
            <w:tcW w:w="1034" w:type="pct"/>
          </w:tcPr>
          <w:p w14:paraId="71EC59F0" w14:textId="5AD001ED" w:rsidR="00524F53" w:rsidRDefault="00524F53" w:rsidP="00524F5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p>
        </w:tc>
        <w:tc>
          <w:tcPr>
            <w:tcW w:w="2284" w:type="pct"/>
          </w:tcPr>
          <w:p w14:paraId="15CB419D" w14:textId="30F5A537" w:rsidR="00524F53" w:rsidRPr="004C189F" w:rsidRDefault="00524F53" w:rsidP="00524F5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591524" w:rsidRPr="00E344EB" w14:paraId="79ED9AF3" w14:textId="77777777" w:rsidTr="00343F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2" w:type="pct"/>
          </w:tcPr>
          <w:p w14:paraId="2936BF95" w14:textId="3D8765CC" w:rsidR="00591524" w:rsidRPr="00B503EA" w:rsidRDefault="00591524" w:rsidP="00591524">
            <w:pPr>
              <w:overflowPunct/>
              <w:autoSpaceDE/>
              <w:autoSpaceDN/>
              <w:adjustRightInd/>
              <w:spacing w:after="160" w:line="276" w:lineRule="auto"/>
              <w:textAlignment w:val="auto"/>
              <w:rPr>
                <w:rFonts w:asciiTheme="minorHAnsi" w:hAnsiTheme="minorHAnsi" w:cstheme="minorHAnsi"/>
                <w:b w:val="0"/>
                <w:bCs w:val="0"/>
                <w:szCs w:val="24"/>
                <w:lang w:val="en-IE"/>
              </w:rPr>
            </w:pPr>
            <w:hyperlink r:id="rId40" w:history="1">
              <w:r w:rsidRPr="00DE7108">
                <w:rPr>
                  <w:rStyle w:val="Hyperlink"/>
                  <w:rFonts w:asciiTheme="minorHAnsi" w:hAnsiTheme="minorHAnsi" w:cstheme="minorHAnsi"/>
                  <w:b w:val="0"/>
                  <w:bCs w:val="0"/>
                  <w:szCs w:val="24"/>
                  <w:lang w:val="en-IE"/>
                </w:rPr>
                <w:t>Dr Nazre Batool </w:t>
              </w:r>
            </w:hyperlink>
          </w:p>
        </w:tc>
        <w:tc>
          <w:tcPr>
            <w:tcW w:w="1034" w:type="pct"/>
          </w:tcPr>
          <w:p w14:paraId="34607159" w14:textId="31E9C0DC" w:rsidR="00591524" w:rsidRDefault="00591524" w:rsidP="0059152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Pr>
                <w:rFonts w:asciiTheme="minorHAnsi" w:hAnsiTheme="minorHAnsi" w:cstheme="minorHAnsi"/>
                <w:szCs w:val="24"/>
              </w:rPr>
              <w:t>CT5184</w:t>
            </w:r>
            <w:r w:rsidR="00083B8A">
              <w:rPr>
                <w:rFonts w:asciiTheme="minorHAnsi" w:hAnsiTheme="minorHAnsi" w:cstheme="minorHAnsi"/>
                <w:szCs w:val="24"/>
              </w:rPr>
              <w:t xml:space="preserve"> &amp;</w:t>
            </w:r>
            <w:r>
              <w:rPr>
                <w:rFonts w:asciiTheme="minorHAnsi" w:hAnsiTheme="minorHAnsi" w:cstheme="minorHAnsi"/>
                <w:szCs w:val="24"/>
              </w:rPr>
              <w:br/>
              <w:t>CT5212</w:t>
            </w:r>
          </w:p>
        </w:tc>
        <w:tc>
          <w:tcPr>
            <w:tcW w:w="2284" w:type="pct"/>
          </w:tcPr>
          <w:p w14:paraId="79A2E9BB" w14:textId="091D85F5" w:rsidR="00591524" w:rsidRPr="004C189F" w:rsidRDefault="00591524" w:rsidP="0059152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hyperlink r:id="rId41" w:history="1">
              <w:r w:rsidRPr="004C189F">
                <w:rPr>
                  <w:rStyle w:val="Hyperlink"/>
                  <w:rFonts w:asciiTheme="minorHAnsi" w:hAnsiTheme="minorHAnsi" w:cstheme="minorHAnsi"/>
                </w:rPr>
                <w:t>nazre.batool@universityofgalway.ie</w:t>
              </w:r>
            </w:hyperlink>
          </w:p>
        </w:tc>
      </w:tr>
      <w:tr w:rsidR="00591524" w:rsidRPr="00E344EB" w14:paraId="1254A890" w14:textId="77777777" w:rsidTr="00343F1B">
        <w:tc>
          <w:tcPr>
            <w:cnfStyle w:val="001000000000" w:firstRow="0" w:lastRow="0" w:firstColumn="1" w:lastColumn="0" w:oddVBand="0" w:evenVBand="0" w:oddHBand="0" w:evenHBand="0" w:firstRowFirstColumn="0" w:firstRowLastColumn="0" w:lastRowFirstColumn="0" w:lastRowLastColumn="0"/>
            <w:tcW w:w="1682" w:type="pct"/>
          </w:tcPr>
          <w:p w14:paraId="7A874943" w14:textId="77777777" w:rsidR="00591524" w:rsidRPr="00B503EA" w:rsidRDefault="00591524" w:rsidP="00591524">
            <w:pPr>
              <w:overflowPunct/>
              <w:autoSpaceDE/>
              <w:autoSpaceDN/>
              <w:adjustRightInd/>
              <w:spacing w:after="160" w:line="276" w:lineRule="auto"/>
              <w:textAlignment w:val="auto"/>
              <w:rPr>
                <w:b w:val="0"/>
                <w:bCs w:val="0"/>
              </w:rPr>
            </w:pPr>
          </w:p>
        </w:tc>
        <w:tc>
          <w:tcPr>
            <w:tcW w:w="1034" w:type="pct"/>
          </w:tcPr>
          <w:p w14:paraId="3312807C" w14:textId="77777777" w:rsidR="00591524" w:rsidRDefault="00591524" w:rsidP="0059152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p>
        </w:tc>
        <w:tc>
          <w:tcPr>
            <w:tcW w:w="2284" w:type="pct"/>
          </w:tcPr>
          <w:p w14:paraId="5DCCBBFC" w14:textId="77777777" w:rsidR="00591524" w:rsidRPr="004C189F" w:rsidRDefault="00591524" w:rsidP="0059152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591524" w:rsidRPr="00E344EB" w14:paraId="63B7D323" w14:textId="77777777" w:rsidTr="00E904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2" w:type="pct"/>
          </w:tcPr>
          <w:p w14:paraId="5136E58E" w14:textId="47B225DD" w:rsidR="00591524" w:rsidRPr="00DE7108" w:rsidRDefault="00591524" w:rsidP="00591524">
            <w:pPr>
              <w:overflowPunct/>
              <w:autoSpaceDE/>
              <w:autoSpaceDN/>
              <w:adjustRightInd/>
              <w:spacing w:after="160" w:line="276" w:lineRule="auto"/>
              <w:textAlignment w:val="auto"/>
              <w:rPr>
                <w:rFonts w:asciiTheme="minorHAnsi" w:hAnsiTheme="minorHAnsi" w:cstheme="minorHAnsi"/>
                <w:b w:val="0"/>
                <w:bCs w:val="0"/>
                <w:szCs w:val="24"/>
                <w:lang w:val="en-IE"/>
              </w:rPr>
            </w:pPr>
            <w:hyperlink r:id="rId42" w:history="1">
              <w:r w:rsidRPr="00B503EA">
                <w:rPr>
                  <w:rStyle w:val="Hyperlink"/>
                  <w:rFonts w:asciiTheme="minorHAnsi" w:hAnsiTheme="minorHAnsi" w:cstheme="minorHAnsi"/>
                  <w:b w:val="0"/>
                  <w:bCs w:val="0"/>
                  <w:szCs w:val="24"/>
                  <w:lang w:val="en-IE"/>
                </w:rPr>
                <w:t>Dr Heike Schmidt-Felzmann</w:t>
              </w:r>
            </w:hyperlink>
          </w:p>
        </w:tc>
        <w:tc>
          <w:tcPr>
            <w:tcW w:w="1034" w:type="pct"/>
          </w:tcPr>
          <w:p w14:paraId="421147DC" w14:textId="18636C0D" w:rsidR="00591524" w:rsidRDefault="00591524" w:rsidP="0059152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Pr>
                <w:rFonts w:asciiTheme="minorHAnsi" w:hAnsiTheme="minorHAnsi" w:cstheme="minorHAnsi"/>
                <w:szCs w:val="24"/>
              </w:rPr>
              <w:t>CT5185</w:t>
            </w:r>
          </w:p>
        </w:tc>
        <w:tc>
          <w:tcPr>
            <w:tcW w:w="2284" w:type="pct"/>
          </w:tcPr>
          <w:p w14:paraId="62D36ADF" w14:textId="3934DD41" w:rsidR="00591524" w:rsidRPr="004C189F" w:rsidRDefault="00591524" w:rsidP="0059152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hyperlink r:id="rId43" w:history="1">
              <w:r w:rsidRPr="004C189F">
                <w:rPr>
                  <w:rStyle w:val="Hyperlink"/>
                  <w:rFonts w:asciiTheme="minorHAnsi" w:hAnsiTheme="minorHAnsi" w:cstheme="minorHAnsi"/>
                  <w:szCs w:val="24"/>
                </w:rPr>
                <w:t>heike.felzmann@universityofgalway.ie</w:t>
              </w:r>
            </w:hyperlink>
          </w:p>
        </w:tc>
      </w:tr>
      <w:tr w:rsidR="00591524" w:rsidRPr="00E344EB" w14:paraId="5A0C9FB2" w14:textId="77777777" w:rsidTr="00343F1B">
        <w:tc>
          <w:tcPr>
            <w:cnfStyle w:val="001000000000" w:firstRow="0" w:lastRow="0" w:firstColumn="1" w:lastColumn="0" w:oddVBand="0" w:evenVBand="0" w:oddHBand="0" w:evenHBand="0" w:firstRowFirstColumn="0" w:firstRowLastColumn="0" w:lastRowFirstColumn="0" w:lastRowLastColumn="0"/>
            <w:tcW w:w="1682" w:type="pct"/>
          </w:tcPr>
          <w:p w14:paraId="478358E7" w14:textId="6A15B4B9" w:rsidR="00591524" w:rsidRPr="00DE7108" w:rsidRDefault="00591524" w:rsidP="00591524">
            <w:pPr>
              <w:overflowPunct/>
              <w:autoSpaceDE/>
              <w:autoSpaceDN/>
              <w:adjustRightInd/>
              <w:spacing w:after="160" w:line="276" w:lineRule="auto"/>
              <w:textAlignment w:val="auto"/>
              <w:rPr>
                <w:b w:val="0"/>
                <w:bCs w:val="0"/>
              </w:rPr>
            </w:pPr>
          </w:p>
        </w:tc>
        <w:tc>
          <w:tcPr>
            <w:tcW w:w="1034" w:type="pct"/>
          </w:tcPr>
          <w:p w14:paraId="14F67D8C" w14:textId="04EF4423" w:rsidR="00591524" w:rsidRDefault="00591524" w:rsidP="0059152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p>
        </w:tc>
        <w:tc>
          <w:tcPr>
            <w:tcW w:w="2284" w:type="pct"/>
          </w:tcPr>
          <w:p w14:paraId="2A2EA214" w14:textId="2701A3A2" w:rsidR="00591524" w:rsidRPr="004C189F" w:rsidRDefault="00591524" w:rsidP="0059152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591524" w:rsidRPr="00E344EB" w14:paraId="234749D1" w14:textId="77777777" w:rsidTr="00343F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2" w:type="pct"/>
          </w:tcPr>
          <w:p w14:paraId="6689F3BB" w14:textId="66C7928B" w:rsidR="00591524" w:rsidRPr="00DA58BB" w:rsidRDefault="00591524" w:rsidP="00591524">
            <w:pPr>
              <w:overflowPunct/>
              <w:autoSpaceDE/>
              <w:autoSpaceDN/>
              <w:adjustRightInd/>
              <w:spacing w:after="160" w:line="276" w:lineRule="auto"/>
              <w:textAlignment w:val="auto"/>
              <w:rPr>
                <w:rFonts w:asciiTheme="minorHAnsi" w:hAnsiTheme="minorHAnsi" w:cstheme="minorHAnsi"/>
                <w:b w:val="0"/>
                <w:bCs w:val="0"/>
                <w:szCs w:val="24"/>
                <w:lang w:val="en-IE"/>
              </w:rPr>
            </w:pPr>
            <w:hyperlink r:id="rId44" w:history="1">
              <w:r w:rsidRPr="00B503EA">
                <w:rPr>
                  <w:rStyle w:val="Hyperlink"/>
                  <w:rFonts w:asciiTheme="minorHAnsi" w:hAnsiTheme="minorHAnsi" w:cstheme="minorHAnsi"/>
                  <w:b w:val="0"/>
                  <w:bCs w:val="0"/>
                  <w:szCs w:val="24"/>
                  <w:lang w:val="en-IE"/>
                </w:rPr>
                <w:t>Dr Rónán Kennedy</w:t>
              </w:r>
            </w:hyperlink>
          </w:p>
        </w:tc>
        <w:tc>
          <w:tcPr>
            <w:tcW w:w="1034" w:type="pct"/>
          </w:tcPr>
          <w:p w14:paraId="55584A07" w14:textId="114DC9CC" w:rsidR="00591524" w:rsidRDefault="00591524" w:rsidP="0059152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Pr>
                <w:rFonts w:asciiTheme="minorHAnsi" w:hAnsiTheme="minorHAnsi" w:cstheme="minorHAnsi"/>
                <w:szCs w:val="24"/>
              </w:rPr>
              <w:t>CT5185</w:t>
            </w:r>
          </w:p>
        </w:tc>
        <w:tc>
          <w:tcPr>
            <w:tcW w:w="2284" w:type="pct"/>
          </w:tcPr>
          <w:p w14:paraId="64D039D3" w14:textId="70434EC7" w:rsidR="00591524" w:rsidRPr="004C189F" w:rsidRDefault="00591524" w:rsidP="0059152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hyperlink r:id="rId45" w:history="1">
              <w:r w:rsidRPr="004C189F">
                <w:rPr>
                  <w:rStyle w:val="Hyperlink"/>
                  <w:rFonts w:asciiTheme="minorHAnsi" w:hAnsiTheme="minorHAnsi" w:cstheme="minorHAnsi"/>
                </w:rPr>
                <w:t>ronan.m.kennedy@universityofgalway.ie</w:t>
              </w:r>
            </w:hyperlink>
          </w:p>
        </w:tc>
      </w:tr>
      <w:tr w:rsidR="00591524" w:rsidRPr="00E344EB" w14:paraId="58746D18" w14:textId="77777777" w:rsidTr="00343F1B">
        <w:tc>
          <w:tcPr>
            <w:cnfStyle w:val="001000000000" w:firstRow="0" w:lastRow="0" w:firstColumn="1" w:lastColumn="0" w:oddVBand="0" w:evenVBand="0" w:oddHBand="0" w:evenHBand="0" w:firstRowFirstColumn="0" w:firstRowLastColumn="0" w:lastRowFirstColumn="0" w:lastRowLastColumn="0"/>
            <w:tcW w:w="1682" w:type="pct"/>
          </w:tcPr>
          <w:p w14:paraId="22BF07CE" w14:textId="3BD793FA" w:rsidR="00591524" w:rsidRPr="00DE7108" w:rsidRDefault="00591524" w:rsidP="00591524">
            <w:pPr>
              <w:overflowPunct/>
              <w:autoSpaceDE/>
              <w:autoSpaceDN/>
              <w:adjustRightInd/>
              <w:spacing w:after="160" w:line="276" w:lineRule="auto"/>
              <w:textAlignment w:val="auto"/>
              <w:rPr>
                <w:b w:val="0"/>
                <w:bCs w:val="0"/>
              </w:rPr>
            </w:pPr>
          </w:p>
        </w:tc>
        <w:tc>
          <w:tcPr>
            <w:tcW w:w="1034" w:type="pct"/>
          </w:tcPr>
          <w:p w14:paraId="159B348B" w14:textId="76EB4C35" w:rsidR="00591524" w:rsidRDefault="00591524" w:rsidP="0059152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p>
        </w:tc>
        <w:tc>
          <w:tcPr>
            <w:tcW w:w="2284" w:type="pct"/>
          </w:tcPr>
          <w:p w14:paraId="4936DACB" w14:textId="333AEEE3" w:rsidR="00591524" w:rsidRPr="004C189F" w:rsidRDefault="00591524" w:rsidP="0059152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591524" w:rsidRPr="00E344EB" w14:paraId="2F4FFBE5" w14:textId="77777777" w:rsidTr="00343F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2" w:type="pct"/>
          </w:tcPr>
          <w:p w14:paraId="10096654" w14:textId="2E9B89F8" w:rsidR="00591524" w:rsidRPr="00DE7108" w:rsidRDefault="00591524" w:rsidP="00591524">
            <w:pPr>
              <w:overflowPunct/>
              <w:autoSpaceDE/>
              <w:autoSpaceDN/>
              <w:adjustRightInd/>
              <w:spacing w:after="160" w:line="276" w:lineRule="auto"/>
              <w:textAlignment w:val="auto"/>
              <w:rPr>
                <w:b w:val="0"/>
                <w:bCs w:val="0"/>
              </w:rPr>
            </w:pPr>
            <w:hyperlink r:id="rId46" w:history="1">
              <w:r w:rsidRPr="00DE7108">
                <w:rPr>
                  <w:rStyle w:val="Hyperlink"/>
                  <w:rFonts w:asciiTheme="minorHAnsi" w:hAnsiTheme="minorHAnsi" w:cstheme="minorHAnsi"/>
                  <w:b w:val="0"/>
                  <w:bCs w:val="0"/>
                  <w:szCs w:val="24"/>
                  <w:lang w:val="en-IE"/>
                </w:rPr>
                <w:t>Dr Priyanka Verma </w:t>
              </w:r>
            </w:hyperlink>
          </w:p>
        </w:tc>
        <w:tc>
          <w:tcPr>
            <w:tcW w:w="1034" w:type="pct"/>
          </w:tcPr>
          <w:p w14:paraId="53A760FB" w14:textId="38FA84F5" w:rsidR="00591524" w:rsidRDefault="00591524" w:rsidP="0059152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Pr>
                <w:rFonts w:asciiTheme="minorHAnsi" w:hAnsiTheme="minorHAnsi" w:cstheme="minorHAnsi"/>
                <w:szCs w:val="24"/>
              </w:rPr>
              <w:t>CT5112</w:t>
            </w:r>
          </w:p>
        </w:tc>
        <w:tc>
          <w:tcPr>
            <w:tcW w:w="2284" w:type="pct"/>
          </w:tcPr>
          <w:p w14:paraId="5DB2CC2E" w14:textId="5D6D4A23" w:rsidR="00591524" w:rsidRPr="004C189F" w:rsidRDefault="00591524" w:rsidP="0059152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hyperlink r:id="rId47" w:history="1">
              <w:r w:rsidRPr="004C189F">
                <w:rPr>
                  <w:rStyle w:val="Hyperlink"/>
                  <w:rFonts w:asciiTheme="minorHAnsi" w:hAnsiTheme="minorHAnsi" w:cstheme="minorHAnsi"/>
                </w:rPr>
                <w:t>priyanka.verma@universityofgalway.ie</w:t>
              </w:r>
            </w:hyperlink>
          </w:p>
        </w:tc>
      </w:tr>
      <w:tr w:rsidR="00591524" w:rsidRPr="00E344EB" w14:paraId="26E93062" w14:textId="77777777" w:rsidTr="00343F1B">
        <w:tc>
          <w:tcPr>
            <w:cnfStyle w:val="001000000000" w:firstRow="0" w:lastRow="0" w:firstColumn="1" w:lastColumn="0" w:oddVBand="0" w:evenVBand="0" w:oddHBand="0" w:evenHBand="0" w:firstRowFirstColumn="0" w:firstRowLastColumn="0" w:lastRowFirstColumn="0" w:lastRowLastColumn="0"/>
            <w:tcW w:w="1682" w:type="pct"/>
          </w:tcPr>
          <w:p w14:paraId="4C52A25F" w14:textId="77777777" w:rsidR="00591524" w:rsidRPr="00DE7108" w:rsidRDefault="00591524" w:rsidP="00591524">
            <w:pPr>
              <w:overflowPunct/>
              <w:autoSpaceDE/>
              <w:autoSpaceDN/>
              <w:adjustRightInd/>
              <w:spacing w:after="160" w:line="276" w:lineRule="auto"/>
              <w:textAlignment w:val="auto"/>
              <w:rPr>
                <w:b w:val="0"/>
                <w:bCs w:val="0"/>
              </w:rPr>
            </w:pPr>
          </w:p>
        </w:tc>
        <w:tc>
          <w:tcPr>
            <w:tcW w:w="1034" w:type="pct"/>
          </w:tcPr>
          <w:p w14:paraId="192BEB8F" w14:textId="77777777" w:rsidR="00591524" w:rsidRDefault="00591524" w:rsidP="0059152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p>
        </w:tc>
        <w:tc>
          <w:tcPr>
            <w:tcW w:w="2284" w:type="pct"/>
          </w:tcPr>
          <w:p w14:paraId="0D523C8A" w14:textId="77777777" w:rsidR="00591524" w:rsidRPr="004C189F" w:rsidRDefault="00591524" w:rsidP="0059152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591524" w:rsidRPr="00E344EB" w14:paraId="3686C770" w14:textId="77777777" w:rsidTr="00343F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2" w:type="pct"/>
            <w:tcBorders>
              <w:bottom w:val="single" w:sz="4" w:space="0" w:color="9CC2E5" w:themeColor="accent5" w:themeTint="99"/>
            </w:tcBorders>
          </w:tcPr>
          <w:p w14:paraId="338969F7" w14:textId="753AA53C" w:rsidR="00591524" w:rsidRPr="004C189F" w:rsidRDefault="00591524" w:rsidP="00591524">
            <w:pPr>
              <w:overflowPunct/>
              <w:autoSpaceDE/>
              <w:autoSpaceDN/>
              <w:adjustRightInd/>
              <w:spacing w:after="160" w:line="276" w:lineRule="auto"/>
              <w:textAlignment w:val="auto"/>
              <w:rPr>
                <w:b w:val="0"/>
                <w:bCs w:val="0"/>
                <w:i/>
                <w:iCs/>
              </w:rPr>
            </w:pPr>
            <w:r w:rsidRPr="004C189F">
              <w:rPr>
                <w:b w:val="0"/>
                <w:bCs w:val="0"/>
                <w:i/>
                <w:iCs/>
              </w:rPr>
              <w:t>To be confirmed</w:t>
            </w:r>
          </w:p>
        </w:tc>
        <w:tc>
          <w:tcPr>
            <w:tcW w:w="1034" w:type="pct"/>
            <w:tcBorders>
              <w:bottom w:val="single" w:sz="4" w:space="0" w:color="9CC2E5" w:themeColor="accent5" w:themeTint="99"/>
            </w:tcBorders>
          </w:tcPr>
          <w:p w14:paraId="39B30232" w14:textId="7FD497C9" w:rsidR="00591524" w:rsidRDefault="00591524" w:rsidP="0059152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Pr>
                <w:rFonts w:asciiTheme="minorHAnsi" w:hAnsiTheme="minorHAnsi" w:cstheme="minorHAnsi"/>
                <w:szCs w:val="24"/>
              </w:rPr>
              <w:t>CT5186</w:t>
            </w:r>
          </w:p>
        </w:tc>
        <w:tc>
          <w:tcPr>
            <w:tcW w:w="2284" w:type="pct"/>
            <w:tcBorders>
              <w:bottom w:val="single" w:sz="4" w:space="0" w:color="9CC2E5" w:themeColor="accent5" w:themeTint="99"/>
            </w:tcBorders>
          </w:tcPr>
          <w:p w14:paraId="69D54A0D" w14:textId="77777777" w:rsidR="00591524" w:rsidRPr="004C189F" w:rsidRDefault="00591524" w:rsidP="0059152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bl>
    <w:p w14:paraId="68A9577F" w14:textId="77777777" w:rsidR="00B05B3A" w:rsidRPr="00D82EC5" w:rsidRDefault="00B05B3A" w:rsidP="00B05B3A">
      <w:pPr>
        <w:overflowPunct/>
        <w:autoSpaceDE/>
        <w:autoSpaceDN/>
        <w:adjustRightInd/>
        <w:textAlignment w:val="auto"/>
        <w:rPr>
          <w:rFonts w:asciiTheme="majorBidi" w:hAnsiTheme="majorBidi" w:cstheme="majorBidi"/>
          <w:b/>
          <w:szCs w:val="24"/>
        </w:rPr>
      </w:pPr>
    </w:p>
    <w:p w14:paraId="29F5BA88" w14:textId="77777777" w:rsidR="004C189F" w:rsidRDefault="004C189F" w:rsidP="0095396D">
      <w:pPr>
        <w:overflowPunct/>
        <w:autoSpaceDE/>
        <w:autoSpaceDN/>
        <w:adjustRightInd/>
        <w:spacing w:after="160" w:line="259" w:lineRule="auto"/>
        <w:jc w:val="center"/>
        <w:textAlignment w:val="auto"/>
        <w:rPr>
          <w:rFonts w:asciiTheme="minorHAnsi" w:hAnsiTheme="minorHAnsi" w:cstheme="minorHAnsi"/>
          <w:b/>
          <w:szCs w:val="24"/>
        </w:rPr>
      </w:pPr>
    </w:p>
    <w:p w14:paraId="03AAE3EA" w14:textId="77777777" w:rsidR="004C189F" w:rsidRDefault="004C189F" w:rsidP="0095396D">
      <w:pPr>
        <w:overflowPunct/>
        <w:autoSpaceDE/>
        <w:autoSpaceDN/>
        <w:adjustRightInd/>
        <w:spacing w:after="160" w:line="259" w:lineRule="auto"/>
        <w:jc w:val="center"/>
        <w:textAlignment w:val="auto"/>
        <w:rPr>
          <w:rFonts w:asciiTheme="minorHAnsi" w:hAnsiTheme="minorHAnsi" w:cstheme="minorHAnsi"/>
          <w:b/>
          <w:szCs w:val="24"/>
        </w:rPr>
      </w:pPr>
    </w:p>
    <w:p w14:paraId="777AB690" w14:textId="77777777" w:rsidR="004C189F" w:rsidRDefault="004C189F" w:rsidP="0095396D">
      <w:pPr>
        <w:overflowPunct/>
        <w:autoSpaceDE/>
        <w:autoSpaceDN/>
        <w:adjustRightInd/>
        <w:spacing w:after="160" w:line="259" w:lineRule="auto"/>
        <w:jc w:val="center"/>
        <w:textAlignment w:val="auto"/>
        <w:rPr>
          <w:rFonts w:asciiTheme="minorHAnsi" w:hAnsiTheme="minorHAnsi" w:cstheme="minorHAnsi"/>
          <w:b/>
          <w:szCs w:val="24"/>
        </w:rPr>
      </w:pPr>
    </w:p>
    <w:p w14:paraId="246BFE48" w14:textId="77777777" w:rsidR="006306F7" w:rsidRDefault="006306F7" w:rsidP="0095396D">
      <w:pPr>
        <w:overflowPunct/>
        <w:autoSpaceDE/>
        <w:autoSpaceDN/>
        <w:adjustRightInd/>
        <w:spacing w:after="160" w:line="259" w:lineRule="auto"/>
        <w:jc w:val="center"/>
        <w:textAlignment w:val="auto"/>
        <w:rPr>
          <w:rFonts w:asciiTheme="minorHAnsi" w:hAnsiTheme="minorHAnsi" w:cstheme="minorHAnsi"/>
          <w:b/>
          <w:szCs w:val="24"/>
        </w:rPr>
      </w:pPr>
    </w:p>
    <w:p w14:paraId="497CB69F" w14:textId="77777777" w:rsidR="006306F7" w:rsidRDefault="006306F7" w:rsidP="0095396D">
      <w:pPr>
        <w:overflowPunct/>
        <w:autoSpaceDE/>
        <w:autoSpaceDN/>
        <w:adjustRightInd/>
        <w:spacing w:after="160" w:line="259" w:lineRule="auto"/>
        <w:jc w:val="center"/>
        <w:textAlignment w:val="auto"/>
        <w:rPr>
          <w:rFonts w:asciiTheme="minorHAnsi" w:hAnsiTheme="minorHAnsi" w:cstheme="minorHAnsi"/>
          <w:b/>
          <w:szCs w:val="24"/>
        </w:rPr>
      </w:pPr>
    </w:p>
    <w:p w14:paraId="76D576FA" w14:textId="77777777" w:rsidR="006306F7" w:rsidRDefault="006306F7" w:rsidP="0095396D">
      <w:pPr>
        <w:overflowPunct/>
        <w:autoSpaceDE/>
        <w:autoSpaceDN/>
        <w:adjustRightInd/>
        <w:spacing w:after="160" w:line="259" w:lineRule="auto"/>
        <w:jc w:val="center"/>
        <w:textAlignment w:val="auto"/>
        <w:rPr>
          <w:rFonts w:asciiTheme="minorHAnsi" w:hAnsiTheme="minorHAnsi" w:cstheme="minorHAnsi"/>
          <w:b/>
          <w:szCs w:val="24"/>
        </w:rPr>
      </w:pPr>
    </w:p>
    <w:p w14:paraId="6B2908E3" w14:textId="77777777" w:rsidR="006306F7" w:rsidRDefault="006306F7" w:rsidP="0095396D">
      <w:pPr>
        <w:overflowPunct/>
        <w:autoSpaceDE/>
        <w:autoSpaceDN/>
        <w:adjustRightInd/>
        <w:spacing w:after="160" w:line="259" w:lineRule="auto"/>
        <w:jc w:val="center"/>
        <w:textAlignment w:val="auto"/>
        <w:rPr>
          <w:rFonts w:asciiTheme="minorHAnsi" w:hAnsiTheme="minorHAnsi" w:cstheme="minorHAnsi"/>
          <w:b/>
          <w:szCs w:val="24"/>
        </w:rPr>
      </w:pPr>
    </w:p>
    <w:p w14:paraId="51793BF4" w14:textId="2046E6FA" w:rsidR="00160FF5" w:rsidRDefault="0095396D" w:rsidP="0095396D">
      <w:pPr>
        <w:overflowPunct/>
        <w:autoSpaceDE/>
        <w:autoSpaceDN/>
        <w:adjustRightInd/>
        <w:spacing w:after="160" w:line="259" w:lineRule="auto"/>
        <w:jc w:val="center"/>
        <w:textAlignment w:val="auto"/>
        <w:rPr>
          <w:rFonts w:asciiTheme="minorHAnsi" w:hAnsiTheme="minorHAnsi" w:cstheme="minorHAnsi"/>
          <w:b/>
          <w:szCs w:val="24"/>
        </w:rPr>
      </w:pPr>
      <w:r w:rsidRPr="00E344EB">
        <w:rPr>
          <w:rFonts w:asciiTheme="minorHAnsi" w:hAnsiTheme="minorHAnsi" w:cstheme="minorHAnsi"/>
          <w:b/>
          <w:szCs w:val="24"/>
        </w:rPr>
        <w:t xml:space="preserve">The School of Computer Science </w:t>
      </w:r>
      <w:proofErr w:type="gramStart"/>
      <w:r w:rsidRPr="00E344EB">
        <w:rPr>
          <w:rFonts w:asciiTheme="minorHAnsi" w:hAnsiTheme="minorHAnsi" w:cstheme="minorHAnsi"/>
          <w:b/>
          <w:szCs w:val="24"/>
        </w:rPr>
        <w:t>is located in</w:t>
      </w:r>
      <w:proofErr w:type="gramEnd"/>
      <w:r w:rsidRPr="00E344EB">
        <w:rPr>
          <w:rFonts w:asciiTheme="minorHAnsi" w:hAnsiTheme="minorHAnsi" w:cstheme="minorHAnsi"/>
          <w:b/>
          <w:szCs w:val="24"/>
        </w:rPr>
        <w:t xml:space="preserve"> the </w:t>
      </w:r>
      <w:hyperlink r:id="rId48" w:history="1">
        <w:r>
          <w:rPr>
            <w:rStyle w:val="Hyperlink"/>
            <w:rFonts w:asciiTheme="minorHAnsi" w:hAnsiTheme="minorHAnsi" w:cstheme="minorHAnsi"/>
            <w:shd w:val="clear" w:color="auto" w:fill="FFFFFF"/>
          </w:rPr>
          <w:t>Computer Science Building</w:t>
        </w:r>
      </w:hyperlink>
      <w:r w:rsidR="00160FF5">
        <w:rPr>
          <w:rFonts w:asciiTheme="minorHAnsi" w:hAnsiTheme="minorHAnsi" w:cstheme="minorHAnsi"/>
          <w:b/>
          <w:szCs w:val="24"/>
        </w:rPr>
        <w:br w:type="page"/>
      </w:r>
    </w:p>
    <w:p w14:paraId="661ABAF2" w14:textId="3C2ACFF8" w:rsidR="00072747" w:rsidRPr="005E4850" w:rsidRDefault="00072747" w:rsidP="00FD2B49">
      <w:pPr>
        <w:overflowPunct/>
        <w:autoSpaceDE/>
        <w:autoSpaceDN/>
        <w:adjustRightInd/>
        <w:spacing w:line="276" w:lineRule="auto"/>
        <w:textAlignment w:val="auto"/>
        <w:rPr>
          <w:rFonts w:asciiTheme="minorHAnsi" w:hAnsiTheme="minorHAnsi" w:cstheme="minorHAnsi"/>
          <w:b/>
          <w:szCs w:val="24"/>
        </w:rPr>
      </w:pPr>
      <w:r w:rsidRPr="005E4850">
        <w:rPr>
          <w:rFonts w:asciiTheme="minorHAnsi" w:hAnsiTheme="minorHAnsi" w:cstheme="minorHAnsi"/>
          <w:b/>
          <w:szCs w:val="24"/>
        </w:rPr>
        <w:lastRenderedPageBreak/>
        <w:t xml:space="preserve">Student </w:t>
      </w:r>
      <w:r>
        <w:rPr>
          <w:rFonts w:asciiTheme="minorHAnsi" w:hAnsiTheme="minorHAnsi" w:cstheme="minorHAnsi"/>
          <w:b/>
          <w:szCs w:val="24"/>
        </w:rPr>
        <w:t>Registry Help Desk</w:t>
      </w:r>
    </w:p>
    <w:p w14:paraId="2A82CD47" w14:textId="18EC21E0" w:rsidR="00072747" w:rsidRPr="005E4850" w:rsidRDefault="00072747" w:rsidP="00FD2B49">
      <w:pPr>
        <w:pStyle w:val="BodyText"/>
        <w:spacing w:line="276" w:lineRule="auto"/>
        <w:jc w:val="left"/>
        <w:rPr>
          <w:rFonts w:asciiTheme="minorHAnsi" w:hAnsiTheme="minorHAnsi" w:cstheme="minorHAnsi"/>
          <w:sz w:val="24"/>
          <w:szCs w:val="24"/>
        </w:rPr>
      </w:pPr>
      <w:r w:rsidRPr="005E4850">
        <w:rPr>
          <w:rFonts w:asciiTheme="minorHAnsi" w:hAnsiTheme="minorHAnsi" w:cstheme="minorHAnsi"/>
          <w:sz w:val="24"/>
          <w:szCs w:val="24"/>
        </w:rPr>
        <w:t xml:space="preserve">The Student </w:t>
      </w:r>
      <w:r>
        <w:rPr>
          <w:rFonts w:asciiTheme="minorHAnsi" w:hAnsiTheme="minorHAnsi" w:cstheme="minorHAnsi"/>
          <w:sz w:val="24"/>
          <w:szCs w:val="24"/>
        </w:rPr>
        <w:t xml:space="preserve">Registry Help Desk </w:t>
      </w:r>
      <w:r w:rsidRPr="005E4850">
        <w:rPr>
          <w:rFonts w:asciiTheme="minorHAnsi" w:hAnsiTheme="minorHAnsi" w:cstheme="minorHAnsi"/>
          <w:sz w:val="24"/>
          <w:szCs w:val="24"/>
        </w:rPr>
        <w:t>provide the following services:</w:t>
      </w:r>
    </w:p>
    <w:p w14:paraId="7709E94B" w14:textId="486EFDF4" w:rsidR="00072747" w:rsidRPr="005E4850" w:rsidRDefault="00072747" w:rsidP="00FD2B49">
      <w:pPr>
        <w:pStyle w:val="NormalWeb"/>
        <w:numPr>
          <w:ilvl w:val="0"/>
          <w:numId w:val="9"/>
        </w:numPr>
        <w:spacing w:before="0" w:beforeAutospacing="0" w:after="60" w:afterAutospacing="0" w:line="276" w:lineRule="auto"/>
        <w:rPr>
          <w:rFonts w:asciiTheme="minorHAnsi" w:hAnsiTheme="minorHAnsi" w:cstheme="minorHAnsi"/>
        </w:rPr>
      </w:pPr>
      <w:r>
        <w:rPr>
          <w:rFonts w:asciiTheme="minorHAnsi" w:hAnsiTheme="minorHAnsi" w:cstheme="minorHAnsi"/>
        </w:rPr>
        <w:t xml:space="preserve">Admissions, </w:t>
      </w:r>
      <w:r w:rsidRPr="005E4850">
        <w:rPr>
          <w:rFonts w:asciiTheme="minorHAnsi" w:hAnsiTheme="minorHAnsi" w:cstheme="minorHAnsi"/>
        </w:rPr>
        <w:t>Registration, Exams and </w:t>
      </w:r>
      <w:r>
        <w:rPr>
          <w:rFonts w:asciiTheme="minorHAnsi" w:hAnsiTheme="minorHAnsi" w:cstheme="minorHAnsi"/>
        </w:rPr>
        <w:t>Conferring</w:t>
      </w:r>
      <w:r w:rsidRPr="005E4850">
        <w:rPr>
          <w:rFonts w:asciiTheme="minorHAnsi" w:hAnsiTheme="minorHAnsi" w:cstheme="minorHAnsi"/>
        </w:rPr>
        <w:t xml:space="preserve"> queries</w:t>
      </w:r>
      <w:r w:rsidR="0066207E">
        <w:rPr>
          <w:rFonts w:asciiTheme="minorHAnsi" w:hAnsiTheme="minorHAnsi" w:cstheme="minorHAnsi"/>
        </w:rPr>
        <w:t>.</w:t>
      </w:r>
      <w:r w:rsidRPr="005E4850">
        <w:rPr>
          <w:rFonts w:asciiTheme="minorHAnsi" w:hAnsiTheme="minorHAnsi" w:cstheme="minorHAnsi"/>
        </w:rPr>
        <w:t xml:space="preserve"> </w:t>
      </w:r>
    </w:p>
    <w:p w14:paraId="5247CD8B" w14:textId="6224653A" w:rsidR="00072747" w:rsidRPr="005E4850" w:rsidRDefault="00072747" w:rsidP="00FD2B49">
      <w:pPr>
        <w:pStyle w:val="NormalWeb"/>
        <w:numPr>
          <w:ilvl w:val="0"/>
          <w:numId w:val="9"/>
        </w:numPr>
        <w:spacing w:before="0" w:beforeAutospacing="0" w:after="60" w:afterAutospacing="0" w:line="276" w:lineRule="auto"/>
        <w:rPr>
          <w:rFonts w:asciiTheme="minorHAnsi" w:hAnsiTheme="minorHAnsi" w:cstheme="minorHAnsi"/>
        </w:rPr>
      </w:pPr>
      <w:r w:rsidRPr="005E4850">
        <w:rPr>
          <w:rFonts w:asciiTheme="minorHAnsi" w:hAnsiTheme="minorHAnsi" w:cstheme="minorHAnsi"/>
        </w:rPr>
        <w:t>Prospectus pick up</w:t>
      </w:r>
      <w:r w:rsidR="0066207E">
        <w:rPr>
          <w:rFonts w:asciiTheme="minorHAnsi" w:hAnsiTheme="minorHAnsi" w:cstheme="minorHAnsi"/>
        </w:rPr>
        <w:t>.</w:t>
      </w:r>
    </w:p>
    <w:p w14:paraId="27A52B88" w14:textId="294C5AB5" w:rsidR="00072747" w:rsidRPr="005E4850" w:rsidRDefault="00072747" w:rsidP="00FD2B49">
      <w:pPr>
        <w:pStyle w:val="NormalWeb"/>
        <w:numPr>
          <w:ilvl w:val="0"/>
          <w:numId w:val="9"/>
        </w:numPr>
        <w:spacing w:before="0" w:beforeAutospacing="0" w:after="60" w:afterAutospacing="0" w:line="276" w:lineRule="auto"/>
        <w:rPr>
          <w:rFonts w:asciiTheme="minorHAnsi" w:hAnsiTheme="minorHAnsi" w:cstheme="minorHAnsi"/>
        </w:rPr>
      </w:pPr>
      <w:r w:rsidRPr="005E4850">
        <w:rPr>
          <w:rFonts w:asciiTheme="minorHAnsi" w:hAnsiTheme="minorHAnsi" w:cstheme="minorHAnsi"/>
        </w:rPr>
        <w:t>Replacement ID Cards</w:t>
      </w:r>
      <w:r w:rsidR="0066207E">
        <w:rPr>
          <w:rFonts w:asciiTheme="minorHAnsi" w:hAnsiTheme="minorHAnsi" w:cstheme="minorHAnsi"/>
        </w:rPr>
        <w:t>.</w:t>
      </w:r>
      <w:r w:rsidRPr="005E4850">
        <w:rPr>
          <w:rFonts w:asciiTheme="minorHAnsi" w:hAnsiTheme="minorHAnsi" w:cstheme="minorHAnsi"/>
        </w:rPr>
        <w:t xml:space="preserve"> </w:t>
      </w:r>
    </w:p>
    <w:p w14:paraId="0683D8AD" w14:textId="71409629" w:rsidR="00072747" w:rsidRDefault="00072747" w:rsidP="00FD2B49">
      <w:pPr>
        <w:pStyle w:val="NormalWeb"/>
        <w:numPr>
          <w:ilvl w:val="0"/>
          <w:numId w:val="9"/>
        </w:numPr>
        <w:spacing w:before="0" w:beforeAutospacing="0" w:after="60" w:afterAutospacing="0" w:line="276" w:lineRule="auto"/>
        <w:rPr>
          <w:rFonts w:asciiTheme="minorHAnsi" w:hAnsiTheme="minorHAnsi" w:cstheme="minorHAnsi"/>
        </w:rPr>
      </w:pPr>
      <w:r>
        <w:rPr>
          <w:rFonts w:asciiTheme="minorHAnsi" w:hAnsiTheme="minorHAnsi" w:cstheme="minorHAnsi"/>
        </w:rPr>
        <w:t xml:space="preserve">Exam </w:t>
      </w:r>
      <w:r w:rsidRPr="005E4850">
        <w:rPr>
          <w:rFonts w:asciiTheme="minorHAnsi" w:hAnsiTheme="minorHAnsi" w:cstheme="minorHAnsi"/>
        </w:rPr>
        <w:t xml:space="preserve">Transcript </w:t>
      </w:r>
      <w:r>
        <w:rPr>
          <w:rFonts w:asciiTheme="minorHAnsi" w:hAnsiTheme="minorHAnsi" w:cstheme="minorHAnsi"/>
        </w:rPr>
        <w:t>r</w:t>
      </w:r>
      <w:r w:rsidRPr="005E4850">
        <w:rPr>
          <w:rFonts w:asciiTheme="minorHAnsi" w:hAnsiTheme="minorHAnsi" w:cstheme="minorHAnsi"/>
        </w:rPr>
        <w:t>equests</w:t>
      </w:r>
      <w:r w:rsidR="0066207E">
        <w:rPr>
          <w:rFonts w:asciiTheme="minorHAnsi" w:hAnsiTheme="minorHAnsi" w:cstheme="minorHAnsi"/>
        </w:rPr>
        <w:t>.</w:t>
      </w:r>
    </w:p>
    <w:p w14:paraId="0B1C1747" w14:textId="55CD9CE0" w:rsidR="00072747" w:rsidRPr="005E4850" w:rsidRDefault="00072747" w:rsidP="00FD2B49">
      <w:pPr>
        <w:pStyle w:val="NormalWeb"/>
        <w:numPr>
          <w:ilvl w:val="0"/>
          <w:numId w:val="9"/>
        </w:numPr>
        <w:spacing w:before="0" w:beforeAutospacing="0" w:after="60" w:afterAutospacing="0" w:line="276" w:lineRule="auto"/>
        <w:rPr>
          <w:rFonts w:asciiTheme="minorHAnsi" w:hAnsiTheme="minorHAnsi" w:cstheme="minorHAnsi"/>
        </w:rPr>
      </w:pPr>
      <w:r>
        <w:rPr>
          <w:rFonts w:asciiTheme="minorHAnsi" w:hAnsiTheme="minorHAnsi" w:cstheme="minorHAnsi"/>
        </w:rPr>
        <w:t>Course Withdrawal / Leave of Absence</w:t>
      </w:r>
      <w:r w:rsidR="0066207E">
        <w:rPr>
          <w:rFonts w:asciiTheme="minorHAnsi" w:hAnsiTheme="minorHAnsi" w:cstheme="minorHAnsi"/>
        </w:rPr>
        <w:t>.</w:t>
      </w:r>
      <w:r w:rsidRPr="005E4850">
        <w:rPr>
          <w:rFonts w:asciiTheme="minorHAnsi" w:hAnsiTheme="minorHAnsi" w:cstheme="minorHAnsi"/>
        </w:rPr>
        <w:t xml:space="preserve"> </w:t>
      </w:r>
    </w:p>
    <w:p w14:paraId="4FB5BBA2" w14:textId="4C08327D" w:rsidR="00072747" w:rsidRPr="005E4850" w:rsidRDefault="00072747" w:rsidP="00FD2B49">
      <w:pPr>
        <w:pStyle w:val="NormalWeb"/>
        <w:numPr>
          <w:ilvl w:val="0"/>
          <w:numId w:val="9"/>
        </w:numPr>
        <w:spacing w:before="0" w:beforeAutospacing="0" w:after="60" w:afterAutospacing="0" w:line="276" w:lineRule="auto"/>
        <w:rPr>
          <w:rFonts w:asciiTheme="minorHAnsi" w:hAnsiTheme="minorHAnsi" w:cstheme="minorHAnsi"/>
        </w:rPr>
      </w:pPr>
      <w:r w:rsidRPr="005E4850">
        <w:rPr>
          <w:rFonts w:asciiTheme="minorHAnsi" w:hAnsiTheme="minorHAnsi" w:cstheme="minorHAnsi"/>
        </w:rPr>
        <w:t xml:space="preserve">Validation and </w:t>
      </w:r>
      <w:r>
        <w:rPr>
          <w:rFonts w:asciiTheme="minorHAnsi" w:hAnsiTheme="minorHAnsi" w:cstheme="minorHAnsi"/>
        </w:rPr>
        <w:t>S</w:t>
      </w:r>
      <w:r w:rsidRPr="005E4850">
        <w:rPr>
          <w:rFonts w:asciiTheme="minorHAnsi" w:hAnsiTheme="minorHAnsi" w:cstheme="minorHAnsi"/>
        </w:rPr>
        <w:t xml:space="preserve">tamping of </w:t>
      </w:r>
      <w:r>
        <w:rPr>
          <w:rFonts w:asciiTheme="minorHAnsi" w:hAnsiTheme="minorHAnsi" w:cstheme="minorHAnsi"/>
        </w:rPr>
        <w:t>F</w:t>
      </w:r>
      <w:r w:rsidRPr="005E4850">
        <w:rPr>
          <w:rFonts w:asciiTheme="minorHAnsi" w:hAnsiTheme="minorHAnsi" w:cstheme="minorHAnsi"/>
        </w:rPr>
        <w:t>orms e.g. social welfare, medical card</w:t>
      </w:r>
      <w:r>
        <w:rPr>
          <w:rFonts w:asciiTheme="minorHAnsi" w:hAnsiTheme="minorHAnsi" w:cstheme="minorHAnsi"/>
        </w:rPr>
        <w:t xml:space="preserve"> application</w:t>
      </w:r>
      <w:r w:rsidR="0066207E">
        <w:rPr>
          <w:rFonts w:asciiTheme="minorHAnsi" w:hAnsiTheme="minorHAnsi" w:cstheme="minorHAnsi"/>
        </w:rPr>
        <w:t>.</w:t>
      </w:r>
    </w:p>
    <w:p w14:paraId="09EC2293" w14:textId="7185BB93" w:rsidR="00072747" w:rsidRPr="005E4850" w:rsidRDefault="00072747" w:rsidP="00FD2B49">
      <w:pPr>
        <w:pStyle w:val="NormalWeb"/>
        <w:numPr>
          <w:ilvl w:val="0"/>
          <w:numId w:val="9"/>
        </w:numPr>
        <w:spacing w:before="0" w:beforeAutospacing="0" w:after="60" w:afterAutospacing="0" w:line="276" w:lineRule="auto"/>
        <w:rPr>
          <w:rFonts w:asciiTheme="minorHAnsi" w:hAnsiTheme="minorHAnsi" w:cstheme="minorHAnsi"/>
        </w:rPr>
      </w:pPr>
      <w:r w:rsidRPr="005E4850">
        <w:rPr>
          <w:rFonts w:asciiTheme="minorHAnsi" w:hAnsiTheme="minorHAnsi" w:cstheme="minorHAnsi"/>
        </w:rPr>
        <w:t>Change of Name/ Change of Address requests</w:t>
      </w:r>
      <w:r w:rsidR="0066207E">
        <w:rPr>
          <w:rFonts w:asciiTheme="minorHAnsi" w:hAnsiTheme="minorHAnsi" w:cstheme="minorHAnsi"/>
        </w:rPr>
        <w:t>.</w:t>
      </w:r>
      <w:r w:rsidRPr="005E4850">
        <w:rPr>
          <w:rFonts w:asciiTheme="minorHAnsi" w:hAnsiTheme="minorHAnsi" w:cstheme="minorHAnsi"/>
        </w:rPr>
        <w:t xml:space="preserve"> </w:t>
      </w:r>
    </w:p>
    <w:p w14:paraId="42F72A62" w14:textId="3279F243" w:rsidR="00072747" w:rsidRPr="00C94DB2" w:rsidRDefault="00072747" w:rsidP="00FD2B49">
      <w:pPr>
        <w:pStyle w:val="NormalWeb"/>
        <w:numPr>
          <w:ilvl w:val="0"/>
          <w:numId w:val="9"/>
        </w:numPr>
        <w:tabs>
          <w:tab w:val="left" w:pos="2400"/>
          <w:tab w:val="left" w:pos="5040"/>
        </w:tabs>
        <w:spacing w:before="0" w:beforeAutospacing="0" w:after="60" w:afterAutospacing="0" w:line="276" w:lineRule="auto"/>
        <w:rPr>
          <w:rFonts w:asciiTheme="minorHAnsi" w:hAnsiTheme="minorHAnsi" w:cstheme="minorHAnsi"/>
          <w:b/>
        </w:rPr>
      </w:pPr>
      <w:r>
        <w:rPr>
          <w:rFonts w:asciiTheme="minorHAnsi" w:hAnsiTheme="minorHAnsi" w:cstheme="minorHAnsi"/>
        </w:rPr>
        <w:t xml:space="preserve">Registration and </w:t>
      </w:r>
      <w:r w:rsidRPr="00BA3E18">
        <w:rPr>
          <w:rFonts w:asciiTheme="minorHAnsi" w:hAnsiTheme="minorHAnsi" w:cstheme="minorHAnsi"/>
        </w:rPr>
        <w:t>Statements</w:t>
      </w:r>
      <w:r w:rsidR="0066207E">
        <w:rPr>
          <w:rFonts w:asciiTheme="minorHAnsi" w:hAnsiTheme="minorHAnsi" w:cstheme="minorHAnsi"/>
        </w:rPr>
        <w:t>.</w:t>
      </w:r>
    </w:p>
    <w:p w14:paraId="3105F4BE" w14:textId="0B4FB18F" w:rsidR="0074146E" w:rsidRPr="000F74E3" w:rsidRDefault="0074146E" w:rsidP="00FD2B49">
      <w:pPr>
        <w:pStyle w:val="NormalWeb"/>
        <w:numPr>
          <w:ilvl w:val="0"/>
          <w:numId w:val="9"/>
        </w:numPr>
        <w:tabs>
          <w:tab w:val="left" w:pos="2400"/>
          <w:tab w:val="left" w:pos="5040"/>
        </w:tabs>
        <w:spacing w:before="0" w:beforeAutospacing="0" w:after="60" w:afterAutospacing="0" w:line="276" w:lineRule="auto"/>
        <w:rPr>
          <w:rFonts w:asciiTheme="minorHAnsi" w:hAnsiTheme="minorHAnsi" w:cstheme="minorHAnsi"/>
          <w:b/>
        </w:rPr>
      </w:pPr>
      <w:r>
        <w:rPr>
          <w:rFonts w:asciiTheme="minorHAnsi" w:hAnsiTheme="minorHAnsi" w:cstheme="minorHAnsi"/>
        </w:rPr>
        <w:t>Employment and verification requests</w:t>
      </w:r>
      <w:r w:rsidR="0066207E">
        <w:rPr>
          <w:rFonts w:asciiTheme="minorHAnsi" w:hAnsiTheme="minorHAnsi" w:cstheme="minorHAnsi"/>
        </w:rPr>
        <w:t>.</w:t>
      </w:r>
    </w:p>
    <w:p w14:paraId="3A71CAA6" w14:textId="77777777" w:rsidR="000F74E3" w:rsidRPr="00C94DB2" w:rsidRDefault="000F74E3" w:rsidP="000F74E3">
      <w:pPr>
        <w:pStyle w:val="NormalWeb"/>
        <w:tabs>
          <w:tab w:val="left" w:pos="2400"/>
          <w:tab w:val="left" w:pos="5040"/>
        </w:tabs>
        <w:spacing w:before="0" w:beforeAutospacing="0" w:after="60" w:afterAutospacing="0" w:line="276" w:lineRule="auto"/>
        <w:ind w:left="720"/>
        <w:rPr>
          <w:rFonts w:asciiTheme="minorHAnsi" w:hAnsiTheme="minorHAnsi" w:cstheme="minorHAnsi"/>
          <w:b/>
        </w:rPr>
      </w:pPr>
    </w:p>
    <w:p w14:paraId="69A9A5B8" w14:textId="47BC0615" w:rsidR="00B05B3A" w:rsidRPr="00E26A45" w:rsidRDefault="004F3717" w:rsidP="00FD2B49">
      <w:pPr>
        <w:pStyle w:val="NormalWeb"/>
        <w:tabs>
          <w:tab w:val="left" w:pos="2400"/>
          <w:tab w:val="left" w:pos="5040"/>
        </w:tabs>
        <w:spacing w:before="0" w:beforeAutospacing="0" w:after="60" w:afterAutospacing="0" w:line="276" w:lineRule="auto"/>
        <w:rPr>
          <w:rFonts w:asciiTheme="minorHAnsi" w:hAnsiTheme="minorHAnsi" w:cstheme="minorHAnsi"/>
          <w:b/>
        </w:rPr>
      </w:pPr>
      <w:hyperlink r:id="rId49">
        <w:r w:rsidRPr="00266655">
          <w:rPr>
            <w:rStyle w:val="Hyperlink"/>
            <w:rFonts w:asciiTheme="minorHAnsi" w:hAnsiTheme="minorHAnsi" w:cstheme="minorBidi"/>
            <w:b/>
            <w:bCs/>
          </w:rPr>
          <w:t>Student Registry Helpdesk</w:t>
        </w:r>
      </w:hyperlink>
      <w:r w:rsidR="00072747">
        <w:rPr>
          <w:rFonts w:asciiTheme="minorHAnsi" w:hAnsiTheme="minorHAnsi" w:cstheme="minorHAnsi"/>
        </w:rPr>
        <w:t>: Location: G</w:t>
      </w:r>
      <w:r w:rsidR="00072747" w:rsidRPr="005E4850">
        <w:rPr>
          <w:rFonts w:asciiTheme="minorHAnsi" w:hAnsiTheme="minorHAnsi" w:cstheme="minorHAnsi"/>
        </w:rPr>
        <w:t>round floor</w:t>
      </w:r>
      <w:r w:rsidR="00072747">
        <w:rPr>
          <w:rFonts w:asciiTheme="minorHAnsi" w:hAnsiTheme="minorHAnsi" w:cstheme="minorHAnsi"/>
        </w:rPr>
        <w:t xml:space="preserve">, </w:t>
      </w:r>
      <w:r w:rsidR="00072747" w:rsidRPr="005E4850">
        <w:rPr>
          <w:rFonts w:asciiTheme="minorHAnsi" w:hAnsiTheme="minorHAnsi" w:cstheme="minorHAnsi"/>
        </w:rPr>
        <w:t>Áras Uí</w:t>
      </w:r>
      <w:r w:rsidR="00072747" w:rsidRPr="005E4850">
        <w:rPr>
          <w:rFonts w:asciiTheme="minorHAnsi" w:hAnsiTheme="minorHAnsi" w:cstheme="minorHAnsi"/>
        </w:rPr>
        <w:softHyphen/>
        <w:t xml:space="preserve"> </w:t>
      </w:r>
      <w:proofErr w:type="spellStart"/>
      <w:r w:rsidR="00072747" w:rsidRPr="005E4850">
        <w:rPr>
          <w:rFonts w:asciiTheme="minorHAnsi" w:hAnsiTheme="minorHAnsi" w:cstheme="minorHAnsi"/>
        </w:rPr>
        <w:t>Chathail</w:t>
      </w:r>
      <w:proofErr w:type="spellEnd"/>
      <w:r w:rsidR="00072747" w:rsidRPr="005E4850">
        <w:rPr>
          <w:rFonts w:asciiTheme="minorHAnsi" w:hAnsiTheme="minorHAnsi" w:cstheme="minorHAnsi"/>
        </w:rPr>
        <w:t>, which is situated on the main campus</w:t>
      </w:r>
      <w:r w:rsidR="00072747">
        <w:rPr>
          <w:rFonts w:asciiTheme="minorHAnsi" w:hAnsiTheme="minorHAnsi" w:cstheme="minorHAnsi"/>
        </w:rPr>
        <w:t>.</w:t>
      </w:r>
      <w:r w:rsidR="00072747" w:rsidRPr="00BC62C3">
        <w:rPr>
          <w:rFonts w:asciiTheme="minorHAnsi" w:hAnsiTheme="minorHAnsi" w:cstheme="minorHAnsi"/>
        </w:rPr>
        <w:t xml:space="preserve"> </w:t>
      </w:r>
      <w:r w:rsidR="00E71197">
        <w:rPr>
          <w:rFonts w:asciiTheme="minorHAnsi" w:hAnsiTheme="minorHAnsi" w:cstheme="minorHAnsi"/>
        </w:rPr>
        <w:t xml:space="preserve"> </w:t>
      </w:r>
      <w:r w:rsidR="00072747">
        <w:rPr>
          <w:rFonts w:asciiTheme="minorHAnsi" w:hAnsiTheme="minorHAnsi" w:cstheme="minorHAnsi"/>
        </w:rPr>
        <w:t>T</w:t>
      </w:r>
      <w:r w:rsidR="00072747" w:rsidRPr="005E4850">
        <w:rPr>
          <w:rFonts w:asciiTheme="minorHAnsi" w:hAnsiTheme="minorHAnsi" w:cstheme="minorHAnsi"/>
        </w:rPr>
        <w:t>el: (091) 495999</w:t>
      </w:r>
      <w:r w:rsidR="00072747">
        <w:rPr>
          <w:rFonts w:asciiTheme="minorHAnsi" w:hAnsiTheme="minorHAnsi" w:cstheme="minorHAnsi"/>
        </w:rPr>
        <w:t xml:space="preserve"> /</w:t>
      </w:r>
      <w:r w:rsidR="00050125">
        <w:rPr>
          <w:rFonts w:asciiTheme="minorHAnsi" w:hAnsiTheme="minorHAnsi" w:cstheme="minorHAnsi"/>
        </w:rPr>
        <w:t xml:space="preserve"> email:</w:t>
      </w:r>
      <w:r w:rsidR="00072747">
        <w:rPr>
          <w:rFonts w:asciiTheme="minorHAnsi" w:hAnsiTheme="minorHAnsi" w:cstheme="minorHAnsi"/>
        </w:rPr>
        <w:t xml:space="preserve"> </w:t>
      </w:r>
      <w:hyperlink r:id="rId50" w:history="1">
        <w:r w:rsidR="00072747" w:rsidRPr="00A379D5">
          <w:rPr>
            <w:rStyle w:val="Hyperlink"/>
            <w:rFonts w:asciiTheme="minorHAnsi" w:hAnsiTheme="minorHAnsi" w:cstheme="minorHAnsi"/>
          </w:rPr>
          <w:t>askregistry@</w:t>
        </w:r>
        <w:r w:rsidR="0047382C">
          <w:rPr>
            <w:rStyle w:val="Hyperlink"/>
            <w:rFonts w:asciiTheme="minorHAnsi" w:hAnsiTheme="minorHAnsi" w:cstheme="minorHAnsi"/>
          </w:rPr>
          <w:t>universityofg</w:t>
        </w:r>
        <w:r w:rsidR="00072747" w:rsidRPr="00A379D5">
          <w:rPr>
            <w:rStyle w:val="Hyperlink"/>
            <w:rFonts w:asciiTheme="minorHAnsi" w:hAnsiTheme="minorHAnsi" w:cstheme="minorHAnsi"/>
          </w:rPr>
          <w:t>alway.ie</w:t>
        </w:r>
      </w:hyperlink>
      <w:r w:rsidR="00072747">
        <w:rPr>
          <w:rFonts w:asciiTheme="minorHAnsi" w:hAnsiTheme="minorHAnsi" w:cstheme="minorHAnsi"/>
        </w:rPr>
        <w:br/>
      </w:r>
      <w:r w:rsidR="00E71197">
        <w:rPr>
          <w:rFonts w:asciiTheme="minorHAnsi" w:hAnsiTheme="minorHAnsi" w:cstheme="minorHAnsi"/>
        </w:rPr>
        <w:t>Registered Students can visit the Front Desk service which is open Monday to Friday 9:30am-12:30pm &amp; 1:30pm-4:00pm.</w:t>
      </w:r>
    </w:p>
    <w:p w14:paraId="2C477C41" w14:textId="77777777" w:rsidR="00B05B3A" w:rsidRPr="00E344EB" w:rsidRDefault="00B05B3A" w:rsidP="00FD2B49">
      <w:pPr>
        <w:tabs>
          <w:tab w:val="left" w:pos="2400"/>
          <w:tab w:val="left" w:pos="5040"/>
        </w:tabs>
        <w:spacing w:line="276" w:lineRule="auto"/>
        <w:rPr>
          <w:rFonts w:asciiTheme="minorHAnsi" w:hAnsiTheme="minorHAnsi" w:cstheme="minorHAnsi"/>
          <w:b/>
          <w:szCs w:val="24"/>
        </w:rPr>
      </w:pPr>
    </w:p>
    <w:p w14:paraId="4D769F7B" w14:textId="578DF5A3" w:rsidR="00B05B3A" w:rsidRPr="00E344EB" w:rsidRDefault="000F76FD" w:rsidP="00FD2B49">
      <w:pPr>
        <w:tabs>
          <w:tab w:val="left" w:pos="2400"/>
          <w:tab w:val="left" w:pos="5040"/>
        </w:tabs>
        <w:spacing w:line="276" w:lineRule="auto"/>
        <w:rPr>
          <w:rFonts w:asciiTheme="minorHAnsi" w:hAnsiTheme="minorHAnsi" w:cstheme="minorHAnsi"/>
          <w:szCs w:val="24"/>
        </w:rPr>
      </w:pPr>
      <w:hyperlink r:id="rId51" w:history="1">
        <w:r w:rsidRPr="00266655">
          <w:rPr>
            <w:rStyle w:val="Hyperlink"/>
            <w:rFonts w:asciiTheme="minorHAnsi" w:hAnsiTheme="minorHAnsi" w:cstheme="minorHAnsi"/>
            <w:b/>
            <w:bCs/>
            <w:szCs w:val="24"/>
          </w:rPr>
          <w:t>Useful Contact Numbers</w:t>
        </w:r>
      </w:hyperlink>
      <w:r>
        <w:t>:</w:t>
      </w:r>
    </w:p>
    <w:p w14:paraId="1173B8A0" w14:textId="77777777" w:rsidR="0098546F" w:rsidRPr="004465B1" w:rsidRDefault="0098546F" w:rsidP="00FD2B49">
      <w:pPr>
        <w:tabs>
          <w:tab w:val="left" w:pos="4253"/>
        </w:tabs>
        <w:spacing w:after="60" w:line="276" w:lineRule="auto"/>
        <w:rPr>
          <w:rFonts w:asciiTheme="minorHAnsi" w:hAnsiTheme="minorHAnsi" w:cstheme="minorHAnsi"/>
          <w:szCs w:val="24"/>
        </w:rPr>
      </w:pPr>
      <w:r w:rsidRPr="004465B1">
        <w:rPr>
          <w:rFonts w:asciiTheme="minorHAnsi" w:hAnsiTheme="minorHAnsi" w:cstheme="minorHAnsi"/>
          <w:szCs w:val="24"/>
        </w:rPr>
        <w:t xml:space="preserve">Student </w:t>
      </w:r>
      <w:r>
        <w:rPr>
          <w:rFonts w:asciiTheme="minorHAnsi" w:hAnsiTheme="minorHAnsi" w:cstheme="minorHAnsi"/>
          <w:szCs w:val="24"/>
        </w:rPr>
        <w:t>Registry Help D</w:t>
      </w:r>
      <w:r w:rsidRPr="004465B1">
        <w:rPr>
          <w:rFonts w:asciiTheme="minorHAnsi" w:hAnsiTheme="minorHAnsi" w:cstheme="minorHAnsi"/>
          <w:szCs w:val="24"/>
        </w:rPr>
        <w:t>esk</w:t>
      </w:r>
      <w:r>
        <w:rPr>
          <w:rFonts w:asciiTheme="minorHAnsi" w:hAnsiTheme="minorHAnsi" w:cstheme="minorHAnsi"/>
          <w:szCs w:val="24"/>
        </w:rPr>
        <w:tab/>
      </w:r>
      <w:r w:rsidRPr="004465B1">
        <w:rPr>
          <w:rFonts w:asciiTheme="minorHAnsi" w:hAnsiTheme="minorHAnsi" w:cstheme="minorHAnsi"/>
          <w:szCs w:val="24"/>
        </w:rPr>
        <w:t>(091) 495999</w:t>
      </w:r>
    </w:p>
    <w:p w14:paraId="1F7E8860" w14:textId="77777777" w:rsidR="0098546F" w:rsidRPr="004465B1" w:rsidRDefault="0098546F" w:rsidP="00FD2B49">
      <w:pPr>
        <w:tabs>
          <w:tab w:val="left" w:pos="4253"/>
        </w:tabs>
        <w:spacing w:after="60" w:line="276" w:lineRule="auto"/>
        <w:rPr>
          <w:rFonts w:asciiTheme="minorHAnsi" w:hAnsiTheme="minorHAnsi" w:cstheme="minorHAnsi"/>
          <w:szCs w:val="24"/>
        </w:rPr>
      </w:pPr>
      <w:r w:rsidRPr="004465B1">
        <w:rPr>
          <w:rFonts w:asciiTheme="minorHAnsi" w:hAnsiTheme="minorHAnsi" w:cstheme="minorHAnsi"/>
          <w:szCs w:val="24"/>
        </w:rPr>
        <w:t>ISS Help Desk</w:t>
      </w:r>
      <w:r w:rsidRPr="004465B1">
        <w:rPr>
          <w:rFonts w:asciiTheme="minorHAnsi" w:hAnsiTheme="minorHAnsi" w:cstheme="minorHAnsi"/>
          <w:szCs w:val="24"/>
        </w:rPr>
        <w:tab/>
        <w:t>(091) 495777</w:t>
      </w:r>
    </w:p>
    <w:p w14:paraId="544291D5" w14:textId="77777777" w:rsidR="0098546F" w:rsidRPr="004465B1" w:rsidRDefault="0098546F" w:rsidP="00FD2B49">
      <w:pPr>
        <w:tabs>
          <w:tab w:val="left" w:pos="4253"/>
        </w:tabs>
        <w:spacing w:after="60" w:line="276" w:lineRule="auto"/>
        <w:rPr>
          <w:rFonts w:asciiTheme="minorHAnsi" w:hAnsiTheme="minorHAnsi" w:cstheme="minorHAnsi"/>
          <w:szCs w:val="24"/>
        </w:rPr>
      </w:pPr>
      <w:r w:rsidRPr="004465B1">
        <w:rPr>
          <w:rFonts w:asciiTheme="minorHAnsi" w:hAnsiTheme="minorHAnsi" w:cstheme="minorHAnsi"/>
          <w:szCs w:val="24"/>
        </w:rPr>
        <w:t>Admissions Office</w:t>
      </w:r>
      <w:r w:rsidRPr="004465B1">
        <w:rPr>
          <w:rFonts w:asciiTheme="minorHAnsi" w:hAnsiTheme="minorHAnsi" w:cstheme="minorHAnsi"/>
          <w:szCs w:val="24"/>
        </w:rPr>
        <w:tab/>
        <w:t>(091) 495999</w:t>
      </w:r>
    </w:p>
    <w:p w14:paraId="18E172BF" w14:textId="77777777" w:rsidR="0098546F" w:rsidRPr="004465B1" w:rsidRDefault="0098546F" w:rsidP="00FD2B49">
      <w:pPr>
        <w:tabs>
          <w:tab w:val="left" w:pos="4253"/>
        </w:tabs>
        <w:spacing w:after="60" w:line="276" w:lineRule="auto"/>
        <w:rPr>
          <w:rFonts w:asciiTheme="minorHAnsi" w:hAnsiTheme="minorHAnsi" w:cstheme="minorHAnsi"/>
          <w:szCs w:val="24"/>
        </w:rPr>
      </w:pPr>
      <w:r w:rsidRPr="004465B1">
        <w:rPr>
          <w:rFonts w:asciiTheme="minorHAnsi" w:hAnsiTheme="minorHAnsi" w:cstheme="minorHAnsi"/>
          <w:szCs w:val="24"/>
        </w:rPr>
        <w:t xml:space="preserve">Accommodation </w:t>
      </w:r>
      <w:r>
        <w:rPr>
          <w:rFonts w:asciiTheme="minorHAnsi" w:hAnsiTheme="minorHAnsi" w:cstheme="minorHAnsi"/>
          <w:szCs w:val="24"/>
        </w:rPr>
        <w:t xml:space="preserve">&amp; Welfare </w:t>
      </w:r>
      <w:r w:rsidRPr="004465B1">
        <w:rPr>
          <w:rFonts w:asciiTheme="minorHAnsi" w:hAnsiTheme="minorHAnsi" w:cstheme="minorHAnsi"/>
          <w:szCs w:val="24"/>
        </w:rPr>
        <w:t>Office</w:t>
      </w:r>
      <w:r w:rsidRPr="004465B1">
        <w:rPr>
          <w:rFonts w:asciiTheme="minorHAnsi" w:hAnsiTheme="minorHAnsi" w:cstheme="minorHAnsi"/>
          <w:szCs w:val="24"/>
        </w:rPr>
        <w:tab/>
      </w:r>
      <w:r w:rsidRPr="00141DA4">
        <w:rPr>
          <w:rFonts w:asciiTheme="minorHAnsi" w:hAnsiTheme="minorHAnsi" w:cstheme="minorHAnsi"/>
          <w:szCs w:val="24"/>
        </w:rPr>
        <w:t>(091) 493540</w:t>
      </w:r>
    </w:p>
    <w:p w14:paraId="1BFBBF1D" w14:textId="77777777" w:rsidR="0098546F" w:rsidRPr="004465B1" w:rsidRDefault="0098546F" w:rsidP="00FD2B49">
      <w:pPr>
        <w:tabs>
          <w:tab w:val="left" w:pos="4253"/>
        </w:tabs>
        <w:spacing w:after="60" w:line="276" w:lineRule="auto"/>
        <w:rPr>
          <w:rFonts w:asciiTheme="minorHAnsi" w:hAnsiTheme="minorHAnsi" w:cstheme="minorHAnsi"/>
          <w:szCs w:val="24"/>
        </w:rPr>
      </w:pPr>
      <w:r w:rsidRPr="004465B1">
        <w:rPr>
          <w:rFonts w:asciiTheme="minorHAnsi" w:hAnsiTheme="minorHAnsi" w:cstheme="minorHAnsi"/>
          <w:szCs w:val="24"/>
        </w:rPr>
        <w:t xml:space="preserve">Disability </w:t>
      </w:r>
      <w:r>
        <w:rPr>
          <w:rFonts w:asciiTheme="minorHAnsi" w:hAnsiTheme="minorHAnsi" w:cstheme="minorHAnsi"/>
          <w:szCs w:val="24"/>
        </w:rPr>
        <w:t>Support Service</w:t>
      </w:r>
      <w:r>
        <w:rPr>
          <w:rFonts w:asciiTheme="minorHAnsi" w:hAnsiTheme="minorHAnsi" w:cstheme="minorHAnsi"/>
          <w:szCs w:val="24"/>
        </w:rPr>
        <w:tab/>
        <w:t>(</w:t>
      </w:r>
      <w:r w:rsidRPr="004465B1">
        <w:rPr>
          <w:rFonts w:asciiTheme="minorHAnsi" w:hAnsiTheme="minorHAnsi" w:cstheme="minorHAnsi"/>
          <w:szCs w:val="24"/>
        </w:rPr>
        <w:t>091) 492813</w:t>
      </w:r>
    </w:p>
    <w:p w14:paraId="23DF7814" w14:textId="77777777" w:rsidR="0098546F" w:rsidRPr="004465B1" w:rsidRDefault="0098546F" w:rsidP="00FD2B49">
      <w:pPr>
        <w:tabs>
          <w:tab w:val="left" w:pos="4253"/>
        </w:tabs>
        <w:spacing w:after="60" w:line="276" w:lineRule="auto"/>
        <w:rPr>
          <w:rFonts w:asciiTheme="minorHAnsi" w:hAnsiTheme="minorHAnsi" w:cstheme="minorHAnsi"/>
          <w:szCs w:val="24"/>
        </w:rPr>
      </w:pPr>
      <w:r w:rsidRPr="004465B1">
        <w:rPr>
          <w:rFonts w:asciiTheme="minorHAnsi" w:hAnsiTheme="minorHAnsi" w:cstheme="minorHAnsi"/>
          <w:szCs w:val="24"/>
        </w:rPr>
        <w:t>Fees Office</w:t>
      </w:r>
      <w:r w:rsidRPr="004465B1">
        <w:rPr>
          <w:rFonts w:asciiTheme="minorHAnsi" w:hAnsiTheme="minorHAnsi" w:cstheme="minorHAnsi"/>
          <w:szCs w:val="24"/>
        </w:rPr>
        <w:tab/>
        <w:t>(091) 492386</w:t>
      </w:r>
    </w:p>
    <w:p w14:paraId="4F0E681D" w14:textId="77777777" w:rsidR="0098546F" w:rsidRPr="004465B1" w:rsidRDefault="0098546F" w:rsidP="00FD2B49">
      <w:pPr>
        <w:tabs>
          <w:tab w:val="left" w:pos="4253"/>
        </w:tabs>
        <w:spacing w:after="60" w:line="276" w:lineRule="auto"/>
        <w:rPr>
          <w:rFonts w:asciiTheme="minorHAnsi" w:hAnsiTheme="minorHAnsi" w:cstheme="minorHAnsi"/>
          <w:szCs w:val="24"/>
        </w:rPr>
      </w:pPr>
      <w:r w:rsidRPr="004465B1">
        <w:rPr>
          <w:rFonts w:asciiTheme="minorHAnsi" w:hAnsiTheme="minorHAnsi" w:cstheme="minorHAnsi"/>
          <w:szCs w:val="24"/>
        </w:rPr>
        <w:t>Health &amp; Safety Office</w:t>
      </w:r>
      <w:r w:rsidRPr="004465B1">
        <w:rPr>
          <w:rFonts w:asciiTheme="minorHAnsi" w:hAnsiTheme="minorHAnsi" w:cstheme="minorHAnsi"/>
          <w:szCs w:val="24"/>
        </w:rPr>
        <w:tab/>
        <w:t>(091) 492678</w:t>
      </w:r>
    </w:p>
    <w:p w14:paraId="76BCF9FF" w14:textId="77777777" w:rsidR="0098546F" w:rsidRPr="004465B1" w:rsidRDefault="0098546F" w:rsidP="00FD2B49">
      <w:pPr>
        <w:tabs>
          <w:tab w:val="left" w:pos="4253"/>
        </w:tabs>
        <w:spacing w:after="60" w:line="276" w:lineRule="auto"/>
        <w:rPr>
          <w:rFonts w:asciiTheme="minorHAnsi" w:hAnsiTheme="minorHAnsi" w:cstheme="minorHAnsi"/>
          <w:szCs w:val="24"/>
        </w:rPr>
      </w:pPr>
      <w:r w:rsidRPr="004465B1">
        <w:rPr>
          <w:rFonts w:asciiTheme="minorHAnsi" w:hAnsiTheme="minorHAnsi" w:cstheme="minorHAnsi"/>
          <w:szCs w:val="24"/>
        </w:rPr>
        <w:t>Campus Security / Emergency</w:t>
      </w:r>
      <w:r w:rsidRPr="004465B1">
        <w:rPr>
          <w:rFonts w:asciiTheme="minorHAnsi" w:hAnsiTheme="minorHAnsi" w:cstheme="minorHAnsi"/>
          <w:szCs w:val="24"/>
        </w:rPr>
        <w:tab/>
        <w:t>(091) 493333</w:t>
      </w:r>
    </w:p>
    <w:p w14:paraId="4ACFA731" w14:textId="77777777" w:rsidR="0098546F" w:rsidRPr="004465B1" w:rsidRDefault="0098546F" w:rsidP="00FD2B49">
      <w:pPr>
        <w:tabs>
          <w:tab w:val="left" w:pos="4253"/>
        </w:tabs>
        <w:spacing w:after="60" w:line="276" w:lineRule="auto"/>
        <w:rPr>
          <w:rFonts w:asciiTheme="minorHAnsi" w:hAnsiTheme="minorHAnsi" w:cstheme="minorHAnsi"/>
          <w:szCs w:val="24"/>
        </w:rPr>
      </w:pPr>
      <w:r w:rsidRPr="004465B1">
        <w:rPr>
          <w:rFonts w:asciiTheme="minorHAnsi" w:hAnsiTheme="minorHAnsi" w:cstheme="minorHAnsi"/>
          <w:szCs w:val="24"/>
        </w:rPr>
        <w:t>Student Counselling</w:t>
      </w:r>
      <w:r w:rsidRPr="004465B1">
        <w:rPr>
          <w:rFonts w:asciiTheme="minorHAnsi" w:hAnsiTheme="minorHAnsi" w:cstheme="minorHAnsi"/>
          <w:szCs w:val="24"/>
        </w:rPr>
        <w:tab/>
        <w:t>(091) 492484</w:t>
      </w:r>
    </w:p>
    <w:p w14:paraId="1B4DF0DF" w14:textId="77777777" w:rsidR="0098546F" w:rsidRPr="004465B1" w:rsidRDefault="0098546F" w:rsidP="00FD2B49">
      <w:pPr>
        <w:tabs>
          <w:tab w:val="left" w:pos="4253"/>
        </w:tabs>
        <w:spacing w:after="60" w:line="276" w:lineRule="auto"/>
        <w:rPr>
          <w:rFonts w:asciiTheme="minorHAnsi" w:hAnsiTheme="minorHAnsi" w:cstheme="minorHAnsi"/>
          <w:szCs w:val="24"/>
        </w:rPr>
      </w:pPr>
      <w:r w:rsidRPr="004465B1">
        <w:rPr>
          <w:rFonts w:asciiTheme="minorHAnsi" w:hAnsiTheme="minorHAnsi" w:cstheme="minorHAnsi"/>
          <w:szCs w:val="24"/>
        </w:rPr>
        <w:t>Student Health Unit</w:t>
      </w:r>
      <w:r w:rsidRPr="004465B1">
        <w:rPr>
          <w:rFonts w:asciiTheme="minorHAnsi" w:hAnsiTheme="minorHAnsi" w:cstheme="minorHAnsi"/>
          <w:szCs w:val="24"/>
        </w:rPr>
        <w:tab/>
        <w:t>(091) 492604</w:t>
      </w:r>
    </w:p>
    <w:p w14:paraId="181E6E56" w14:textId="4E48D572" w:rsidR="0098546F" w:rsidRPr="004465B1" w:rsidRDefault="0098546F" w:rsidP="00FD2B49">
      <w:pPr>
        <w:tabs>
          <w:tab w:val="left" w:pos="4253"/>
        </w:tabs>
        <w:spacing w:after="60" w:line="276" w:lineRule="auto"/>
        <w:rPr>
          <w:rFonts w:asciiTheme="minorHAnsi" w:hAnsiTheme="minorHAnsi" w:cstheme="minorHAnsi"/>
          <w:szCs w:val="24"/>
        </w:rPr>
      </w:pPr>
      <w:r w:rsidRPr="004465B1">
        <w:rPr>
          <w:rFonts w:asciiTheme="minorHAnsi" w:hAnsiTheme="minorHAnsi" w:cstheme="minorHAnsi"/>
          <w:szCs w:val="24"/>
        </w:rPr>
        <w:t>Student</w:t>
      </w:r>
      <w:r w:rsidR="000575DD">
        <w:rPr>
          <w:rFonts w:asciiTheme="minorHAnsi" w:hAnsiTheme="minorHAnsi" w:cstheme="minorHAnsi"/>
          <w:szCs w:val="24"/>
        </w:rPr>
        <w:t>’</w:t>
      </w:r>
      <w:r w:rsidRPr="004465B1">
        <w:rPr>
          <w:rFonts w:asciiTheme="minorHAnsi" w:hAnsiTheme="minorHAnsi" w:cstheme="minorHAnsi"/>
          <w:szCs w:val="24"/>
        </w:rPr>
        <w:t>s Union Shop</w:t>
      </w:r>
      <w:r w:rsidRPr="004465B1">
        <w:rPr>
          <w:rFonts w:asciiTheme="minorHAnsi" w:hAnsiTheme="minorHAnsi" w:cstheme="minorHAnsi"/>
          <w:szCs w:val="24"/>
        </w:rPr>
        <w:tab/>
        <w:t>(091) 492411</w:t>
      </w:r>
    </w:p>
    <w:p w14:paraId="7089A23A" w14:textId="77777777" w:rsidR="00F63A0B" w:rsidRPr="004465B1" w:rsidRDefault="00F63A0B" w:rsidP="00FD2B49">
      <w:pPr>
        <w:tabs>
          <w:tab w:val="left" w:pos="4253"/>
        </w:tabs>
        <w:spacing w:after="60" w:line="276" w:lineRule="auto"/>
        <w:rPr>
          <w:rFonts w:asciiTheme="minorHAnsi" w:hAnsiTheme="minorHAnsi" w:cstheme="minorHAnsi"/>
          <w:szCs w:val="24"/>
        </w:rPr>
      </w:pPr>
      <w:r w:rsidRPr="004465B1">
        <w:rPr>
          <w:rFonts w:asciiTheme="minorHAnsi" w:hAnsiTheme="minorHAnsi" w:cstheme="minorHAnsi"/>
          <w:szCs w:val="24"/>
        </w:rPr>
        <w:t>General Emergency</w:t>
      </w:r>
      <w:r w:rsidRPr="004465B1">
        <w:rPr>
          <w:rFonts w:asciiTheme="minorHAnsi" w:hAnsiTheme="minorHAnsi" w:cstheme="minorHAnsi"/>
          <w:szCs w:val="24"/>
        </w:rPr>
        <w:tab/>
        <w:t>999</w:t>
      </w:r>
      <w:r>
        <w:rPr>
          <w:rFonts w:asciiTheme="minorHAnsi" w:hAnsiTheme="minorHAnsi" w:cstheme="minorHAnsi"/>
          <w:szCs w:val="24"/>
        </w:rPr>
        <w:t xml:space="preserve"> / 112</w:t>
      </w:r>
    </w:p>
    <w:p w14:paraId="6B218713" w14:textId="77777777" w:rsidR="00F63A0B" w:rsidRPr="004465B1" w:rsidRDefault="00F63A0B" w:rsidP="00FD2B49">
      <w:pPr>
        <w:tabs>
          <w:tab w:val="left" w:pos="4253"/>
        </w:tabs>
        <w:spacing w:after="60" w:line="276" w:lineRule="auto"/>
        <w:rPr>
          <w:rFonts w:asciiTheme="minorHAnsi" w:hAnsiTheme="minorHAnsi" w:cstheme="minorHAnsi"/>
          <w:szCs w:val="24"/>
        </w:rPr>
      </w:pPr>
      <w:r w:rsidRPr="004465B1">
        <w:rPr>
          <w:rFonts w:asciiTheme="minorHAnsi" w:hAnsiTheme="minorHAnsi" w:cstheme="minorHAnsi"/>
          <w:szCs w:val="24"/>
        </w:rPr>
        <w:t>Local Garda Station</w:t>
      </w:r>
      <w:r w:rsidRPr="004465B1">
        <w:rPr>
          <w:rFonts w:asciiTheme="minorHAnsi" w:hAnsiTheme="minorHAnsi" w:cstheme="minorHAnsi"/>
          <w:szCs w:val="24"/>
        </w:rPr>
        <w:tab/>
        <w:t>(091) 538 000</w:t>
      </w:r>
      <w:r w:rsidRPr="004465B1">
        <w:rPr>
          <w:rFonts w:asciiTheme="minorHAnsi" w:hAnsiTheme="minorHAnsi" w:cstheme="minorHAnsi"/>
          <w:szCs w:val="24"/>
        </w:rPr>
        <w:tab/>
      </w:r>
    </w:p>
    <w:p w14:paraId="0047D56C" w14:textId="32C3FC7E" w:rsidR="00F63A0B" w:rsidRPr="004465B1" w:rsidRDefault="00F63A0B" w:rsidP="00FD2B49">
      <w:pPr>
        <w:tabs>
          <w:tab w:val="left" w:pos="4253"/>
        </w:tabs>
        <w:spacing w:after="60" w:line="276" w:lineRule="auto"/>
        <w:rPr>
          <w:rFonts w:asciiTheme="minorHAnsi" w:hAnsiTheme="minorHAnsi" w:cstheme="minorHAnsi"/>
          <w:szCs w:val="24"/>
        </w:rPr>
      </w:pPr>
      <w:r w:rsidRPr="004465B1">
        <w:rPr>
          <w:rFonts w:asciiTheme="minorHAnsi" w:hAnsiTheme="minorHAnsi" w:cstheme="minorHAnsi"/>
          <w:szCs w:val="24"/>
        </w:rPr>
        <w:t>Hospital (</w:t>
      </w:r>
      <w:r w:rsidR="00A229F7">
        <w:rPr>
          <w:rFonts w:asciiTheme="minorHAnsi" w:hAnsiTheme="minorHAnsi" w:cstheme="minorHAnsi"/>
          <w:szCs w:val="24"/>
        </w:rPr>
        <w:t>UHG</w:t>
      </w:r>
      <w:r w:rsidRPr="004465B1">
        <w:rPr>
          <w:rFonts w:asciiTheme="minorHAnsi" w:hAnsiTheme="minorHAnsi" w:cstheme="minorHAnsi"/>
          <w:szCs w:val="24"/>
        </w:rPr>
        <w:t>)</w:t>
      </w:r>
      <w:r w:rsidRPr="004465B1">
        <w:rPr>
          <w:rFonts w:asciiTheme="minorHAnsi" w:hAnsiTheme="minorHAnsi" w:cstheme="minorHAnsi"/>
          <w:szCs w:val="24"/>
        </w:rPr>
        <w:tab/>
        <w:t xml:space="preserve">(091) </w:t>
      </w:r>
      <w:r>
        <w:rPr>
          <w:rFonts w:asciiTheme="minorHAnsi" w:hAnsiTheme="minorHAnsi" w:cstheme="minorHAnsi"/>
          <w:szCs w:val="24"/>
        </w:rPr>
        <w:t>524222</w:t>
      </w:r>
    </w:p>
    <w:p w14:paraId="01E28A78" w14:textId="61433DDA" w:rsidR="0036360F" w:rsidRDefault="00F63A0B" w:rsidP="00FD2B49">
      <w:pPr>
        <w:tabs>
          <w:tab w:val="left" w:pos="4253"/>
        </w:tabs>
        <w:spacing w:after="60" w:line="276" w:lineRule="auto"/>
        <w:rPr>
          <w:rFonts w:asciiTheme="minorHAnsi" w:hAnsiTheme="minorHAnsi" w:cstheme="minorHAnsi"/>
          <w:szCs w:val="24"/>
        </w:rPr>
      </w:pPr>
      <w:r w:rsidRPr="004465B1">
        <w:rPr>
          <w:rFonts w:asciiTheme="minorHAnsi" w:hAnsiTheme="minorHAnsi" w:cstheme="minorHAnsi"/>
          <w:szCs w:val="24"/>
        </w:rPr>
        <w:t>Samaritans</w:t>
      </w:r>
      <w:r w:rsidRPr="004465B1">
        <w:rPr>
          <w:rFonts w:asciiTheme="minorHAnsi" w:hAnsiTheme="minorHAnsi" w:cstheme="minorHAnsi"/>
          <w:szCs w:val="24"/>
        </w:rPr>
        <w:tab/>
      </w:r>
      <w:r w:rsidRPr="00E03263">
        <w:rPr>
          <w:rFonts w:asciiTheme="minorHAnsi" w:hAnsiTheme="minorHAnsi" w:cstheme="minorHAnsi"/>
          <w:szCs w:val="24"/>
        </w:rPr>
        <w:t>116 123 (freephone 24/7)</w:t>
      </w:r>
    </w:p>
    <w:p w14:paraId="06668029" w14:textId="77777777" w:rsidR="009853BA" w:rsidRDefault="009853BA" w:rsidP="00FD2B49">
      <w:pPr>
        <w:tabs>
          <w:tab w:val="left" w:pos="4253"/>
        </w:tabs>
        <w:spacing w:after="60" w:line="276" w:lineRule="auto"/>
        <w:rPr>
          <w:rFonts w:asciiTheme="minorHAnsi" w:hAnsiTheme="minorHAnsi" w:cstheme="minorHAnsi"/>
          <w:szCs w:val="24"/>
        </w:rPr>
      </w:pPr>
    </w:p>
    <w:p w14:paraId="6495E12E" w14:textId="77777777" w:rsidR="008A508B" w:rsidRPr="004E7673" w:rsidRDefault="008A508B" w:rsidP="00FD2B49">
      <w:pPr>
        <w:spacing w:line="276" w:lineRule="auto"/>
        <w:rPr>
          <w:rFonts w:asciiTheme="minorHAnsi" w:hAnsiTheme="minorHAnsi" w:cstheme="minorHAnsi"/>
          <w:b/>
          <w:bCs/>
        </w:rPr>
      </w:pPr>
      <w:r w:rsidRPr="004E7673">
        <w:rPr>
          <w:rFonts w:asciiTheme="minorHAnsi" w:hAnsiTheme="minorHAnsi" w:cstheme="minorHAnsi"/>
          <w:b/>
          <w:bCs/>
        </w:rPr>
        <w:t>Student Support</w:t>
      </w:r>
    </w:p>
    <w:p w14:paraId="64EC818B" w14:textId="3679BE38" w:rsidR="008A508B" w:rsidRDefault="008A508B" w:rsidP="00FD2B49">
      <w:pPr>
        <w:overflowPunct/>
        <w:autoSpaceDE/>
        <w:adjustRightInd/>
        <w:spacing w:line="276" w:lineRule="auto"/>
      </w:pPr>
      <w:r w:rsidRPr="00843B87">
        <w:rPr>
          <w:rFonts w:asciiTheme="minorHAnsi" w:hAnsiTheme="minorHAnsi" w:cstheme="minorHAnsi"/>
          <w:color w:val="201F1E"/>
          <w:szCs w:val="24"/>
          <w:shd w:val="clear" w:color="auto" w:fill="FFFFFF"/>
        </w:rPr>
        <w:t xml:space="preserve">For a summary of supports and services available to </w:t>
      </w:r>
      <w:r w:rsidR="009853BA">
        <w:rPr>
          <w:rFonts w:asciiTheme="minorHAnsi" w:hAnsiTheme="minorHAnsi" w:cstheme="minorHAnsi"/>
          <w:color w:val="201F1E"/>
          <w:szCs w:val="24"/>
          <w:shd w:val="clear" w:color="auto" w:fill="FFFFFF"/>
        </w:rPr>
        <w:t xml:space="preserve">College of Science </w:t>
      </w:r>
      <w:r w:rsidR="00DE546D">
        <w:rPr>
          <w:rFonts w:asciiTheme="minorHAnsi" w:hAnsiTheme="minorHAnsi" w:cstheme="minorHAnsi"/>
          <w:color w:val="201F1E"/>
          <w:szCs w:val="24"/>
          <w:shd w:val="clear" w:color="auto" w:fill="FFFFFF"/>
        </w:rPr>
        <w:t>&amp;</w:t>
      </w:r>
      <w:r w:rsidR="009853BA">
        <w:rPr>
          <w:rFonts w:asciiTheme="minorHAnsi" w:hAnsiTheme="minorHAnsi" w:cstheme="minorHAnsi"/>
          <w:color w:val="201F1E"/>
          <w:szCs w:val="24"/>
          <w:shd w:val="clear" w:color="auto" w:fill="FFFFFF"/>
        </w:rPr>
        <w:t xml:space="preserve"> Engineering </w:t>
      </w:r>
      <w:r w:rsidRPr="00843B87">
        <w:rPr>
          <w:rFonts w:asciiTheme="minorHAnsi" w:hAnsiTheme="minorHAnsi" w:cstheme="minorHAnsi"/>
          <w:color w:val="201F1E"/>
          <w:szCs w:val="24"/>
          <w:shd w:val="clear" w:color="auto" w:fill="FFFFFF"/>
        </w:rPr>
        <w:t>students</w:t>
      </w:r>
      <w:r w:rsidR="000575DD">
        <w:rPr>
          <w:rFonts w:asciiTheme="minorHAnsi" w:hAnsiTheme="minorHAnsi" w:cstheme="minorHAnsi"/>
          <w:color w:val="201F1E"/>
          <w:szCs w:val="24"/>
          <w:shd w:val="clear" w:color="auto" w:fill="FFFFFF"/>
        </w:rPr>
        <w:t>,</w:t>
      </w:r>
      <w:r w:rsidRPr="00843B87">
        <w:rPr>
          <w:rFonts w:asciiTheme="minorHAnsi" w:hAnsiTheme="minorHAnsi" w:cstheme="minorHAnsi"/>
          <w:color w:val="201F1E"/>
          <w:szCs w:val="24"/>
          <w:shd w:val="clear" w:color="auto" w:fill="FFFFFF"/>
        </w:rPr>
        <w:t xml:space="preserve"> </w:t>
      </w:r>
      <w:r w:rsidR="00D80AF6" w:rsidRPr="00843B87">
        <w:rPr>
          <w:rFonts w:asciiTheme="minorHAnsi" w:hAnsiTheme="minorHAnsi" w:cstheme="minorHAnsi"/>
          <w:color w:val="201F1E"/>
          <w:szCs w:val="24"/>
          <w:shd w:val="clear" w:color="auto" w:fill="FFFFFF"/>
        </w:rPr>
        <w:t xml:space="preserve">please click </w:t>
      </w:r>
      <w:r w:rsidR="00D80AF6">
        <w:rPr>
          <w:rFonts w:asciiTheme="minorHAnsi" w:hAnsiTheme="minorHAnsi" w:cstheme="minorHAnsi"/>
          <w:color w:val="201F1E"/>
          <w:szCs w:val="24"/>
          <w:shd w:val="clear" w:color="auto" w:fill="FFFFFF"/>
        </w:rPr>
        <w:t>into the following web link:</w:t>
      </w:r>
      <w:r w:rsidR="00D80AF6" w:rsidRPr="00843B87">
        <w:rPr>
          <w:rFonts w:asciiTheme="minorHAnsi" w:hAnsiTheme="minorHAnsi" w:cstheme="minorHAnsi"/>
          <w:color w:val="201F1E"/>
          <w:szCs w:val="24"/>
          <w:shd w:val="clear" w:color="auto" w:fill="FFFFFF"/>
        </w:rPr>
        <w:t xml:space="preserve"> </w:t>
      </w:r>
      <w:hyperlink r:id="rId52" w:history="1">
        <w:r w:rsidR="00D80AF6" w:rsidRPr="00405AB4">
          <w:rPr>
            <w:rStyle w:val="Hyperlink"/>
            <w:rFonts w:asciiTheme="minorHAnsi" w:hAnsiTheme="minorHAnsi" w:cstheme="minorHAnsi"/>
            <w:szCs w:val="24"/>
            <w:shd w:val="clear" w:color="auto" w:fill="FFFFFF"/>
          </w:rPr>
          <w:t>Student Hub - University of Galway</w:t>
        </w:r>
      </w:hyperlink>
      <w:r w:rsidR="00D80AF6">
        <w:t>.</w:t>
      </w:r>
    </w:p>
    <w:p w14:paraId="0FECBED6" w14:textId="76245B2B" w:rsidR="008A508B" w:rsidRPr="00843B87" w:rsidRDefault="008A508B" w:rsidP="00FD2B49">
      <w:pPr>
        <w:spacing w:line="276" w:lineRule="auto"/>
        <w:rPr>
          <w:rFonts w:asciiTheme="minorHAnsi" w:hAnsiTheme="minorHAnsi" w:cstheme="minorHAnsi"/>
          <w:b/>
          <w:bCs/>
        </w:rPr>
      </w:pPr>
      <w:r w:rsidRPr="00843B87">
        <w:rPr>
          <w:rFonts w:asciiTheme="minorHAnsi" w:hAnsiTheme="minorHAnsi" w:cstheme="minorHAnsi"/>
          <w:b/>
          <w:bCs/>
        </w:rPr>
        <w:lastRenderedPageBreak/>
        <w:t>College of Science &amp; Engineering Student Support Officer</w:t>
      </w:r>
    </w:p>
    <w:p w14:paraId="7CB029DD" w14:textId="7F30673A" w:rsidR="00660C9E" w:rsidRDefault="00660C9E" w:rsidP="00FD2B49">
      <w:pPr>
        <w:spacing w:line="276" w:lineRule="auto"/>
      </w:pPr>
      <w:r w:rsidRPr="00843B87">
        <w:rPr>
          <w:rFonts w:asciiTheme="minorHAnsi" w:hAnsiTheme="minorHAnsi" w:cstheme="minorHAnsi"/>
        </w:rPr>
        <w:t xml:space="preserve">Kelly Moore is the Student </w:t>
      </w:r>
      <w:r>
        <w:rPr>
          <w:rFonts w:asciiTheme="minorHAnsi" w:hAnsiTheme="minorHAnsi" w:cstheme="minorHAnsi"/>
        </w:rPr>
        <w:t>Support Officer</w:t>
      </w:r>
      <w:r w:rsidRPr="00843B87">
        <w:rPr>
          <w:rFonts w:asciiTheme="minorHAnsi" w:hAnsiTheme="minorHAnsi" w:cstheme="minorHAnsi"/>
        </w:rPr>
        <w:t xml:space="preserve"> in the College of Science &amp; Engineering and provides support for students during their time at university. The role of the Student </w:t>
      </w:r>
      <w:r>
        <w:rPr>
          <w:rFonts w:asciiTheme="minorHAnsi" w:hAnsiTheme="minorHAnsi" w:cstheme="minorHAnsi"/>
        </w:rPr>
        <w:t>Support Officer</w:t>
      </w:r>
      <w:r w:rsidRPr="00843B87">
        <w:rPr>
          <w:rFonts w:asciiTheme="minorHAnsi" w:hAnsiTheme="minorHAnsi" w:cstheme="minorHAnsi"/>
        </w:rPr>
        <w:t xml:space="preserve"> is to provide confidential, non-judgmental support and an empathetic space for students to share their concerns. In addition, </w:t>
      </w:r>
      <w:r>
        <w:rPr>
          <w:rFonts w:asciiTheme="minorHAnsi" w:hAnsiTheme="minorHAnsi" w:cstheme="minorHAnsi"/>
        </w:rPr>
        <w:t>the Student Support Officer</w:t>
      </w:r>
      <w:r w:rsidRPr="00843B87">
        <w:rPr>
          <w:rFonts w:asciiTheme="minorHAnsi" w:hAnsiTheme="minorHAnsi" w:cstheme="minorHAnsi"/>
        </w:rPr>
        <w:t xml:space="preserve"> can offer personal support and advice on topics such as study planning, time management and any personal challenges that may compromise </w:t>
      </w:r>
      <w:r>
        <w:rPr>
          <w:rFonts w:asciiTheme="minorHAnsi" w:hAnsiTheme="minorHAnsi" w:cstheme="minorHAnsi"/>
        </w:rPr>
        <w:t>your</w:t>
      </w:r>
      <w:r w:rsidRPr="00843B87">
        <w:rPr>
          <w:rFonts w:asciiTheme="minorHAnsi" w:hAnsiTheme="minorHAnsi" w:cstheme="minorHAnsi"/>
        </w:rPr>
        <w:t xml:space="preserve"> ability to study.  For further details please visit the following web link: </w:t>
      </w:r>
      <w:hyperlink r:id="rId53" w:history="1">
        <w:r w:rsidRPr="0094767E">
          <w:rPr>
            <w:rStyle w:val="Hyperlink"/>
            <w:rFonts w:asciiTheme="minorHAnsi" w:hAnsiTheme="minorHAnsi" w:cstheme="minorHAnsi"/>
          </w:rPr>
          <w:t>COSE Student Support Officer - University of Galway</w:t>
        </w:r>
      </w:hyperlink>
    </w:p>
    <w:p w14:paraId="0D430FA1" w14:textId="6711033C" w:rsidR="00660C9E" w:rsidRPr="002109E4" w:rsidRDefault="00660C9E" w:rsidP="00FD2B49">
      <w:pPr>
        <w:spacing w:line="276" w:lineRule="auto"/>
        <w:rPr>
          <w:rFonts w:asciiTheme="minorHAnsi" w:hAnsiTheme="minorHAnsi" w:cstheme="minorHAnsi"/>
          <w:b/>
          <w:bCs/>
          <w:lang w:val="en-IE"/>
        </w:rPr>
      </w:pPr>
      <w:r w:rsidRPr="001A262A">
        <w:rPr>
          <w:rFonts w:asciiTheme="minorHAnsi" w:hAnsiTheme="minorHAnsi" w:cstheme="minorHAnsi"/>
          <w:b/>
          <w:bCs/>
        </w:rPr>
        <w:t>Student Support Officer</w:t>
      </w:r>
      <w:r w:rsidR="00827F90">
        <w:rPr>
          <w:rFonts w:asciiTheme="minorHAnsi" w:hAnsiTheme="minorHAnsi" w:cstheme="minorHAnsi"/>
          <w:b/>
          <w:bCs/>
        </w:rPr>
        <w:t xml:space="preserve"> contact email</w:t>
      </w:r>
      <w:r w:rsidRPr="001A262A">
        <w:rPr>
          <w:rFonts w:asciiTheme="minorHAnsi" w:hAnsiTheme="minorHAnsi" w:cstheme="minorHAnsi"/>
          <w:b/>
          <w:bCs/>
        </w:rPr>
        <w:t>:</w:t>
      </w:r>
      <w:r>
        <w:t xml:space="preserve"> </w:t>
      </w:r>
      <w:hyperlink r:id="rId54" w:history="1">
        <w:r w:rsidRPr="002109E4">
          <w:rPr>
            <w:rStyle w:val="Hyperlink"/>
            <w:rFonts w:asciiTheme="minorHAnsi" w:hAnsiTheme="minorHAnsi" w:cstheme="minorHAnsi"/>
            <w:lang w:val="en-IE"/>
          </w:rPr>
          <w:t>studentsupportcse@universityofgalway.ie</w:t>
        </w:r>
      </w:hyperlink>
    </w:p>
    <w:p w14:paraId="7A5F00B1" w14:textId="7F849436" w:rsidR="00F46403" w:rsidRPr="00F46403" w:rsidRDefault="00153521" w:rsidP="005F551E">
      <w:pPr>
        <w:pStyle w:val="Heading2"/>
      </w:pPr>
      <w:bookmarkStart w:id="19" w:name="_Toc131082574"/>
      <w:bookmarkStart w:id="20" w:name="_Toc131159224"/>
      <w:bookmarkStart w:id="21" w:name="_Toc240354672"/>
      <w:r w:rsidRPr="008C62B4">
        <w:t>2.</w:t>
      </w:r>
      <w:r w:rsidR="00DE57DA">
        <w:t>3</w:t>
      </w:r>
      <w:r>
        <w:tab/>
      </w:r>
      <w:r w:rsidRPr="005F551E">
        <w:t>Registration</w:t>
      </w:r>
      <w:bookmarkEnd w:id="19"/>
      <w:bookmarkEnd w:id="20"/>
      <w:bookmarkEnd w:id="21"/>
    </w:p>
    <w:p w14:paraId="006BAFC0" w14:textId="1C17F1BE" w:rsidR="00E90E96" w:rsidRDefault="002B2E0C" w:rsidP="00FD2B49">
      <w:pPr>
        <w:pStyle w:val="BodyText"/>
        <w:kinsoku w:val="0"/>
        <w:spacing w:line="276" w:lineRule="auto"/>
        <w:ind w:right="45"/>
        <w:jc w:val="left"/>
        <w:rPr>
          <w:rFonts w:asciiTheme="minorHAnsi" w:hAnsiTheme="minorHAnsi" w:cstheme="minorHAnsi"/>
          <w:sz w:val="24"/>
          <w:szCs w:val="24"/>
        </w:rPr>
      </w:pPr>
      <w:r w:rsidRPr="00E34ED3">
        <w:rPr>
          <w:rFonts w:asciiTheme="minorHAnsi" w:hAnsiTheme="minorHAnsi" w:cstheme="minorHAnsi"/>
          <w:sz w:val="24"/>
          <w:szCs w:val="24"/>
        </w:rPr>
        <w:t>Online registration open</w:t>
      </w:r>
      <w:r w:rsidR="000A3AAB">
        <w:rPr>
          <w:rFonts w:asciiTheme="minorHAnsi" w:hAnsiTheme="minorHAnsi" w:cstheme="minorHAnsi"/>
          <w:sz w:val="24"/>
          <w:szCs w:val="24"/>
        </w:rPr>
        <w:t>ed</w:t>
      </w:r>
      <w:r w:rsidRPr="00E34ED3">
        <w:rPr>
          <w:rFonts w:asciiTheme="minorHAnsi" w:hAnsiTheme="minorHAnsi" w:cstheme="minorHAnsi"/>
          <w:sz w:val="24"/>
          <w:szCs w:val="24"/>
        </w:rPr>
        <w:t xml:space="preserve"> on </w:t>
      </w:r>
      <w:r>
        <w:rPr>
          <w:rFonts w:asciiTheme="minorHAnsi" w:hAnsiTheme="minorHAnsi" w:cstheme="minorHAnsi"/>
          <w:b/>
          <w:bCs/>
          <w:sz w:val="24"/>
          <w:szCs w:val="24"/>
        </w:rPr>
        <w:t>1</w:t>
      </w:r>
      <w:r w:rsidR="00827F90">
        <w:rPr>
          <w:rFonts w:asciiTheme="minorHAnsi" w:hAnsiTheme="minorHAnsi" w:cstheme="minorHAnsi"/>
          <w:b/>
          <w:bCs/>
          <w:sz w:val="24"/>
          <w:szCs w:val="24"/>
        </w:rPr>
        <w:t>8</w:t>
      </w:r>
      <w:r w:rsidRPr="00D279C1">
        <w:rPr>
          <w:rFonts w:asciiTheme="minorHAnsi" w:hAnsiTheme="minorHAnsi" w:cstheme="minorHAnsi"/>
          <w:b/>
          <w:bCs/>
          <w:sz w:val="24"/>
          <w:szCs w:val="24"/>
          <w:vertAlign w:val="superscript"/>
        </w:rPr>
        <w:t>th</w:t>
      </w:r>
      <w:r>
        <w:rPr>
          <w:rFonts w:asciiTheme="minorHAnsi" w:hAnsiTheme="minorHAnsi" w:cstheme="minorHAnsi"/>
          <w:b/>
          <w:bCs/>
          <w:sz w:val="24"/>
          <w:szCs w:val="24"/>
        </w:rPr>
        <w:t xml:space="preserve"> August</w:t>
      </w:r>
      <w:r w:rsidRPr="00E34ED3">
        <w:rPr>
          <w:rFonts w:asciiTheme="minorHAnsi" w:hAnsiTheme="minorHAnsi" w:cstheme="minorHAnsi"/>
          <w:sz w:val="24"/>
          <w:szCs w:val="24"/>
        </w:rPr>
        <w:t xml:space="preserve"> for postgraduate taught students. Details of relevant dates can be found on:</w:t>
      </w:r>
      <w:r w:rsidRPr="008E687B">
        <w:rPr>
          <w:sz w:val="24"/>
        </w:rPr>
        <w:t xml:space="preserve"> </w:t>
      </w:r>
      <w:hyperlink r:id="rId55" w:history="1">
        <w:r w:rsidRPr="008E687B">
          <w:rPr>
            <w:rStyle w:val="Hyperlink"/>
            <w:rFonts w:asciiTheme="minorHAnsi" w:hAnsiTheme="minorHAnsi" w:cstheme="minorHAnsi"/>
            <w:sz w:val="24"/>
            <w:szCs w:val="24"/>
          </w:rPr>
          <w:t>New Student - University of Galway</w:t>
        </w:r>
      </w:hyperlink>
      <w:r>
        <w:rPr>
          <w:rFonts w:asciiTheme="minorHAnsi" w:hAnsiTheme="minorHAnsi" w:cstheme="minorHAnsi"/>
          <w:sz w:val="24"/>
          <w:szCs w:val="24"/>
        </w:rPr>
        <w:t>.</w:t>
      </w:r>
      <w:r w:rsidRPr="00E34ED3">
        <w:rPr>
          <w:rFonts w:asciiTheme="minorHAnsi" w:hAnsiTheme="minorHAnsi" w:cstheme="minorHAnsi"/>
          <w:sz w:val="24"/>
          <w:szCs w:val="24"/>
        </w:rPr>
        <w:t xml:space="preserve"> </w:t>
      </w:r>
      <w:r>
        <w:rPr>
          <w:rFonts w:asciiTheme="minorHAnsi" w:hAnsiTheme="minorHAnsi" w:cstheme="minorHAnsi"/>
          <w:sz w:val="24"/>
          <w:szCs w:val="24"/>
        </w:rPr>
        <w:t xml:space="preserve"> </w:t>
      </w:r>
      <w:r w:rsidRPr="00E34ED3">
        <w:rPr>
          <w:rFonts w:asciiTheme="minorHAnsi" w:hAnsiTheme="minorHAnsi" w:cstheme="minorHAnsi"/>
          <w:sz w:val="24"/>
          <w:szCs w:val="24"/>
          <w:lang w:val="en"/>
        </w:rPr>
        <w:t xml:space="preserve">Students will receive an email from </w:t>
      </w:r>
      <w:r>
        <w:rPr>
          <w:rFonts w:asciiTheme="minorHAnsi" w:hAnsiTheme="minorHAnsi" w:cstheme="minorHAnsi"/>
          <w:sz w:val="24"/>
          <w:szCs w:val="24"/>
          <w:lang w:val="en"/>
        </w:rPr>
        <w:t>R</w:t>
      </w:r>
      <w:r w:rsidRPr="00E34ED3">
        <w:rPr>
          <w:rFonts w:asciiTheme="minorHAnsi" w:hAnsiTheme="minorHAnsi" w:cstheme="minorHAnsi"/>
          <w:sz w:val="24"/>
          <w:szCs w:val="24"/>
          <w:lang w:val="en"/>
        </w:rPr>
        <w:t xml:space="preserve">egistration before </w:t>
      </w:r>
      <w:r>
        <w:rPr>
          <w:rFonts w:asciiTheme="minorHAnsi" w:hAnsiTheme="minorHAnsi" w:cstheme="minorHAnsi"/>
          <w:sz w:val="24"/>
          <w:szCs w:val="24"/>
          <w:lang w:val="en"/>
        </w:rPr>
        <w:t>o</w:t>
      </w:r>
      <w:r w:rsidRPr="00E34ED3">
        <w:rPr>
          <w:rFonts w:asciiTheme="minorHAnsi" w:hAnsiTheme="minorHAnsi" w:cstheme="minorHAnsi"/>
          <w:sz w:val="24"/>
          <w:szCs w:val="24"/>
          <w:lang w:val="en"/>
        </w:rPr>
        <w:t xml:space="preserve">nline </w:t>
      </w:r>
      <w:r>
        <w:rPr>
          <w:rFonts w:asciiTheme="minorHAnsi" w:hAnsiTheme="minorHAnsi" w:cstheme="minorHAnsi"/>
          <w:sz w:val="24"/>
          <w:szCs w:val="24"/>
          <w:lang w:val="en"/>
        </w:rPr>
        <w:t>r</w:t>
      </w:r>
      <w:r w:rsidRPr="00E34ED3">
        <w:rPr>
          <w:rFonts w:asciiTheme="minorHAnsi" w:hAnsiTheme="minorHAnsi" w:cstheme="minorHAnsi"/>
          <w:sz w:val="24"/>
          <w:szCs w:val="24"/>
          <w:lang w:val="en"/>
        </w:rPr>
        <w:t xml:space="preserve">egistration opens inviting students to register online.  Students should register as soon as possible for their </w:t>
      </w:r>
      <w:proofErr w:type="spellStart"/>
      <w:r w:rsidRPr="00E34ED3">
        <w:rPr>
          <w:rFonts w:asciiTheme="minorHAnsi" w:hAnsiTheme="minorHAnsi" w:cstheme="minorHAnsi"/>
          <w:sz w:val="24"/>
          <w:szCs w:val="24"/>
          <w:lang w:val="en"/>
        </w:rPr>
        <w:t>programme</w:t>
      </w:r>
      <w:proofErr w:type="spellEnd"/>
      <w:r w:rsidRPr="00E34ED3">
        <w:rPr>
          <w:rFonts w:asciiTheme="minorHAnsi" w:hAnsiTheme="minorHAnsi" w:cstheme="minorHAnsi"/>
          <w:sz w:val="24"/>
          <w:szCs w:val="24"/>
          <w:lang w:val="en"/>
        </w:rPr>
        <w:t xml:space="preserve"> </w:t>
      </w:r>
      <w:r>
        <w:rPr>
          <w:rFonts w:asciiTheme="minorHAnsi" w:hAnsiTheme="minorHAnsi" w:cstheme="minorHAnsi"/>
          <w:sz w:val="24"/>
          <w:szCs w:val="24"/>
          <w:lang w:val="en"/>
        </w:rPr>
        <w:t xml:space="preserve">and following receipt of an email from ISS, activate their University of Galway campus account </w:t>
      </w:r>
      <w:r w:rsidRPr="00CB4449">
        <w:rPr>
          <w:rFonts w:asciiTheme="minorHAnsi" w:hAnsiTheme="minorHAnsi" w:cstheme="minorHAnsi"/>
          <w:sz w:val="24"/>
          <w:szCs w:val="24"/>
          <w:lang w:val="en"/>
        </w:rPr>
        <w:t>(see 2.4 below).</w:t>
      </w:r>
      <w:r>
        <w:rPr>
          <w:rFonts w:asciiTheme="minorHAnsi" w:hAnsiTheme="minorHAnsi" w:cstheme="minorHAnsi"/>
          <w:sz w:val="24"/>
          <w:szCs w:val="24"/>
          <w:lang w:val="en"/>
        </w:rPr>
        <w:t xml:space="preserve">  </w:t>
      </w:r>
      <w:r w:rsidRPr="00E34ED3">
        <w:rPr>
          <w:rFonts w:asciiTheme="minorHAnsi" w:hAnsiTheme="minorHAnsi" w:cstheme="minorHAnsi"/>
          <w:sz w:val="24"/>
          <w:szCs w:val="24"/>
          <w:lang w:val="en"/>
        </w:rPr>
        <w:t>Further registration details can be found on</w:t>
      </w:r>
      <w:r w:rsidR="00A95DB9">
        <w:rPr>
          <w:rFonts w:asciiTheme="minorHAnsi" w:hAnsiTheme="minorHAnsi" w:cstheme="minorHAnsi"/>
          <w:sz w:val="24"/>
          <w:szCs w:val="24"/>
          <w:lang w:val="en"/>
        </w:rPr>
        <w:t xml:space="preserve"> </w:t>
      </w:r>
      <w:r w:rsidR="00A95DB9" w:rsidRPr="007310C2">
        <w:rPr>
          <w:rFonts w:ascii="Calibri" w:hAnsi="Calibri" w:cs="Calibri"/>
          <w:sz w:val="24"/>
          <w:szCs w:val="24"/>
          <w:lang w:val="en"/>
        </w:rPr>
        <w:t xml:space="preserve">the following web link: </w:t>
      </w:r>
      <w:hyperlink r:id="rId56">
        <w:r w:rsidR="00A95DB9" w:rsidRPr="007310C2">
          <w:rPr>
            <w:rFonts w:ascii="Calibri" w:hAnsi="Calibri" w:cs="Calibri"/>
            <w:color w:val="0000FF"/>
            <w:sz w:val="24"/>
            <w:szCs w:val="24"/>
            <w:u w:val="single"/>
          </w:rPr>
          <w:t>Registration</w:t>
        </w:r>
      </w:hyperlink>
      <w:r w:rsidR="00A95DB9" w:rsidRPr="00A13E8A">
        <w:rPr>
          <w:rFonts w:asciiTheme="minorHAnsi" w:hAnsiTheme="minorHAnsi" w:cstheme="minorHAnsi"/>
          <w:sz w:val="24"/>
          <w:szCs w:val="24"/>
        </w:rPr>
        <w:t>.</w:t>
      </w:r>
    </w:p>
    <w:p w14:paraId="7CABB650" w14:textId="06188DA4" w:rsidR="005F551E" w:rsidRPr="00236C63" w:rsidRDefault="00236C63" w:rsidP="00236C63">
      <w:pPr>
        <w:pStyle w:val="Heading2"/>
      </w:pPr>
      <w:bookmarkStart w:id="22" w:name="_Toc240354673"/>
      <w:r>
        <w:t>2.4</w:t>
      </w:r>
      <w:r>
        <w:tab/>
      </w:r>
      <w:r w:rsidR="005F551E" w:rsidRPr="00236C63">
        <w:t>Course Withdrawal</w:t>
      </w:r>
      <w:bookmarkEnd w:id="22"/>
    </w:p>
    <w:p w14:paraId="09B909C2" w14:textId="44D9731F" w:rsidR="005F551E" w:rsidRPr="00236C63" w:rsidRDefault="00E3026D" w:rsidP="005F551E">
      <w:pPr>
        <w:spacing w:line="276" w:lineRule="auto"/>
        <w:rPr>
          <w:rFonts w:asciiTheme="minorHAnsi" w:hAnsiTheme="minorHAnsi" w:cstheme="minorHAnsi"/>
        </w:rPr>
      </w:pPr>
      <w:r w:rsidRPr="00236C63">
        <w:rPr>
          <w:rFonts w:asciiTheme="minorHAnsi" w:hAnsiTheme="minorHAnsi" w:cstheme="minorHAnsi"/>
        </w:rPr>
        <w:t xml:space="preserve">If you </w:t>
      </w:r>
      <w:r w:rsidR="005F551E" w:rsidRPr="00236C63">
        <w:rPr>
          <w:rFonts w:asciiTheme="minorHAnsi" w:hAnsiTheme="minorHAnsi" w:cstheme="minorHAnsi"/>
        </w:rPr>
        <w:t>plan to</w:t>
      </w:r>
      <w:r w:rsidRPr="00236C63">
        <w:rPr>
          <w:rFonts w:asciiTheme="minorHAnsi" w:hAnsiTheme="minorHAnsi" w:cstheme="minorHAnsi"/>
        </w:rPr>
        <w:t xml:space="preserve"> withdraw from the programme, </w:t>
      </w:r>
      <w:r w:rsidR="005F551E" w:rsidRPr="00236C63">
        <w:rPr>
          <w:rFonts w:asciiTheme="minorHAnsi" w:hAnsiTheme="minorHAnsi" w:cstheme="minorHAnsi"/>
        </w:rPr>
        <w:t>we recommend that you reach out to the Programme Director</w:t>
      </w:r>
      <w:r w:rsidR="00FB6CF7" w:rsidRPr="00236C63">
        <w:rPr>
          <w:rFonts w:asciiTheme="minorHAnsi" w:hAnsiTheme="minorHAnsi" w:cstheme="minorHAnsi"/>
        </w:rPr>
        <w:t xml:space="preserve"> </w:t>
      </w:r>
      <w:r w:rsidR="005F551E" w:rsidRPr="00236C63">
        <w:rPr>
          <w:rFonts w:asciiTheme="minorHAnsi" w:hAnsiTheme="minorHAnsi" w:cstheme="minorHAnsi"/>
        </w:rPr>
        <w:t>and the College</w:t>
      </w:r>
      <w:r w:rsidR="00FB6CF7" w:rsidRPr="00236C63">
        <w:rPr>
          <w:rFonts w:asciiTheme="minorHAnsi" w:hAnsiTheme="minorHAnsi" w:cstheme="minorHAnsi"/>
        </w:rPr>
        <w:t>’s</w:t>
      </w:r>
      <w:r w:rsidR="005F551E" w:rsidRPr="00236C63">
        <w:rPr>
          <w:rFonts w:asciiTheme="minorHAnsi" w:hAnsiTheme="minorHAnsi" w:cstheme="minorHAnsi"/>
        </w:rPr>
        <w:t xml:space="preserve"> Student Support Officer</w:t>
      </w:r>
      <w:r w:rsidR="00FB6CF7" w:rsidRPr="00236C63">
        <w:rPr>
          <w:rFonts w:asciiTheme="minorHAnsi" w:hAnsiTheme="minorHAnsi" w:cstheme="minorHAnsi"/>
        </w:rPr>
        <w:t xml:space="preserve"> </w:t>
      </w:r>
      <w:r w:rsidR="005F551E" w:rsidRPr="00236C63">
        <w:rPr>
          <w:rFonts w:asciiTheme="minorHAnsi" w:hAnsiTheme="minorHAnsi" w:cstheme="minorHAnsi"/>
        </w:rPr>
        <w:t>for advice and support first.</w:t>
      </w:r>
    </w:p>
    <w:p w14:paraId="1E1A42E0" w14:textId="04AD28AD" w:rsidR="00680C63" w:rsidRPr="00236C63" w:rsidRDefault="00FB6CF7" w:rsidP="00680C63">
      <w:pPr>
        <w:spacing w:line="276" w:lineRule="auto"/>
        <w:rPr>
          <w:rFonts w:asciiTheme="minorHAnsi" w:hAnsiTheme="minorHAnsi" w:cstheme="minorHAnsi"/>
        </w:rPr>
      </w:pPr>
      <w:r w:rsidRPr="00236C63">
        <w:rPr>
          <w:rFonts w:asciiTheme="minorHAnsi" w:hAnsiTheme="minorHAnsi" w:cstheme="minorHAnsi"/>
        </w:rPr>
        <w:t xml:space="preserve">If you decide to initiate your course withdrawal, keep </w:t>
      </w:r>
      <w:r w:rsidR="00680C63" w:rsidRPr="00236C63">
        <w:rPr>
          <w:rFonts w:asciiTheme="minorHAnsi" w:hAnsiTheme="minorHAnsi" w:cstheme="minorHAnsi"/>
        </w:rPr>
        <w:t>the Programme Director</w:t>
      </w:r>
      <w:r w:rsidR="005F551E" w:rsidRPr="00236C63">
        <w:rPr>
          <w:rFonts w:asciiTheme="minorHAnsi" w:hAnsiTheme="minorHAnsi" w:cstheme="minorHAnsi"/>
        </w:rPr>
        <w:t xml:space="preserve"> and</w:t>
      </w:r>
      <w:r w:rsidR="00680C63" w:rsidRPr="00236C63">
        <w:rPr>
          <w:rFonts w:asciiTheme="minorHAnsi" w:hAnsiTheme="minorHAnsi" w:cstheme="minorHAnsi"/>
        </w:rPr>
        <w:t xml:space="preserve"> the School’s admin team</w:t>
      </w:r>
      <w:r w:rsidRPr="00236C63">
        <w:rPr>
          <w:rFonts w:asciiTheme="minorHAnsi" w:hAnsiTheme="minorHAnsi" w:cstheme="minorHAnsi"/>
        </w:rPr>
        <w:t xml:space="preserve"> informed</w:t>
      </w:r>
      <w:r w:rsidR="005F551E" w:rsidRPr="00236C63">
        <w:rPr>
          <w:rFonts w:asciiTheme="minorHAnsi" w:hAnsiTheme="minorHAnsi" w:cstheme="minorHAnsi"/>
        </w:rPr>
        <w:t xml:space="preserve">. </w:t>
      </w:r>
      <w:r w:rsidRPr="00236C63">
        <w:rPr>
          <w:rFonts w:asciiTheme="minorHAnsi" w:hAnsiTheme="minorHAnsi" w:cstheme="minorHAnsi"/>
        </w:rPr>
        <w:t>Also, i</w:t>
      </w:r>
      <w:r w:rsidR="005F551E" w:rsidRPr="00236C63">
        <w:rPr>
          <w:rFonts w:asciiTheme="minorHAnsi" w:hAnsiTheme="minorHAnsi" w:cstheme="minorHAnsi"/>
        </w:rPr>
        <w:t xml:space="preserve">f you applied for a place on this programme via </w:t>
      </w:r>
      <w:proofErr w:type="spellStart"/>
      <w:r w:rsidR="005F551E" w:rsidRPr="00236C63">
        <w:rPr>
          <w:rFonts w:asciiTheme="minorHAnsi" w:hAnsiTheme="minorHAnsi" w:cstheme="minorHAnsi"/>
        </w:rPr>
        <w:t>itag</w:t>
      </w:r>
      <w:proofErr w:type="spellEnd"/>
      <w:r w:rsidR="005F551E" w:rsidRPr="00236C63">
        <w:rPr>
          <w:rFonts w:asciiTheme="minorHAnsi" w:hAnsiTheme="minorHAnsi" w:cstheme="minorHAnsi"/>
        </w:rPr>
        <w:t xml:space="preserve"> </w:t>
      </w:r>
      <w:proofErr w:type="spellStart"/>
      <w:r w:rsidR="005F551E" w:rsidRPr="00236C63">
        <w:rPr>
          <w:rFonts w:asciiTheme="minorHAnsi" w:hAnsiTheme="minorHAnsi" w:cstheme="minorHAnsi"/>
        </w:rPr>
        <w:t>Skillnet</w:t>
      </w:r>
      <w:proofErr w:type="spellEnd"/>
      <w:r w:rsidR="00680C63" w:rsidRPr="00236C63">
        <w:rPr>
          <w:rFonts w:asciiTheme="minorHAnsi" w:hAnsiTheme="minorHAnsi" w:cstheme="minorHAnsi"/>
        </w:rPr>
        <w:t xml:space="preserve">, </w:t>
      </w:r>
      <w:r w:rsidRPr="00236C63">
        <w:rPr>
          <w:rFonts w:asciiTheme="minorHAnsi" w:hAnsiTheme="minorHAnsi" w:cstheme="minorHAnsi"/>
        </w:rPr>
        <w:t>you need to</w:t>
      </w:r>
      <w:r w:rsidR="005F551E" w:rsidRPr="00236C63">
        <w:rPr>
          <w:rFonts w:asciiTheme="minorHAnsi" w:hAnsiTheme="minorHAnsi" w:cstheme="minorHAnsi"/>
        </w:rPr>
        <w:t xml:space="preserve"> contact </w:t>
      </w:r>
      <w:proofErr w:type="spellStart"/>
      <w:r w:rsidR="005F551E" w:rsidRPr="00236C63">
        <w:rPr>
          <w:rFonts w:asciiTheme="minorHAnsi" w:hAnsiTheme="minorHAnsi" w:cstheme="minorHAnsi"/>
        </w:rPr>
        <w:t>itag’s</w:t>
      </w:r>
      <w:proofErr w:type="spellEnd"/>
      <w:r w:rsidR="005F551E" w:rsidRPr="00236C63">
        <w:rPr>
          <w:rFonts w:asciiTheme="minorHAnsi" w:hAnsiTheme="minorHAnsi" w:cstheme="minorHAnsi"/>
        </w:rPr>
        <w:t xml:space="preserve"> Network </w:t>
      </w:r>
      <w:r w:rsidRPr="00236C63">
        <w:rPr>
          <w:rFonts w:asciiTheme="minorHAnsi" w:hAnsiTheme="minorHAnsi" w:cstheme="minorHAnsi"/>
        </w:rPr>
        <w:t>M</w:t>
      </w:r>
      <w:r w:rsidR="005F551E" w:rsidRPr="00236C63">
        <w:rPr>
          <w:rFonts w:asciiTheme="minorHAnsi" w:hAnsiTheme="minorHAnsi" w:cstheme="minorHAnsi"/>
        </w:rPr>
        <w:t>anager</w:t>
      </w:r>
      <w:r w:rsidR="00680C63" w:rsidRPr="00236C63">
        <w:rPr>
          <w:rFonts w:asciiTheme="minorHAnsi" w:hAnsiTheme="minorHAnsi" w:cstheme="minorHAnsi"/>
        </w:rPr>
        <w:t>.</w:t>
      </w:r>
    </w:p>
    <w:p w14:paraId="3033566C" w14:textId="77777777" w:rsidR="00680C63" w:rsidRPr="00236C63" w:rsidRDefault="00680C63" w:rsidP="00680C63">
      <w:pPr>
        <w:spacing w:line="276" w:lineRule="auto"/>
        <w:rPr>
          <w:rFonts w:asciiTheme="minorHAnsi" w:hAnsiTheme="minorHAnsi" w:cstheme="minorHAnsi"/>
        </w:rPr>
      </w:pPr>
    </w:p>
    <w:p w14:paraId="3B9B9C63" w14:textId="1746C8A5" w:rsidR="00E3026D" w:rsidRPr="00236C63" w:rsidRDefault="00680C63" w:rsidP="00680C63">
      <w:pPr>
        <w:spacing w:line="276" w:lineRule="auto"/>
        <w:rPr>
          <w:rFonts w:asciiTheme="minorHAnsi" w:hAnsiTheme="minorHAnsi" w:cstheme="minorHAnsi"/>
        </w:rPr>
      </w:pPr>
      <w:r w:rsidRPr="00236C63">
        <w:rPr>
          <w:rFonts w:asciiTheme="minorHAnsi" w:hAnsiTheme="minorHAnsi" w:cstheme="minorHAnsi"/>
        </w:rPr>
        <w:t xml:space="preserve">You must </w:t>
      </w:r>
      <w:r w:rsidR="00E3026D" w:rsidRPr="00236C63">
        <w:rPr>
          <w:rFonts w:asciiTheme="minorHAnsi" w:hAnsiTheme="minorHAnsi" w:cstheme="minorHAnsi"/>
        </w:rPr>
        <w:t xml:space="preserve">complete the University’s online withdrawal form no later than </w:t>
      </w:r>
      <w:r w:rsidR="00E3026D" w:rsidRPr="00236C63">
        <w:rPr>
          <w:rFonts w:asciiTheme="minorHAnsi" w:hAnsiTheme="minorHAnsi" w:cstheme="minorHAnsi"/>
          <w:u w:val="single"/>
        </w:rPr>
        <w:t>31</w:t>
      </w:r>
      <w:r w:rsidR="00E3026D" w:rsidRPr="00236C63">
        <w:rPr>
          <w:rFonts w:asciiTheme="minorHAnsi" w:hAnsiTheme="minorHAnsi" w:cstheme="minorHAnsi"/>
          <w:u w:val="single"/>
          <w:vertAlign w:val="superscript"/>
        </w:rPr>
        <w:t>st</w:t>
      </w:r>
      <w:r w:rsidR="00F46403" w:rsidRPr="00236C63">
        <w:rPr>
          <w:rFonts w:asciiTheme="minorHAnsi" w:hAnsiTheme="minorHAnsi" w:cstheme="minorHAnsi"/>
          <w:u w:val="single"/>
        </w:rPr>
        <w:t xml:space="preserve"> </w:t>
      </w:r>
      <w:r w:rsidR="00E3026D" w:rsidRPr="00236C63">
        <w:rPr>
          <w:rFonts w:asciiTheme="minorHAnsi" w:hAnsiTheme="minorHAnsi" w:cstheme="minorHAnsi"/>
          <w:u w:val="single"/>
        </w:rPr>
        <w:t>October</w:t>
      </w:r>
      <w:r w:rsidR="00E3026D" w:rsidRPr="00236C63">
        <w:rPr>
          <w:rFonts w:asciiTheme="minorHAnsi" w:hAnsiTheme="minorHAnsi" w:cstheme="minorHAnsi"/>
        </w:rPr>
        <w:t xml:space="preserve"> to ensure you leave with no impact on fees – link as follows: </w:t>
      </w:r>
      <w:hyperlink r:id="rId57" w:history="1">
        <w:r w:rsidR="00E3026D" w:rsidRPr="00236C63">
          <w:rPr>
            <w:rStyle w:val="Hyperlink"/>
            <w:rFonts w:asciiTheme="minorHAnsi" w:hAnsiTheme="minorHAnsi" w:cstheme="minorHAnsi"/>
          </w:rPr>
          <w:t xml:space="preserve">online course withdrawal form </w:t>
        </w:r>
      </w:hyperlink>
      <w:r w:rsidR="00F46403" w:rsidRPr="00236C63">
        <w:rPr>
          <w:rFonts w:asciiTheme="minorHAnsi" w:hAnsiTheme="minorHAnsi" w:cstheme="minorHAnsi"/>
        </w:rPr>
        <w:t>.</w:t>
      </w:r>
    </w:p>
    <w:p w14:paraId="2CB810BF" w14:textId="77777777" w:rsidR="00680C63" w:rsidRPr="00236C63" w:rsidRDefault="00680C63" w:rsidP="00F46403">
      <w:pPr>
        <w:spacing w:line="276" w:lineRule="auto"/>
        <w:rPr>
          <w:rFonts w:asciiTheme="minorHAnsi" w:hAnsiTheme="minorHAnsi" w:cstheme="minorHAnsi"/>
          <w:b/>
          <w:bCs/>
        </w:rPr>
      </w:pPr>
    </w:p>
    <w:p w14:paraId="5D0976EE" w14:textId="7C037BFA" w:rsidR="00680C63" w:rsidRPr="00236C63" w:rsidRDefault="00E3026D" w:rsidP="00F46403">
      <w:pPr>
        <w:spacing w:line="276" w:lineRule="auto"/>
        <w:rPr>
          <w:rFonts w:asciiTheme="minorHAnsi" w:hAnsiTheme="minorHAnsi" w:cstheme="minorHAnsi"/>
          <w:b/>
          <w:bCs/>
        </w:rPr>
      </w:pPr>
      <w:r w:rsidRPr="00236C63">
        <w:rPr>
          <w:rFonts w:asciiTheme="minorHAnsi" w:hAnsiTheme="minorHAnsi" w:cstheme="minorHAnsi"/>
          <w:b/>
          <w:bCs/>
        </w:rPr>
        <w:t>Please note:</w:t>
      </w:r>
    </w:p>
    <w:p w14:paraId="59FA8D16" w14:textId="77777777" w:rsidR="00680C63" w:rsidRPr="00236C63" w:rsidRDefault="00E3026D" w:rsidP="00E3026D">
      <w:pPr>
        <w:pStyle w:val="ListParagraph"/>
        <w:numPr>
          <w:ilvl w:val="0"/>
          <w:numId w:val="42"/>
        </w:numPr>
        <w:spacing w:line="276" w:lineRule="auto"/>
        <w:rPr>
          <w:rFonts w:asciiTheme="minorHAnsi" w:hAnsiTheme="minorHAnsi" w:cstheme="minorHAnsi"/>
        </w:rPr>
      </w:pPr>
      <w:r w:rsidRPr="00236C63">
        <w:rPr>
          <w:rFonts w:asciiTheme="minorHAnsi" w:hAnsiTheme="minorHAnsi" w:cstheme="minorHAnsi"/>
          <w:b/>
          <w:bCs/>
        </w:rPr>
        <w:t>Students remain liable for fees up until the date on which they formally submit a withdrawal form online</w:t>
      </w:r>
      <w:r w:rsidRPr="00236C63">
        <w:rPr>
          <w:rFonts w:asciiTheme="minorHAnsi" w:hAnsiTheme="minorHAnsi" w:cstheme="minorHAnsi"/>
        </w:rPr>
        <w:t>.</w:t>
      </w:r>
    </w:p>
    <w:p w14:paraId="414EC0BB" w14:textId="0C6D868B" w:rsidR="003C6DA7" w:rsidRPr="00236C63" w:rsidRDefault="00E3026D" w:rsidP="009661DE">
      <w:pPr>
        <w:pStyle w:val="ListParagraph"/>
        <w:numPr>
          <w:ilvl w:val="0"/>
          <w:numId w:val="42"/>
        </w:numPr>
        <w:spacing w:line="276" w:lineRule="auto"/>
        <w:rPr>
          <w:lang w:val="en"/>
        </w:rPr>
      </w:pPr>
      <w:r w:rsidRPr="00236C63">
        <w:rPr>
          <w:rFonts w:asciiTheme="minorHAnsi" w:hAnsiTheme="minorHAnsi" w:cstheme="minorHAnsi"/>
          <w:b/>
          <w:bCs/>
        </w:rPr>
        <w:t>If a student formally withdraws from their course on or after 1st February 2027 the student is liable for the full fees for the academic year</w:t>
      </w:r>
      <w:r w:rsidR="00CB2C69" w:rsidRPr="00236C63">
        <w:rPr>
          <w:rFonts w:asciiTheme="minorHAnsi" w:hAnsiTheme="minorHAnsi" w:cstheme="minorHAnsi"/>
          <w:b/>
          <w:bCs/>
        </w:rPr>
        <w:t>.</w:t>
      </w:r>
    </w:p>
    <w:p w14:paraId="5092207A" w14:textId="3D235BFC" w:rsidR="00153521" w:rsidRPr="005F551E" w:rsidRDefault="00236C63" w:rsidP="00236C63">
      <w:pPr>
        <w:pStyle w:val="Heading2"/>
        <w:rPr>
          <w:rStyle w:val="Hyperlink"/>
          <w:color w:val="auto"/>
          <w:u w:val="none"/>
        </w:rPr>
      </w:pPr>
      <w:bookmarkStart w:id="23" w:name="_Toc131082575"/>
      <w:bookmarkStart w:id="24" w:name="_Toc131159225"/>
      <w:bookmarkStart w:id="25" w:name="_Toc240354674"/>
      <w:r>
        <w:rPr>
          <w:rStyle w:val="Hyperlink"/>
          <w:color w:val="auto"/>
          <w:u w:val="none"/>
        </w:rPr>
        <w:t>2.5</w:t>
      </w:r>
      <w:r>
        <w:rPr>
          <w:rStyle w:val="Hyperlink"/>
          <w:color w:val="auto"/>
          <w:u w:val="none"/>
        </w:rPr>
        <w:tab/>
      </w:r>
      <w:r w:rsidR="00153521" w:rsidRPr="005F551E">
        <w:rPr>
          <w:rStyle w:val="Hyperlink"/>
          <w:color w:val="auto"/>
          <w:u w:val="none"/>
        </w:rPr>
        <w:t>Activating your University of Galway Campus Account</w:t>
      </w:r>
      <w:bookmarkEnd w:id="23"/>
      <w:bookmarkEnd w:id="24"/>
      <w:bookmarkEnd w:id="25"/>
    </w:p>
    <w:p w14:paraId="10F4C90E" w14:textId="1FD95D44" w:rsidR="00153521" w:rsidRDefault="00153521" w:rsidP="00FD2B49">
      <w:pPr>
        <w:spacing w:line="276" w:lineRule="auto"/>
        <w:rPr>
          <w:rFonts w:asciiTheme="minorHAnsi" w:hAnsiTheme="minorHAnsi" w:cstheme="minorHAnsi"/>
          <w:lang w:val="en-IE"/>
        </w:rPr>
      </w:pPr>
      <w:r w:rsidRPr="00B5125C">
        <w:rPr>
          <w:rFonts w:asciiTheme="minorHAnsi" w:hAnsiTheme="minorHAnsi" w:cstheme="minorHAnsi"/>
          <w:lang w:val="en-IE"/>
        </w:rPr>
        <w:t>New students will receive a welcome email </w:t>
      </w:r>
      <w:r>
        <w:rPr>
          <w:rFonts w:asciiTheme="minorHAnsi" w:hAnsiTheme="minorHAnsi" w:cstheme="minorHAnsi"/>
          <w:lang w:val="en-IE"/>
        </w:rPr>
        <w:t>from ISS</w:t>
      </w:r>
      <w:r w:rsidRPr="00B5125C">
        <w:rPr>
          <w:rFonts w:asciiTheme="minorHAnsi" w:hAnsiTheme="minorHAnsi" w:cstheme="minorHAnsi"/>
          <w:lang w:val="en-IE"/>
        </w:rPr>
        <w:t xml:space="preserve"> "</w:t>
      </w:r>
      <w:r w:rsidRPr="00B5125C">
        <w:rPr>
          <w:rFonts w:asciiTheme="minorHAnsi" w:hAnsiTheme="minorHAnsi" w:cstheme="minorHAnsi"/>
          <w:i/>
          <w:iCs/>
          <w:lang w:val="en-IE"/>
        </w:rPr>
        <w:t>Activating your new University of Galway campus account</w:t>
      </w:r>
      <w:r w:rsidRPr="00B5125C">
        <w:rPr>
          <w:rFonts w:asciiTheme="minorHAnsi" w:hAnsiTheme="minorHAnsi" w:cstheme="minorHAnsi"/>
          <w:lang w:val="en-IE"/>
        </w:rPr>
        <w:t xml:space="preserve">" </w:t>
      </w:r>
      <w:r>
        <w:rPr>
          <w:rFonts w:asciiTheme="minorHAnsi" w:hAnsiTheme="minorHAnsi" w:cstheme="minorHAnsi"/>
          <w:lang w:val="en-IE"/>
        </w:rPr>
        <w:t xml:space="preserve">which will be sent </w:t>
      </w:r>
      <w:r w:rsidRPr="00B5125C">
        <w:rPr>
          <w:rFonts w:asciiTheme="minorHAnsi" w:hAnsiTheme="minorHAnsi" w:cstheme="minorHAnsi"/>
          <w:lang w:val="en-IE"/>
        </w:rPr>
        <w:t xml:space="preserve">to </w:t>
      </w:r>
      <w:r w:rsidR="00064179">
        <w:rPr>
          <w:rFonts w:asciiTheme="minorHAnsi" w:hAnsiTheme="minorHAnsi" w:cstheme="minorHAnsi"/>
          <w:lang w:val="en-IE"/>
        </w:rPr>
        <w:t>a student’s</w:t>
      </w:r>
      <w:r w:rsidRPr="00B5125C">
        <w:rPr>
          <w:rFonts w:asciiTheme="minorHAnsi" w:hAnsiTheme="minorHAnsi" w:cstheme="minorHAnsi"/>
          <w:lang w:val="en-IE"/>
        </w:rPr>
        <w:t xml:space="preserve"> personal email address</w:t>
      </w:r>
      <w:r>
        <w:rPr>
          <w:rFonts w:asciiTheme="minorHAnsi" w:hAnsiTheme="minorHAnsi" w:cstheme="minorHAnsi"/>
          <w:lang w:val="en-IE"/>
        </w:rPr>
        <w:t xml:space="preserve"> </w:t>
      </w:r>
      <w:r w:rsidR="00D33085">
        <w:rPr>
          <w:rFonts w:asciiTheme="minorHAnsi" w:hAnsiTheme="minorHAnsi" w:cstheme="minorHAnsi"/>
          <w:lang w:val="en-IE"/>
        </w:rPr>
        <w:t xml:space="preserve">(as listed in </w:t>
      </w:r>
      <w:r w:rsidR="001B4B73">
        <w:rPr>
          <w:rFonts w:asciiTheme="minorHAnsi" w:hAnsiTheme="minorHAnsi" w:cstheme="minorHAnsi"/>
          <w:lang w:val="en-IE"/>
        </w:rPr>
        <w:t>the</w:t>
      </w:r>
      <w:r w:rsidR="00D33085">
        <w:rPr>
          <w:rFonts w:asciiTheme="minorHAnsi" w:hAnsiTheme="minorHAnsi" w:cstheme="minorHAnsi"/>
          <w:lang w:val="en-IE"/>
        </w:rPr>
        <w:t xml:space="preserve"> application)</w:t>
      </w:r>
      <w:r w:rsidR="001B4B73">
        <w:rPr>
          <w:rFonts w:asciiTheme="minorHAnsi" w:hAnsiTheme="minorHAnsi" w:cstheme="minorHAnsi"/>
          <w:lang w:val="en-IE"/>
        </w:rPr>
        <w:t xml:space="preserve"> </w:t>
      </w:r>
      <w:r>
        <w:rPr>
          <w:rFonts w:asciiTheme="minorHAnsi" w:hAnsiTheme="minorHAnsi" w:cstheme="minorHAnsi"/>
          <w:lang w:val="en-IE"/>
        </w:rPr>
        <w:t>following registration</w:t>
      </w:r>
      <w:r w:rsidRPr="00B5125C">
        <w:rPr>
          <w:rFonts w:asciiTheme="minorHAnsi" w:hAnsiTheme="minorHAnsi" w:cstheme="minorHAnsi"/>
          <w:lang w:val="en-IE"/>
        </w:rPr>
        <w:t>.</w:t>
      </w:r>
      <w:r w:rsidR="00945A89">
        <w:rPr>
          <w:rFonts w:asciiTheme="minorHAnsi" w:hAnsiTheme="minorHAnsi" w:cstheme="minorHAnsi"/>
          <w:lang w:val="en-IE"/>
        </w:rPr>
        <w:t xml:space="preserve">  </w:t>
      </w:r>
      <w:r w:rsidR="00945A89">
        <w:rPr>
          <w:rFonts w:asciiTheme="minorHAnsi" w:hAnsiTheme="minorHAnsi" w:cstheme="minorHAnsi"/>
        </w:rPr>
        <w:t>Students</w:t>
      </w:r>
      <w:r w:rsidR="00945A89" w:rsidRPr="00965C80">
        <w:rPr>
          <w:rFonts w:asciiTheme="minorHAnsi" w:hAnsiTheme="minorHAnsi" w:cstheme="minorHAnsi"/>
        </w:rPr>
        <w:t xml:space="preserve"> must activate </w:t>
      </w:r>
      <w:r w:rsidR="00945A89">
        <w:rPr>
          <w:rFonts w:asciiTheme="minorHAnsi" w:hAnsiTheme="minorHAnsi" w:cstheme="minorHAnsi"/>
        </w:rPr>
        <w:t>their</w:t>
      </w:r>
      <w:r w:rsidR="00945A89" w:rsidRPr="00965C80">
        <w:rPr>
          <w:rFonts w:asciiTheme="minorHAnsi" w:hAnsiTheme="minorHAnsi" w:cstheme="minorHAnsi"/>
        </w:rPr>
        <w:t xml:space="preserve"> Campus Account before </w:t>
      </w:r>
      <w:r w:rsidR="00701800">
        <w:rPr>
          <w:rFonts w:asciiTheme="minorHAnsi" w:hAnsiTheme="minorHAnsi" w:cstheme="minorHAnsi"/>
        </w:rPr>
        <w:t>they</w:t>
      </w:r>
      <w:r w:rsidR="00945A89" w:rsidRPr="00965C80">
        <w:rPr>
          <w:rFonts w:asciiTheme="minorHAnsi" w:hAnsiTheme="minorHAnsi" w:cstheme="minorHAnsi"/>
        </w:rPr>
        <w:t xml:space="preserve"> can register for </w:t>
      </w:r>
      <w:r w:rsidR="00701800">
        <w:rPr>
          <w:rFonts w:asciiTheme="minorHAnsi" w:hAnsiTheme="minorHAnsi" w:cstheme="minorHAnsi"/>
        </w:rPr>
        <w:t>their</w:t>
      </w:r>
      <w:r w:rsidR="00945A89" w:rsidRPr="00965C80">
        <w:rPr>
          <w:rFonts w:asciiTheme="minorHAnsi" w:hAnsiTheme="minorHAnsi" w:cstheme="minorHAnsi"/>
        </w:rPr>
        <w:t xml:space="preserve"> course.</w:t>
      </w:r>
      <w:r w:rsidR="00945A89">
        <w:rPr>
          <w:rFonts w:asciiTheme="minorHAnsi" w:hAnsiTheme="minorHAnsi" w:cstheme="minorHAnsi"/>
        </w:rPr>
        <w:t xml:space="preserve"> </w:t>
      </w:r>
      <w:r w:rsidR="00945A89" w:rsidRPr="00965C80">
        <w:rPr>
          <w:rFonts w:asciiTheme="minorHAnsi" w:hAnsiTheme="minorHAnsi" w:cstheme="minorHAnsi"/>
        </w:rPr>
        <w:t xml:space="preserve">If </w:t>
      </w:r>
      <w:r w:rsidR="00701800">
        <w:rPr>
          <w:rFonts w:asciiTheme="minorHAnsi" w:hAnsiTheme="minorHAnsi" w:cstheme="minorHAnsi"/>
        </w:rPr>
        <w:t>students</w:t>
      </w:r>
      <w:r w:rsidR="00945A89" w:rsidRPr="00965C80">
        <w:rPr>
          <w:rFonts w:asciiTheme="minorHAnsi" w:hAnsiTheme="minorHAnsi" w:cstheme="minorHAnsi"/>
        </w:rPr>
        <w:t xml:space="preserve"> have</w:t>
      </w:r>
      <w:r w:rsidR="00992098">
        <w:rPr>
          <w:rFonts w:asciiTheme="minorHAnsi" w:hAnsiTheme="minorHAnsi" w:cstheme="minorHAnsi"/>
        </w:rPr>
        <w:t xml:space="preserve"> </w:t>
      </w:r>
      <w:r w:rsidR="00945A89" w:rsidRPr="00965C80">
        <w:rPr>
          <w:rFonts w:asciiTheme="minorHAnsi" w:hAnsiTheme="minorHAnsi" w:cstheme="minorHAnsi"/>
        </w:rPr>
        <w:t>n</w:t>
      </w:r>
      <w:r w:rsidR="004841C6">
        <w:rPr>
          <w:rFonts w:asciiTheme="minorHAnsi" w:hAnsiTheme="minorHAnsi" w:cstheme="minorHAnsi"/>
        </w:rPr>
        <w:t>o</w:t>
      </w:r>
      <w:r w:rsidR="00945A89" w:rsidRPr="00965C80">
        <w:rPr>
          <w:rFonts w:asciiTheme="minorHAnsi" w:hAnsiTheme="minorHAnsi" w:cstheme="minorHAnsi"/>
        </w:rPr>
        <w:t xml:space="preserve">t received </w:t>
      </w:r>
      <w:r w:rsidR="004841C6">
        <w:rPr>
          <w:rFonts w:asciiTheme="minorHAnsi" w:hAnsiTheme="minorHAnsi" w:cstheme="minorHAnsi"/>
        </w:rPr>
        <w:t>an</w:t>
      </w:r>
      <w:r w:rsidR="00945A89" w:rsidRPr="00965C80">
        <w:rPr>
          <w:rFonts w:asciiTheme="minorHAnsi" w:hAnsiTheme="minorHAnsi" w:cstheme="minorHAnsi"/>
        </w:rPr>
        <w:t xml:space="preserve"> MFA email, pleas</w:t>
      </w:r>
      <w:r w:rsidR="00701800">
        <w:rPr>
          <w:rFonts w:asciiTheme="minorHAnsi" w:hAnsiTheme="minorHAnsi" w:cstheme="minorHAnsi"/>
        </w:rPr>
        <w:t xml:space="preserve">e </w:t>
      </w:r>
      <w:r w:rsidR="0007798E">
        <w:rPr>
          <w:rFonts w:asciiTheme="minorHAnsi" w:hAnsiTheme="minorHAnsi" w:cstheme="minorHAnsi"/>
        </w:rPr>
        <w:t>e</w:t>
      </w:r>
      <w:r w:rsidR="00945A89" w:rsidRPr="00965C80">
        <w:rPr>
          <w:rFonts w:asciiTheme="minorHAnsi" w:hAnsiTheme="minorHAnsi" w:cstheme="minorHAnsi"/>
        </w:rPr>
        <w:t>mail</w:t>
      </w:r>
      <w:r w:rsidR="0007798E">
        <w:rPr>
          <w:rFonts w:asciiTheme="minorHAnsi" w:hAnsiTheme="minorHAnsi" w:cstheme="minorHAnsi"/>
        </w:rPr>
        <w:t xml:space="preserve">: </w:t>
      </w:r>
      <w:hyperlink r:id="rId58" w:history="1">
        <w:r w:rsidR="00D33085" w:rsidRPr="00D01529">
          <w:rPr>
            <w:rStyle w:val="Hyperlink"/>
            <w:rFonts w:asciiTheme="minorHAnsi" w:hAnsiTheme="minorHAnsi" w:cstheme="minorHAnsi"/>
          </w:rPr>
          <w:t>servicedesk@universityofgalway.ie</w:t>
        </w:r>
      </w:hyperlink>
    </w:p>
    <w:p w14:paraId="19D1E4AC" w14:textId="77777777" w:rsidR="00153521" w:rsidRPr="00B5125C" w:rsidRDefault="00153521" w:rsidP="00FD2B49">
      <w:pPr>
        <w:spacing w:line="276" w:lineRule="auto"/>
        <w:rPr>
          <w:rFonts w:asciiTheme="minorHAnsi" w:hAnsiTheme="minorHAnsi" w:cstheme="minorHAnsi"/>
          <w:lang w:val="en-IE"/>
        </w:rPr>
      </w:pPr>
    </w:p>
    <w:p w14:paraId="243E5202" w14:textId="77777777" w:rsidR="00153521" w:rsidRPr="00B5125C" w:rsidRDefault="00153521" w:rsidP="00FD2B49">
      <w:pPr>
        <w:spacing w:line="276" w:lineRule="auto"/>
        <w:rPr>
          <w:rFonts w:asciiTheme="minorHAnsi" w:hAnsiTheme="minorHAnsi" w:cstheme="minorHAnsi"/>
          <w:lang w:val="en-IE"/>
        </w:rPr>
      </w:pPr>
      <w:r w:rsidRPr="00B5125C">
        <w:rPr>
          <w:rFonts w:asciiTheme="minorHAnsi" w:hAnsiTheme="minorHAnsi" w:cstheme="minorHAnsi"/>
          <w:lang w:val="en-IE"/>
        </w:rPr>
        <w:lastRenderedPageBreak/>
        <w:t>Th</w:t>
      </w:r>
      <w:r>
        <w:rPr>
          <w:rFonts w:asciiTheme="minorHAnsi" w:hAnsiTheme="minorHAnsi" w:cstheme="minorHAnsi"/>
          <w:lang w:val="en-IE"/>
        </w:rPr>
        <w:t>is</w:t>
      </w:r>
      <w:r w:rsidRPr="00B5125C">
        <w:rPr>
          <w:rFonts w:asciiTheme="minorHAnsi" w:hAnsiTheme="minorHAnsi" w:cstheme="minorHAnsi"/>
          <w:lang w:val="en-IE"/>
        </w:rPr>
        <w:t xml:space="preserve"> email will </w:t>
      </w:r>
      <w:r>
        <w:rPr>
          <w:rFonts w:asciiTheme="minorHAnsi" w:hAnsiTheme="minorHAnsi" w:cstheme="minorHAnsi"/>
          <w:lang w:val="en-IE"/>
        </w:rPr>
        <w:t>provide</w:t>
      </w:r>
      <w:r w:rsidRPr="00B5125C">
        <w:rPr>
          <w:rFonts w:asciiTheme="minorHAnsi" w:hAnsiTheme="minorHAnsi" w:cstheme="minorHAnsi"/>
          <w:lang w:val="en-IE"/>
        </w:rPr>
        <w:t xml:space="preserve"> </w:t>
      </w:r>
      <w:r>
        <w:rPr>
          <w:rFonts w:asciiTheme="minorHAnsi" w:hAnsiTheme="minorHAnsi" w:cstheme="minorHAnsi"/>
          <w:lang w:val="en-IE"/>
        </w:rPr>
        <w:t>students</w:t>
      </w:r>
      <w:r w:rsidRPr="00B5125C">
        <w:rPr>
          <w:rFonts w:asciiTheme="minorHAnsi" w:hAnsiTheme="minorHAnsi" w:cstheme="minorHAnsi"/>
          <w:lang w:val="en-IE"/>
        </w:rPr>
        <w:t xml:space="preserve"> </w:t>
      </w:r>
      <w:r>
        <w:rPr>
          <w:rFonts w:asciiTheme="minorHAnsi" w:hAnsiTheme="minorHAnsi" w:cstheme="minorHAnsi"/>
          <w:lang w:val="en-IE"/>
        </w:rPr>
        <w:t>with a</w:t>
      </w:r>
      <w:r w:rsidRPr="00B5125C">
        <w:rPr>
          <w:rFonts w:asciiTheme="minorHAnsi" w:hAnsiTheme="minorHAnsi" w:cstheme="minorHAnsi"/>
          <w:lang w:val="en-IE"/>
        </w:rPr>
        <w:t> </w:t>
      </w:r>
      <w:r w:rsidRPr="00B5125C">
        <w:rPr>
          <w:rFonts w:asciiTheme="minorHAnsi" w:hAnsiTheme="minorHAnsi" w:cstheme="minorHAnsi"/>
          <w:b/>
          <w:bCs/>
          <w:lang w:val="en-IE"/>
        </w:rPr>
        <w:t>University of Galway email address</w:t>
      </w:r>
      <w:r w:rsidRPr="00B5125C">
        <w:rPr>
          <w:rFonts w:asciiTheme="minorHAnsi" w:hAnsiTheme="minorHAnsi" w:cstheme="minorHAnsi"/>
          <w:lang w:val="en-IE"/>
        </w:rPr>
        <w:t> and a </w:t>
      </w:r>
      <w:r w:rsidRPr="00B5125C">
        <w:rPr>
          <w:rFonts w:asciiTheme="minorHAnsi" w:hAnsiTheme="minorHAnsi" w:cstheme="minorHAnsi"/>
          <w:b/>
          <w:bCs/>
          <w:lang w:val="en-IE"/>
        </w:rPr>
        <w:t>temporary activation password</w:t>
      </w:r>
      <w:r w:rsidRPr="00B5125C">
        <w:rPr>
          <w:rFonts w:asciiTheme="minorHAnsi" w:hAnsiTheme="minorHAnsi" w:cstheme="minorHAnsi"/>
          <w:lang w:val="en-IE"/>
        </w:rPr>
        <w:t>. It also describe</w:t>
      </w:r>
      <w:r>
        <w:rPr>
          <w:rFonts w:asciiTheme="minorHAnsi" w:hAnsiTheme="minorHAnsi" w:cstheme="minorHAnsi"/>
          <w:lang w:val="en-IE"/>
        </w:rPr>
        <w:t>s</w:t>
      </w:r>
      <w:r w:rsidRPr="00B5125C">
        <w:rPr>
          <w:rFonts w:asciiTheme="minorHAnsi" w:hAnsiTheme="minorHAnsi" w:cstheme="minorHAnsi"/>
          <w:lang w:val="en-IE"/>
        </w:rPr>
        <w:t xml:space="preserve"> the steps new students need to take to activate </w:t>
      </w:r>
      <w:r>
        <w:rPr>
          <w:rFonts w:asciiTheme="minorHAnsi" w:hAnsiTheme="minorHAnsi" w:cstheme="minorHAnsi"/>
          <w:lang w:val="en-IE"/>
        </w:rPr>
        <w:t>their</w:t>
      </w:r>
      <w:r w:rsidRPr="00B5125C">
        <w:rPr>
          <w:rFonts w:asciiTheme="minorHAnsi" w:hAnsiTheme="minorHAnsi" w:cstheme="minorHAnsi"/>
          <w:lang w:val="en-IE"/>
        </w:rPr>
        <w:t xml:space="preserve"> new University of Galway campus account. </w:t>
      </w:r>
      <w:r>
        <w:rPr>
          <w:rFonts w:asciiTheme="minorHAnsi" w:hAnsiTheme="minorHAnsi" w:cstheme="minorHAnsi"/>
          <w:lang w:val="en-IE"/>
        </w:rPr>
        <w:t>A</w:t>
      </w:r>
      <w:r w:rsidRPr="00B5125C">
        <w:rPr>
          <w:rFonts w:asciiTheme="minorHAnsi" w:hAnsiTheme="minorHAnsi" w:cstheme="minorHAnsi"/>
          <w:lang w:val="en-IE"/>
        </w:rPr>
        <w:t xml:space="preserve"> campus account will allow </w:t>
      </w:r>
      <w:r>
        <w:rPr>
          <w:rFonts w:asciiTheme="minorHAnsi" w:hAnsiTheme="minorHAnsi" w:cstheme="minorHAnsi"/>
          <w:lang w:val="en-IE"/>
        </w:rPr>
        <w:t>students</w:t>
      </w:r>
      <w:r w:rsidRPr="00B5125C">
        <w:rPr>
          <w:rFonts w:asciiTheme="minorHAnsi" w:hAnsiTheme="minorHAnsi" w:cstheme="minorHAnsi"/>
          <w:lang w:val="en-IE"/>
        </w:rPr>
        <w:t xml:space="preserve"> to access </w:t>
      </w:r>
      <w:hyperlink r:id="rId59" w:history="1">
        <w:r w:rsidRPr="00B5125C">
          <w:rPr>
            <w:rStyle w:val="Hyperlink"/>
            <w:rFonts w:asciiTheme="minorHAnsi" w:hAnsiTheme="minorHAnsi" w:cstheme="minorHAnsi"/>
            <w:lang w:val="en-IE"/>
          </w:rPr>
          <w:t>many important services</w:t>
        </w:r>
      </w:hyperlink>
      <w:r w:rsidRPr="00B5125C">
        <w:rPr>
          <w:rFonts w:asciiTheme="minorHAnsi" w:hAnsiTheme="minorHAnsi" w:cstheme="minorHAnsi"/>
          <w:lang w:val="en-IE"/>
        </w:rPr>
        <w:t xml:space="preserve"> during </w:t>
      </w:r>
      <w:r>
        <w:rPr>
          <w:rFonts w:asciiTheme="minorHAnsi" w:hAnsiTheme="minorHAnsi" w:cstheme="minorHAnsi"/>
          <w:lang w:val="en-IE"/>
        </w:rPr>
        <w:t>their</w:t>
      </w:r>
      <w:r w:rsidRPr="00B5125C">
        <w:rPr>
          <w:rFonts w:asciiTheme="minorHAnsi" w:hAnsiTheme="minorHAnsi" w:cstheme="minorHAnsi"/>
          <w:lang w:val="en-IE"/>
        </w:rPr>
        <w:t xml:space="preserve"> time at University of Galway. </w:t>
      </w:r>
    </w:p>
    <w:p w14:paraId="05DCE10F" w14:textId="77777777" w:rsidR="00153521" w:rsidRPr="00B5125C" w:rsidRDefault="00153521" w:rsidP="00FD2B49">
      <w:pPr>
        <w:spacing w:line="276" w:lineRule="auto"/>
        <w:rPr>
          <w:lang w:val="en"/>
        </w:rPr>
      </w:pPr>
    </w:p>
    <w:p w14:paraId="05B2B71F" w14:textId="2E5A0879" w:rsidR="00153521" w:rsidRDefault="00F32E42" w:rsidP="00FD2B49">
      <w:pPr>
        <w:pStyle w:val="BodyText"/>
        <w:kinsoku w:val="0"/>
        <w:spacing w:line="276" w:lineRule="auto"/>
        <w:ind w:right="45"/>
        <w:jc w:val="left"/>
        <w:rPr>
          <w:rFonts w:asciiTheme="minorHAnsi" w:hAnsiTheme="minorHAnsi" w:cstheme="minorHAnsi"/>
          <w:sz w:val="24"/>
          <w:szCs w:val="24"/>
          <w:lang w:val="en"/>
        </w:rPr>
      </w:pPr>
      <w:r>
        <w:rPr>
          <w:rFonts w:asciiTheme="minorHAnsi" w:hAnsiTheme="minorHAnsi" w:cstheme="minorHAnsi"/>
          <w:sz w:val="24"/>
          <w:szCs w:val="24"/>
          <w:lang w:val="en"/>
        </w:rPr>
        <w:t>For new students, f</w:t>
      </w:r>
      <w:r w:rsidR="00153521">
        <w:rPr>
          <w:rFonts w:asciiTheme="minorHAnsi" w:hAnsiTheme="minorHAnsi" w:cstheme="minorHAnsi"/>
          <w:sz w:val="24"/>
          <w:szCs w:val="24"/>
          <w:lang w:val="en"/>
        </w:rPr>
        <w:t xml:space="preserve">urther details on the steps to follow to activate a new student campus account can be found </w:t>
      </w:r>
      <w:proofErr w:type="gramStart"/>
      <w:r w:rsidR="00DF5D36">
        <w:rPr>
          <w:rFonts w:asciiTheme="minorHAnsi" w:hAnsiTheme="minorHAnsi" w:cstheme="minorHAnsi"/>
          <w:sz w:val="24"/>
          <w:szCs w:val="24"/>
          <w:lang w:val="en"/>
        </w:rPr>
        <w:t>on  the</w:t>
      </w:r>
      <w:proofErr w:type="gramEnd"/>
      <w:r w:rsidR="00DF5D36">
        <w:rPr>
          <w:rFonts w:asciiTheme="minorHAnsi" w:hAnsiTheme="minorHAnsi" w:cstheme="minorHAnsi"/>
          <w:sz w:val="24"/>
          <w:szCs w:val="24"/>
          <w:lang w:val="en"/>
        </w:rPr>
        <w:t xml:space="preserve"> following web link</w:t>
      </w:r>
      <w:r w:rsidR="00153521">
        <w:rPr>
          <w:rFonts w:asciiTheme="minorHAnsi" w:hAnsiTheme="minorHAnsi" w:cstheme="minorHAnsi"/>
          <w:sz w:val="24"/>
          <w:szCs w:val="24"/>
          <w:lang w:val="en"/>
        </w:rPr>
        <w:t xml:space="preserve">: </w:t>
      </w:r>
      <w:hyperlink r:id="rId60" w:history="1">
        <w:r w:rsidR="006B57A3">
          <w:rPr>
            <w:rStyle w:val="Hyperlink"/>
            <w:rFonts w:asciiTheme="minorHAnsi" w:hAnsiTheme="minorHAnsi" w:cstheme="minorHAnsi"/>
            <w:sz w:val="24"/>
            <w:szCs w:val="24"/>
            <w:lang w:val="en"/>
          </w:rPr>
          <w:t>ISS New Students Access</w:t>
        </w:r>
      </w:hyperlink>
      <w:r w:rsidR="006B57A3">
        <w:t>.</w:t>
      </w:r>
      <w:r w:rsidR="00153521">
        <w:rPr>
          <w:rFonts w:asciiTheme="minorHAnsi" w:hAnsiTheme="minorHAnsi" w:cstheme="minorHAnsi"/>
          <w:sz w:val="24"/>
          <w:szCs w:val="24"/>
          <w:lang w:val="en"/>
        </w:rPr>
        <w:t xml:space="preserve">  </w:t>
      </w:r>
    </w:p>
    <w:p w14:paraId="3427DC5B" w14:textId="77777777" w:rsidR="00153521" w:rsidRDefault="00153521" w:rsidP="00FD2B49">
      <w:pPr>
        <w:pStyle w:val="BodyText"/>
        <w:kinsoku w:val="0"/>
        <w:spacing w:line="276" w:lineRule="auto"/>
        <w:ind w:right="45"/>
        <w:jc w:val="left"/>
        <w:rPr>
          <w:rFonts w:asciiTheme="minorHAnsi" w:hAnsiTheme="minorHAnsi" w:cstheme="minorHAnsi"/>
          <w:sz w:val="24"/>
          <w:szCs w:val="24"/>
          <w:lang w:val="en"/>
        </w:rPr>
      </w:pPr>
    </w:p>
    <w:p w14:paraId="783D5C75" w14:textId="6B09C374" w:rsidR="00153521" w:rsidRDefault="00153521" w:rsidP="00FD2B49">
      <w:pPr>
        <w:pStyle w:val="BodyText"/>
        <w:kinsoku w:val="0"/>
        <w:spacing w:line="276" w:lineRule="auto"/>
        <w:ind w:right="45"/>
        <w:jc w:val="left"/>
        <w:rPr>
          <w:rFonts w:asciiTheme="minorHAnsi" w:hAnsiTheme="minorHAnsi" w:cstheme="minorHAnsi"/>
          <w:sz w:val="24"/>
          <w:szCs w:val="24"/>
          <w:lang w:val="en"/>
        </w:rPr>
      </w:pPr>
      <w:r>
        <w:rPr>
          <w:rFonts w:asciiTheme="minorHAnsi" w:hAnsiTheme="minorHAnsi" w:cstheme="minorHAnsi"/>
          <w:sz w:val="24"/>
          <w:szCs w:val="24"/>
          <w:lang w:val="en"/>
        </w:rPr>
        <w:t>For existing students, please follow the steps outlined in the following link:</w:t>
      </w:r>
      <w:r w:rsidR="002471E5">
        <w:rPr>
          <w:rFonts w:asciiTheme="minorHAnsi" w:hAnsiTheme="minorHAnsi" w:cstheme="minorHAnsi"/>
          <w:sz w:val="24"/>
          <w:szCs w:val="24"/>
          <w:lang w:val="en"/>
        </w:rPr>
        <w:t xml:space="preserve"> </w:t>
      </w:r>
      <w:hyperlink r:id="rId61" w:history="1">
        <w:r w:rsidR="002471E5" w:rsidRPr="002471E5">
          <w:rPr>
            <w:rStyle w:val="Hyperlink"/>
            <w:rFonts w:asciiTheme="minorHAnsi" w:hAnsiTheme="minorHAnsi" w:cstheme="minorHAnsi"/>
            <w:sz w:val="24"/>
            <w:szCs w:val="24"/>
            <w:lang w:val="en"/>
          </w:rPr>
          <w:t>ISS Existing Student Access</w:t>
        </w:r>
      </w:hyperlink>
      <w:r w:rsidR="002471E5">
        <w:rPr>
          <w:rFonts w:asciiTheme="minorHAnsi" w:hAnsiTheme="minorHAnsi" w:cstheme="minorHAnsi"/>
          <w:sz w:val="24"/>
          <w:szCs w:val="24"/>
          <w:lang w:val="en"/>
        </w:rPr>
        <w:t>.</w:t>
      </w:r>
    </w:p>
    <w:p w14:paraId="656D45B2" w14:textId="0B41C182" w:rsidR="00B31414" w:rsidRDefault="00DE57DA" w:rsidP="00FD2B49">
      <w:pPr>
        <w:pStyle w:val="Heading2"/>
        <w:spacing w:line="276" w:lineRule="auto"/>
        <w:rPr>
          <w:rFonts w:ascii="Calibri" w:hAnsi="Calibri"/>
        </w:rPr>
      </w:pPr>
      <w:bookmarkStart w:id="26" w:name="_Toc240354675"/>
      <w:bookmarkStart w:id="27" w:name="_Toc236105556"/>
      <w:bookmarkStart w:id="28" w:name="_Toc236105844"/>
      <w:bookmarkStart w:id="29" w:name="_Toc328992991"/>
      <w:bookmarkStart w:id="30" w:name="_Toc453839128"/>
      <w:r w:rsidRPr="00E344EB">
        <w:t>2.</w:t>
      </w:r>
      <w:r w:rsidR="00236C63">
        <w:t>6</w:t>
      </w:r>
      <w:r w:rsidRPr="00E344EB">
        <w:t xml:space="preserve"> </w:t>
      </w:r>
      <w:r w:rsidRPr="00E344EB">
        <w:tab/>
      </w:r>
      <w:r w:rsidR="00B31414">
        <w:t>Student ID Cards</w:t>
      </w:r>
      <w:bookmarkEnd w:id="26"/>
    </w:p>
    <w:p w14:paraId="08B62DBE" w14:textId="0A889D7E" w:rsidR="00D46A96" w:rsidRDefault="00D66B76" w:rsidP="00FD2B49">
      <w:pPr>
        <w:spacing w:line="276" w:lineRule="auto"/>
        <w:rPr>
          <w:rFonts w:asciiTheme="minorHAnsi" w:hAnsiTheme="minorHAnsi" w:cstheme="minorHAnsi"/>
          <w:u w:val="single"/>
        </w:rPr>
      </w:pPr>
      <w:r w:rsidRPr="00095B62">
        <w:rPr>
          <w:rFonts w:asciiTheme="minorHAnsi" w:hAnsiTheme="minorHAnsi" w:cstheme="minorHAnsi"/>
          <w:lang w:val="en"/>
        </w:rPr>
        <w:t xml:space="preserve">Students can collect their ID cards from </w:t>
      </w:r>
      <w:r w:rsidRPr="00095B62">
        <w:rPr>
          <w:rFonts w:asciiTheme="minorHAnsi" w:hAnsiTheme="minorHAnsi" w:cstheme="minorHAnsi"/>
        </w:rPr>
        <w:t>the Student Reg</w:t>
      </w:r>
      <w:r>
        <w:rPr>
          <w:rFonts w:asciiTheme="minorHAnsi" w:hAnsiTheme="minorHAnsi" w:cstheme="minorHAnsi"/>
        </w:rPr>
        <w:t>istry H</w:t>
      </w:r>
      <w:r w:rsidRPr="00095B62">
        <w:rPr>
          <w:rFonts w:asciiTheme="minorHAnsi" w:hAnsiTheme="minorHAnsi" w:cstheme="minorHAnsi"/>
        </w:rPr>
        <w:t>elp</w:t>
      </w:r>
      <w:r>
        <w:rPr>
          <w:rFonts w:asciiTheme="minorHAnsi" w:hAnsiTheme="minorHAnsi" w:cstheme="minorHAnsi"/>
        </w:rPr>
        <w:t>d</w:t>
      </w:r>
      <w:r w:rsidRPr="00095B62">
        <w:rPr>
          <w:rFonts w:asciiTheme="minorHAnsi" w:hAnsiTheme="minorHAnsi" w:cstheme="minorHAnsi"/>
        </w:rPr>
        <w:t xml:space="preserve">esk, first floor, Áras Uí </w:t>
      </w:r>
      <w:proofErr w:type="spellStart"/>
      <w:r w:rsidRPr="00095B62">
        <w:rPr>
          <w:rFonts w:asciiTheme="minorHAnsi" w:hAnsiTheme="minorHAnsi" w:cstheme="minorHAnsi"/>
        </w:rPr>
        <w:t>Chathail</w:t>
      </w:r>
      <w:proofErr w:type="spellEnd"/>
      <w:r w:rsidRPr="00095B62">
        <w:rPr>
          <w:rFonts w:asciiTheme="minorHAnsi" w:hAnsiTheme="minorHAnsi" w:cstheme="minorHAnsi"/>
        </w:rPr>
        <w:t> from the start of term:</w:t>
      </w:r>
      <w:r w:rsidRPr="00A96FB8">
        <w:t xml:space="preserve"> </w:t>
      </w:r>
      <w:hyperlink r:id="rId62" w:history="1">
        <w:r w:rsidRPr="00A96FB8">
          <w:rPr>
            <w:rStyle w:val="Hyperlink"/>
            <w:rFonts w:asciiTheme="minorHAnsi" w:hAnsiTheme="minorHAnsi" w:cstheme="minorHAnsi"/>
          </w:rPr>
          <w:t>ID Cards - University of Galway</w:t>
        </w:r>
      </w:hyperlink>
      <w:r w:rsidRPr="00095B62">
        <w:rPr>
          <w:rFonts w:asciiTheme="minorHAnsi" w:hAnsiTheme="minorHAnsi" w:cstheme="minorHAnsi"/>
          <w:u w:val="single"/>
        </w:rPr>
        <w:t>.</w:t>
      </w:r>
      <w:r w:rsidRPr="00095B62">
        <w:rPr>
          <w:rFonts w:asciiTheme="minorHAnsi" w:hAnsiTheme="minorHAnsi" w:cstheme="minorHAnsi"/>
        </w:rPr>
        <w:t xml:space="preserve"> Alternatively, students can request their ID card to be posted</w:t>
      </w:r>
      <w:r>
        <w:rPr>
          <w:rFonts w:asciiTheme="minorHAnsi" w:hAnsiTheme="minorHAnsi" w:cstheme="minorHAnsi"/>
        </w:rPr>
        <w:t xml:space="preserve"> - </w:t>
      </w:r>
      <w:r w:rsidRPr="00BC28E2">
        <w:rPr>
          <w:rFonts w:asciiTheme="minorHAnsi" w:hAnsiTheme="minorHAnsi" w:cstheme="minorHAnsi"/>
        </w:rPr>
        <w:t xml:space="preserve">please email </w:t>
      </w:r>
      <w:hyperlink r:id="rId63" w:history="1">
        <w:r w:rsidRPr="002B2B44">
          <w:rPr>
            <w:rStyle w:val="Hyperlink"/>
            <w:rFonts w:asciiTheme="minorHAnsi" w:hAnsiTheme="minorHAnsi" w:cstheme="minorHAnsi"/>
          </w:rPr>
          <w:t>registration@universityofgalway.ie</w:t>
        </w:r>
      </w:hyperlink>
      <w:r w:rsidRPr="00BC28E2">
        <w:rPr>
          <w:rFonts w:asciiTheme="minorHAnsi" w:hAnsiTheme="minorHAnsi" w:cstheme="minorHAnsi"/>
        </w:rPr>
        <w:t>, note your ID number in the correspondence.</w:t>
      </w:r>
      <w:r>
        <w:rPr>
          <w:rFonts w:asciiTheme="minorHAnsi" w:hAnsiTheme="minorHAnsi" w:cstheme="minorHAnsi"/>
        </w:rPr>
        <w:t xml:space="preserve">  </w:t>
      </w:r>
      <w:r w:rsidRPr="00BC28E2">
        <w:rPr>
          <w:rFonts w:asciiTheme="minorHAnsi" w:hAnsiTheme="minorHAnsi" w:cstheme="minorHAnsi"/>
        </w:rPr>
        <w:t>To ensure your ID card reaches your address, please ensure that your term and home address on your student profile are correct.</w:t>
      </w:r>
      <w:r w:rsidRPr="00095B62">
        <w:rPr>
          <w:rFonts w:asciiTheme="minorHAnsi" w:hAnsiTheme="minorHAnsi" w:cstheme="minorHAnsi"/>
        </w:rPr>
        <w:t xml:space="preserve">  </w:t>
      </w:r>
    </w:p>
    <w:p w14:paraId="4F071C62" w14:textId="1E20462F" w:rsidR="0038031A" w:rsidRDefault="0038031A" w:rsidP="00FD2B49">
      <w:pPr>
        <w:pStyle w:val="Heading2"/>
        <w:rPr>
          <w:lang w:val="en-IE"/>
        </w:rPr>
      </w:pPr>
      <w:bookmarkStart w:id="31" w:name="_Toc194326175"/>
      <w:bookmarkStart w:id="32" w:name="_Toc240354676"/>
      <w:r>
        <w:rPr>
          <w:lang w:val="en-IE"/>
        </w:rPr>
        <w:t>2.</w:t>
      </w:r>
      <w:r w:rsidR="00236C63">
        <w:rPr>
          <w:lang w:val="en-IE"/>
        </w:rPr>
        <w:t>7</w:t>
      </w:r>
      <w:r>
        <w:rPr>
          <w:lang w:val="en-IE"/>
        </w:rPr>
        <w:tab/>
        <w:t xml:space="preserve">Parchment </w:t>
      </w:r>
      <w:proofErr w:type="spellStart"/>
      <w:r>
        <w:rPr>
          <w:lang w:val="en-IE"/>
        </w:rPr>
        <w:t>Digitary</w:t>
      </w:r>
      <w:proofErr w:type="spellEnd"/>
      <w:r>
        <w:rPr>
          <w:lang w:val="en-IE"/>
        </w:rPr>
        <w:t xml:space="preserve"> Services</w:t>
      </w:r>
      <w:bookmarkEnd w:id="31"/>
      <w:bookmarkEnd w:id="32"/>
    </w:p>
    <w:p w14:paraId="5ED8CDA4" w14:textId="77777777" w:rsidR="0038031A" w:rsidRPr="007770BD" w:rsidRDefault="0038031A" w:rsidP="00FD2B49">
      <w:pPr>
        <w:spacing w:line="276" w:lineRule="auto"/>
        <w:rPr>
          <w:rFonts w:asciiTheme="minorHAnsi" w:hAnsiTheme="minorHAnsi" w:cstheme="minorHAnsi"/>
          <w:lang w:val="en-IE"/>
        </w:rPr>
      </w:pPr>
      <w:r w:rsidRPr="007770BD">
        <w:rPr>
          <w:rFonts w:asciiTheme="minorHAnsi" w:hAnsiTheme="minorHAnsi" w:cstheme="minorHAnsi"/>
        </w:rPr>
        <w:t xml:space="preserve">Parchment </w:t>
      </w:r>
      <w:proofErr w:type="spellStart"/>
      <w:r w:rsidRPr="007770BD">
        <w:rPr>
          <w:rFonts w:asciiTheme="minorHAnsi" w:hAnsiTheme="minorHAnsi" w:cstheme="minorHAnsi"/>
        </w:rPr>
        <w:t>Digitary</w:t>
      </w:r>
      <w:proofErr w:type="spellEnd"/>
      <w:r w:rsidRPr="007770BD">
        <w:rPr>
          <w:rFonts w:asciiTheme="minorHAnsi" w:hAnsiTheme="minorHAnsi" w:cstheme="minorHAnsi"/>
        </w:rPr>
        <w:t xml:space="preserve"> Services is a trusted, secure cloud platform that helps University students from around the world to access and share their verified academic documents online.</w:t>
      </w:r>
      <w:r>
        <w:rPr>
          <w:rFonts w:asciiTheme="minorHAnsi" w:hAnsiTheme="minorHAnsi" w:cstheme="minorHAnsi"/>
        </w:rPr>
        <w:t xml:space="preserve">  T</w:t>
      </w:r>
      <w:r w:rsidRPr="00DA1566">
        <w:rPr>
          <w:rFonts w:asciiTheme="minorHAnsi" w:hAnsiTheme="minorHAnsi" w:cstheme="minorHAnsi"/>
        </w:rPr>
        <w:t>his service will be used for </w:t>
      </w:r>
      <w:r w:rsidRPr="00DA1566">
        <w:rPr>
          <w:rFonts w:asciiTheme="minorHAnsi" w:hAnsiTheme="minorHAnsi" w:cstheme="minorHAnsi"/>
          <w:b/>
          <w:bCs/>
        </w:rPr>
        <w:t>official documents requests</w:t>
      </w:r>
      <w:r w:rsidRPr="00DA1566">
        <w:rPr>
          <w:rFonts w:asciiTheme="minorHAnsi" w:hAnsiTheme="minorHAnsi" w:cstheme="minorHAnsi"/>
        </w:rPr>
        <w:t xml:space="preserve"> and letters from </w:t>
      </w:r>
      <w:r>
        <w:rPr>
          <w:rFonts w:asciiTheme="minorHAnsi" w:hAnsiTheme="minorHAnsi" w:cstheme="minorHAnsi"/>
        </w:rPr>
        <w:t>the</w:t>
      </w:r>
      <w:r w:rsidRPr="00DA1566">
        <w:rPr>
          <w:rFonts w:asciiTheme="minorHAnsi" w:hAnsiTheme="minorHAnsi" w:cstheme="minorHAnsi"/>
        </w:rPr>
        <w:t> </w:t>
      </w:r>
      <w:hyperlink r:id="rId64" w:history="1">
        <w:r w:rsidRPr="00DA1566">
          <w:rPr>
            <w:rStyle w:val="Hyperlink"/>
            <w:rFonts w:asciiTheme="minorHAnsi" w:hAnsiTheme="minorHAnsi" w:cstheme="minorHAnsi"/>
          </w:rPr>
          <w:t>Student Registry Helpdesk</w:t>
        </w:r>
      </w:hyperlink>
      <w:r>
        <w:rPr>
          <w:rFonts w:asciiTheme="minorHAnsi" w:hAnsiTheme="minorHAnsi" w:cstheme="minorHAnsi"/>
        </w:rPr>
        <w:t xml:space="preserve"> </w:t>
      </w:r>
      <w:proofErr w:type="gramStart"/>
      <w:r>
        <w:rPr>
          <w:rFonts w:asciiTheme="minorHAnsi" w:hAnsiTheme="minorHAnsi" w:cstheme="minorHAnsi"/>
        </w:rPr>
        <w:t>including:</w:t>
      </w:r>
      <w:proofErr w:type="gramEnd"/>
      <w:r>
        <w:rPr>
          <w:rFonts w:asciiTheme="minorHAnsi" w:hAnsiTheme="minorHAnsi" w:cstheme="minorHAnsi"/>
        </w:rPr>
        <w:t xml:space="preserve"> registration statements, course completion statement, transcript of results etc.  Further details can be found at the following web link: </w:t>
      </w:r>
      <w:hyperlink r:id="rId65" w:history="1">
        <w:r w:rsidRPr="00CD2844">
          <w:rPr>
            <w:rStyle w:val="Hyperlink"/>
            <w:rFonts w:asciiTheme="minorHAnsi" w:hAnsiTheme="minorHAnsi" w:cstheme="minorHAnsi"/>
          </w:rPr>
          <w:t xml:space="preserve">Parchment </w:t>
        </w:r>
        <w:proofErr w:type="spellStart"/>
        <w:r w:rsidRPr="00CD2844">
          <w:rPr>
            <w:rStyle w:val="Hyperlink"/>
            <w:rFonts w:asciiTheme="minorHAnsi" w:hAnsiTheme="minorHAnsi" w:cstheme="minorHAnsi"/>
          </w:rPr>
          <w:t>Digitary</w:t>
        </w:r>
        <w:proofErr w:type="spellEnd"/>
        <w:r w:rsidRPr="00CD2844">
          <w:rPr>
            <w:rStyle w:val="Hyperlink"/>
            <w:rFonts w:asciiTheme="minorHAnsi" w:hAnsiTheme="minorHAnsi" w:cstheme="minorHAnsi"/>
          </w:rPr>
          <w:t xml:space="preserve"> Services - University of Galway</w:t>
        </w:r>
      </w:hyperlink>
    </w:p>
    <w:p w14:paraId="2E36EC5E" w14:textId="18EDBC34" w:rsidR="00DE57DA" w:rsidRPr="00E344EB" w:rsidRDefault="00B31414" w:rsidP="00FD2B49">
      <w:pPr>
        <w:pStyle w:val="Heading2"/>
        <w:spacing w:line="276" w:lineRule="auto"/>
      </w:pPr>
      <w:bookmarkStart w:id="33" w:name="_Toc240354677"/>
      <w:r>
        <w:t>2.</w:t>
      </w:r>
      <w:r w:rsidR="00236C63">
        <w:t>8</w:t>
      </w:r>
      <w:r>
        <w:tab/>
      </w:r>
      <w:r w:rsidR="00DE57DA" w:rsidRPr="00E344EB">
        <w:t>Maps</w:t>
      </w:r>
      <w:bookmarkEnd w:id="27"/>
      <w:bookmarkEnd w:id="28"/>
      <w:bookmarkEnd w:id="29"/>
      <w:bookmarkEnd w:id="30"/>
      <w:bookmarkEnd w:id="33"/>
    </w:p>
    <w:p w14:paraId="0C1691FE" w14:textId="55A33629" w:rsidR="00DE57DA" w:rsidRDefault="00DE57DA" w:rsidP="00FD2B49">
      <w:pPr>
        <w:pStyle w:val="NormalWeb"/>
        <w:spacing w:before="0" w:beforeAutospacing="0" w:after="0" w:afterAutospacing="0" w:line="276" w:lineRule="auto"/>
        <w:rPr>
          <w:rFonts w:asciiTheme="minorHAnsi" w:hAnsiTheme="minorHAnsi" w:cstheme="minorHAnsi"/>
        </w:rPr>
      </w:pPr>
      <w:r>
        <w:rPr>
          <w:rFonts w:asciiTheme="minorHAnsi" w:hAnsiTheme="minorHAnsi" w:cstheme="minorHAnsi"/>
          <w:color w:val="000000"/>
        </w:rPr>
        <w:t>University of Galway</w:t>
      </w:r>
      <w:r w:rsidRPr="00E344EB">
        <w:rPr>
          <w:rFonts w:asciiTheme="minorHAnsi" w:hAnsiTheme="minorHAnsi" w:cstheme="minorHAnsi"/>
          <w:color w:val="000000"/>
        </w:rPr>
        <w:t xml:space="preserve"> Campus map</w:t>
      </w:r>
      <w:r>
        <w:rPr>
          <w:rFonts w:asciiTheme="minorHAnsi" w:hAnsiTheme="minorHAnsi" w:cstheme="minorHAnsi"/>
          <w:color w:val="000000"/>
        </w:rPr>
        <w:t>s</w:t>
      </w:r>
      <w:r w:rsidRPr="00E344EB">
        <w:rPr>
          <w:rFonts w:asciiTheme="minorHAnsi" w:hAnsiTheme="minorHAnsi" w:cstheme="minorHAnsi"/>
          <w:bCs/>
          <w:color w:val="000000"/>
        </w:rPr>
        <w:t xml:space="preserve"> can be located on the University’s website</w:t>
      </w:r>
      <w:r w:rsidR="00817B03">
        <w:rPr>
          <w:rFonts w:asciiTheme="minorHAnsi" w:hAnsiTheme="minorHAnsi" w:cstheme="minorHAnsi"/>
          <w:bCs/>
          <w:color w:val="000000"/>
        </w:rPr>
        <w:t xml:space="preserve">: </w:t>
      </w:r>
      <w:hyperlink r:id="rId66" w:history="1">
        <w:r w:rsidR="00817B03">
          <w:rPr>
            <w:rStyle w:val="Hyperlink"/>
            <w:rFonts w:asciiTheme="minorHAnsi" w:hAnsiTheme="minorHAnsi" w:cstheme="minorHAnsi"/>
            <w:bCs/>
          </w:rPr>
          <w:t>Campus maps</w:t>
        </w:r>
      </w:hyperlink>
      <w:r w:rsidR="00817B03">
        <w:t>.</w:t>
      </w:r>
    </w:p>
    <w:p w14:paraId="01D433E8" w14:textId="560311D6" w:rsidR="00B05B3A" w:rsidRPr="00E344EB" w:rsidRDefault="00B05B3A" w:rsidP="00FD2B49">
      <w:pPr>
        <w:pStyle w:val="Heading2"/>
      </w:pPr>
      <w:bookmarkStart w:id="34" w:name="_Toc236105557"/>
      <w:bookmarkStart w:id="35" w:name="_Toc236105845"/>
      <w:bookmarkStart w:id="36" w:name="_Toc328992992"/>
      <w:bookmarkStart w:id="37" w:name="_Toc453839129"/>
      <w:bookmarkStart w:id="38" w:name="_Toc240354678"/>
      <w:r w:rsidRPr="00E344EB">
        <w:t>2.</w:t>
      </w:r>
      <w:r w:rsidR="00236C63">
        <w:t>9</w:t>
      </w:r>
      <w:r w:rsidRPr="00E344EB">
        <w:t xml:space="preserve"> </w:t>
      </w:r>
      <w:r w:rsidRPr="00E344EB">
        <w:tab/>
      </w:r>
      <w:r w:rsidR="00273125">
        <w:t xml:space="preserve">Release of </w:t>
      </w:r>
      <w:bookmarkEnd w:id="34"/>
      <w:bookmarkEnd w:id="35"/>
      <w:bookmarkEnd w:id="36"/>
      <w:bookmarkEnd w:id="37"/>
      <w:r w:rsidR="00106A57">
        <w:t>Subject Grades</w:t>
      </w:r>
      <w:bookmarkEnd w:id="38"/>
    </w:p>
    <w:p w14:paraId="130D4858" w14:textId="0EDB2656" w:rsidR="00E25E91" w:rsidRDefault="00F00F25" w:rsidP="00FD2B49">
      <w:pPr>
        <w:spacing w:line="276" w:lineRule="auto"/>
        <w:rPr>
          <w:rFonts w:asciiTheme="minorHAnsi" w:hAnsiTheme="minorHAnsi" w:cstheme="minorHAnsi"/>
          <w:szCs w:val="24"/>
          <w:lang w:val="en-IE"/>
        </w:rPr>
      </w:pPr>
      <w:r>
        <w:rPr>
          <w:rFonts w:asciiTheme="minorHAnsi" w:hAnsiTheme="minorHAnsi" w:cstheme="minorHAnsi"/>
          <w:szCs w:val="24"/>
          <w:lang w:val="en-IE"/>
        </w:rPr>
        <w:t xml:space="preserve">Students’ subject and overall results are </w:t>
      </w:r>
      <w:r w:rsidR="00857782">
        <w:rPr>
          <w:rFonts w:asciiTheme="minorHAnsi" w:hAnsiTheme="minorHAnsi" w:cstheme="minorHAnsi"/>
          <w:szCs w:val="24"/>
          <w:lang w:val="en-IE"/>
        </w:rPr>
        <w:t xml:space="preserve">normally </w:t>
      </w:r>
      <w:r>
        <w:rPr>
          <w:rFonts w:asciiTheme="minorHAnsi" w:hAnsiTheme="minorHAnsi" w:cstheme="minorHAnsi"/>
          <w:szCs w:val="24"/>
          <w:lang w:val="en-IE"/>
        </w:rPr>
        <w:t>determined</w:t>
      </w:r>
      <w:r w:rsidR="00857782">
        <w:rPr>
          <w:rFonts w:asciiTheme="minorHAnsi" w:hAnsiTheme="minorHAnsi" w:cstheme="minorHAnsi"/>
          <w:szCs w:val="24"/>
          <w:lang w:val="en-IE"/>
        </w:rPr>
        <w:t xml:space="preserve"> at the </w:t>
      </w:r>
      <w:r w:rsidR="00A34605">
        <w:rPr>
          <w:rFonts w:asciiTheme="minorHAnsi" w:hAnsiTheme="minorHAnsi" w:cstheme="minorHAnsi"/>
          <w:szCs w:val="24"/>
          <w:lang w:val="en-IE"/>
        </w:rPr>
        <w:t>College’s S</w:t>
      </w:r>
      <w:r w:rsidR="00857782">
        <w:rPr>
          <w:rFonts w:asciiTheme="minorHAnsi" w:hAnsiTheme="minorHAnsi" w:cstheme="minorHAnsi"/>
          <w:szCs w:val="24"/>
          <w:lang w:val="en-IE"/>
        </w:rPr>
        <w:t xml:space="preserve">ummer </w:t>
      </w:r>
      <w:r w:rsidR="00A34605">
        <w:rPr>
          <w:rFonts w:asciiTheme="minorHAnsi" w:hAnsiTheme="minorHAnsi" w:cstheme="minorHAnsi"/>
          <w:szCs w:val="24"/>
          <w:lang w:val="en-IE"/>
        </w:rPr>
        <w:t>E</w:t>
      </w:r>
      <w:r w:rsidR="00857782">
        <w:rPr>
          <w:rFonts w:asciiTheme="minorHAnsi" w:hAnsiTheme="minorHAnsi" w:cstheme="minorHAnsi"/>
          <w:szCs w:val="24"/>
          <w:lang w:val="en-IE"/>
        </w:rPr>
        <w:t xml:space="preserve">xam </w:t>
      </w:r>
      <w:r w:rsidR="00A34605">
        <w:rPr>
          <w:rFonts w:asciiTheme="minorHAnsi" w:hAnsiTheme="minorHAnsi" w:cstheme="minorHAnsi"/>
          <w:szCs w:val="24"/>
          <w:lang w:val="en-IE"/>
        </w:rPr>
        <w:t>B</w:t>
      </w:r>
      <w:r w:rsidR="00857782">
        <w:rPr>
          <w:rFonts w:asciiTheme="minorHAnsi" w:hAnsiTheme="minorHAnsi" w:cstheme="minorHAnsi"/>
          <w:szCs w:val="24"/>
          <w:lang w:val="en-IE"/>
        </w:rPr>
        <w:t>oard (</w:t>
      </w:r>
      <w:r w:rsidR="00A34605">
        <w:rPr>
          <w:rFonts w:asciiTheme="minorHAnsi" w:hAnsiTheme="minorHAnsi" w:cstheme="minorHAnsi"/>
          <w:szCs w:val="24"/>
          <w:lang w:val="en-IE"/>
        </w:rPr>
        <w:t xml:space="preserve">normally held in </w:t>
      </w:r>
      <w:r w:rsidR="00857782">
        <w:rPr>
          <w:rFonts w:asciiTheme="minorHAnsi" w:hAnsiTheme="minorHAnsi" w:cstheme="minorHAnsi"/>
          <w:szCs w:val="24"/>
          <w:lang w:val="en-IE"/>
        </w:rPr>
        <w:t xml:space="preserve">June) </w:t>
      </w:r>
      <w:r w:rsidR="00A34605">
        <w:rPr>
          <w:rFonts w:asciiTheme="minorHAnsi" w:hAnsiTheme="minorHAnsi" w:cstheme="minorHAnsi"/>
          <w:szCs w:val="24"/>
          <w:lang w:val="en-IE"/>
        </w:rPr>
        <w:t>and</w:t>
      </w:r>
      <w:r w:rsidR="00857782">
        <w:rPr>
          <w:rFonts w:asciiTheme="minorHAnsi" w:hAnsiTheme="minorHAnsi" w:cstheme="minorHAnsi"/>
          <w:szCs w:val="24"/>
          <w:lang w:val="en-IE"/>
        </w:rPr>
        <w:t xml:space="preserve">, if CA work </w:t>
      </w:r>
      <w:proofErr w:type="gramStart"/>
      <w:r w:rsidR="00857782">
        <w:rPr>
          <w:rFonts w:asciiTheme="minorHAnsi" w:hAnsiTheme="minorHAnsi" w:cstheme="minorHAnsi"/>
          <w:szCs w:val="24"/>
          <w:lang w:val="en-IE"/>
        </w:rPr>
        <w:t>has to</w:t>
      </w:r>
      <w:proofErr w:type="gramEnd"/>
      <w:r w:rsidR="00857782">
        <w:rPr>
          <w:rFonts w:asciiTheme="minorHAnsi" w:hAnsiTheme="minorHAnsi" w:cstheme="minorHAnsi"/>
          <w:szCs w:val="24"/>
          <w:lang w:val="en-IE"/>
        </w:rPr>
        <w:t xml:space="preserve"> be re</w:t>
      </w:r>
      <w:r w:rsidR="00A34605">
        <w:rPr>
          <w:rFonts w:asciiTheme="minorHAnsi" w:hAnsiTheme="minorHAnsi" w:cstheme="minorHAnsi"/>
          <w:szCs w:val="24"/>
          <w:lang w:val="en-IE"/>
        </w:rPr>
        <w:t>peated, at the College Autumn Exam Board (normally held in September)</w:t>
      </w:r>
      <w:r w:rsidR="00B01906">
        <w:rPr>
          <w:rFonts w:asciiTheme="minorHAnsi" w:hAnsiTheme="minorHAnsi" w:cstheme="minorHAnsi"/>
          <w:szCs w:val="24"/>
          <w:lang w:val="en-IE"/>
        </w:rPr>
        <w:t>. Results are released shortly afterwards.</w:t>
      </w:r>
    </w:p>
    <w:p w14:paraId="3B59A08B" w14:textId="085A62A0" w:rsidR="00C81F68" w:rsidRPr="00C81F68" w:rsidRDefault="00C81F68" w:rsidP="00FD2B49">
      <w:pPr>
        <w:spacing w:line="276" w:lineRule="auto"/>
        <w:rPr>
          <w:rFonts w:asciiTheme="minorHAnsi" w:hAnsiTheme="minorHAnsi" w:cstheme="minorHAnsi"/>
          <w:szCs w:val="24"/>
          <w:lang w:val="en-IE"/>
        </w:rPr>
      </w:pPr>
      <w:r w:rsidRPr="00C81F68">
        <w:rPr>
          <w:rFonts w:asciiTheme="minorHAnsi" w:hAnsiTheme="minorHAnsi" w:cstheme="minorHAnsi"/>
          <w:szCs w:val="24"/>
          <w:lang w:val="en-IE"/>
        </w:rPr>
        <w:t>Results are </w:t>
      </w:r>
      <w:r w:rsidRPr="00C81F68">
        <w:rPr>
          <w:rFonts w:asciiTheme="minorHAnsi" w:hAnsiTheme="minorHAnsi" w:cstheme="minorHAnsi"/>
          <w:b/>
          <w:bCs/>
          <w:szCs w:val="24"/>
          <w:u w:val="single"/>
          <w:lang w:val="en-IE"/>
        </w:rPr>
        <w:t>no longer</w:t>
      </w:r>
      <w:r w:rsidRPr="00C81F68">
        <w:rPr>
          <w:rFonts w:asciiTheme="minorHAnsi" w:hAnsiTheme="minorHAnsi" w:cstheme="minorHAnsi"/>
          <w:szCs w:val="24"/>
          <w:lang w:val="en-IE"/>
        </w:rPr>
        <w:t xml:space="preserve"> posted to the candidate's home </w:t>
      </w:r>
      <w:proofErr w:type="gramStart"/>
      <w:r w:rsidRPr="00C81F68">
        <w:rPr>
          <w:rFonts w:asciiTheme="minorHAnsi" w:hAnsiTheme="minorHAnsi" w:cstheme="minorHAnsi"/>
          <w:szCs w:val="24"/>
          <w:lang w:val="en-IE"/>
        </w:rPr>
        <w:t>address,</w:t>
      </w:r>
      <w:proofErr w:type="gramEnd"/>
      <w:r w:rsidRPr="00C81F68">
        <w:rPr>
          <w:rFonts w:asciiTheme="minorHAnsi" w:hAnsiTheme="minorHAnsi" w:cstheme="minorHAnsi"/>
          <w:szCs w:val="24"/>
          <w:lang w:val="en-IE"/>
        </w:rPr>
        <w:t xml:space="preserve"> they are now made available through the </w:t>
      </w:r>
      <w:hyperlink r:id="rId67" w:history="1">
        <w:r w:rsidRPr="00C81F68">
          <w:rPr>
            <w:rStyle w:val="Hyperlink"/>
            <w:rFonts w:asciiTheme="minorHAnsi" w:hAnsiTheme="minorHAnsi" w:cstheme="minorHAnsi"/>
            <w:szCs w:val="24"/>
            <w:lang w:val="en-IE"/>
          </w:rPr>
          <w:t>Parchment Delivery Service</w:t>
        </w:r>
      </w:hyperlink>
      <w:r w:rsidRPr="00C81F68">
        <w:rPr>
          <w:rFonts w:asciiTheme="minorHAnsi" w:hAnsiTheme="minorHAnsi" w:cstheme="minorHAnsi"/>
          <w:szCs w:val="24"/>
          <w:lang w:val="en-IE"/>
        </w:rPr>
        <w:t>. These results will also be available on-line</w:t>
      </w:r>
      <w:r w:rsidR="0092331F">
        <w:rPr>
          <w:rFonts w:asciiTheme="minorHAnsi" w:hAnsiTheme="minorHAnsi" w:cstheme="minorHAnsi"/>
          <w:szCs w:val="24"/>
          <w:lang w:val="en-IE"/>
        </w:rPr>
        <w:t>.</w:t>
      </w:r>
      <w:r w:rsidRPr="00C81F68">
        <w:rPr>
          <w:rFonts w:asciiTheme="minorHAnsi" w:hAnsiTheme="minorHAnsi" w:cstheme="minorHAnsi"/>
          <w:szCs w:val="24"/>
          <w:lang w:val="en-IE"/>
        </w:rPr>
        <w:t xml:space="preserve"> </w:t>
      </w:r>
    </w:p>
    <w:p w14:paraId="7870CD22" w14:textId="77777777" w:rsidR="00C81F68" w:rsidRPr="00C81F68" w:rsidRDefault="00C81F68" w:rsidP="00FD2B49">
      <w:pPr>
        <w:spacing w:line="276" w:lineRule="auto"/>
        <w:rPr>
          <w:rFonts w:asciiTheme="minorHAnsi" w:hAnsiTheme="minorHAnsi" w:cstheme="minorHAnsi"/>
          <w:szCs w:val="24"/>
          <w:lang w:val="en-IE"/>
        </w:rPr>
      </w:pPr>
      <w:r w:rsidRPr="00C81F68">
        <w:rPr>
          <w:rFonts w:asciiTheme="minorHAnsi" w:hAnsiTheme="minorHAnsi" w:cstheme="minorHAnsi"/>
          <w:szCs w:val="24"/>
          <w:lang w:val="en-IE"/>
        </w:rPr>
        <w:t> </w:t>
      </w:r>
    </w:p>
    <w:p w14:paraId="1A7A8CFC" w14:textId="77777777" w:rsidR="00C81F68" w:rsidRPr="00C81F68" w:rsidRDefault="00C81F68" w:rsidP="00FD2B49">
      <w:pPr>
        <w:spacing w:line="276" w:lineRule="auto"/>
        <w:rPr>
          <w:rFonts w:asciiTheme="minorHAnsi" w:hAnsiTheme="minorHAnsi" w:cstheme="minorHAnsi"/>
          <w:szCs w:val="24"/>
          <w:lang w:val="en-IE"/>
        </w:rPr>
      </w:pPr>
      <w:r w:rsidRPr="00C81F68">
        <w:rPr>
          <w:rFonts w:asciiTheme="minorHAnsi" w:hAnsiTheme="minorHAnsi" w:cstheme="minorHAnsi"/>
          <w:szCs w:val="24"/>
          <w:lang w:val="en-IE"/>
        </w:rPr>
        <w:t>Further copies of result transcripts can be obtained from the </w:t>
      </w:r>
      <w:hyperlink r:id="rId68" w:history="1">
        <w:r w:rsidRPr="00C81F68">
          <w:rPr>
            <w:rStyle w:val="Hyperlink"/>
            <w:rFonts w:asciiTheme="minorHAnsi" w:hAnsiTheme="minorHAnsi" w:cstheme="minorHAnsi"/>
            <w:szCs w:val="24"/>
            <w:lang w:val="en-IE"/>
          </w:rPr>
          <w:t>Student Registry Helpdesk</w:t>
        </w:r>
      </w:hyperlink>
      <w:r w:rsidRPr="00C81F68">
        <w:rPr>
          <w:rFonts w:asciiTheme="minorHAnsi" w:hAnsiTheme="minorHAnsi" w:cstheme="minorHAnsi"/>
          <w:szCs w:val="24"/>
          <w:lang w:val="en-IE"/>
        </w:rPr>
        <w:t>.</w:t>
      </w:r>
    </w:p>
    <w:p w14:paraId="6A7F6E4B" w14:textId="6F9A2AA4" w:rsidR="00C81F68" w:rsidRPr="00C81F68" w:rsidRDefault="00C81F68" w:rsidP="00FD2B49">
      <w:pPr>
        <w:spacing w:line="276" w:lineRule="auto"/>
        <w:rPr>
          <w:rFonts w:asciiTheme="minorHAnsi" w:hAnsiTheme="minorHAnsi" w:cstheme="minorHAnsi"/>
          <w:szCs w:val="24"/>
          <w:lang w:val="en-IE"/>
        </w:rPr>
      </w:pPr>
      <w:r w:rsidRPr="00C81F68">
        <w:rPr>
          <w:rFonts w:asciiTheme="minorHAnsi" w:hAnsiTheme="minorHAnsi" w:cstheme="minorHAnsi"/>
          <w:szCs w:val="24"/>
          <w:lang w:val="en-IE"/>
        </w:rPr>
        <w:t>Click on the link for info</w:t>
      </w:r>
      <w:r w:rsidR="00125A9F">
        <w:rPr>
          <w:rFonts w:asciiTheme="minorHAnsi" w:hAnsiTheme="minorHAnsi" w:cstheme="minorHAnsi"/>
          <w:szCs w:val="24"/>
          <w:lang w:val="en-IE"/>
        </w:rPr>
        <w:t>rmation</w:t>
      </w:r>
      <w:r w:rsidRPr="00C81F68">
        <w:rPr>
          <w:rFonts w:asciiTheme="minorHAnsi" w:hAnsiTheme="minorHAnsi" w:cstheme="minorHAnsi"/>
          <w:szCs w:val="24"/>
          <w:lang w:val="en-IE"/>
        </w:rPr>
        <w:t xml:space="preserve"> on how to </w:t>
      </w:r>
      <w:hyperlink r:id="rId69" w:history="1">
        <w:r w:rsidRPr="00C81F68">
          <w:rPr>
            <w:rStyle w:val="Hyperlink"/>
            <w:rFonts w:asciiTheme="minorHAnsi" w:hAnsiTheme="minorHAnsi" w:cstheme="minorHAnsi"/>
            <w:szCs w:val="24"/>
            <w:lang w:val="en-IE"/>
          </w:rPr>
          <w:t>register an address change</w:t>
        </w:r>
      </w:hyperlink>
      <w:r w:rsidRPr="00C81F68">
        <w:rPr>
          <w:rFonts w:asciiTheme="minorHAnsi" w:hAnsiTheme="minorHAnsi" w:cstheme="minorHAnsi"/>
          <w:szCs w:val="24"/>
          <w:lang w:val="en-IE"/>
        </w:rPr>
        <w:t>. Please note you must allow 2 weeks for your change of address request to be processed.</w:t>
      </w:r>
    </w:p>
    <w:p w14:paraId="35B72FC7" w14:textId="77777777" w:rsidR="00C81F68" w:rsidRPr="00C81F68" w:rsidRDefault="00C81F68" w:rsidP="00FD2B49">
      <w:pPr>
        <w:spacing w:line="276" w:lineRule="auto"/>
        <w:rPr>
          <w:rFonts w:asciiTheme="minorHAnsi" w:hAnsiTheme="minorHAnsi" w:cstheme="minorHAnsi"/>
          <w:szCs w:val="24"/>
          <w:lang w:val="en-IE"/>
        </w:rPr>
      </w:pPr>
    </w:p>
    <w:p w14:paraId="65BF0685" w14:textId="77777777" w:rsidR="0031514F" w:rsidRPr="0031514F" w:rsidRDefault="0031514F" w:rsidP="00FD2B49">
      <w:pPr>
        <w:spacing w:line="276" w:lineRule="auto"/>
        <w:rPr>
          <w:rFonts w:asciiTheme="minorHAnsi" w:hAnsiTheme="minorHAnsi" w:cstheme="minorHAnsi"/>
          <w:bCs/>
          <w:szCs w:val="24"/>
        </w:rPr>
      </w:pPr>
      <w:r w:rsidRPr="0031514F">
        <w:rPr>
          <w:rFonts w:asciiTheme="minorHAnsi" w:hAnsiTheme="minorHAnsi" w:cstheme="minorHAnsi"/>
          <w:szCs w:val="24"/>
        </w:rPr>
        <w:t xml:space="preserve">Results will </w:t>
      </w:r>
      <w:r w:rsidRPr="0031514F">
        <w:rPr>
          <w:rFonts w:asciiTheme="minorHAnsi" w:hAnsiTheme="minorHAnsi" w:cstheme="minorHAnsi"/>
          <w:b/>
          <w:szCs w:val="24"/>
        </w:rPr>
        <w:t>NOT</w:t>
      </w:r>
      <w:r w:rsidRPr="0031514F">
        <w:rPr>
          <w:rFonts w:asciiTheme="minorHAnsi" w:hAnsiTheme="minorHAnsi" w:cstheme="minorHAnsi"/>
          <w:bCs/>
          <w:szCs w:val="24"/>
        </w:rPr>
        <w:t xml:space="preserve"> be given on the telephone to candidates, or to anyone acting on their behalf.</w:t>
      </w:r>
    </w:p>
    <w:p w14:paraId="6C6A140D" w14:textId="15E9B442" w:rsidR="0031514F" w:rsidRPr="0031514F" w:rsidRDefault="0031514F" w:rsidP="00FD2B49">
      <w:pPr>
        <w:spacing w:line="276" w:lineRule="auto"/>
        <w:rPr>
          <w:rFonts w:asciiTheme="minorHAnsi" w:hAnsiTheme="minorHAnsi" w:cstheme="minorHAnsi"/>
          <w:bCs/>
          <w:szCs w:val="24"/>
        </w:rPr>
      </w:pPr>
      <w:r w:rsidRPr="0031514F">
        <w:rPr>
          <w:rFonts w:asciiTheme="minorHAnsi" w:hAnsiTheme="minorHAnsi" w:cstheme="minorHAnsi"/>
          <w:bCs/>
          <w:szCs w:val="24"/>
        </w:rPr>
        <w:lastRenderedPageBreak/>
        <w:t xml:space="preserve">Official Exam results release dates are available from the following Exams Office web link: </w:t>
      </w:r>
      <w:hyperlink r:id="rId70" w:history="1">
        <w:r w:rsidR="0078224C">
          <w:rPr>
            <w:rStyle w:val="Hyperlink"/>
            <w:rFonts w:asciiTheme="minorHAnsi" w:hAnsiTheme="minorHAnsi" w:cstheme="minorHAnsi"/>
            <w:bCs/>
            <w:szCs w:val="24"/>
          </w:rPr>
          <w:t>Exam Results</w:t>
        </w:r>
      </w:hyperlink>
      <w:r w:rsidR="0078224C">
        <w:t>.</w:t>
      </w:r>
    </w:p>
    <w:p w14:paraId="08772F54" w14:textId="77777777" w:rsidR="00D9658C" w:rsidRDefault="00D9658C" w:rsidP="00D9658C">
      <w:pPr>
        <w:pStyle w:val="Subtitle"/>
        <w:rPr>
          <w:rFonts w:asciiTheme="minorHAnsi" w:hAnsiTheme="minorHAnsi" w:cstheme="minorHAnsi"/>
          <w:u w:val="single"/>
        </w:rPr>
      </w:pPr>
    </w:p>
    <w:p w14:paraId="17CC51B0" w14:textId="7A2C16E4" w:rsidR="0031514F" w:rsidRPr="00D9658C" w:rsidRDefault="0031514F" w:rsidP="00D9658C">
      <w:pPr>
        <w:pStyle w:val="Subtitle"/>
        <w:rPr>
          <w:rFonts w:asciiTheme="minorHAnsi" w:hAnsiTheme="minorHAnsi" w:cstheme="minorHAnsi"/>
          <w:u w:val="single"/>
        </w:rPr>
      </w:pPr>
      <w:r w:rsidRPr="00D9658C">
        <w:rPr>
          <w:rFonts w:asciiTheme="minorHAnsi" w:hAnsiTheme="minorHAnsi" w:cstheme="minorHAnsi"/>
          <w:u w:val="single"/>
        </w:rPr>
        <w:t xml:space="preserve">Repeat, Appeals and Re-checks </w:t>
      </w:r>
    </w:p>
    <w:p w14:paraId="5792C698" w14:textId="1C8E0C0D" w:rsidR="00BC64F5" w:rsidRDefault="002B4D30" w:rsidP="0B00E6B8">
      <w:pPr>
        <w:spacing w:line="276" w:lineRule="auto"/>
        <w:rPr>
          <w:rFonts w:asciiTheme="minorHAnsi" w:hAnsiTheme="minorHAnsi" w:cstheme="minorBidi"/>
        </w:rPr>
      </w:pPr>
      <w:r>
        <w:rPr>
          <w:rFonts w:asciiTheme="minorHAnsi" w:hAnsiTheme="minorHAnsi" w:cstheme="minorBidi"/>
        </w:rPr>
        <w:t xml:space="preserve">Outstanding </w:t>
      </w:r>
      <w:r w:rsidR="001E5C32">
        <w:rPr>
          <w:rFonts w:asciiTheme="minorHAnsi" w:hAnsiTheme="minorHAnsi" w:cstheme="minorBidi"/>
        </w:rPr>
        <w:t>CA work</w:t>
      </w:r>
      <w:r w:rsidR="001C35DF">
        <w:rPr>
          <w:rFonts w:asciiTheme="minorHAnsi" w:hAnsiTheme="minorHAnsi" w:cstheme="minorBidi"/>
        </w:rPr>
        <w:t xml:space="preserve">, or CA work that does not meet minimum standards </w:t>
      </w:r>
      <w:r w:rsidR="003F6303">
        <w:rPr>
          <w:rFonts w:asciiTheme="minorHAnsi" w:hAnsiTheme="minorHAnsi" w:cstheme="minorBidi"/>
        </w:rPr>
        <w:t>for passing a subject can be redone / resubmitted</w:t>
      </w:r>
      <w:r w:rsidR="0008396F">
        <w:rPr>
          <w:rFonts w:asciiTheme="minorHAnsi" w:hAnsiTheme="minorHAnsi" w:cstheme="minorBidi"/>
        </w:rPr>
        <w:t xml:space="preserve"> </w:t>
      </w:r>
      <w:r w:rsidR="00410D79">
        <w:rPr>
          <w:rFonts w:asciiTheme="minorHAnsi" w:hAnsiTheme="minorHAnsi" w:cstheme="minorBidi"/>
        </w:rPr>
        <w:t>in</w:t>
      </w:r>
      <w:r w:rsidR="0008396F">
        <w:rPr>
          <w:rFonts w:asciiTheme="minorHAnsi" w:hAnsiTheme="minorHAnsi" w:cstheme="minorBidi"/>
        </w:rPr>
        <w:t xml:space="preserve"> a second sitting</w:t>
      </w:r>
      <w:r w:rsidR="003F6303">
        <w:rPr>
          <w:rFonts w:asciiTheme="minorHAnsi" w:hAnsiTheme="minorHAnsi" w:cstheme="minorBidi"/>
        </w:rPr>
        <w:t xml:space="preserve">. The lecturer in question will further advise </w:t>
      </w:r>
      <w:r w:rsidR="00BC64F5">
        <w:rPr>
          <w:rFonts w:asciiTheme="minorHAnsi" w:hAnsiTheme="minorHAnsi" w:cstheme="minorBidi"/>
        </w:rPr>
        <w:t>affected students.</w:t>
      </w:r>
      <w:r w:rsidR="00410D79">
        <w:rPr>
          <w:rFonts w:asciiTheme="minorHAnsi" w:hAnsiTheme="minorHAnsi" w:cstheme="minorBidi"/>
        </w:rPr>
        <w:t xml:space="preserve"> Please see section 2.22 for further details.</w:t>
      </w:r>
    </w:p>
    <w:p w14:paraId="3AE3597C" w14:textId="77777777" w:rsidR="0031514F" w:rsidRPr="0031514F" w:rsidRDefault="0031514F" w:rsidP="00FD2B49">
      <w:pPr>
        <w:spacing w:line="276" w:lineRule="auto"/>
        <w:rPr>
          <w:rFonts w:asciiTheme="minorHAnsi" w:hAnsiTheme="minorHAnsi" w:cstheme="minorHAnsi"/>
          <w:szCs w:val="24"/>
        </w:rPr>
      </w:pPr>
    </w:p>
    <w:p w14:paraId="3EECAC95" w14:textId="51F779F6" w:rsidR="0031514F" w:rsidRPr="0031514F" w:rsidRDefault="0031514F" w:rsidP="00FD2B49">
      <w:pPr>
        <w:spacing w:line="276" w:lineRule="auto"/>
        <w:rPr>
          <w:rFonts w:asciiTheme="minorHAnsi" w:hAnsiTheme="minorHAnsi" w:cstheme="minorHAnsi"/>
          <w:szCs w:val="24"/>
        </w:rPr>
      </w:pPr>
      <w:r w:rsidRPr="0031514F">
        <w:rPr>
          <w:rFonts w:asciiTheme="minorHAnsi" w:hAnsiTheme="minorHAnsi" w:cstheme="minorHAnsi"/>
          <w:szCs w:val="24"/>
          <w:u w:val="single"/>
        </w:rPr>
        <w:t>Strict deadlines</w:t>
      </w:r>
      <w:r w:rsidRPr="0031514F">
        <w:rPr>
          <w:rFonts w:asciiTheme="minorHAnsi" w:hAnsiTheme="minorHAnsi" w:cstheme="minorHAnsi"/>
          <w:szCs w:val="24"/>
        </w:rPr>
        <w:t xml:space="preserve"> apply for appeals and re-checks and completed online application forms must be submitted to the Examinations Office by the relevant deadlines as detailed on the website links as follows: </w:t>
      </w:r>
      <w:hyperlink r:id="rId71" w:history="1">
        <w:r w:rsidR="005542C6">
          <w:rPr>
            <w:rStyle w:val="Hyperlink"/>
            <w:rFonts w:asciiTheme="minorHAnsi" w:hAnsiTheme="minorHAnsi" w:cstheme="minorHAnsi"/>
            <w:szCs w:val="24"/>
          </w:rPr>
          <w:t>Exam Appeals</w:t>
        </w:r>
      </w:hyperlink>
      <w:r w:rsidR="005542C6">
        <w:t xml:space="preserve"> a</w:t>
      </w:r>
      <w:r w:rsidR="005542C6" w:rsidRPr="0031514F">
        <w:rPr>
          <w:rFonts w:asciiTheme="minorHAnsi" w:hAnsiTheme="minorHAnsi" w:cstheme="minorHAnsi"/>
          <w:szCs w:val="24"/>
        </w:rPr>
        <w:t xml:space="preserve">nd  </w:t>
      </w:r>
      <w:hyperlink r:id="rId72" w:history="1">
        <w:r w:rsidR="005542C6">
          <w:rPr>
            <w:rStyle w:val="Hyperlink"/>
            <w:rFonts w:asciiTheme="minorHAnsi" w:hAnsiTheme="minorHAnsi" w:cstheme="minorHAnsi"/>
            <w:szCs w:val="24"/>
          </w:rPr>
          <w:t>Exam Rechecks</w:t>
        </w:r>
      </w:hyperlink>
      <w:r w:rsidRPr="0031514F">
        <w:rPr>
          <w:rFonts w:asciiTheme="minorHAnsi" w:hAnsiTheme="minorHAnsi" w:cstheme="minorHAnsi"/>
          <w:szCs w:val="24"/>
        </w:rPr>
        <w:t>.  A fee must be lodged with both the Appeal and Re-check Forms. Fees are refunded if the outcome is positive.  Further detailed information is provided in the above links. </w:t>
      </w:r>
    </w:p>
    <w:p w14:paraId="4504F986" w14:textId="77777777" w:rsidR="00D9658C" w:rsidRDefault="00D9658C" w:rsidP="00D9658C">
      <w:pPr>
        <w:pStyle w:val="Subtitle"/>
        <w:rPr>
          <w:rFonts w:asciiTheme="minorHAnsi" w:hAnsiTheme="minorHAnsi" w:cstheme="minorHAnsi"/>
          <w:u w:val="single"/>
        </w:rPr>
      </w:pPr>
    </w:p>
    <w:p w14:paraId="5176BA41" w14:textId="5BB13269" w:rsidR="0031514F" w:rsidRPr="00D9658C" w:rsidRDefault="0031514F" w:rsidP="00D9658C">
      <w:pPr>
        <w:pStyle w:val="Subtitle"/>
        <w:rPr>
          <w:rFonts w:asciiTheme="minorHAnsi" w:hAnsiTheme="minorHAnsi" w:cstheme="minorHAnsi"/>
          <w:u w:val="single"/>
        </w:rPr>
      </w:pPr>
      <w:bookmarkStart w:id="39" w:name="_Toc453839130"/>
      <w:r w:rsidRPr="00D9658C">
        <w:rPr>
          <w:rFonts w:asciiTheme="minorHAnsi" w:hAnsiTheme="minorHAnsi" w:cstheme="minorHAnsi"/>
          <w:u w:val="single"/>
        </w:rPr>
        <w:t xml:space="preserve">Deferral of </w:t>
      </w:r>
      <w:bookmarkEnd w:id="39"/>
      <w:r w:rsidR="00B53B6E">
        <w:rPr>
          <w:rFonts w:asciiTheme="minorHAnsi" w:hAnsiTheme="minorHAnsi" w:cstheme="minorHAnsi"/>
          <w:u w:val="single"/>
        </w:rPr>
        <w:t xml:space="preserve">CA </w:t>
      </w:r>
      <w:r w:rsidR="008A0A82">
        <w:rPr>
          <w:rFonts w:asciiTheme="minorHAnsi" w:hAnsiTheme="minorHAnsi" w:cstheme="minorHAnsi"/>
          <w:u w:val="single"/>
        </w:rPr>
        <w:t>W</w:t>
      </w:r>
      <w:r w:rsidR="00B53B6E">
        <w:rPr>
          <w:rFonts w:asciiTheme="minorHAnsi" w:hAnsiTheme="minorHAnsi" w:cstheme="minorHAnsi"/>
          <w:u w:val="single"/>
        </w:rPr>
        <w:t>ork</w:t>
      </w:r>
    </w:p>
    <w:p w14:paraId="63657565" w14:textId="71C4C174" w:rsidR="00B05B3A" w:rsidRPr="00E344EB" w:rsidRDefault="0031514F" w:rsidP="00FD2B49">
      <w:pPr>
        <w:spacing w:line="276" w:lineRule="auto"/>
        <w:rPr>
          <w:rFonts w:asciiTheme="minorHAnsi" w:hAnsiTheme="minorHAnsi" w:cstheme="minorHAnsi"/>
          <w:b/>
          <w:szCs w:val="24"/>
        </w:rPr>
      </w:pPr>
      <w:r w:rsidRPr="0031514F">
        <w:rPr>
          <w:rFonts w:asciiTheme="minorHAnsi" w:hAnsiTheme="minorHAnsi" w:cstheme="minorHAnsi"/>
          <w:szCs w:val="24"/>
        </w:rPr>
        <w:t>A guide for exam deferrals is available at</w:t>
      </w:r>
      <w:r w:rsidR="00800148">
        <w:rPr>
          <w:rFonts w:asciiTheme="minorHAnsi" w:hAnsiTheme="minorHAnsi" w:cstheme="minorHAnsi"/>
          <w:szCs w:val="24"/>
        </w:rPr>
        <w:t xml:space="preserve"> the following web link</w:t>
      </w:r>
      <w:r w:rsidR="00800148" w:rsidRPr="0031514F">
        <w:rPr>
          <w:rFonts w:asciiTheme="minorHAnsi" w:hAnsiTheme="minorHAnsi" w:cstheme="minorHAnsi"/>
          <w:szCs w:val="24"/>
        </w:rPr>
        <w:t xml:space="preserve">: </w:t>
      </w:r>
      <w:hyperlink r:id="rId73" w:history="1">
        <w:r w:rsidR="00800148">
          <w:rPr>
            <w:rStyle w:val="Hyperlink"/>
            <w:rFonts w:asciiTheme="minorHAnsi" w:hAnsiTheme="minorHAnsi" w:cstheme="minorHAnsi"/>
            <w:szCs w:val="24"/>
          </w:rPr>
          <w:t>Deferrals</w:t>
        </w:r>
      </w:hyperlink>
      <w:r w:rsidRPr="0031514F">
        <w:rPr>
          <w:rFonts w:asciiTheme="minorHAnsi" w:hAnsiTheme="minorHAnsi" w:cstheme="minorHAnsi"/>
          <w:szCs w:val="24"/>
        </w:rPr>
        <w:t xml:space="preserve">.  This guide is to assist students with the process and provides a direct link to the College of Science &amp; Engineering’s online specific </w:t>
      </w:r>
      <w:r w:rsidRPr="0031514F">
        <w:rPr>
          <w:rFonts w:asciiTheme="minorHAnsi" w:hAnsiTheme="minorHAnsi" w:cstheme="minorHAnsi"/>
          <w:szCs w:val="24"/>
          <w:lang w:val="en-IE"/>
        </w:rPr>
        <w:t>Deferral Form</w:t>
      </w:r>
      <w:r w:rsidR="00B05B3A" w:rsidRPr="00E344EB">
        <w:rPr>
          <w:rFonts w:asciiTheme="minorHAnsi" w:hAnsiTheme="minorHAnsi" w:cstheme="minorHAnsi"/>
          <w:szCs w:val="24"/>
        </w:rPr>
        <w:t>.</w:t>
      </w:r>
    </w:p>
    <w:p w14:paraId="485A77FF" w14:textId="1CDA2E91" w:rsidR="00B05B3A" w:rsidRPr="00064A56" w:rsidRDefault="00B05B3A" w:rsidP="00FD2B49">
      <w:pPr>
        <w:pStyle w:val="Heading2"/>
        <w:spacing w:line="276" w:lineRule="auto"/>
      </w:pPr>
      <w:bookmarkStart w:id="40" w:name="_Toc236105560"/>
      <w:bookmarkStart w:id="41" w:name="_Toc236105848"/>
      <w:bookmarkStart w:id="42" w:name="_Toc328992993"/>
      <w:bookmarkStart w:id="43" w:name="_Toc453839131"/>
      <w:bookmarkStart w:id="44" w:name="_Toc240354679"/>
      <w:r w:rsidRPr="00064A56">
        <w:t>2.</w:t>
      </w:r>
      <w:r w:rsidR="00236C63">
        <w:t>10</w:t>
      </w:r>
      <w:r w:rsidRPr="00064A56">
        <w:t xml:space="preserve"> </w:t>
      </w:r>
      <w:r w:rsidRPr="00064A56">
        <w:tab/>
        <w:t>Student Services</w:t>
      </w:r>
      <w:bookmarkEnd w:id="40"/>
      <w:bookmarkEnd w:id="41"/>
      <w:bookmarkEnd w:id="42"/>
      <w:bookmarkEnd w:id="43"/>
      <w:bookmarkEnd w:id="44"/>
    </w:p>
    <w:p w14:paraId="51BA451B" w14:textId="77777777" w:rsidR="00B05B3A" w:rsidRPr="00064A56" w:rsidRDefault="00B05B3A" w:rsidP="00FD2B49">
      <w:pPr>
        <w:pStyle w:val="BodyText"/>
        <w:kinsoku w:val="0"/>
        <w:spacing w:before="61" w:line="276" w:lineRule="auto"/>
        <w:ind w:right="104"/>
        <w:jc w:val="left"/>
        <w:rPr>
          <w:rFonts w:asciiTheme="minorHAnsi" w:hAnsiTheme="minorHAnsi" w:cstheme="minorHAnsi"/>
          <w:spacing w:val="-1"/>
          <w:sz w:val="24"/>
          <w:szCs w:val="24"/>
        </w:rPr>
      </w:pPr>
      <w:r w:rsidRPr="00064A56">
        <w:rPr>
          <w:rFonts w:asciiTheme="minorHAnsi" w:hAnsiTheme="minorHAnsi" w:cstheme="minorHAnsi"/>
          <w:spacing w:val="-1"/>
          <w:sz w:val="24"/>
          <w:szCs w:val="24"/>
        </w:rPr>
        <w:t>Coming</w:t>
      </w:r>
      <w:r w:rsidRPr="00064A56">
        <w:rPr>
          <w:rFonts w:asciiTheme="minorHAnsi" w:hAnsiTheme="minorHAnsi" w:cstheme="minorHAnsi"/>
          <w:spacing w:val="13"/>
          <w:sz w:val="24"/>
          <w:szCs w:val="24"/>
        </w:rPr>
        <w:t xml:space="preserve"> </w:t>
      </w:r>
      <w:r w:rsidRPr="00064A56">
        <w:rPr>
          <w:rFonts w:asciiTheme="minorHAnsi" w:hAnsiTheme="minorHAnsi" w:cstheme="minorHAnsi"/>
          <w:sz w:val="24"/>
          <w:szCs w:val="24"/>
        </w:rPr>
        <w:t>to</w:t>
      </w:r>
      <w:r w:rsidRPr="00064A56">
        <w:rPr>
          <w:rFonts w:asciiTheme="minorHAnsi" w:hAnsiTheme="minorHAnsi" w:cstheme="minorHAnsi"/>
          <w:spacing w:val="11"/>
          <w:sz w:val="24"/>
          <w:szCs w:val="24"/>
        </w:rPr>
        <w:t xml:space="preserve"> </w:t>
      </w:r>
      <w:r w:rsidRPr="00064A56">
        <w:rPr>
          <w:rFonts w:asciiTheme="minorHAnsi" w:hAnsiTheme="minorHAnsi" w:cstheme="minorHAnsi"/>
          <w:spacing w:val="-1"/>
          <w:sz w:val="24"/>
          <w:szCs w:val="24"/>
        </w:rPr>
        <w:t>University</w:t>
      </w:r>
      <w:r w:rsidRPr="00064A56">
        <w:rPr>
          <w:rFonts w:asciiTheme="minorHAnsi" w:hAnsiTheme="minorHAnsi" w:cstheme="minorHAnsi"/>
          <w:spacing w:val="12"/>
          <w:sz w:val="24"/>
          <w:szCs w:val="24"/>
        </w:rPr>
        <w:t xml:space="preserve"> </w:t>
      </w:r>
      <w:r w:rsidRPr="00064A56">
        <w:rPr>
          <w:rFonts w:asciiTheme="minorHAnsi" w:hAnsiTheme="minorHAnsi" w:cstheme="minorHAnsi"/>
          <w:sz w:val="24"/>
          <w:szCs w:val="24"/>
        </w:rPr>
        <w:t>is</w:t>
      </w:r>
      <w:r w:rsidRPr="00064A56">
        <w:rPr>
          <w:rFonts w:asciiTheme="minorHAnsi" w:hAnsiTheme="minorHAnsi" w:cstheme="minorHAnsi"/>
          <w:spacing w:val="11"/>
          <w:sz w:val="24"/>
          <w:szCs w:val="24"/>
        </w:rPr>
        <w:t xml:space="preserve"> </w:t>
      </w:r>
      <w:r w:rsidRPr="00064A56">
        <w:rPr>
          <w:rFonts w:asciiTheme="minorHAnsi" w:hAnsiTheme="minorHAnsi" w:cstheme="minorHAnsi"/>
          <w:sz w:val="24"/>
          <w:szCs w:val="24"/>
        </w:rPr>
        <w:t>a</w:t>
      </w:r>
      <w:r w:rsidRPr="00064A56">
        <w:rPr>
          <w:rFonts w:asciiTheme="minorHAnsi" w:hAnsiTheme="minorHAnsi" w:cstheme="minorHAnsi"/>
          <w:spacing w:val="10"/>
          <w:sz w:val="24"/>
          <w:szCs w:val="24"/>
        </w:rPr>
        <w:t xml:space="preserve"> </w:t>
      </w:r>
      <w:r w:rsidRPr="00064A56">
        <w:rPr>
          <w:rFonts w:asciiTheme="minorHAnsi" w:hAnsiTheme="minorHAnsi" w:cstheme="minorHAnsi"/>
          <w:spacing w:val="-1"/>
          <w:sz w:val="24"/>
          <w:szCs w:val="24"/>
        </w:rPr>
        <w:t>major</w:t>
      </w:r>
      <w:r w:rsidRPr="00064A56">
        <w:rPr>
          <w:rFonts w:asciiTheme="minorHAnsi" w:hAnsiTheme="minorHAnsi" w:cstheme="minorHAnsi"/>
          <w:spacing w:val="12"/>
          <w:sz w:val="24"/>
          <w:szCs w:val="24"/>
        </w:rPr>
        <w:t xml:space="preserve"> </w:t>
      </w:r>
      <w:r w:rsidRPr="00064A56">
        <w:rPr>
          <w:rFonts w:asciiTheme="minorHAnsi" w:hAnsiTheme="minorHAnsi" w:cstheme="minorHAnsi"/>
          <w:spacing w:val="-1"/>
          <w:sz w:val="24"/>
          <w:szCs w:val="24"/>
        </w:rPr>
        <w:t>milestone</w:t>
      </w:r>
      <w:r w:rsidRPr="00064A56">
        <w:rPr>
          <w:rFonts w:asciiTheme="minorHAnsi" w:hAnsiTheme="minorHAnsi" w:cstheme="minorHAnsi"/>
          <w:spacing w:val="11"/>
          <w:sz w:val="24"/>
          <w:szCs w:val="24"/>
        </w:rPr>
        <w:t xml:space="preserve"> </w:t>
      </w:r>
      <w:r w:rsidRPr="00064A56">
        <w:rPr>
          <w:rFonts w:asciiTheme="minorHAnsi" w:hAnsiTheme="minorHAnsi" w:cstheme="minorHAnsi"/>
          <w:sz w:val="24"/>
          <w:szCs w:val="24"/>
        </w:rPr>
        <w:t>in</w:t>
      </w:r>
      <w:r w:rsidRPr="00064A56">
        <w:rPr>
          <w:rFonts w:asciiTheme="minorHAnsi" w:hAnsiTheme="minorHAnsi" w:cstheme="minorHAnsi"/>
          <w:spacing w:val="9"/>
          <w:sz w:val="24"/>
          <w:szCs w:val="24"/>
        </w:rPr>
        <w:t xml:space="preserve"> </w:t>
      </w:r>
      <w:r w:rsidRPr="00064A56">
        <w:rPr>
          <w:rFonts w:asciiTheme="minorHAnsi" w:hAnsiTheme="minorHAnsi" w:cstheme="minorHAnsi"/>
          <w:sz w:val="24"/>
          <w:szCs w:val="24"/>
        </w:rPr>
        <w:t>your</w:t>
      </w:r>
      <w:r w:rsidRPr="00064A56">
        <w:rPr>
          <w:rFonts w:asciiTheme="minorHAnsi" w:hAnsiTheme="minorHAnsi" w:cstheme="minorHAnsi"/>
          <w:spacing w:val="9"/>
          <w:sz w:val="24"/>
          <w:szCs w:val="24"/>
        </w:rPr>
        <w:t xml:space="preserve"> </w:t>
      </w:r>
      <w:r w:rsidRPr="00064A56">
        <w:rPr>
          <w:rFonts w:asciiTheme="minorHAnsi" w:hAnsiTheme="minorHAnsi" w:cstheme="minorHAnsi"/>
          <w:sz w:val="24"/>
          <w:szCs w:val="24"/>
        </w:rPr>
        <w:t>life</w:t>
      </w:r>
      <w:r w:rsidRPr="00064A56">
        <w:rPr>
          <w:rFonts w:asciiTheme="minorHAnsi" w:hAnsiTheme="minorHAnsi" w:cstheme="minorHAnsi"/>
          <w:spacing w:val="12"/>
          <w:sz w:val="24"/>
          <w:szCs w:val="24"/>
        </w:rPr>
        <w:t xml:space="preserve"> </w:t>
      </w:r>
      <w:r w:rsidRPr="00064A56">
        <w:rPr>
          <w:rFonts w:asciiTheme="minorHAnsi" w:hAnsiTheme="minorHAnsi" w:cstheme="minorHAnsi"/>
          <w:spacing w:val="-1"/>
          <w:sz w:val="24"/>
          <w:szCs w:val="24"/>
        </w:rPr>
        <w:t>and</w:t>
      </w:r>
      <w:r w:rsidRPr="00064A56">
        <w:rPr>
          <w:rFonts w:asciiTheme="minorHAnsi" w:hAnsiTheme="minorHAnsi" w:cstheme="minorHAnsi"/>
          <w:spacing w:val="9"/>
          <w:sz w:val="24"/>
          <w:szCs w:val="24"/>
        </w:rPr>
        <w:t xml:space="preserve"> </w:t>
      </w:r>
      <w:r w:rsidRPr="00064A56">
        <w:rPr>
          <w:rFonts w:asciiTheme="minorHAnsi" w:hAnsiTheme="minorHAnsi" w:cstheme="minorHAnsi"/>
          <w:sz w:val="24"/>
          <w:szCs w:val="24"/>
        </w:rPr>
        <w:t>a</w:t>
      </w:r>
      <w:r w:rsidRPr="00064A56">
        <w:rPr>
          <w:rFonts w:asciiTheme="minorHAnsi" w:hAnsiTheme="minorHAnsi" w:cstheme="minorHAnsi"/>
          <w:spacing w:val="13"/>
          <w:sz w:val="24"/>
          <w:szCs w:val="24"/>
        </w:rPr>
        <w:t xml:space="preserve"> </w:t>
      </w:r>
      <w:r w:rsidRPr="00064A56">
        <w:rPr>
          <w:rFonts w:asciiTheme="minorHAnsi" w:hAnsiTheme="minorHAnsi" w:cstheme="minorHAnsi"/>
          <w:spacing w:val="-1"/>
          <w:sz w:val="24"/>
          <w:szCs w:val="24"/>
        </w:rPr>
        <w:t>point</w:t>
      </w:r>
      <w:r w:rsidRPr="00064A56">
        <w:rPr>
          <w:rFonts w:asciiTheme="minorHAnsi" w:hAnsiTheme="minorHAnsi" w:cstheme="minorHAnsi"/>
          <w:spacing w:val="12"/>
          <w:sz w:val="24"/>
          <w:szCs w:val="24"/>
        </w:rPr>
        <w:t xml:space="preserve"> </w:t>
      </w:r>
      <w:r w:rsidRPr="00064A56">
        <w:rPr>
          <w:rFonts w:asciiTheme="minorHAnsi" w:hAnsiTheme="minorHAnsi" w:cstheme="minorHAnsi"/>
          <w:spacing w:val="-1"/>
          <w:sz w:val="24"/>
          <w:szCs w:val="24"/>
        </w:rPr>
        <w:t>of</w:t>
      </w:r>
      <w:r w:rsidRPr="00064A56">
        <w:rPr>
          <w:rFonts w:asciiTheme="minorHAnsi" w:hAnsiTheme="minorHAnsi" w:cstheme="minorHAnsi"/>
          <w:spacing w:val="11"/>
          <w:sz w:val="24"/>
          <w:szCs w:val="24"/>
        </w:rPr>
        <w:t xml:space="preserve"> </w:t>
      </w:r>
      <w:r w:rsidRPr="00064A56">
        <w:rPr>
          <w:rFonts w:asciiTheme="minorHAnsi" w:hAnsiTheme="minorHAnsi" w:cstheme="minorHAnsi"/>
          <w:spacing w:val="-1"/>
          <w:sz w:val="24"/>
          <w:szCs w:val="24"/>
        </w:rPr>
        <w:t>changeover</w:t>
      </w:r>
      <w:r w:rsidRPr="00064A56">
        <w:rPr>
          <w:rFonts w:asciiTheme="minorHAnsi" w:hAnsiTheme="minorHAnsi" w:cstheme="minorHAnsi"/>
          <w:spacing w:val="11"/>
          <w:sz w:val="24"/>
          <w:szCs w:val="24"/>
        </w:rPr>
        <w:t xml:space="preserve"> </w:t>
      </w:r>
      <w:r w:rsidRPr="00064A56">
        <w:rPr>
          <w:rFonts w:asciiTheme="minorHAnsi" w:hAnsiTheme="minorHAnsi" w:cstheme="minorHAnsi"/>
          <w:sz w:val="24"/>
          <w:szCs w:val="24"/>
        </w:rPr>
        <w:t>in</w:t>
      </w:r>
      <w:r w:rsidRPr="00064A56">
        <w:rPr>
          <w:rFonts w:asciiTheme="minorHAnsi" w:hAnsiTheme="minorHAnsi" w:cstheme="minorHAnsi"/>
          <w:spacing w:val="12"/>
          <w:sz w:val="24"/>
          <w:szCs w:val="24"/>
        </w:rPr>
        <w:t xml:space="preserve"> </w:t>
      </w:r>
      <w:r w:rsidRPr="00064A56">
        <w:rPr>
          <w:rFonts w:asciiTheme="minorHAnsi" w:hAnsiTheme="minorHAnsi" w:cstheme="minorHAnsi"/>
          <w:sz w:val="24"/>
          <w:szCs w:val="24"/>
        </w:rPr>
        <w:t>your</w:t>
      </w:r>
      <w:r w:rsidRPr="00064A56">
        <w:rPr>
          <w:rFonts w:asciiTheme="minorHAnsi" w:hAnsiTheme="minorHAnsi" w:cstheme="minorHAnsi"/>
          <w:spacing w:val="11"/>
          <w:sz w:val="24"/>
          <w:szCs w:val="24"/>
        </w:rPr>
        <w:t xml:space="preserve"> </w:t>
      </w:r>
      <w:r w:rsidRPr="00064A56">
        <w:rPr>
          <w:rFonts w:asciiTheme="minorHAnsi" w:hAnsiTheme="minorHAnsi" w:cstheme="minorHAnsi"/>
          <w:spacing w:val="-1"/>
          <w:sz w:val="24"/>
          <w:szCs w:val="24"/>
        </w:rPr>
        <w:t>life.</w:t>
      </w:r>
      <w:r w:rsidRPr="00064A56">
        <w:rPr>
          <w:rFonts w:asciiTheme="minorHAnsi" w:hAnsiTheme="minorHAnsi" w:cstheme="minorHAnsi"/>
          <w:spacing w:val="53"/>
          <w:w w:val="99"/>
          <w:sz w:val="24"/>
          <w:szCs w:val="24"/>
        </w:rPr>
        <w:t xml:space="preserve"> </w:t>
      </w:r>
      <w:r w:rsidRPr="00064A56">
        <w:rPr>
          <w:rFonts w:asciiTheme="minorHAnsi" w:hAnsiTheme="minorHAnsi" w:cstheme="minorHAnsi"/>
          <w:spacing w:val="-1"/>
          <w:sz w:val="24"/>
          <w:szCs w:val="24"/>
        </w:rPr>
        <w:t>You</w:t>
      </w:r>
      <w:r w:rsidRPr="00064A56">
        <w:rPr>
          <w:rFonts w:asciiTheme="minorHAnsi" w:hAnsiTheme="minorHAnsi" w:cstheme="minorHAnsi"/>
          <w:spacing w:val="18"/>
          <w:sz w:val="24"/>
          <w:szCs w:val="24"/>
        </w:rPr>
        <w:t xml:space="preserve"> </w:t>
      </w:r>
      <w:r w:rsidRPr="00064A56">
        <w:rPr>
          <w:rFonts w:asciiTheme="minorHAnsi" w:hAnsiTheme="minorHAnsi" w:cstheme="minorHAnsi"/>
          <w:spacing w:val="-1"/>
          <w:sz w:val="24"/>
          <w:szCs w:val="24"/>
        </w:rPr>
        <w:t>are</w:t>
      </w:r>
      <w:r w:rsidRPr="00064A56">
        <w:rPr>
          <w:rFonts w:asciiTheme="minorHAnsi" w:hAnsiTheme="minorHAnsi" w:cstheme="minorHAnsi"/>
          <w:spacing w:val="18"/>
          <w:sz w:val="24"/>
          <w:szCs w:val="24"/>
        </w:rPr>
        <w:t xml:space="preserve"> </w:t>
      </w:r>
      <w:r w:rsidRPr="00064A56">
        <w:rPr>
          <w:rFonts w:asciiTheme="minorHAnsi" w:hAnsiTheme="minorHAnsi" w:cstheme="minorHAnsi"/>
          <w:spacing w:val="-1"/>
          <w:sz w:val="24"/>
          <w:szCs w:val="24"/>
        </w:rPr>
        <w:t>facing</w:t>
      </w:r>
      <w:r w:rsidRPr="00064A56">
        <w:rPr>
          <w:rFonts w:asciiTheme="minorHAnsi" w:hAnsiTheme="minorHAnsi" w:cstheme="minorHAnsi"/>
          <w:spacing w:val="18"/>
          <w:sz w:val="24"/>
          <w:szCs w:val="24"/>
        </w:rPr>
        <w:t xml:space="preserve"> </w:t>
      </w:r>
      <w:r w:rsidRPr="00064A56">
        <w:rPr>
          <w:rFonts w:asciiTheme="minorHAnsi" w:hAnsiTheme="minorHAnsi" w:cstheme="minorHAnsi"/>
          <w:sz w:val="24"/>
          <w:szCs w:val="24"/>
        </w:rPr>
        <w:t>into</w:t>
      </w:r>
      <w:r w:rsidRPr="00064A56">
        <w:rPr>
          <w:rFonts w:asciiTheme="minorHAnsi" w:hAnsiTheme="minorHAnsi" w:cstheme="minorHAnsi"/>
          <w:spacing w:val="18"/>
          <w:sz w:val="24"/>
          <w:szCs w:val="24"/>
        </w:rPr>
        <w:t xml:space="preserve"> </w:t>
      </w:r>
      <w:r w:rsidRPr="00064A56">
        <w:rPr>
          <w:rFonts w:asciiTheme="minorHAnsi" w:hAnsiTheme="minorHAnsi" w:cstheme="minorHAnsi"/>
          <w:spacing w:val="-2"/>
          <w:sz w:val="24"/>
          <w:szCs w:val="24"/>
        </w:rPr>
        <w:t>some</w:t>
      </w:r>
      <w:r w:rsidRPr="00064A56">
        <w:rPr>
          <w:rFonts w:asciiTheme="minorHAnsi" w:hAnsiTheme="minorHAnsi" w:cstheme="minorHAnsi"/>
          <w:spacing w:val="19"/>
          <w:sz w:val="24"/>
          <w:szCs w:val="24"/>
        </w:rPr>
        <w:t xml:space="preserve"> </w:t>
      </w:r>
      <w:r w:rsidRPr="00064A56">
        <w:rPr>
          <w:rFonts w:asciiTheme="minorHAnsi" w:hAnsiTheme="minorHAnsi" w:cstheme="minorHAnsi"/>
          <w:spacing w:val="-1"/>
          <w:sz w:val="24"/>
          <w:szCs w:val="24"/>
        </w:rPr>
        <w:t>challenges</w:t>
      </w:r>
      <w:r w:rsidRPr="00064A56">
        <w:rPr>
          <w:rFonts w:asciiTheme="minorHAnsi" w:hAnsiTheme="minorHAnsi" w:cstheme="minorHAnsi"/>
          <w:spacing w:val="21"/>
          <w:sz w:val="24"/>
          <w:szCs w:val="24"/>
        </w:rPr>
        <w:t xml:space="preserve"> </w:t>
      </w:r>
      <w:r w:rsidRPr="00064A56">
        <w:rPr>
          <w:rFonts w:asciiTheme="minorHAnsi" w:hAnsiTheme="minorHAnsi" w:cstheme="minorHAnsi"/>
          <w:spacing w:val="-1"/>
          <w:sz w:val="24"/>
          <w:szCs w:val="24"/>
        </w:rPr>
        <w:t>and</w:t>
      </w:r>
      <w:r w:rsidRPr="00064A56">
        <w:rPr>
          <w:rFonts w:asciiTheme="minorHAnsi" w:hAnsiTheme="minorHAnsi" w:cstheme="minorHAnsi"/>
          <w:spacing w:val="18"/>
          <w:sz w:val="24"/>
          <w:szCs w:val="24"/>
        </w:rPr>
        <w:t xml:space="preserve"> </w:t>
      </w:r>
      <w:r w:rsidRPr="00064A56">
        <w:rPr>
          <w:rFonts w:asciiTheme="minorHAnsi" w:hAnsiTheme="minorHAnsi" w:cstheme="minorHAnsi"/>
          <w:spacing w:val="-2"/>
          <w:sz w:val="24"/>
          <w:szCs w:val="24"/>
        </w:rPr>
        <w:t>many</w:t>
      </w:r>
      <w:r w:rsidRPr="00064A56">
        <w:rPr>
          <w:rFonts w:asciiTheme="minorHAnsi" w:hAnsiTheme="minorHAnsi" w:cstheme="minorHAnsi"/>
          <w:spacing w:val="19"/>
          <w:sz w:val="24"/>
          <w:szCs w:val="24"/>
        </w:rPr>
        <w:t xml:space="preserve"> </w:t>
      </w:r>
      <w:r w:rsidRPr="00064A56">
        <w:rPr>
          <w:rFonts w:asciiTheme="minorHAnsi" w:hAnsiTheme="minorHAnsi" w:cstheme="minorHAnsi"/>
          <w:spacing w:val="-1"/>
          <w:sz w:val="24"/>
          <w:szCs w:val="24"/>
        </w:rPr>
        <w:t>opportunities.</w:t>
      </w:r>
      <w:r w:rsidRPr="00064A56">
        <w:rPr>
          <w:rFonts w:asciiTheme="minorHAnsi" w:hAnsiTheme="minorHAnsi" w:cstheme="minorHAnsi"/>
          <w:spacing w:val="19"/>
          <w:sz w:val="24"/>
          <w:szCs w:val="24"/>
        </w:rPr>
        <w:t xml:space="preserve"> </w:t>
      </w:r>
      <w:r w:rsidRPr="00064A56">
        <w:rPr>
          <w:rFonts w:asciiTheme="minorHAnsi" w:hAnsiTheme="minorHAnsi" w:cstheme="minorHAnsi"/>
          <w:spacing w:val="-1"/>
          <w:sz w:val="24"/>
          <w:szCs w:val="24"/>
        </w:rPr>
        <w:t>You</w:t>
      </w:r>
      <w:r w:rsidRPr="00064A56">
        <w:rPr>
          <w:rFonts w:asciiTheme="minorHAnsi" w:hAnsiTheme="minorHAnsi" w:cstheme="minorHAnsi"/>
          <w:spacing w:val="18"/>
          <w:sz w:val="24"/>
          <w:szCs w:val="24"/>
        </w:rPr>
        <w:t xml:space="preserve"> </w:t>
      </w:r>
      <w:r w:rsidRPr="00064A56">
        <w:rPr>
          <w:rFonts w:asciiTheme="minorHAnsi" w:hAnsiTheme="minorHAnsi" w:cstheme="minorHAnsi"/>
          <w:spacing w:val="-1"/>
          <w:sz w:val="24"/>
          <w:szCs w:val="24"/>
        </w:rPr>
        <w:t>will</w:t>
      </w:r>
      <w:r w:rsidRPr="00064A56">
        <w:rPr>
          <w:rFonts w:asciiTheme="minorHAnsi" w:hAnsiTheme="minorHAnsi" w:cstheme="minorHAnsi"/>
          <w:spacing w:val="18"/>
          <w:sz w:val="24"/>
          <w:szCs w:val="24"/>
        </w:rPr>
        <w:t xml:space="preserve"> </w:t>
      </w:r>
      <w:r w:rsidRPr="00064A56">
        <w:rPr>
          <w:rFonts w:asciiTheme="minorHAnsi" w:hAnsiTheme="minorHAnsi" w:cstheme="minorHAnsi"/>
          <w:spacing w:val="-1"/>
          <w:sz w:val="24"/>
          <w:szCs w:val="24"/>
        </w:rPr>
        <w:t>encounter</w:t>
      </w:r>
      <w:r w:rsidRPr="00064A56">
        <w:rPr>
          <w:rFonts w:asciiTheme="minorHAnsi" w:hAnsiTheme="minorHAnsi" w:cstheme="minorHAnsi"/>
          <w:spacing w:val="18"/>
          <w:sz w:val="24"/>
          <w:szCs w:val="24"/>
        </w:rPr>
        <w:t xml:space="preserve"> </w:t>
      </w:r>
      <w:r w:rsidRPr="00064A56">
        <w:rPr>
          <w:rFonts w:asciiTheme="minorHAnsi" w:hAnsiTheme="minorHAnsi" w:cstheme="minorHAnsi"/>
          <w:sz w:val="24"/>
          <w:szCs w:val="24"/>
        </w:rPr>
        <w:t>the</w:t>
      </w:r>
      <w:r w:rsidRPr="00064A56">
        <w:rPr>
          <w:rFonts w:asciiTheme="minorHAnsi" w:hAnsiTheme="minorHAnsi" w:cstheme="minorHAnsi"/>
          <w:spacing w:val="73"/>
          <w:w w:val="99"/>
          <w:sz w:val="24"/>
          <w:szCs w:val="24"/>
        </w:rPr>
        <w:t xml:space="preserve"> </w:t>
      </w:r>
      <w:r w:rsidRPr="00064A56">
        <w:rPr>
          <w:rFonts w:asciiTheme="minorHAnsi" w:hAnsiTheme="minorHAnsi" w:cstheme="minorHAnsi"/>
          <w:spacing w:val="-1"/>
          <w:sz w:val="24"/>
          <w:szCs w:val="24"/>
        </w:rPr>
        <w:t>enjoyment</w:t>
      </w:r>
      <w:r w:rsidRPr="00064A56">
        <w:rPr>
          <w:rFonts w:asciiTheme="minorHAnsi" w:hAnsiTheme="minorHAnsi" w:cstheme="minorHAnsi"/>
          <w:spacing w:val="31"/>
          <w:sz w:val="24"/>
          <w:szCs w:val="24"/>
        </w:rPr>
        <w:t xml:space="preserve"> </w:t>
      </w:r>
      <w:r w:rsidRPr="00064A56">
        <w:rPr>
          <w:rFonts w:asciiTheme="minorHAnsi" w:hAnsiTheme="minorHAnsi" w:cstheme="minorHAnsi"/>
          <w:spacing w:val="-1"/>
          <w:sz w:val="24"/>
          <w:szCs w:val="24"/>
        </w:rPr>
        <w:t>and</w:t>
      </w:r>
      <w:r w:rsidRPr="00064A56">
        <w:rPr>
          <w:rFonts w:asciiTheme="minorHAnsi" w:hAnsiTheme="minorHAnsi" w:cstheme="minorHAnsi"/>
          <w:spacing w:val="30"/>
          <w:sz w:val="24"/>
          <w:szCs w:val="24"/>
        </w:rPr>
        <w:t xml:space="preserve"> </w:t>
      </w:r>
      <w:r w:rsidRPr="00064A56">
        <w:rPr>
          <w:rFonts w:asciiTheme="minorHAnsi" w:hAnsiTheme="minorHAnsi" w:cstheme="minorHAnsi"/>
          <w:spacing w:val="-1"/>
          <w:sz w:val="24"/>
          <w:szCs w:val="24"/>
        </w:rPr>
        <w:t>challenges</w:t>
      </w:r>
      <w:r w:rsidRPr="00064A56">
        <w:rPr>
          <w:rFonts w:asciiTheme="minorHAnsi" w:hAnsiTheme="minorHAnsi" w:cstheme="minorHAnsi"/>
          <w:spacing w:val="28"/>
          <w:sz w:val="24"/>
          <w:szCs w:val="24"/>
        </w:rPr>
        <w:t xml:space="preserve"> </w:t>
      </w:r>
      <w:r w:rsidRPr="00064A56">
        <w:rPr>
          <w:rFonts w:asciiTheme="minorHAnsi" w:hAnsiTheme="minorHAnsi" w:cstheme="minorHAnsi"/>
          <w:spacing w:val="-1"/>
          <w:sz w:val="24"/>
          <w:szCs w:val="24"/>
        </w:rPr>
        <w:t>of</w:t>
      </w:r>
      <w:r w:rsidRPr="00064A56">
        <w:rPr>
          <w:rFonts w:asciiTheme="minorHAnsi" w:hAnsiTheme="minorHAnsi" w:cstheme="minorHAnsi"/>
          <w:spacing w:val="32"/>
          <w:sz w:val="24"/>
          <w:szCs w:val="24"/>
        </w:rPr>
        <w:t xml:space="preserve"> </w:t>
      </w:r>
      <w:r w:rsidRPr="00064A56">
        <w:rPr>
          <w:rFonts w:asciiTheme="minorHAnsi" w:hAnsiTheme="minorHAnsi" w:cstheme="minorHAnsi"/>
          <w:spacing w:val="-1"/>
          <w:sz w:val="24"/>
          <w:szCs w:val="24"/>
        </w:rPr>
        <w:t>independence</w:t>
      </w:r>
      <w:r w:rsidRPr="00064A56">
        <w:rPr>
          <w:rFonts w:asciiTheme="minorHAnsi" w:hAnsiTheme="minorHAnsi" w:cstheme="minorHAnsi"/>
          <w:spacing w:val="34"/>
          <w:sz w:val="24"/>
          <w:szCs w:val="24"/>
        </w:rPr>
        <w:t xml:space="preserve"> </w:t>
      </w:r>
      <w:r w:rsidRPr="00064A56">
        <w:rPr>
          <w:rFonts w:asciiTheme="minorHAnsi" w:hAnsiTheme="minorHAnsi" w:cstheme="minorHAnsi"/>
          <w:spacing w:val="-1"/>
          <w:sz w:val="24"/>
          <w:szCs w:val="24"/>
        </w:rPr>
        <w:t>and</w:t>
      </w:r>
      <w:r w:rsidRPr="00064A56">
        <w:rPr>
          <w:rFonts w:asciiTheme="minorHAnsi" w:hAnsiTheme="minorHAnsi" w:cstheme="minorHAnsi"/>
          <w:spacing w:val="29"/>
          <w:sz w:val="24"/>
          <w:szCs w:val="24"/>
        </w:rPr>
        <w:t xml:space="preserve"> </w:t>
      </w:r>
      <w:r w:rsidRPr="00064A56">
        <w:rPr>
          <w:rFonts w:asciiTheme="minorHAnsi" w:hAnsiTheme="minorHAnsi" w:cstheme="minorHAnsi"/>
          <w:spacing w:val="-1"/>
          <w:sz w:val="24"/>
          <w:szCs w:val="24"/>
        </w:rPr>
        <w:t>decision-making</w:t>
      </w:r>
      <w:r w:rsidRPr="00064A56">
        <w:rPr>
          <w:rFonts w:asciiTheme="minorHAnsi" w:hAnsiTheme="minorHAnsi" w:cstheme="minorHAnsi"/>
          <w:spacing w:val="33"/>
          <w:sz w:val="24"/>
          <w:szCs w:val="24"/>
        </w:rPr>
        <w:t xml:space="preserve"> </w:t>
      </w:r>
      <w:r w:rsidRPr="00064A56">
        <w:rPr>
          <w:rFonts w:asciiTheme="minorHAnsi" w:hAnsiTheme="minorHAnsi" w:cstheme="minorHAnsi"/>
          <w:spacing w:val="-1"/>
          <w:sz w:val="24"/>
          <w:szCs w:val="24"/>
        </w:rPr>
        <w:t>and</w:t>
      </w:r>
      <w:r w:rsidRPr="00064A56">
        <w:rPr>
          <w:rFonts w:asciiTheme="minorHAnsi" w:hAnsiTheme="minorHAnsi" w:cstheme="minorHAnsi"/>
          <w:spacing w:val="31"/>
          <w:sz w:val="24"/>
          <w:szCs w:val="24"/>
        </w:rPr>
        <w:t xml:space="preserve"> </w:t>
      </w:r>
      <w:r w:rsidRPr="00064A56">
        <w:rPr>
          <w:rFonts w:asciiTheme="minorHAnsi" w:hAnsiTheme="minorHAnsi" w:cstheme="minorHAnsi"/>
          <w:spacing w:val="-1"/>
          <w:sz w:val="24"/>
          <w:szCs w:val="24"/>
        </w:rPr>
        <w:t>responsibility</w:t>
      </w:r>
      <w:r w:rsidRPr="00064A56">
        <w:rPr>
          <w:rFonts w:asciiTheme="minorHAnsi" w:hAnsiTheme="minorHAnsi" w:cstheme="minorHAnsi"/>
          <w:spacing w:val="33"/>
          <w:sz w:val="24"/>
          <w:szCs w:val="24"/>
        </w:rPr>
        <w:t xml:space="preserve"> </w:t>
      </w:r>
      <w:r w:rsidRPr="00064A56">
        <w:rPr>
          <w:rFonts w:asciiTheme="minorHAnsi" w:hAnsiTheme="minorHAnsi" w:cstheme="minorHAnsi"/>
          <w:spacing w:val="-1"/>
          <w:sz w:val="24"/>
          <w:szCs w:val="24"/>
        </w:rPr>
        <w:t>for</w:t>
      </w:r>
      <w:r w:rsidRPr="00064A56">
        <w:rPr>
          <w:rFonts w:asciiTheme="minorHAnsi" w:hAnsiTheme="minorHAnsi" w:cstheme="minorHAnsi"/>
          <w:spacing w:val="31"/>
          <w:sz w:val="24"/>
          <w:szCs w:val="24"/>
        </w:rPr>
        <w:t xml:space="preserve"> </w:t>
      </w:r>
      <w:r w:rsidRPr="00064A56">
        <w:rPr>
          <w:rFonts w:asciiTheme="minorHAnsi" w:hAnsiTheme="minorHAnsi" w:cstheme="minorHAnsi"/>
          <w:sz w:val="24"/>
          <w:szCs w:val="24"/>
        </w:rPr>
        <w:t>your</w:t>
      </w:r>
      <w:r w:rsidRPr="00064A56">
        <w:rPr>
          <w:rFonts w:asciiTheme="minorHAnsi" w:hAnsiTheme="minorHAnsi" w:cstheme="minorHAnsi"/>
          <w:spacing w:val="99"/>
          <w:sz w:val="24"/>
          <w:szCs w:val="24"/>
        </w:rPr>
        <w:t xml:space="preserve"> </w:t>
      </w:r>
      <w:r w:rsidRPr="00064A56">
        <w:rPr>
          <w:rFonts w:asciiTheme="minorHAnsi" w:hAnsiTheme="minorHAnsi" w:cstheme="minorHAnsi"/>
          <w:spacing w:val="-1"/>
          <w:sz w:val="24"/>
          <w:szCs w:val="24"/>
        </w:rPr>
        <w:t>own</w:t>
      </w:r>
      <w:r w:rsidRPr="00064A56">
        <w:rPr>
          <w:rFonts w:asciiTheme="minorHAnsi" w:hAnsiTheme="minorHAnsi" w:cstheme="minorHAnsi"/>
          <w:spacing w:val="-5"/>
          <w:sz w:val="24"/>
          <w:szCs w:val="24"/>
        </w:rPr>
        <w:t xml:space="preserve"> </w:t>
      </w:r>
      <w:r w:rsidRPr="00064A56">
        <w:rPr>
          <w:rFonts w:asciiTheme="minorHAnsi" w:hAnsiTheme="minorHAnsi" w:cstheme="minorHAnsi"/>
          <w:spacing w:val="-1"/>
          <w:sz w:val="24"/>
          <w:szCs w:val="24"/>
        </w:rPr>
        <w:t>well-being</w:t>
      </w:r>
      <w:r w:rsidRPr="00064A56">
        <w:rPr>
          <w:rFonts w:asciiTheme="minorHAnsi" w:hAnsiTheme="minorHAnsi" w:cstheme="minorHAnsi"/>
          <w:spacing w:val="-5"/>
          <w:sz w:val="24"/>
          <w:szCs w:val="24"/>
        </w:rPr>
        <w:t xml:space="preserve"> </w:t>
      </w:r>
      <w:r w:rsidRPr="00064A56">
        <w:rPr>
          <w:rFonts w:asciiTheme="minorHAnsi" w:hAnsiTheme="minorHAnsi" w:cstheme="minorHAnsi"/>
          <w:sz w:val="24"/>
          <w:szCs w:val="24"/>
        </w:rPr>
        <w:t>and</w:t>
      </w:r>
      <w:r w:rsidRPr="00064A56">
        <w:rPr>
          <w:rFonts w:asciiTheme="minorHAnsi" w:hAnsiTheme="minorHAnsi" w:cstheme="minorHAnsi"/>
          <w:spacing w:val="-5"/>
          <w:sz w:val="24"/>
          <w:szCs w:val="24"/>
        </w:rPr>
        <w:t xml:space="preserve"> </w:t>
      </w:r>
      <w:r w:rsidRPr="00064A56">
        <w:rPr>
          <w:rFonts w:asciiTheme="minorHAnsi" w:hAnsiTheme="minorHAnsi" w:cstheme="minorHAnsi"/>
          <w:spacing w:val="-1"/>
          <w:sz w:val="24"/>
          <w:szCs w:val="24"/>
        </w:rPr>
        <w:t>lifestyle.</w:t>
      </w:r>
    </w:p>
    <w:p w14:paraId="71FA03FB" w14:textId="77777777" w:rsidR="00B05B3A" w:rsidRPr="00064A56" w:rsidRDefault="00B05B3A" w:rsidP="00FD2B49">
      <w:pPr>
        <w:pStyle w:val="BodyText"/>
        <w:kinsoku w:val="0"/>
        <w:spacing w:before="61" w:line="276" w:lineRule="auto"/>
        <w:ind w:right="104"/>
        <w:jc w:val="left"/>
        <w:rPr>
          <w:rFonts w:asciiTheme="minorHAnsi" w:hAnsiTheme="minorHAnsi" w:cstheme="minorHAnsi"/>
          <w:sz w:val="24"/>
          <w:szCs w:val="24"/>
        </w:rPr>
      </w:pPr>
    </w:p>
    <w:p w14:paraId="1F77B8F5" w14:textId="246E5A0C" w:rsidR="00B05B3A" w:rsidRPr="00064A56" w:rsidRDefault="00B05B3A" w:rsidP="00FD2B49">
      <w:pPr>
        <w:pStyle w:val="BodyText"/>
        <w:kinsoku w:val="0"/>
        <w:spacing w:before="61" w:line="276" w:lineRule="auto"/>
        <w:ind w:right="104"/>
        <w:jc w:val="left"/>
        <w:rPr>
          <w:rFonts w:asciiTheme="minorHAnsi" w:hAnsiTheme="minorHAnsi" w:cstheme="minorHAnsi"/>
          <w:sz w:val="24"/>
          <w:szCs w:val="24"/>
        </w:rPr>
      </w:pPr>
      <w:r w:rsidRPr="00064A56">
        <w:rPr>
          <w:rFonts w:asciiTheme="minorHAnsi" w:hAnsiTheme="minorHAnsi" w:cstheme="minorHAnsi"/>
          <w:sz w:val="24"/>
          <w:szCs w:val="24"/>
        </w:rPr>
        <w:t xml:space="preserve">Student Services is a team that are core to the personal and academic development of students.  Student Services is under the management of the </w:t>
      </w:r>
      <w:r w:rsidRPr="00964EDE">
        <w:rPr>
          <w:rFonts w:asciiTheme="minorHAnsi" w:hAnsiTheme="minorHAnsi" w:cstheme="minorHAnsi"/>
          <w:sz w:val="24"/>
          <w:szCs w:val="24"/>
        </w:rPr>
        <w:t>Vice President for the Student Experience</w:t>
      </w:r>
      <w:r w:rsidRPr="00064A56">
        <w:rPr>
          <w:rFonts w:asciiTheme="minorHAnsi" w:hAnsiTheme="minorHAnsi" w:cstheme="minorHAnsi"/>
          <w:sz w:val="24"/>
          <w:szCs w:val="24"/>
        </w:rPr>
        <w:t>.   Student</w:t>
      </w:r>
      <w:r w:rsidRPr="00064A56">
        <w:rPr>
          <w:rFonts w:asciiTheme="minorHAnsi" w:hAnsiTheme="minorHAnsi" w:cstheme="minorHAnsi"/>
          <w:spacing w:val="7"/>
          <w:sz w:val="24"/>
          <w:szCs w:val="24"/>
        </w:rPr>
        <w:t xml:space="preserve"> </w:t>
      </w:r>
      <w:r w:rsidRPr="00064A56">
        <w:rPr>
          <w:rFonts w:asciiTheme="minorHAnsi" w:hAnsiTheme="minorHAnsi" w:cstheme="minorHAnsi"/>
          <w:spacing w:val="-1"/>
          <w:sz w:val="24"/>
          <w:szCs w:val="24"/>
        </w:rPr>
        <w:t>Services</w:t>
      </w:r>
      <w:r w:rsidRPr="00064A56">
        <w:rPr>
          <w:rFonts w:asciiTheme="minorHAnsi" w:hAnsiTheme="minorHAnsi" w:cstheme="minorHAnsi"/>
          <w:spacing w:val="6"/>
          <w:sz w:val="24"/>
          <w:szCs w:val="24"/>
        </w:rPr>
        <w:t xml:space="preserve"> </w:t>
      </w:r>
      <w:r w:rsidRPr="00064A56">
        <w:rPr>
          <w:rFonts w:asciiTheme="minorHAnsi" w:hAnsiTheme="minorHAnsi" w:cstheme="minorHAnsi"/>
          <w:sz w:val="24"/>
          <w:szCs w:val="24"/>
        </w:rPr>
        <w:t>is</w:t>
      </w:r>
      <w:r w:rsidRPr="00064A56">
        <w:rPr>
          <w:rFonts w:asciiTheme="minorHAnsi" w:hAnsiTheme="minorHAnsi" w:cstheme="minorHAnsi"/>
          <w:spacing w:val="6"/>
          <w:sz w:val="24"/>
          <w:szCs w:val="24"/>
        </w:rPr>
        <w:t xml:space="preserve"> </w:t>
      </w:r>
      <w:r w:rsidRPr="00064A56">
        <w:rPr>
          <w:rFonts w:asciiTheme="minorHAnsi" w:hAnsiTheme="minorHAnsi" w:cstheme="minorHAnsi"/>
          <w:spacing w:val="-1"/>
          <w:sz w:val="24"/>
          <w:szCs w:val="24"/>
        </w:rPr>
        <w:t>committed</w:t>
      </w:r>
      <w:r w:rsidRPr="00064A56">
        <w:rPr>
          <w:rFonts w:asciiTheme="minorHAnsi" w:hAnsiTheme="minorHAnsi" w:cstheme="minorHAnsi"/>
          <w:spacing w:val="8"/>
          <w:sz w:val="24"/>
          <w:szCs w:val="24"/>
        </w:rPr>
        <w:t xml:space="preserve"> </w:t>
      </w:r>
      <w:r w:rsidRPr="00064A56">
        <w:rPr>
          <w:rFonts w:asciiTheme="minorHAnsi" w:hAnsiTheme="minorHAnsi" w:cstheme="minorHAnsi"/>
          <w:sz w:val="24"/>
          <w:szCs w:val="24"/>
        </w:rPr>
        <w:t>to</w:t>
      </w:r>
      <w:r w:rsidRPr="00064A56">
        <w:rPr>
          <w:rFonts w:asciiTheme="minorHAnsi" w:hAnsiTheme="minorHAnsi" w:cstheme="minorHAnsi"/>
          <w:spacing w:val="7"/>
          <w:sz w:val="24"/>
          <w:szCs w:val="24"/>
        </w:rPr>
        <w:t xml:space="preserve"> </w:t>
      </w:r>
      <w:r w:rsidRPr="00064A56">
        <w:rPr>
          <w:rFonts w:asciiTheme="minorHAnsi" w:hAnsiTheme="minorHAnsi" w:cstheme="minorHAnsi"/>
          <w:spacing w:val="-1"/>
          <w:sz w:val="24"/>
          <w:szCs w:val="24"/>
        </w:rPr>
        <w:t>enhancing</w:t>
      </w:r>
      <w:r w:rsidRPr="00064A56">
        <w:rPr>
          <w:rFonts w:asciiTheme="minorHAnsi" w:hAnsiTheme="minorHAnsi" w:cstheme="minorHAnsi"/>
          <w:spacing w:val="8"/>
          <w:sz w:val="24"/>
          <w:szCs w:val="24"/>
        </w:rPr>
        <w:t xml:space="preserve"> </w:t>
      </w:r>
      <w:r w:rsidRPr="00064A56">
        <w:rPr>
          <w:rFonts w:asciiTheme="minorHAnsi" w:hAnsiTheme="minorHAnsi" w:cstheme="minorHAnsi"/>
          <w:sz w:val="24"/>
          <w:szCs w:val="24"/>
        </w:rPr>
        <w:t>the</w:t>
      </w:r>
      <w:r w:rsidRPr="00064A56">
        <w:rPr>
          <w:rFonts w:asciiTheme="minorHAnsi" w:hAnsiTheme="minorHAnsi" w:cstheme="minorHAnsi"/>
          <w:spacing w:val="7"/>
          <w:sz w:val="24"/>
          <w:szCs w:val="24"/>
        </w:rPr>
        <w:t xml:space="preserve"> </w:t>
      </w:r>
      <w:r w:rsidRPr="00064A56">
        <w:rPr>
          <w:rFonts w:asciiTheme="minorHAnsi" w:hAnsiTheme="minorHAnsi" w:cstheme="minorHAnsi"/>
          <w:spacing w:val="-1"/>
          <w:sz w:val="24"/>
          <w:szCs w:val="24"/>
        </w:rPr>
        <w:t>individual</w:t>
      </w:r>
      <w:r w:rsidRPr="00064A56">
        <w:rPr>
          <w:rFonts w:asciiTheme="minorHAnsi" w:hAnsiTheme="minorHAnsi" w:cstheme="minorHAnsi"/>
          <w:spacing w:val="7"/>
          <w:sz w:val="24"/>
          <w:szCs w:val="24"/>
        </w:rPr>
        <w:t xml:space="preserve"> </w:t>
      </w:r>
      <w:r w:rsidRPr="00064A56">
        <w:rPr>
          <w:rFonts w:asciiTheme="minorHAnsi" w:hAnsiTheme="minorHAnsi" w:cstheme="minorHAnsi"/>
          <w:spacing w:val="-1"/>
          <w:sz w:val="24"/>
          <w:szCs w:val="24"/>
        </w:rPr>
        <w:t>student</w:t>
      </w:r>
      <w:r w:rsidRPr="00064A56">
        <w:rPr>
          <w:rFonts w:asciiTheme="minorHAnsi" w:hAnsiTheme="minorHAnsi" w:cstheme="minorHAnsi"/>
          <w:spacing w:val="6"/>
          <w:sz w:val="24"/>
          <w:szCs w:val="24"/>
        </w:rPr>
        <w:t xml:space="preserve"> </w:t>
      </w:r>
      <w:r w:rsidRPr="00064A56">
        <w:rPr>
          <w:rFonts w:asciiTheme="minorHAnsi" w:hAnsiTheme="minorHAnsi" w:cstheme="minorHAnsi"/>
          <w:spacing w:val="-1"/>
          <w:sz w:val="24"/>
          <w:szCs w:val="24"/>
        </w:rPr>
        <w:t>experience</w:t>
      </w:r>
      <w:r w:rsidRPr="00064A56">
        <w:rPr>
          <w:rFonts w:asciiTheme="minorHAnsi" w:hAnsiTheme="minorHAnsi" w:cstheme="minorHAnsi"/>
          <w:spacing w:val="6"/>
          <w:sz w:val="24"/>
          <w:szCs w:val="24"/>
        </w:rPr>
        <w:t xml:space="preserve"> </w:t>
      </w:r>
      <w:r w:rsidRPr="00064A56">
        <w:rPr>
          <w:rFonts w:asciiTheme="minorHAnsi" w:hAnsiTheme="minorHAnsi" w:cstheme="minorHAnsi"/>
          <w:spacing w:val="-1"/>
          <w:sz w:val="24"/>
          <w:szCs w:val="24"/>
        </w:rPr>
        <w:t>by</w:t>
      </w:r>
      <w:r w:rsidRPr="00064A56">
        <w:rPr>
          <w:rFonts w:asciiTheme="minorHAnsi" w:hAnsiTheme="minorHAnsi" w:cstheme="minorHAnsi"/>
          <w:spacing w:val="8"/>
          <w:sz w:val="24"/>
          <w:szCs w:val="24"/>
        </w:rPr>
        <w:t xml:space="preserve"> </w:t>
      </w:r>
      <w:r w:rsidRPr="00064A56">
        <w:rPr>
          <w:rFonts w:asciiTheme="minorHAnsi" w:hAnsiTheme="minorHAnsi" w:cstheme="minorHAnsi"/>
          <w:sz w:val="24"/>
          <w:szCs w:val="24"/>
        </w:rPr>
        <w:t>providing</w:t>
      </w:r>
      <w:r w:rsidRPr="00064A56">
        <w:rPr>
          <w:rFonts w:asciiTheme="minorHAnsi" w:hAnsiTheme="minorHAnsi" w:cstheme="minorHAnsi"/>
          <w:spacing w:val="8"/>
          <w:sz w:val="24"/>
          <w:szCs w:val="24"/>
        </w:rPr>
        <w:t xml:space="preserve"> </w:t>
      </w:r>
      <w:r w:rsidRPr="00064A56">
        <w:rPr>
          <w:rFonts w:asciiTheme="minorHAnsi" w:hAnsiTheme="minorHAnsi" w:cstheme="minorHAnsi"/>
          <w:spacing w:val="-1"/>
          <w:sz w:val="24"/>
          <w:szCs w:val="24"/>
        </w:rPr>
        <w:t>an</w:t>
      </w:r>
      <w:r w:rsidRPr="00064A56">
        <w:rPr>
          <w:rFonts w:asciiTheme="minorHAnsi" w:hAnsiTheme="minorHAnsi" w:cstheme="minorHAnsi"/>
          <w:spacing w:val="71"/>
          <w:sz w:val="24"/>
          <w:szCs w:val="24"/>
        </w:rPr>
        <w:t xml:space="preserve"> </w:t>
      </w:r>
      <w:r w:rsidRPr="00064A56">
        <w:rPr>
          <w:rFonts w:asciiTheme="minorHAnsi" w:hAnsiTheme="minorHAnsi" w:cstheme="minorHAnsi"/>
          <w:spacing w:val="-1"/>
          <w:sz w:val="24"/>
          <w:szCs w:val="24"/>
        </w:rPr>
        <w:t>excellent</w:t>
      </w:r>
      <w:r w:rsidRPr="00064A56">
        <w:rPr>
          <w:rFonts w:asciiTheme="minorHAnsi" w:hAnsiTheme="minorHAnsi" w:cstheme="minorHAnsi"/>
          <w:sz w:val="24"/>
          <w:szCs w:val="24"/>
        </w:rPr>
        <w:t xml:space="preserve"> </w:t>
      </w:r>
      <w:r w:rsidRPr="00064A56">
        <w:rPr>
          <w:rFonts w:asciiTheme="minorHAnsi" w:hAnsiTheme="minorHAnsi" w:cstheme="minorHAnsi"/>
          <w:spacing w:val="-1"/>
          <w:sz w:val="24"/>
          <w:szCs w:val="24"/>
        </w:rPr>
        <w:t>service which</w:t>
      </w:r>
      <w:r w:rsidRPr="00064A56">
        <w:rPr>
          <w:rFonts w:asciiTheme="minorHAnsi" w:hAnsiTheme="minorHAnsi" w:cstheme="minorHAnsi"/>
          <w:spacing w:val="1"/>
          <w:sz w:val="24"/>
          <w:szCs w:val="24"/>
        </w:rPr>
        <w:t xml:space="preserve"> </w:t>
      </w:r>
      <w:r w:rsidRPr="00064A56">
        <w:rPr>
          <w:rFonts w:asciiTheme="minorHAnsi" w:hAnsiTheme="minorHAnsi" w:cstheme="minorHAnsi"/>
          <w:spacing w:val="-2"/>
          <w:sz w:val="24"/>
          <w:szCs w:val="24"/>
        </w:rPr>
        <w:t>supports</w:t>
      </w:r>
      <w:r w:rsidRPr="00064A56">
        <w:rPr>
          <w:rFonts w:asciiTheme="minorHAnsi" w:hAnsiTheme="minorHAnsi" w:cstheme="minorHAnsi"/>
          <w:spacing w:val="-1"/>
          <w:sz w:val="24"/>
          <w:szCs w:val="24"/>
        </w:rPr>
        <w:t xml:space="preserve"> </w:t>
      </w:r>
      <w:r w:rsidRPr="00064A56">
        <w:rPr>
          <w:rFonts w:asciiTheme="minorHAnsi" w:hAnsiTheme="minorHAnsi" w:cstheme="minorHAnsi"/>
          <w:sz w:val="24"/>
          <w:szCs w:val="24"/>
        </w:rPr>
        <w:t>the</w:t>
      </w:r>
      <w:r w:rsidRPr="00064A56">
        <w:rPr>
          <w:rFonts w:asciiTheme="minorHAnsi" w:hAnsiTheme="minorHAnsi" w:cstheme="minorHAnsi"/>
          <w:spacing w:val="1"/>
          <w:sz w:val="24"/>
          <w:szCs w:val="24"/>
        </w:rPr>
        <w:t xml:space="preserve"> </w:t>
      </w:r>
      <w:r w:rsidRPr="00064A56">
        <w:rPr>
          <w:rFonts w:asciiTheme="minorHAnsi" w:hAnsiTheme="minorHAnsi" w:cstheme="minorHAnsi"/>
          <w:spacing w:val="-1"/>
          <w:sz w:val="24"/>
          <w:szCs w:val="24"/>
        </w:rPr>
        <w:t>holistic</w:t>
      </w:r>
      <w:r w:rsidRPr="00064A56">
        <w:rPr>
          <w:rFonts w:asciiTheme="minorHAnsi" w:hAnsiTheme="minorHAnsi" w:cstheme="minorHAnsi"/>
          <w:spacing w:val="1"/>
          <w:sz w:val="24"/>
          <w:szCs w:val="24"/>
        </w:rPr>
        <w:t xml:space="preserve"> </w:t>
      </w:r>
      <w:r w:rsidRPr="00064A56">
        <w:rPr>
          <w:rFonts w:asciiTheme="minorHAnsi" w:hAnsiTheme="minorHAnsi" w:cstheme="minorHAnsi"/>
          <w:spacing w:val="-1"/>
          <w:sz w:val="24"/>
          <w:szCs w:val="24"/>
        </w:rPr>
        <w:t>development</w:t>
      </w:r>
      <w:r w:rsidRPr="00064A56">
        <w:rPr>
          <w:rFonts w:asciiTheme="minorHAnsi" w:hAnsiTheme="minorHAnsi" w:cstheme="minorHAnsi"/>
          <w:sz w:val="24"/>
          <w:szCs w:val="24"/>
        </w:rPr>
        <w:t xml:space="preserve"> </w:t>
      </w:r>
      <w:r w:rsidRPr="00064A56">
        <w:rPr>
          <w:rFonts w:asciiTheme="minorHAnsi" w:hAnsiTheme="minorHAnsi" w:cstheme="minorHAnsi"/>
          <w:spacing w:val="-1"/>
          <w:sz w:val="24"/>
          <w:szCs w:val="24"/>
        </w:rPr>
        <w:t>of</w:t>
      </w:r>
      <w:r w:rsidRPr="00064A56">
        <w:rPr>
          <w:rFonts w:asciiTheme="minorHAnsi" w:hAnsiTheme="minorHAnsi" w:cstheme="minorHAnsi"/>
          <w:sz w:val="24"/>
          <w:szCs w:val="24"/>
        </w:rPr>
        <w:t xml:space="preserve"> the </w:t>
      </w:r>
      <w:r w:rsidRPr="00064A56">
        <w:rPr>
          <w:rFonts w:asciiTheme="minorHAnsi" w:hAnsiTheme="minorHAnsi" w:cstheme="minorHAnsi"/>
          <w:spacing w:val="-1"/>
          <w:sz w:val="24"/>
          <w:szCs w:val="24"/>
        </w:rPr>
        <w:t>person,</w:t>
      </w:r>
      <w:r w:rsidRPr="00064A56">
        <w:rPr>
          <w:rFonts w:asciiTheme="minorHAnsi" w:hAnsiTheme="minorHAnsi" w:cstheme="minorHAnsi"/>
          <w:spacing w:val="2"/>
          <w:sz w:val="24"/>
          <w:szCs w:val="24"/>
        </w:rPr>
        <w:t xml:space="preserve"> </w:t>
      </w:r>
      <w:r w:rsidRPr="00064A56">
        <w:rPr>
          <w:rFonts w:asciiTheme="minorHAnsi" w:hAnsiTheme="minorHAnsi" w:cstheme="minorHAnsi"/>
          <w:sz w:val="24"/>
          <w:szCs w:val="24"/>
        </w:rPr>
        <w:t xml:space="preserve">thereby </w:t>
      </w:r>
      <w:r w:rsidRPr="00064A56">
        <w:rPr>
          <w:rFonts w:asciiTheme="minorHAnsi" w:hAnsiTheme="minorHAnsi" w:cstheme="minorHAnsi"/>
          <w:spacing w:val="-1"/>
          <w:sz w:val="24"/>
          <w:szCs w:val="24"/>
        </w:rPr>
        <w:t>enabling</w:t>
      </w:r>
      <w:r w:rsidRPr="00064A56">
        <w:rPr>
          <w:rFonts w:asciiTheme="minorHAnsi" w:hAnsiTheme="minorHAnsi" w:cstheme="minorHAnsi"/>
          <w:spacing w:val="1"/>
          <w:sz w:val="24"/>
          <w:szCs w:val="24"/>
        </w:rPr>
        <w:t xml:space="preserve"> </w:t>
      </w:r>
      <w:r w:rsidRPr="00064A56">
        <w:rPr>
          <w:rFonts w:asciiTheme="minorHAnsi" w:hAnsiTheme="minorHAnsi" w:cstheme="minorHAnsi"/>
          <w:spacing w:val="-1"/>
          <w:sz w:val="24"/>
          <w:szCs w:val="24"/>
        </w:rPr>
        <w:t>each</w:t>
      </w:r>
      <w:r w:rsidRPr="00064A56">
        <w:rPr>
          <w:rFonts w:asciiTheme="minorHAnsi" w:hAnsiTheme="minorHAnsi" w:cstheme="minorHAnsi"/>
          <w:spacing w:val="75"/>
          <w:sz w:val="24"/>
          <w:szCs w:val="24"/>
        </w:rPr>
        <w:t xml:space="preserve"> </w:t>
      </w:r>
      <w:r w:rsidRPr="00064A56">
        <w:rPr>
          <w:rFonts w:asciiTheme="minorHAnsi" w:hAnsiTheme="minorHAnsi" w:cstheme="minorHAnsi"/>
          <w:spacing w:val="-1"/>
          <w:sz w:val="24"/>
          <w:szCs w:val="24"/>
        </w:rPr>
        <w:t>student</w:t>
      </w:r>
      <w:r w:rsidRPr="00064A56">
        <w:rPr>
          <w:rFonts w:asciiTheme="minorHAnsi" w:hAnsiTheme="minorHAnsi" w:cstheme="minorHAnsi"/>
          <w:spacing w:val="9"/>
          <w:sz w:val="24"/>
          <w:szCs w:val="24"/>
        </w:rPr>
        <w:t xml:space="preserve"> </w:t>
      </w:r>
      <w:r w:rsidRPr="00064A56">
        <w:rPr>
          <w:rFonts w:asciiTheme="minorHAnsi" w:hAnsiTheme="minorHAnsi" w:cstheme="minorHAnsi"/>
          <w:sz w:val="24"/>
          <w:szCs w:val="24"/>
        </w:rPr>
        <w:t>to</w:t>
      </w:r>
      <w:r w:rsidRPr="00064A56">
        <w:rPr>
          <w:rFonts w:asciiTheme="minorHAnsi" w:hAnsiTheme="minorHAnsi" w:cstheme="minorHAnsi"/>
          <w:spacing w:val="9"/>
          <w:sz w:val="24"/>
          <w:szCs w:val="24"/>
        </w:rPr>
        <w:t xml:space="preserve"> </w:t>
      </w:r>
      <w:r w:rsidRPr="00064A56">
        <w:rPr>
          <w:rFonts w:asciiTheme="minorHAnsi" w:hAnsiTheme="minorHAnsi" w:cstheme="minorHAnsi"/>
          <w:spacing w:val="-1"/>
          <w:sz w:val="24"/>
          <w:szCs w:val="24"/>
        </w:rPr>
        <w:t>achieve</w:t>
      </w:r>
      <w:r w:rsidRPr="00064A56">
        <w:rPr>
          <w:rFonts w:asciiTheme="minorHAnsi" w:hAnsiTheme="minorHAnsi" w:cstheme="minorHAnsi"/>
          <w:spacing w:val="11"/>
          <w:sz w:val="24"/>
          <w:szCs w:val="24"/>
        </w:rPr>
        <w:t xml:space="preserve"> </w:t>
      </w:r>
      <w:r w:rsidRPr="00064A56">
        <w:rPr>
          <w:rFonts w:asciiTheme="minorHAnsi" w:hAnsiTheme="minorHAnsi" w:cstheme="minorHAnsi"/>
          <w:spacing w:val="-1"/>
          <w:sz w:val="24"/>
          <w:szCs w:val="24"/>
        </w:rPr>
        <w:t>their</w:t>
      </w:r>
      <w:r w:rsidRPr="00064A56">
        <w:rPr>
          <w:rFonts w:asciiTheme="minorHAnsi" w:hAnsiTheme="minorHAnsi" w:cstheme="minorHAnsi"/>
          <w:spacing w:val="9"/>
          <w:sz w:val="24"/>
          <w:szCs w:val="24"/>
        </w:rPr>
        <w:t xml:space="preserve"> </w:t>
      </w:r>
      <w:r w:rsidRPr="00064A56">
        <w:rPr>
          <w:rFonts w:asciiTheme="minorHAnsi" w:hAnsiTheme="minorHAnsi" w:cstheme="minorHAnsi"/>
          <w:spacing w:val="-1"/>
          <w:sz w:val="24"/>
          <w:szCs w:val="24"/>
        </w:rPr>
        <w:t>full</w:t>
      </w:r>
      <w:r w:rsidRPr="00064A56">
        <w:rPr>
          <w:rFonts w:asciiTheme="minorHAnsi" w:hAnsiTheme="minorHAnsi" w:cstheme="minorHAnsi"/>
          <w:spacing w:val="10"/>
          <w:sz w:val="24"/>
          <w:szCs w:val="24"/>
        </w:rPr>
        <w:t xml:space="preserve"> </w:t>
      </w:r>
      <w:r w:rsidRPr="00064A56">
        <w:rPr>
          <w:rFonts w:asciiTheme="minorHAnsi" w:hAnsiTheme="minorHAnsi" w:cstheme="minorHAnsi"/>
          <w:spacing w:val="-1"/>
          <w:sz w:val="24"/>
          <w:szCs w:val="24"/>
        </w:rPr>
        <w:t>academic</w:t>
      </w:r>
      <w:r w:rsidRPr="00064A56">
        <w:rPr>
          <w:rFonts w:asciiTheme="minorHAnsi" w:hAnsiTheme="minorHAnsi" w:cstheme="minorHAnsi"/>
          <w:spacing w:val="9"/>
          <w:sz w:val="24"/>
          <w:szCs w:val="24"/>
        </w:rPr>
        <w:t xml:space="preserve"> </w:t>
      </w:r>
      <w:r w:rsidRPr="00064A56">
        <w:rPr>
          <w:rFonts w:asciiTheme="minorHAnsi" w:hAnsiTheme="minorHAnsi" w:cstheme="minorHAnsi"/>
          <w:spacing w:val="-1"/>
          <w:sz w:val="24"/>
          <w:szCs w:val="24"/>
        </w:rPr>
        <w:t>potential.</w:t>
      </w:r>
      <w:r w:rsidRPr="00064A56">
        <w:rPr>
          <w:rFonts w:asciiTheme="minorHAnsi" w:hAnsiTheme="minorHAnsi" w:cstheme="minorHAnsi"/>
          <w:spacing w:val="11"/>
          <w:sz w:val="24"/>
          <w:szCs w:val="24"/>
        </w:rPr>
        <w:t xml:space="preserve"> </w:t>
      </w:r>
      <w:r w:rsidRPr="00064A56">
        <w:rPr>
          <w:rFonts w:asciiTheme="minorHAnsi" w:hAnsiTheme="minorHAnsi" w:cstheme="minorHAnsi"/>
          <w:spacing w:val="-1"/>
          <w:sz w:val="24"/>
          <w:szCs w:val="24"/>
        </w:rPr>
        <w:t>Through</w:t>
      </w:r>
      <w:r w:rsidRPr="00064A56">
        <w:rPr>
          <w:rFonts w:asciiTheme="minorHAnsi" w:hAnsiTheme="minorHAnsi" w:cstheme="minorHAnsi"/>
          <w:spacing w:val="11"/>
          <w:sz w:val="24"/>
          <w:szCs w:val="24"/>
        </w:rPr>
        <w:t xml:space="preserve"> </w:t>
      </w:r>
      <w:r w:rsidRPr="00064A56">
        <w:rPr>
          <w:rFonts w:asciiTheme="minorHAnsi" w:hAnsiTheme="minorHAnsi" w:cstheme="minorHAnsi"/>
          <w:sz w:val="24"/>
          <w:szCs w:val="24"/>
        </w:rPr>
        <w:t>valuing,</w:t>
      </w:r>
      <w:r w:rsidRPr="00064A56">
        <w:rPr>
          <w:rFonts w:asciiTheme="minorHAnsi" w:hAnsiTheme="minorHAnsi" w:cstheme="minorHAnsi"/>
          <w:spacing w:val="8"/>
          <w:sz w:val="24"/>
          <w:szCs w:val="24"/>
        </w:rPr>
        <w:t xml:space="preserve"> </w:t>
      </w:r>
      <w:r w:rsidRPr="00064A56">
        <w:rPr>
          <w:rFonts w:asciiTheme="minorHAnsi" w:hAnsiTheme="minorHAnsi" w:cstheme="minorHAnsi"/>
          <w:spacing w:val="-1"/>
          <w:sz w:val="24"/>
          <w:szCs w:val="24"/>
        </w:rPr>
        <w:t>recognising</w:t>
      </w:r>
      <w:r w:rsidRPr="00064A56">
        <w:rPr>
          <w:rFonts w:asciiTheme="minorHAnsi" w:hAnsiTheme="minorHAnsi" w:cstheme="minorHAnsi"/>
          <w:spacing w:val="10"/>
          <w:sz w:val="24"/>
          <w:szCs w:val="24"/>
        </w:rPr>
        <w:t xml:space="preserve"> </w:t>
      </w:r>
      <w:r w:rsidRPr="00064A56">
        <w:rPr>
          <w:rFonts w:asciiTheme="minorHAnsi" w:hAnsiTheme="minorHAnsi" w:cstheme="minorHAnsi"/>
          <w:spacing w:val="-1"/>
          <w:sz w:val="24"/>
          <w:szCs w:val="24"/>
        </w:rPr>
        <w:t>and</w:t>
      </w:r>
      <w:r w:rsidRPr="00064A56">
        <w:rPr>
          <w:rFonts w:asciiTheme="minorHAnsi" w:hAnsiTheme="minorHAnsi" w:cstheme="minorHAnsi"/>
          <w:spacing w:val="10"/>
          <w:sz w:val="24"/>
          <w:szCs w:val="24"/>
        </w:rPr>
        <w:t xml:space="preserve"> </w:t>
      </w:r>
      <w:r w:rsidRPr="00064A56">
        <w:rPr>
          <w:rFonts w:asciiTheme="minorHAnsi" w:hAnsiTheme="minorHAnsi" w:cstheme="minorHAnsi"/>
          <w:spacing w:val="-1"/>
          <w:sz w:val="24"/>
          <w:szCs w:val="24"/>
        </w:rPr>
        <w:t>supporting</w:t>
      </w:r>
      <w:r w:rsidRPr="00064A56">
        <w:rPr>
          <w:rFonts w:asciiTheme="minorHAnsi" w:hAnsiTheme="minorHAnsi" w:cstheme="minorHAnsi"/>
          <w:spacing w:val="57"/>
          <w:w w:val="99"/>
          <w:sz w:val="24"/>
          <w:szCs w:val="24"/>
        </w:rPr>
        <w:t xml:space="preserve"> </w:t>
      </w:r>
      <w:r w:rsidRPr="00064A56">
        <w:rPr>
          <w:rFonts w:asciiTheme="minorHAnsi" w:hAnsiTheme="minorHAnsi" w:cstheme="minorHAnsi"/>
          <w:sz w:val="24"/>
          <w:szCs w:val="24"/>
        </w:rPr>
        <w:t>each</w:t>
      </w:r>
      <w:r w:rsidRPr="00064A56">
        <w:rPr>
          <w:rFonts w:asciiTheme="minorHAnsi" w:hAnsiTheme="minorHAnsi" w:cstheme="minorHAnsi"/>
          <w:spacing w:val="13"/>
          <w:sz w:val="24"/>
          <w:szCs w:val="24"/>
        </w:rPr>
        <w:t xml:space="preserve"> </w:t>
      </w:r>
      <w:r w:rsidRPr="00064A56">
        <w:rPr>
          <w:rFonts w:asciiTheme="minorHAnsi" w:hAnsiTheme="minorHAnsi" w:cstheme="minorHAnsi"/>
          <w:spacing w:val="-1"/>
          <w:sz w:val="24"/>
          <w:szCs w:val="24"/>
        </w:rPr>
        <w:t>staff</w:t>
      </w:r>
      <w:r w:rsidRPr="00064A56">
        <w:rPr>
          <w:rFonts w:asciiTheme="minorHAnsi" w:hAnsiTheme="minorHAnsi" w:cstheme="minorHAnsi"/>
          <w:spacing w:val="11"/>
          <w:sz w:val="24"/>
          <w:szCs w:val="24"/>
        </w:rPr>
        <w:t xml:space="preserve"> </w:t>
      </w:r>
      <w:r w:rsidRPr="00064A56">
        <w:rPr>
          <w:rFonts w:asciiTheme="minorHAnsi" w:hAnsiTheme="minorHAnsi" w:cstheme="minorHAnsi"/>
          <w:sz w:val="24"/>
          <w:szCs w:val="24"/>
        </w:rPr>
        <w:t>member</w:t>
      </w:r>
      <w:r w:rsidRPr="00064A56">
        <w:rPr>
          <w:rFonts w:asciiTheme="minorHAnsi" w:hAnsiTheme="minorHAnsi" w:cstheme="minorHAnsi"/>
          <w:spacing w:val="12"/>
          <w:sz w:val="24"/>
          <w:szCs w:val="24"/>
        </w:rPr>
        <w:t xml:space="preserve"> </w:t>
      </w:r>
      <w:r w:rsidRPr="00064A56">
        <w:rPr>
          <w:rFonts w:asciiTheme="minorHAnsi" w:hAnsiTheme="minorHAnsi" w:cstheme="minorHAnsi"/>
          <w:spacing w:val="-1"/>
          <w:sz w:val="24"/>
          <w:szCs w:val="24"/>
        </w:rPr>
        <w:t>and</w:t>
      </w:r>
      <w:r w:rsidRPr="00064A56">
        <w:rPr>
          <w:rFonts w:asciiTheme="minorHAnsi" w:hAnsiTheme="minorHAnsi" w:cstheme="minorHAnsi"/>
          <w:spacing w:val="12"/>
          <w:sz w:val="24"/>
          <w:szCs w:val="24"/>
        </w:rPr>
        <w:t xml:space="preserve"> </w:t>
      </w:r>
      <w:r w:rsidRPr="00064A56">
        <w:rPr>
          <w:rFonts w:asciiTheme="minorHAnsi" w:hAnsiTheme="minorHAnsi" w:cstheme="minorHAnsi"/>
          <w:spacing w:val="1"/>
          <w:sz w:val="24"/>
          <w:szCs w:val="24"/>
        </w:rPr>
        <w:t>by</w:t>
      </w:r>
      <w:r w:rsidRPr="00064A56">
        <w:rPr>
          <w:rFonts w:asciiTheme="minorHAnsi" w:hAnsiTheme="minorHAnsi" w:cstheme="minorHAnsi"/>
          <w:spacing w:val="13"/>
          <w:sz w:val="24"/>
          <w:szCs w:val="24"/>
        </w:rPr>
        <w:t xml:space="preserve"> </w:t>
      </w:r>
      <w:r w:rsidRPr="00064A56">
        <w:rPr>
          <w:rFonts w:asciiTheme="minorHAnsi" w:hAnsiTheme="minorHAnsi" w:cstheme="minorHAnsi"/>
          <w:spacing w:val="-1"/>
          <w:sz w:val="24"/>
          <w:szCs w:val="24"/>
        </w:rPr>
        <w:t>forging</w:t>
      </w:r>
      <w:r w:rsidRPr="00064A56">
        <w:rPr>
          <w:rFonts w:asciiTheme="minorHAnsi" w:hAnsiTheme="minorHAnsi" w:cstheme="minorHAnsi"/>
          <w:spacing w:val="14"/>
          <w:sz w:val="24"/>
          <w:szCs w:val="24"/>
        </w:rPr>
        <w:t xml:space="preserve"> </w:t>
      </w:r>
      <w:r w:rsidRPr="00064A56">
        <w:rPr>
          <w:rFonts w:asciiTheme="minorHAnsi" w:hAnsiTheme="minorHAnsi" w:cstheme="minorHAnsi"/>
          <w:spacing w:val="-1"/>
          <w:sz w:val="24"/>
          <w:szCs w:val="24"/>
        </w:rPr>
        <w:t>strong</w:t>
      </w:r>
      <w:r w:rsidRPr="00064A56">
        <w:rPr>
          <w:rFonts w:asciiTheme="minorHAnsi" w:hAnsiTheme="minorHAnsi" w:cstheme="minorHAnsi"/>
          <w:spacing w:val="13"/>
          <w:sz w:val="24"/>
          <w:szCs w:val="24"/>
        </w:rPr>
        <w:t xml:space="preserve"> </w:t>
      </w:r>
      <w:r w:rsidRPr="00064A56">
        <w:rPr>
          <w:rFonts w:asciiTheme="minorHAnsi" w:hAnsiTheme="minorHAnsi" w:cstheme="minorHAnsi"/>
          <w:sz w:val="24"/>
          <w:szCs w:val="24"/>
        </w:rPr>
        <w:t>alliances</w:t>
      </w:r>
      <w:r w:rsidRPr="00064A56">
        <w:rPr>
          <w:rFonts w:asciiTheme="minorHAnsi" w:hAnsiTheme="minorHAnsi" w:cstheme="minorHAnsi"/>
          <w:spacing w:val="12"/>
          <w:sz w:val="24"/>
          <w:szCs w:val="24"/>
        </w:rPr>
        <w:t xml:space="preserve"> </w:t>
      </w:r>
      <w:r w:rsidRPr="00064A56">
        <w:rPr>
          <w:rFonts w:asciiTheme="minorHAnsi" w:hAnsiTheme="minorHAnsi" w:cstheme="minorHAnsi"/>
          <w:sz w:val="24"/>
          <w:szCs w:val="24"/>
        </w:rPr>
        <w:t>within</w:t>
      </w:r>
      <w:r w:rsidRPr="00064A56">
        <w:rPr>
          <w:rFonts w:asciiTheme="minorHAnsi" w:hAnsiTheme="minorHAnsi" w:cstheme="minorHAnsi"/>
          <w:spacing w:val="12"/>
          <w:sz w:val="24"/>
          <w:szCs w:val="24"/>
        </w:rPr>
        <w:t xml:space="preserve"> </w:t>
      </w:r>
      <w:r w:rsidRPr="00064A56">
        <w:rPr>
          <w:rFonts w:asciiTheme="minorHAnsi" w:hAnsiTheme="minorHAnsi" w:cstheme="minorHAnsi"/>
          <w:sz w:val="24"/>
          <w:szCs w:val="24"/>
        </w:rPr>
        <w:t>the</w:t>
      </w:r>
      <w:r w:rsidRPr="00064A56">
        <w:rPr>
          <w:rFonts w:asciiTheme="minorHAnsi" w:hAnsiTheme="minorHAnsi" w:cstheme="minorHAnsi"/>
          <w:spacing w:val="19"/>
          <w:sz w:val="24"/>
          <w:szCs w:val="24"/>
        </w:rPr>
        <w:t xml:space="preserve"> </w:t>
      </w:r>
      <w:r w:rsidRPr="00064A56">
        <w:rPr>
          <w:rFonts w:asciiTheme="minorHAnsi" w:hAnsiTheme="minorHAnsi" w:cstheme="minorHAnsi"/>
          <w:spacing w:val="-1"/>
          <w:sz w:val="24"/>
          <w:szCs w:val="24"/>
        </w:rPr>
        <w:t>University</w:t>
      </w:r>
      <w:r w:rsidRPr="00064A56">
        <w:rPr>
          <w:rFonts w:asciiTheme="minorHAnsi" w:hAnsiTheme="minorHAnsi" w:cstheme="minorHAnsi"/>
          <w:spacing w:val="13"/>
          <w:sz w:val="24"/>
          <w:szCs w:val="24"/>
        </w:rPr>
        <w:t xml:space="preserve"> </w:t>
      </w:r>
      <w:r w:rsidRPr="00064A56">
        <w:rPr>
          <w:rFonts w:asciiTheme="minorHAnsi" w:hAnsiTheme="minorHAnsi" w:cstheme="minorHAnsi"/>
          <w:spacing w:val="-1"/>
          <w:sz w:val="24"/>
          <w:szCs w:val="24"/>
        </w:rPr>
        <w:t>Community,</w:t>
      </w:r>
      <w:r w:rsidRPr="00064A56">
        <w:rPr>
          <w:rFonts w:asciiTheme="minorHAnsi" w:hAnsiTheme="minorHAnsi" w:cstheme="minorHAnsi"/>
          <w:spacing w:val="13"/>
          <w:sz w:val="24"/>
          <w:szCs w:val="24"/>
        </w:rPr>
        <w:t xml:space="preserve"> </w:t>
      </w:r>
      <w:r w:rsidRPr="00064A56">
        <w:rPr>
          <w:rFonts w:asciiTheme="minorHAnsi" w:hAnsiTheme="minorHAnsi" w:cstheme="minorHAnsi"/>
          <w:sz w:val="24"/>
          <w:szCs w:val="24"/>
        </w:rPr>
        <w:t>Student</w:t>
      </w:r>
      <w:r w:rsidRPr="00064A56">
        <w:rPr>
          <w:rFonts w:asciiTheme="minorHAnsi" w:hAnsiTheme="minorHAnsi" w:cstheme="minorHAnsi"/>
          <w:spacing w:val="41"/>
          <w:w w:val="99"/>
          <w:sz w:val="24"/>
          <w:szCs w:val="24"/>
        </w:rPr>
        <w:t xml:space="preserve"> </w:t>
      </w:r>
      <w:r w:rsidRPr="00064A56">
        <w:rPr>
          <w:rFonts w:asciiTheme="minorHAnsi" w:hAnsiTheme="minorHAnsi" w:cstheme="minorHAnsi"/>
          <w:spacing w:val="-1"/>
          <w:sz w:val="24"/>
          <w:szCs w:val="24"/>
        </w:rPr>
        <w:t>Services</w:t>
      </w:r>
      <w:r w:rsidRPr="00064A56">
        <w:rPr>
          <w:rFonts w:asciiTheme="minorHAnsi" w:hAnsiTheme="minorHAnsi" w:cstheme="minorHAnsi"/>
          <w:spacing w:val="-7"/>
          <w:sz w:val="24"/>
          <w:szCs w:val="24"/>
        </w:rPr>
        <w:t xml:space="preserve"> </w:t>
      </w:r>
      <w:r w:rsidRPr="00064A56">
        <w:rPr>
          <w:rFonts w:asciiTheme="minorHAnsi" w:hAnsiTheme="minorHAnsi" w:cstheme="minorHAnsi"/>
          <w:sz w:val="24"/>
          <w:szCs w:val="24"/>
        </w:rPr>
        <w:t>will</w:t>
      </w:r>
      <w:r w:rsidRPr="00064A56">
        <w:rPr>
          <w:rFonts w:asciiTheme="minorHAnsi" w:hAnsiTheme="minorHAnsi" w:cstheme="minorHAnsi"/>
          <w:spacing w:val="-6"/>
          <w:sz w:val="24"/>
          <w:szCs w:val="24"/>
        </w:rPr>
        <w:t xml:space="preserve"> </w:t>
      </w:r>
      <w:r w:rsidRPr="00064A56">
        <w:rPr>
          <w:rFonts w:asciiTheme="minorHAnsi" w:hAnsiTheme="minorHAnsi" w:cstheme="minorHAnsi"/>
          <w:spacing w:val="-1"/>
          <w:sz w:val="24"/>
          <w:szCs w:val="24"/>
        </w:rPr>
        <w:t>assist</w:t>
      </w:r>
      <w:r w:rsidRPr="00064A56">
        <w:rPr>
          <w:rFonts w:asciiTheme="minorHAnsi" w:hAnsiTheme="minorHAnsi" w:cstheme="minorHAnsi"/>
          <w:spacing w:val="-5"/>
          <w:sz w:val="24"/>
          <w:szCs w:val="24"/>
        </w:rPr>
        <w:t xml:space="preserve"> </w:t>
      </w:r>
      <w:r w:rsidR="006E51D2">
        <w:rPr>
          <w:rFonts w:asciiTheme="minorHAnsi" w:hAnsiTheme="minorHAnsi" w:cstheme="minorHAnsi"/>
          <w:spacing w:val="-1"/>
          <w:sz w:val="24"/>
          <w:szCs w:val="24"/>
        </w:rPr>
        <w:t>University of Galway</w:t>
      </w:r>
      <w:r w:rsidRPr="00064A56">
        <w:rPr>
          <w:rFonts w:asciiTheme="minorHAnsi" w:hAnsiTheme="minorHAnsi" w:cstheme="minorHAnsi"/>
          <w:spacing w:val="-5"/>
          <w:sz w:val="24"/>
          <w:szCs w:val="24"/>
        </w:rPr>
        <w:t xml:space="preserve"> </w:t>
      </w:r>
      <w:r w:rsidRPr="00064A56">
        <w:rPr>
          <w:rFonts w:asciiTheme="minorHAnsi" w:hAnsiTheme="minorHAnsi" w:cstheme="minorHAnsi"/>
          <w:sz w:val="24"/>
          <w:szCs w:val="24"/>
        </w:rPr>
        <w:t>to</w:t>
      </w:r>
      <w:r w:rsidRPr="00064A56">
        <w:rPr>
          <w:rFonts w:asciiTheme="minorHAnsi" w:hAnsiTheme="minorHAnsi" w:cstheme="minorHAnsi"/>
          <w:spacing w:val="-6"/>
          <w:sz w:val="24"/>
          <w:szCs w:val="24"/>
        </w:rPr>
        <w:t xml:space="preserve"> </w:t>
      </w:r>
      <w:r w:rsidRPr="00064A56">
        <w:rPr>
          <w:rFonts w:asciiTheme="minorHAnsi" w:hAnsiTheme="minorHAnsi" w:cstheme="minorHAnsi"/>
          <w:spacing w:val="-1"/>
          <w:sz w:val="24"/>
          <w:szCs w:val="24"/>
        </w:rPr>
        <w:t>become</w:t>
      </w:r>
      <w:r w:rsidRPr="00064A56">
        <w:rPr>
          <w:rFonts w:asciiTheme="minorHAnsi" w:hAnsiTheme="minorHAnsi" w:cstheme="minorHAnsi"/>
          <w:spacing w:val="-6"/>
          <w:sz w:val="24"/>
          <w:szCs w:val="24"/>
        </w:rPr>
        <w:t xml:space="preserve"> </w:t>
      </w:r>
      <w:r w:rsidRPr="00064A56">
        <w:rPr>
          <w:rFonts w:asciiTheme="minorHAnsi" w:hAnsiTheme="minorHAnsi" w:cstheme="minorHAnsi"/>
          <w:sz w:val="24"/>
          <w:szCs w:val="24"/>
        </w:rPr>
        <w:t>a</w:t>
      </w:r>
      <w:r w:rsidRPr="00064A56">
        <w:rPr>
          <w:rFonts w:asciiTheme="minorHAnsi" w:hAnsiTheme="minorHAnsi" w:cstheme="minorHAnsi"/>
          <w:spacing w:val="-5"/>
          <w:sz w:val="24"/>
          <w:szCs w:val="24"/>
        </w:rPr>
        <w:t xml:space="preserve"> </w:t>
      </w:r>
      <w:r w:rsidRPr="00064A56">
        <w:rPr>
          <w:rFonts w:asciiTheme="minorHAnsi" w:hAnsiTheme="minorHAnsi" w:cstheme="minorHAnsi"/>
          <w:spacing w:val="-1"/>
          <w:sz w:val="24"/>
          <w:szCs w:val="24"/>
        </w:rPr>
        <w:t>truly</w:t>
      </w:r>
      <w:r w:rsidRPr="00064A56">
        <w:rPr>
          <w:rFonts w:asciiTheme="minorHAnsi" w:hAnsiTheme="minorHAnsi" w:cstheme="minorHAnsi"/>
          <w:spacing w:val="-4"/>
          <w:sz w:val="24"/>
          <w:szCs w:val="24"/>
        </w:rPr>
        <w:t xml:space="preserve"> </w:t>
      </w:r>
      <w:r w:rsidR="00B24690" w:rsidRPr="00064A56">
        <w:rPr>
          <w:rFonts w:asciiTheme="minorHAnsi" w:hAnsiTheme="minorHAnsi" w:cstheme="minorHAnsi"/>
          <w:sz w:val="24"/>
          <w:szCs w:val="24"/>
        </w:rPr>
        <w:t>Student</w:t>
      </w:r>
      <w:r w:rsidR="00B24690" w:rsidRPr="00064A56">
        <w:rPr>
          <w:rFonts w:asciiTheme="minorHAnsi" w:hAnsiTheme="minorHAnsi" w:cstheme="minorHAnsi"/>
          <w:spacing w:val="-5"/>
          <w:sz w:val="24"/>
          <w:szCs w:val="24"/>
        </w:rPr>
        <w:t>-Centred</w:t>
      </w:r>
      <w:r w:rsidRPr="00064A56">
        <w:rPr>
          <w:rFonts w:asciiTheme="minorHAnsi" w:hAnsiTheme="minorHAnsi" w:cstheme="minorHAnsi"/>
          <w:spacing w:val="-5"/>
          <w:sz w:val="24"/>
          <w:szCs w:val="24"/>
        </w:rPr>
        <w:t xml:space="preserve"> </w:t>
      </w:r>
      <w:r w:rsidRPr="00064A56">
        <w:rPr>
          <w:rFonts w:asciiTheme="minorHAnsi" w:hAnsiTheme="minorHAnsi" w:cstheme="minorHAnsi"/>
          <w:spacing w:val="-1"/>
          <w:sz w:val="24"/>
          <w:szCs w:val="24"/>
        </w:rPr>
        <w:t>University.</w:t>
      </w:r>
    </w:p>
    <w:p w14:paraId="4EFF63BF" w14:textId="77777777" w:rsidR="00B05B3A" w:rsidRPr="00064A56" w:rsidRDefault="00B05B3A" w:rsidP="00FD2B49">
      <w:pPr>
        <w:pStyle w:val="BodyText"/>
        <w:kinsoku w:val="0"/>
        <w:spacing w:line="276" w:lineRule="auto"/>
        <w:ind w:right="109"/>
        <w:jc w:val="left"/>
        <w:rPr>
          <w:rFonts w:asciiTheme="minorHAnsi" w:hAnsiTheme="minorHAnsi" w:cstheme="minorHAnsi"/>
          <w:sz w:val="24"/>
          <w:szCs w:val="24"/>
        </w:rPr>
      </w:pPr>
    </w:p>
    <w:p w14:paraId="0A8F3C5C" w14:textId="77777777" w:rsidR="00106BA8" w:rsidRPr="004465B1" w:rsidRDefault="00106BA8" w:rsidP="00FD2B49">
      <w:pPr>
        <w:pStyle w:val="BodyText"/>
        <w:kinsoku w:val="0"/>
        <w:spacing w:line="276" w:lineRule="auto"/>
        <w:ind w:right="109"/>
        <w:jc w:val="left"/>
        <w:rPr>
          <w:rFonts w:asciiTheme="minorHAnsi" w:hAnsiTheme="minorHAnsi" w:cstheme="minorHAnsi"/>
          <w:sz w:val="24"/>
          <w:szCs w:val="24"/>
        </w:rPr>
      </w:pPr>
      <w:r w:rsidRPr="004465B1">
        <w:rPr>
          <w:rFonts w:asciiTheme="minorHAnsi" w:hAnsiTheme="minorHAnsi" w:cstheme="minorHAnsi"/>
          <w:sz w:val="24"/>
          <w:szCs w:val="24"/>
        </w:rPr>
        <w:t>Student</w:t>
      </w:r>
      <w:r w:rsidRPr="004465B1">
        <w:rPr>
          <w:rFonts w:asciiTheme="minorHAnsi" w:hAnsiTheme="minorHAnsi" w:cstheme="minorHAnsi"/>
          <w:spacing w:val="5"/>
          <w:sz w:val="24"/>
          <w:szCs w:val="24"/>
        </w:rPr>
        <w:t xml:space="preserve"> </w:t>
      </w:r>
      <w:r w:rsidRPr="004465B1">
        <w:rPr>
          <w:rFonts w:asciiTheme="minorHAnsi" w:hAnsiTheme="minorHAnsi" w:cstheme="minorHAnsi"/>
          <w:spacing w:val="-1"/>
          <w:sz w:val="24"/>
          <w:szCs w:val="24"/>
        </w:rPr>
        <w:t>Services</w:t>
      </w:r>
      <w:r w:rsidRPr="004465B1">
        <w:rPr>
          <w:rFonts w:asciiTheme="minorHAnsi" w:hAnsiTheme="minorHAnsi" w:cstheme="minorHAnsi"/>
          <w:spacing w:val="3"/>
          <w:sz w:val="24"/>
          <w:szCs w:val="24"/>
        </w:rPr>
        <w:t xml:space="preserve"> provides </w:t>
      </w:r>
      <w:r>
        <w:rPr>
          <w:rFonts w:asciiTheme="minorHAnsi" w:hAnsiTheme="minorHAnsi" w:cstheme="minorHAnsi"/>
          <w:spacing w:val="-1"/>
          <w:sz w:val="24"/>
          <w:szCs w:val="24"/>
        </w:rPr>
        <w:t>many services</w:t>
      </w:r>
      <w:r w:rsidRPr="004465B1">
        <w:rPr>
          <w:rFonts w:asciiTheme="minorHAnsi" w:hAnsiTheme="minorHAnsi" w:cstheme="minorHAnsi"/>
          <w:spacing w:val="4"/>
          <w:sz w:val="24"/>
          <w:szCs w:val="24"/>
        </w:rPr>
        <w:t xml:space="preserve"> </w:t>
      </w:r>
      <w:r w:rsidRPr="004465B1">
        <w:rPr>
          <w:rFonts w:asciiTheme="minorHAnsi" w:hAnsiTheme="minorHAnsi" w:cstheme="minorHAnsi"/>
          <w:sz w:val="24"/>
          <w:szCs w:val="24"/>
        </w:rPr>
        <w:t>as follows</w:t>
      </w:r>
      <w:r w:rsidRPr="004465B1">
        <w:rPr>
          <w:rFonts w:asciiTheme="minorHAnsi" w:hAnsiTheme="minorHAnsi" w:cstheme="minorHAnsi"/>
          <w:spacing w:val="-1"/>
          <w:sz w:val="24"/>
          <w:szCs w:val="24"/>
        </w:rPr>
        <w:t>:</w:t>
      </w:r>
    </w:p>
    <w:p w14:paraId="340B5197" w14:textId="1E628436" w:rsidR="00106BA8" w:rsidRPr="00DD5091" w:rsidRDefault="00106BA8" w:rsidP="00FD2B49">
      <w:pPr>
        <w:pStyle w:val="BodyText"/>
        <w:widowControl w:val="0"/>
        <w:numPr>
          <w:ilvl w:val="0"/>
          <w:numId w:val="12"/>
        </w:numPr>
        <w:tabs>
          <w:tab w:val="left" w:pos="838"/>
          <w:tab w:val="left" w:pos="2806"/>
        </w:tabs>
        <w:kinsoku w:val="0"/>
        <w:spacing w:line="276" w:lineRule="auto"/>
        <w:ind w:right="109"/>
        <w:jc w:val="left"/>
        <w:textAlignment w:val="auto"/>
        <w:rPr>
          <w:rFonts w:asciiTheme="minorHAnsi" w:hAnsiTheme="minorHAnsi" w:cstheme="minorHAnsi"/>
          <w:sz w:val="24"/>
          <w:szCs w:val="24"/>
        </w:rPr>
      </w:pPr>
      <w:r w:rsidRPr="00DD5091">
        <w:rPr>
          <w:rFonts w:asciiTheme="minorHAnsi" w:hAnsiTheme="minorHAnsi" w:cstheme="minorHAnsi"/>
          <w:sz w:val="24"/>
          <w:szCs w:val="24"/>
        </w:rPr>
        <w:t xml:space="preserve">Access Centre; Career Development Centre; </w:t>
      </w:r>
      <w:r w:rsidR="00207E6B">
        <w:rPr>
          <w:rFonts w:asciiTheme="minorHAnsi" w:hAnsiTheme="minorHAnsi" w:cstheme="minorHAnsi"/>
          <w:sz w:val="24"/>
          <w:szCs w:val="24"/>
        </w:rPr>
        <w:t xml:space="preserve">Student </w:t>
      </w:r>
      <w:r w:rsidRPr="00DD5091">
        <w:rPr>
          <w:rFonts w:asciiTheme="minorHAnsi" w:hAnsiTheme="minorHAnsi" w:cstheme="minorHAnsi"/>
          <w:sz w:val="24"/>
          <w:szCs w:val="24"/>
        </w:rPr>
        <w:t>Societies; Welfare</w:t>
      </w:r>
      <w:r>
        <w:rPr>
          <w:rFonts w:asciiTheme="minorHAnsi" w:hAnsiTheme="minorHAnsi" w:cstheme="minorHAnsi"/>
          <w:sz w:val="24"/>
          <w:szCs w:val="24"/>
        </w:rPr>
        <w:t xml:space="preserve"> and Wellbeing.</w:t>
      </w:r>
      <w:r w:rsidRPr="00DD5091">
        <w:rPr>
          <w:rFonts w:asciiTheme="minorHAnsi" w:hAnsiTheme="minorHAnsi" w:cstheme="minorHAnsi"/>
          <w:sz w:val="24"/>
          <w:szCs w:val="24"/>
        </w:rPr>
        <w:t xml:space="preserve"> </w:t>
      </w:r>
    </w:p>
    <w:p w14:paraId="3145E23A" w14:textId="77777777" w:rsidR="00106BA8" w:rsidRDefault="00106BA8" w:rsidP="00FD2B49">
      <w:pPr>
        <w:pStyle w:val="BodyText"/>
        <w:kinsoku w:val="0"/>
        <w:spacing w:line="276" w:lineRule="auto"/>
        <w:jc w:val="left"/>
        <w:rPr>
          <w:rFonts w:asciiTheme="minorHAnsi" w:hAnsiTheme="minorHAnsi" w:cstheme="minorHAnsi"/>
          <w:sz w:val="24"/>
          <w:szCs w:val="24"/>
        </w:rPr>
      </w:pPr>
    </w:p>
    <w:p w14:paraId="4992A430" w14:textId="7C02B0E3" w:rsidR="00B05B3A" w:rsidRDefault="00106BA8" w:rsidP="00FD2B49">
      <w:pPr>
        <w:rPr>
          <w:rFonts w:asciiTheme="minorHAnsi" w:hAnsiTheme="minorHAnsi" w:cstheme="minorHAnsi"/>
        </w:rPr>
      </w:pPr>
      <w:r>
        <w:rPr>
          <w:rFonts w:asciiTheme="minorHAnsi" w:hAnsiTheme="minorHAnsi" w:cstheme="minorHAnsi"/>
        </w:rPr>
        <w:t>Further d</w:t>
      </w:r>
      <w:r w:rsidRPr="00D5302F">
        <w:rPr>
          <w:rFonts w:asciiTheme="minorHAnsi" w:hAnsiTheme="minorHAnsi" w:cstheme="minorHAnsi"/>
        </w:rPr>
        <w:t>etailed</w:t>
      </w:r>
      <w:r w:rsidRPr="00D5302F">
        <w:rPr>
          <w:rFonts w:asciiTheme="minorHAnsi" w:hAnsiTheme="minorHAnsi" w:cstheme="minorHAnsi"/>
          <w:spacing w:val="30"/>
        </w:rPr>
        <w:t xml:space="preserve"> </w:t>
      </w:r>
      <w:r w:rsidRPr="00D5302F">
        <w:rPr>
          <w:rFonts w:asciiTheme="minorHAnsi" w:hAnsiTheme="minorHAnsi" w:cstheme="minorHAnsi"/>
          <w:spacing w:val="-1"/>
        </w:rPr>
        <w:t>information</w:t>
      </w:r>
      <w:r w:rsidRPr="00D5302F">
        <w:rPr>
          <w:rFonts w:asciiTheme="minorHAnsi" w:hAnsiTheme="minorHAnsi" w:cstheme="minorHAnsi"/>
          <w:spacing w:val="30"/>
        </w:rPr>
        <w:t xml:space="preserve"> </w:t>
      </w:r>
      <w:r w:rsidRPr="00021E8A">
        <w:rPr>
          <w:rFonts w:asciiTheme="minorHAnsi" w:hAnsiTheme="minorHAnsi" w:cstheme="minorHAnsi"/>
        </w:rPr>
        <w:t>and contact details</w:t>
      </w:r>
      <w:r w:rsidRPr="00D5302F">
        <w:rPr>
          <w:rFonts w:asciiTheme="minorHAnsi" w:hAnsiTheme="minorHAnsi" w:cstheme="minorHAnsi"/>
          <w:spacing w:val="30"/>
        </w:rPr>
        <w:t xml:space="preserve"> </w:t>
      </w:r>
      <w:r w:rsidRPr="00D5302F">
        <w:rPr>
          <w:rFonts w:asciiTheme="minorHAnsi" w:hAnsiTheme="minorHAnsi" w:cstheme="minorHAnsi"/>
          <w:spacing w:val="-1"/>
        </w:rPr>
        <w:t>on</w:t>
      </w:r>
      <w:r w:rsidRPr="00D5302F">
        <w:rPr>
          <w:rFonts w:asciiTheme="minorHAnsi" w:hAnsiTheme="minorHAnsi" w:cstheme="minorHAnsi"/>
          <w:spacing w:val="30"/>
        </w:rPr>
        <w:t xml:space="preserve"> </w:t>
      </w:r>
      <w:r w:rsidRPr="00D5302F">
        <w:rPr>
          <w:rFonts w:asciiTheme="minorHAnsi" w:hAnsiTheme="minorHAnsi" w:cstheme="minorHAnsi"/>
        </w:rPr>
        <w:t>all</w:t>
      </w:r>
      <w:r w:rsidRPr="00D5302F">
        <w:rPr>
          <w:rFonts w:asciiTheme="minorHAnsi" w:hAnsiTheme="minorHAnsi" w:cstheme="minorHAnsi"/>
          <w:spacing w:val="30"/>
        </w:rPr>
        <w:t xml:space="preserve"> </w:t>
      </w:r>
      <w:r w:rsidRPr="00D5302F">
        <w:rPr>
          <w:rFonts w:asciiTheme="minorHAnsi" w:hAnsiTheme="minorHAnsi" w:cstheme="minorHAnsi"/>
        </w:rPr>
        <w:t>the</w:t>
      </w:r>
      <w:r w:rsidRPr="00D5302F">
        <w:rPr>
          <w:rFonts w:asciiTheme="minorHAnsi" w:hAnsiTheme="minorHAnsi" w:cstheme="minorHAnsi"/>
          <w:spacing w:val="31"/>
        </w:rPr>
        <w:t xml:space="preserve"> </w:t>
      </w:r>
      <w:r w:rsidRPr="00D5302F">
        <w:rPr>
          <w:rFonts w:asciiTheme="minorHAnsi" w:hAnsiTheme="minorHAnsi" w:cstheme="minorHAnsi"/>
        </w:rPr>
        <w:t>Student</w:t>
      </w:r>
      <w:r w:rsidRPr="00D5302F">
        <w:rPr>
          <w:rFonts w:asciiTheme="minorHAnsi" w:hAnsiTheme="minorHAnsi" w:cstheme="minorHAnsi"/>
          <w:spacing w:val="30"/>
        </w:rPr>
        <w:t xml:space="preserve"> </w:t>
      </w:r>
      <w:r w:rsidRPr="00D5302F">
        <w:rPr>
          <w:rFonts w:asciiTheme="minorHAnsi" w:hAnsiTheme="minorHAnsi" w:cstheme="minorHAnsi"/>
          <w:spacing w:val="-1"/>
        </w:rPr>
        <w:t>Services</w:t>
      </w:r>
      <w:r w:rsidRPr="00D5302F">
        <w:rPr>
          <w:rFonts w:asciiTheme="minorHAnsi" w:hAnsiTheme="minorHAnsi" w:cstheme="minorHAnsi"/>
          <w:spacing w:val="29"/>
        </w:rPr>
        <w:t xml:space="preserve"> </w:t>
      </w:r>
      <w:r w:rsidRPr="00D5302F">
        <w:rPr>
          <w:rFonts w:asciiTheme="minorHAnsi" w:hAnsiTheme="minorHAnsi" w:cstheme="minorHAnsi"/>
          <w:spacing w:val="-1"/>
        </w:rPr>
        <w:t>offered</w:t>
      </w:r>
      <w:r w:rsidRPr="00D5302F">
        <w:rPr>
          <w:rFonts w:asciiTheme="minorHAnsi" w:hAnsiTheme="minorHAnsi" w:cstheme="minorHAnsi"/>
          <w:spacing w:val="30"/>
        </w:rPr>
        <w:t xml:space="preserve"> </w:t>
      </w:r>
      <w:r w:rsidRPr="00D5302F">
        <w:rPr>
          <w:rFonts w:asciiTheme="minorHAnsi" w:hAnsiTheme="minorHAnsi" w:cstheme="minorHAnsi"/>
          <w:spacing w:val="-1"/>
        </w:rPr>
        <w:t>by</w:t>
      </w:r>
      <w:r w:rsidRPr="00D5302F">
        <w:rPr>
          <w:rFonts w:asciiTheme="minorHAnsi" w:hAnsiTheme="minorHAnsi" w:cstheme="minorHAnsi"/>
          <w:spacing w:val="30"/>
        </w:rPr>
        <w:t xml:space="preserve"> </w:t>
      </w:r>
      <w:r w:rsidRPr="00D5302F">
        <w:rPr>
          <w:rFonts w:asciiTheme="minorHAnsi" w:hAnsiTheme="minorHAnsi" w:cstheme="minorHAnsi"/>
        </w:rPr>
        <w:t>University of Galway</w:t>
      </w:r>
      <w:r w:rsidRPr="00D5302F">
        <w:rPr>
          <w:rFonts w:asciiTheme="minorHAnsi" w:hAnsiTheme="minorHAnsi" w:cstheme="minorHAnsi"/>
          <w:spacing w:val="28"/>
        </w:rPr>
        <w:t xml:space="preserve"> </w:t>
      </w:r>
      <w:r w:rsidRPr="00D5302F">
        <w:rPr>
          <w:rFonts w:asciiTheme="minorHAnsi" w:hAnsiTheme="minorHAnsi" w:cstheme="minorHAnsi"/>
        </w:rPr>
        <w:t>may</w:t>
      </w:r>
      <w:r w:rsidRPr="00D5302F">
        <w:rPr>
          <w:rFonts w:asciiTheme="minorHAnsi" w:hAnsiTheme="minorHAnsi" w:cstheme="minorHAnsi"/>
          <w:spacing w:val="31"/>
        </w:rPr>
        <w:t xml:space="preserve"> </w:t>
      </w:r>
      <w:r w:rsidRPr="00D5302F">
        <w:rPr>
          <w:rFonts w:asciiTheme="minorHAnsi" w:hAnsiTheme="minorHAnsi" w:cstheme="minorHAnsi"/>
          <w:spacing w:val="-1"/>
        </w:rPr>
        <w:t>be</w:t>
      </w:r>
      <w:r w:rsidRPr="00D5302F">
        <w:rPr>
          <w:rFonts w:asciiTheme="minorHAnsi" w:hAnsiTheme="minorHAnsi" w:cstheme="minorHAnsi"/>
          <w:spacing w:val="30"/>
        </w:rPr>
        <w:t xml:space="preserve"> </w:t>
      </w:r>
      <w:r w:rsidRPr="00D5302F">
        <w:rPr>
          <w:rFonts w:asciiTheme="minorHAnsi" w:hAnsiTheme="minorHAnsi" w:cstheme="minorHAnsi"/>
          <w:spacing w:val="-1"/>
        </w:rPr>
        <w:t>found at</w:t>
      </w:r>
      <w:r w:rsidR="00306785">
        <w:rPr>
          <w:rFonts w:asciiTheme="minorHAnsi" w:hAnsiTheme="minorHAnsi" w:cstheme="minorHAnsi"/>
          <w:spacing w:val="-1"/>
        </w:rPr>
        <w:t xml:space="preserve"> the following website</w:t>
      </w:r>
      <w:r w:rsidR="00306785" w:rsidRPr="00D5302F">
        <w:rPr>
          <w:rFonts w:asciiTheme="minorHAnsi" w:hAnsiTheme="minorHAnsi" w:cstheme="minorHAnsi"/>
          <w:spacing w:val="-1"/>
        </w:rPr>
        <w:t>:</w:t>
      </w:r>
      <w:r w:rsidR="00306785" w:rsidRPr="00D5302F">
        <w:rPr>
          <w:rFonts w:asciiTheme="minorHAnsi" w:hAnsiTheme="minorHAnsi" w:cstheme="minorHAnsi"/>
          <w:spacing w:val="31"/>
        </w:rPr>
        <w:t xml:space="preserve"> </w:t>
      </w:r>
      <w:hyperlink r:id="rId74" w:history="1">
        <w:r w:rsidR="00306785">
          <w:rPr>
            <w:rStyle w:val="Hyperlink"/>
            <w:rFonts w:asciiTheme="minorHAnsi" w:hAnsiTheme="minorHAnsi" w:cstheme="minorHAnsi"/>
            <w:szCs w:val="24"/>
          </w:rPr>
          <w:t>Student Services</w:t>
        </w:r>
      </w:hyperlink>
      <w:r>
        <w:rPr>
          <w:rFonts w:asciiTheme="minorHAnsi" w:hAnsiTheme="minorHAnsi" w:cstheme="minorHAnsi"/>
        </w:rPr>
        <w:t>.</w:t>
      </w:r>
    </w:p>
    <w:p w14:paraId="6C0E808B" w14:textId="77777777" w:rsidR="004E371F" w:rsidRDefault="004E371F" w:rsidP="00FD2B49">
      <w:pPr>
        <w:rPr>
          <w:rFonts w:asciiTheme="minorHAnsi" w:hAnsiTheme="minorHAnsi" w:cstheme="minorHAnsi"/>
        </w:rPr>
      </w:pPr>
    </w:p>
    <w:p w14:paraId="592D7FC4" w14:textId="1FD3A1DA" w:rsidR="004E371F" w:rsidRDefault="004E371F" w:rsidP="00FD2B49">
      <w:pPr>
        <w:pStyle w:val="Heading2"/>
        <w:spacing w:before="0" w:after="0" w:line="276" w:lineRule="auto"/>
      </w:pPr>
      <w:bookmarkStart w:id="45" w:name="_Toc131159229"/>
      <w:bookmarkStart w:id="46" w:name="_Toc240354680"/>
      <w:r w:rsidRPr="0091214C">
        <w:lastRenderedPageBreak/>
        <w:t>2.</w:t>
      </w:r>
      <w:r w:rsidR="0038031A">
        <w:t>1</w:t>
      </w:r>
      <w:r w:rsidR="00236C63">
        <w:t>1</w:t>
      </w:r>
      <w:r>
        <w:tab/>
      </w:r>
      <w:r w:rsidRPr="0091214C">
        <w:t>Student Counselling</w:t>
      </w:r>
      <w:bookmarkEnd w:id="45"/>
      <w:bookmarkEnd w:id="46"/>
    </w:p>
    <w:p w14:paraId="65198616" w14:textId="77777777" w:rsidR="00CD743B" w:rsidRPr="00CD743B" w:rsidRDefault="00CD743B" w:rsidP="00FD2B49">
      <w:pPr>
        <w:spacing w:line="276" w:lineRule="auto"/>
        <w:rPr>
          <w:rFonts w:asciiTheme="minorHAnsi" w:hAnsiTheme="minorHAnsi" w:cstheme="minorHAnsi"/>
        </w:rPr>
      </w:pPr>
      <w:r w:rsidRPr="00CD743B">
        <w:rPr>
          <w:rFonts w:asciiTheme="minorHAnsi" w:hAnsiTheme="minorHAnsi" w:cstheme="minorHAnsi"/>
        </w:rPr>
        <w:t xml:space="preserve">The counselling service is part of a network of support services offered by University of Galway. It provides professional counselling, which is </w:t>
      </w:r>
      <w:r w:rsidRPr="00CD743B">
        <w:rPr>
          <w:rFonts w:asciiTheme="minorHAnsi" w:hAnsiTheme="minorHAnsi" w:cstheme="minorHAnsi"/>
          <w:b/>
          <w:bCs/>
        </w:rPr>
        <w:t xml:space="preserve">free </w:t>
      </w:r>
      <w:r w:rsidRPr="00CD743B">
        <w:rPr>
          <w:rFonts w:asciiTheme="minorHAnsi" w:hAnsiTheme="minorHAnsi" w:cstheme="minorHAnsi"/>
        </w:rPr>
        <w:t xml:space="preserve">and </w:t>
      </w:r>
      <w:r w:rsidRPr="00CD743B">
        <w:rPr>
          <w:rFonts w:asciiTheme="minorHAnsi" w:hAnsiTheme="minorHAnsi" w:cstheme="minorHAnsi"/>
          <w:b/>
          <w:bCs/>
        </w:rPr>
        <w:t xml:space="preserve">confidential </w:t>
      </w:r>
      <w:r w:rsidRPr="00CD743B">
        <w:rPr>
          <w:rFonts w:asciiTheme="minorHAnsi" w:hAnsiTheme="minorHAnsi" w:cstheme="minorHAnsi"/>
        </w:rPr>
        <w:t xml:space="preserve">to all students </w:t>
      </w:r>
      <w:proofErr w:type="gramStart"/>
      <w:r w:rsidRPr="00CD743B">
        <w:rPr>
          <w:rFonts w:asciiTheme="minorHAnsi" w:hAnsiTheme="minorHAnsi" w:cstheme="minorHAnsi"/>
        </w:rPr>
        <w:t>of</w:t>
      </w:r>
      <w:proofErr w:type="gramEnd"/>
      <w:r w:rsidRPr="00CD743B">
        <w:rPr>
          <w:rFonts w:asciiTheme="minorHAnsi" w:hAnsiTheme="minorHAnsi" w:cstheme="minorHAnsi"/>
        </w:rPr>
        <w:t xml:space="preserve"> University of Galway.  Life as a student is exciting and challenging, an achievement usually gained after much hard work and preparation. It can also be stressful at times. You may find you are experiencing personal difficulties which are affecting your ability to study and to take full advantage of the opportunities available to you at University of Galway. This is where student counselling can help. Student counselling </w:t>
      </w:r>
      <w:proofErr w:type="gramStart"/>
      <w:r w:rsidRPr="00CD743B">
        <w:rPr>
          <w:rFonts w:asciiTheme="minorHAnsi" w:hAnsiTheme="minorHAnsi" w:cstheme="minorHAnsi"/>
        </w:rPr>
        <w:t>are</w:t>
      </w:r>
      <w:proofErr w:type="gramEnd"/>
      <w:r w:rsidRPr="00CD743B">
        <w:rPr>
          <w:rFonts w:asciiTheme="minorHAnsi" w:hAnsiTheme="minorHAnsi" w:cstheme="minorHAnsi"/>
        </w:rPr>
        <w:t xml:space="preserve"> a team of qualified and experienced counsellors and psychotherapists. The service operates within the Code of Ethics and Practice agreed by their respective accrediting bodies including IACP, IAHIP and PSI. The services provided include:</w:t>
      </w:r>
    </w:p>
    <w:p w14:paraId="1F39DAE1" w14:textId="791C0300" w:rsidR="00CD743B" w:rsidRPr="00CD743B" w:rsidRDefault="00CD743B" w:rsidP="00FD2B49">
      <w:pPr>
        <w:numPr>
          <w:ilvl w:val="2"/>
          <w:numId w:val="38"/>
        </w:numPr>
        <w:spacing w:line="276" w:lineRule="auto"/>
        <w:rPr>
          <w:rFonts w:asciiTheme="minorHAnsi" w:hAnsiTheme="minorHAnsi" w:cstheme="minorHAnsi"/>
        </w:rPr>
      </w:pPr>
      <w:r w:rsidRPr="00CD743B">
        <w:rPr>
          <w:rFonts w:asciiTheme="minorHAnsi" w:hAnsiTheme="minorHAnsi" w:cstheme="minorHAnsi"/>
        </w:rPr>
        <w:t>Pre-counselling assessment, individual counselling</w:t>
      </w:r>
      <w:r w:rsidR="000575DD">
        <w:rPr>
          <w:rFonts w:asciiTheme="minorHAnsi" w:hAnsiTheme="minorHAnsi" w:cstheme="minorHAnsi"/>
        </w:rPr>
        <w:t>,</w:t>
      </w:r>
      <w:r w:rsidRPr="00CD743B">
        <w:rPr>
          <w:rFonts w:asciiTheme="minorHAnsi" w:hAnsiTheme="minorHAnsi" w:cstheme="minorHAnsi"/>
        </w:rPr>
        <w:t xml:space="preserve"> and psychotherapy</w:t>
      </w:r>
      <w:r w:rsidR="00306785">
        <w:rPr>
          <w:rFonts w:asciiTheme="minorHAnsi" w:hAnsiTheme="minorHAnsi" w:cstheme="minorHAnsi"/>
        </w:rPr>
        <w:t>.</w:t>
      </w:r>
    </w:p>
    <w:p w14:paraId="098EA35D" w14:textId="42AC073E" w:rsidR="00CD743B" w:rsidRPr="00CD743B" w:rsidRDefault="00CD743B" w:rsidP="00FD2B49">
      <w:pPr>
        <w:numPr>
          <w:ilvl w:val="2"/>
          <w:numId w:val="38"/>
        </w:numPr>
        <w:spacing w:line="276" w:lineRule="auto"/>
        <w:rPr>
          <w:rFonts w:asciiTheme="minorHAnsi" w:hAnsiTheme="minorHAnsi" w:cstheme="minorHAnsi"/>
        </w:rPr>
      </w:pPr>
      <w:r w:rsidRPr="00CD743B">
        <w:rPr>
          <w:rFonts w:asciiTheme="minorHAnsi" w:hAnsiTheme="minorHAnsi" w:cstheme="minorHAnsi"/>
        </w:rPr>
        <w:t>Group work</w:t>
      </w:r>
      <w:r w:rsidR="00306785">
        <w:rPr>
          <w:rFonts w:asciiTheme="minorHAnsi" w:hAnsiTheme="minorHAnsi" w:cstheme="minorHAnsi"/>
        </w:rPr>
        <w:t>.</w:t>
      </w:r>
    </w:p>
    <w:p w14:paraId="401DCE0C" w14:textId="5C9EB342" w:rsidR="00CD743B" w:rsidRPr="00CD743B" w:rsidRDefault="00CD743B" w:rsidP="00FD2B49">
      <w:pPr>
        <w:numPr>
          <w:ilvl w:val="2"/>
          <w:numId w:val="38"/>
        </w:numPr>
        <w:spacing w:line="276" w:lineRule="auto"/>
        <w:rPr>
          <w:rFonts w:asciiTheme="minorHAnsi" w:hAnsiTheme="minorHAnsi" w:cstheme="minorHAnsi"/>
        </w:rPr>
      </w:pPr>
      <w:r w:rsidRPr="00CD743B">
        <w:rPr>
          <w:rFonts w:asciiTheme="minorHAnsi" w:hAnsiTheme="minorHAnsi" w:cstheme="minorHAnsi"/>
        </w:rPr>
        <w:t>Information and referral</w:t>
      </w:r>
      <w:r w:rsidR="00306785">
        <w:rPr>
          <w:rFonts w:asciiTheme="minorHAnsi" w:hAnsiTheme="minorHAnsi" w:cstheme="minorHAnsi"/>
        </w:rPr>
        <w:t>.</w:t>
      </w:r>
    </w:p>
    <w:p w14:paraId="52768317" w14:textId="77777777" w:rsidR="00CD743B" w:rsidRPr="00CD743B" w:rsidRDefault="00CD743B" w:rsidP="00FD2B49">
      <w:pPr>
        <w:numPr>
          <w:ilvl w:val="2"/>
          <w:numId w:val="38"/>
        </w:numPr>
        <w:spacing w:line="276" w:lineRule="auto"/>
        <w:rPr>
          <w:rFonts w:asciiTheme="minorHAnsi" w:hAnsiTheme="minorHAnsi" w:cstheme="minorHAnsi"/>
          <w:lang w:val="en"/>
        </w:rPr>
      </w:pPr>
      <w:r w:rsidRPr="00CD743B">
        <w:rPr>
          <w:rFonts w:asciiTheme="minorHAnsi" w:hAnsiTheme="minorHAnsi" w:cstheme="minorHAnsi"/>
        </w:rPr>
        <w:t>A consultation service for those who may have concerns about a student.</w:t>
      </w:r>
    </w:p>
    <w:p w14:paraId="5E9979AF" w14:textId="77777777" w:rsidR="007D6618" w:rsidRDefault="007D6618" w:rsidP="00FD2B49">
      <w:pPr>
        <w:spacing w:line="276" w:lineRule="auto"/>
        <w:rPr>
          <w:rFonts w:asciiTheme="minorHAnsi" w:hAnsiTheme="minorHAnsi" w:cstheme="minorBidi"/>
          <w:lang w:val="en-US"/>
        </w:rPr>
      </w:pPr>
    </w:p>
    <w:p w14:paraId="278FF64E" w14:textId="562AE60D" w:rsidR="00CD743B" w:rsidRPr="00CD743B" w:rsidRDefault="00CD743B" w:rsidP="00FD2B49">
      <w:pPr>
        <w:spacing w:line="276" w:lineRule="auto"/>
        <w:rPr>
          <w:rFonts w:asciiTheme="minorHAnsi" w:hAnsiTheme="minorHAnsi" w:cstheme="minorBidi"/>
          <w:lang w:val="en-US"/>
        </w:rPr>
      </w:pPr>
      <w:r w:rsidRPr="64E790DC">
        <w:rPr>
          <w:rFonts w:asciiTheme="minorHAnsi" w:hAnsiTheme="minorHAnsi" w:cstheme="minorBidi"/>
          <w:lang w:val="en-US"/>
        </w:rPr>
        <w:t>Further information including available online services and emergency contact details can be located on the following web</w:t>
      </w:r>
      <w:r w:rsidR="00072530">
        <w:rPr>
          <w:rFonts w:asciiTheme="minorHAnsi" w:hAnsiTheme="minorHAnsi" w:cstheme="minorBidi"/>
          <w:lang w:val="en-US"/>
        </w:rPr>
        <w:t xml:space="preserve"> </w:t>
      </w:r>
      <w:r w:rsidRPr="64E790DC">
        <w:rPr>
          <w:rFonts w:asciiTheme="minorHAnsi" w:hAnsiTheme="minorHAnsi" w:cstheme="minorBidi"/>
          <w:lang w:val="en-US"/>
        </w:rPr>
        <w:t xml:space="preserve">link:  </w:t>
      </w:r>
      <w:hyperlink r:id="rId75">
        <w:r w:rsidR="00993532">
          <w:rPr>
            <w:rStyle w:val="Hyperlink"/>
            <w:rFonts w:asciiTheme="minorHAnsi" w:hAnsiTheme="minorHAnsi" w:cstheme="minorBidi"/>
            <w:lang w:val="en-US"/>
          </w:rPr>
          <w:t>Counselling and Wellbeing</w:t>
        </w:r>
      </w:hyperlink>
      <w:r w:rsidR="00993532">
        <w:t>.</w:t>
      </w:r>
    </w:p>
    <w:p w14:paraId="339F2E15" w14:textId="77777777" w:rsidR="004E371F" w:rsidRDefault="004E371F" w:rsidP="00FD2B49">
      <w:pPr>
        <w:spacing w:line="276" w:lineRule="auto"/>
        <w:rPr>
          <w:rFonts w:asciiTheme="minorHAnsi" w:hAnsiTheme="minorHAnsi" w:cstheme="minorHAnsi"/>
          <w:b/>
          <w:bCs/>
        </w:rPr>
      </w:pPr>
    </w:p>
    <w:p w14:paraId="7CB7A714" w14:textId="77777777" w:rsidR="004E371F" w:rsidRPr="00985A51" w:rsidRDefault="004E371F" w:rsidP="00FD2B49">
      <w:pPr>
        <w:pStyle w:val="BodyText"/>
        <w:kinsoku w:val="0"/>
        <w:spacing w:line="276" w:lineRule="auto"/>
        <w:ind w:right="-11"/>
        <w:jc w:val="left"/>
        <w:rPr>
          <w:rFonts w:asciiTheme="minorHAnsi" w:hAnsiTheme="minorHAnsi" w:cstheme="minorHAnsi"/>
          <w:sz w:val="24"/>
          <w:szCs w:val="24"/>
        </w:rPr>
      </w:pPr>
      <w:r w:rsidRPr="00143EB8">
        <w:rPr>
          <w:rFonts w:asciiTheme="minorHAnsi" w:hAnsiTheme="minorHAnsi" w:cstheme="minorHAnsi"/>
          <w:b/>
          <w:bCs/>
          <w:spacing w:val="-1"/>
          <w:sz w:val="24"/>
          <w:szCs w:val="24"/>
        </w:rPr>
        <w:t>Counselling</w:t>
      </w:r>
      <w:r>
        <w:rPr>
          <w:rFonts w:asciiTheme="minorHAnsi" w:hAnsiTheme="minorHAnsi" w:cstheme="minorHAnsi"/>
          <w:b/>
          <w:bCs/>
          <w:spacing w:val="-1"/>
          <w:sz w:val="24"/>
          <w:szCs w:val="24"/>
        </w:rPr>
        <w:t xml:space="preserve"> </w:t>
      </w:r>
      <w:r w:rsidRPr="00143EB8">
        <w:rPr>
          <w:rFonts w:asciiTheme="minorHAnsi" w:hAnsiTheme="minorHAnsi" w:cstheme="minorHAnsi"/>
          <w:b/>
          <w:bCs/>
          <w:spacing w:val="-1"/>
          <w:sz w:val="24"/>
          <w:szCs w:val="24"/>
        </w:rPr>
        <w:t>Service</w:t>
      </w:r>
      <w:r>
        <w:rPr>
          <w:rFonts w:asciiTheme="minorHAnsi" w:hAnsiTheme="minorHAnsi" w:cstheme="minorHAnsi"/>
          <w:b/>
          <w:bCs/>
          <w:spacing w:val="-1"/>
          <w:sz w:val="24"/>
          <w:szCs w:val="24"/>
        </w:rPr>
        <w:t>s</w:t>
      </w:r>
      <w:r>
        <w:rPr>
          <w:rFonts w:asciiTheme="minorHAnsi" w:hAnsiTheme="minorHAnsi" w:cstheme="minorHAnsi"/>
          <w:sz w:val="24"/>
          <w:szCs w:val="24"/>
        </w:rPr>
        <w:t>: Location:</w:t>
      </w:r>
      <w:r w:rsidRPr="00143EB8">
        <w:rPr>
          <w:rFonts w:asciiTheme="minorHAnsi" w:hAnsiTheme="minorHAnsi" w:cstheme="minorHAnsi"/>
          <w:sz w:val="24"/>
          <w:szCs w:val="24"/>
        </w:rPr>
        <w:t xml:space="preserve"> </w:t>
      </w:r>
      <w:r w:rsidRPr="00985A51">
        <w:rPr>
          <w:rFonts w:asciiTheme="minorHAnsi" w:hAnsiTheme="minorHAnsi" w:cstheme="minorHAnsi"/>
          <w:sz w:val="24"/>
          <w:szCs w:val="24"/>
        </w:rPr>
        <w:t>No.</w:t>
      </w:r>
      <w:r w:rsidRPr="00985A51">
        <w:rPr>
          <w:rFonts w:asciiTheme="minorHAnsi" w:hAnsiTheme="minorHAnsi" w:cstheme="minorHAnsi"/>
          <w:spacing w:val="-3"/>
          <w:sz w:val="24"/>
          <w:szCs w:val="24"/>
        </w:rPr>
        <w:t xml:space="preserve"> </w:t>
      </w:r>
      <w:r w:rsidRPr="00985A51">
        <w:rPr>
          <w:rFonts w:asciiTheme="minorHAnsi" w:hAnsiTheme="minorHAnsi" w:cstheme="minorHAnsi"/>
          <w:sz w:val="24"/>
          <w:szCs w:val="24"/>
        </w:rPr>
        <w:t>5</w:t>
      </w:r>
      <w:r w:rsidRPr="00985A51">
        <w:rPr>
          <w:rFonts w:asciiTheme="minorHAnsi" w:hAnsiTheme="minorHAnsi" w:cstheme="minorHAnsi"/>
          <w:spacing w:val="-3"/>
          <w:sz w:val="24"/>
          <w:szCs w:val="24"/>
        </w:rPr>
        <w:t xml:space="preserve"> </w:t>
      </w:r>
      <w:r w:rsidRPr="00985A51">
        <w:rPr>
          <w:rFonts w:asciiTheme="minorHAnsi" w:hAnsiTheme="minorHAnsi" w:cstheme="minorHAnsi"/>
          <w:spacing w:val="-1"/>
          <w:sz w:val="24"/>
          <w:szCs w:val="24"/>
        </w:rPr>
        <w:t>Distillery</w:t>
      </w:r>
      <w:r w:rsidRPr="00985A51">
        <w:rPr>
          <w:rFonts w:asciiTheme="minorHAnsi" w:hAnsiTheme="minorHAnsi" w:cstheme="minorHAnsi"/>
          <w:spacing w:val="-2"/>
          <w:sz w:val="24"/>
          <w:szCs w:val="24"/>
        </w:rPr>
        <w:t xml:space="preserve"> </w:t>
      </w:r>
      <w:r w:rsidRPr="00985A51">
        <w:rPr>
          <w:rFonts w:asciiTheme="minorHAnsi" w:hAnsiTheme="minorHAnsi" w:cstheme="minorHAnsi"/>
          <w:spacing w:val="-1"/>
          <w:sz w:val="24"/>
          <w:szCs w:val="24"/>
        </w:rPr>
        <w:t>Road</w:t>
      </w:r>
      <w:r>
        <w:rPr>
          <w:rFonts w:asciiTheme="minorHAnsi" w:hAnsiTheme="minorHAnsi" w:cstheme="minorHAnsi"/>
          <w:spacing w:val="-1"/>
          <w:sz w:val="24"/>
          <w:szCs w:val="24"/>
        </w:rPr>
        <w:t>,</w:t>
      </w:r>
      <w:r w:rsidRPr="00985A51">
        <w:rPr>
          <w:rFonts w:asciiTheme="minorHAnsi" w:hAnsiTheme="minorHAnsi" w:cstheme="minorHAnsi"/>
          <w:spacing w:val="23"/>
          <w:sz w:val="24"/>
          <w:szCs w:val="24"/>
        </w:rPr>
        <w:t xml:space="preserve"> </w:t>
      </w:r>
      <w:r>
        <w:rPr>
          <w:rFonts w:asciiTheme="minorHAnsi" w:hAnsiTheme="minorHAnsi" w:cstheme="minorHAnsi"/>
          <w:spacing w:val="-1"/>
          <w:sz w:val="24"/>
          <w:szCs w:val="24"/>
        </w:rPr>
        <w:t>University of</w:t>
      </w:r>
      <w:r w:rsidRPr="00985A51">
        <w:rPr>
          <w:rFonts w:asciiTheme="minorHAnsi" w:hAnsiTheme="minorHAnsi" w:cstheme="minorHAnsi"/>
          <w:spacing w:val="-4"/>
          <w:sz w:val="24"/>
          <w:szCs w:val="24"/>
        </w:rPr>
        <w:t xml:space="preserve"> </w:t>
      </w:r>
      <w:r w:rsidRPr="00985A51">
        <w:rPr>
          <w:rFonts w:asciiTheme="minorHAnsi" w:hAnsiTheme="minorHAnsi" w:cstheme="minorHAnsi"/>
          <w:sz w:val="24"/>
          <w:szCs w:val="24"/>
        </w:rPr>
        <w:t>Galway</w:t>
      </w:r>
    </w:p>
    <w:p w14:paraId="2C91A719" w14:textId="2905D061" w:rsidR="004E371F" w:rsidRPr="004E7673" w:rsidRDefault="004E371F" w:rsidP="00FD2B49">
      <w:pPr>
        <w:pStyle w:val="BodyText"/>
        <w:kinsoku w:val="0"/>
        <w:spacing w:line="276" w:lineRule="auto"/>
        <w:ind w:right="-12"/>
        <w:jc w:val="left"/>
        <w:rPr>
          <w:rFonts w:ascii="Times New Roman" w:hAnsi="Times New Roman"/>
          <w:b/>
          <w:bCs/>
          <w:spacing w:val="-22"/>
          <w:sz w:val="24"/>
          <w:szCs w:val="24"/>
        </w:rPr>
      </w:pPr>
      <w:r w:rsidRPr="00985A51">
        <w:rPr>
          <w:rFonts w:asciiTheme="minorHAnsi" w:hAnsiTheme="minorHAnsi" w:cstheme="minorHAnsi"/>
          <w:sz w:val="24"/>
          <w:szCs w:val="24"/>
        </w:rPr>
        <w:t>Direct</w:t>
      </w:r>
      <w:r w:rsidRPr="00985A51">
        <w:rPr>
          <w:rFonts w:asciiTheme="minorHAnsi" w:hAnsiTheme="minorHAnsi" w:cstheme="minorHAnsi"/>
          <w:spacing w:val="-5"/>
          <w:sz w:val="24"/>
          <w:szCs w:val="24"/>
        </w:rPr>
        <w:t xml:space="preserve"> </w:t>
      </w:r>
      <w:r w:rsidRPr="00985A51">
        <w:rPr>
          <w:rFonts w:asciiTheme="minorHAnsi" w:hAnsiTheme="minorHAnsi" w:cstheme="minorHAnsi"/>
          <w:spacing w:val="-1"/>
          <w:sz w:val="24"/>
          <w:szCs w:val="24"/>
        </w:rPr>
        <w:t>Tel</w:t>
      </w:r>
      <w:r w:rsidRPr="00985A51">
        <w:rPr>
          <w:rFonts w:asciiTheme="minorHAnsi" w:hAnsiTheme="minorHAnsi" w:cstheme="minorHAnsi"/>
          <w:b/>
          <w:bCs/>
          <w:spacing w:val="-1"/>
          <w:sz w:val="24"/>
          <w:szCs w:val="24"/>
        </w:rPr>
        <w:t>:</w:t>
      </w:r>
      <w:r w:rsidRPr="00985A51">
        <w:rPr>
          <w:rFonts w:asciiTheme="minorHAnsi" w:hAnsiTheme="minorHAnsi" w:cstheme="minorHAnsi"/>
          <w:b/>
          <w:bCs/>
          <w:spacing w:val="-6"/>
          <w:sz w:val="24"/>
          <w:szCs w:val="24"/>
        </w:rPr>
        <w:t xml:space="preserve"> </w:t>
      </w:r>
      <w:r w:rsidR="00AF0E3A" w:rsidRPr="00AF0E3A">
        <w:rPr>
          <w:rFonts w:asciiTheme="minorHAnsi" w:hAnsiTheme="minorHAnsi" w:cstheme="minorHAnsi"/>
          <w:spacing w:val="-6"/>
          <w:sz w:val="24"/>
          <w:szCs w:val="24"/>
        </w:rPr>
        <w:t>(</w:t>
      </w:r>
      <w:r w:rsidRPr="00985A51">
        <w:rPr>
          <w:rFonts w:asciiTheme="minorHAnsi" w:hAnsiTheme="minorHAnsi" w:cstheme="minorHAnsi"/>
          <w:sz w:val="24"/>
          <w:szCs w:val="24"/>
        </w:rPr>
        <w:t>091</w:t>
      </w:r>
      <w:r w:rsidR="00AF0E3A">
        <w:rPr>
          <w:rFonts w:asciiTheme="minorHAnsi" w:hAnsiTheme="minorHAnsi" w:cstheme="minorHAnsi"/>
          <w:sz w:val="24"/>
          <w:szCs w:val="24"/>
        </w:rPr>
        <w:t>)</w:t>
      </w:r>
      <w:r w:rsidRPr="00985A51">
        <w:rPr>
          <w:rFonts w:asciiTheme="minorHAnsi" w:hAnsiTheme="minorHAnsi" w:cstheme="minorHAnsi"/>
          <w:spacing w:val="-6"/>
          <w:sz w:val="24"/>
          <w:szCs w:val="24"/>
        </w:rPr>
        <w:t xml:space="preserve"> </w:t>
      </w:r>
      <w:r w:rsidRPr="00985A51">
        <w:rPr>
          <w:rFonts w:asciiTheme="minorHAnsi" w:hAnsiTheme="minorHAnsi" w:cstheme="minorHAnsi"/>
          <w:sz w:val="24"/>
          <w:szCs w:val="24"/>
        </w:rPr>
        <w:t>492484</w:t>
      </w:r>
      <w:r w:rsidRPr="00985A51">
        <w:rPr>
          <w:rFonts w:asciiTheme="minorHAnsi" w:hAnsiTheme="minorHAnsi" w:cstheme="minorHAnsi"/>
          <w:spacing w:val="-7"/>
          <w:sz w:val="24"/>
          <w:szCs w:val="24"/>
        </w:rPr>
        <w:t xml:space="preserve"> </w:t>
      </w:r>
      <w:r>
        <w:rPr>
          <w:rFonts w:asciiTheme="minorHAnsi" w:hAnsiTheme="minorHAnsi" w:cstheme="minorHAnsi"/>
          <w:spacing w:val="-1"/>
          <w:sz w:val="24"/>
          <w:szCs w:val="24"/>
        </w:rPr>
        <w:t>E</w:t>
      </w:r>
      <w:r w:rsidRPr="00985A51">
        <w:rPr>
          <w:rFonts w:asciiTheme="minorHAnsi" w:hAnsiTheme="minorHAnsi" w:cstheme="minorHAnsi"/>
          <w:spacing w:val="-1"/>
          <w:sz w:val="24"/>
          <w:szCs w:val="24"/>
        </w:rPr>
        <w:t>xt</w:t>
      </w:r>
      <w:r w:rsidRPr="00985A51">
        <w:rPr>
          <w:rFonts w:asciiTheme="minorHAnsi" w:hAnsiTheme="minorHAnsi" w:cstheme="minorHAnsi"/>
          <w:b/>
          <w:bCs/>
          <w:spacing w:val="-1"/>
          <w:sz w:val="24"/>
          <w:szCs w:val="24"/>
        </w:rPr>
        <w:t>.</w:t>
      </w:r>
      <w:r w:rsidRPr="00985A51">
        <w:rPr>
          <w:rFonts w:asciiTheme="minorHAnsi" w:hAnsiTheme="minorHAnsi" w:cstheme="minorHAnsi"/>
          <w:b/>
          <w:bCs/>
          <w:spacing w:val="-6"/>
          <w:sz w:val="24"/>
          <w:szCs w:val="24"/>
        </w:rPr>
        <w:t xml:space="preserve"> </w:t>
      </w:r>
      <w:r w:rsidRPr="00985A51">
        <w:rPr>
          <w:rFonts w:asciiTheme="minorHAnsi" w:hAnsiTheme="minorHAnsi" w:cstheme="minorHAnsi"/>
          <w:sz w:val="24"/>
          <w:szCs w:val="24"/>
        </w:rPr>
        <w:t>2484</w:t>
      </w:r>
      <w:r w:rsidRPr="00985A51">
        <w:rPr>
          <w:rFonts w:asciiTheme="minorHAnsi" w:hAnsiTheme="minorHAnsi" w:cstheme="minorHAnsi"/>
          <w:spacing w:val="24"/>
          <w:w w:val="99"/>
          <w:sz w:val="24"/>
          <w:szCs w:val="24"/>
        </w:rPr>
        <w:t xml:space="preserve"> </w:t>
      </w:r>
      <w:r>
        <w:rPr>
          <w:rFonts w:asciiTheme="minorHAnsi" w:hAnsiTheme="minorHAnsi" w:cstheme="minorHAnsi"/>
          <w:spacing w:val="24"/>
          <w:w w:val="99"/>
          <w:sz w:val="24"/>
          <w:szCs w:val="24"/>
        </w:rPr>
        <w:tab/>
      </w:r>
      <w:r>
        <w:rPr>
          <w:rFonts w:asciiTheme="minorHAnsi" w:hAnsiTheme="minorHAnsi" w:cstheme="minorHAnsi"/>
          <w:spacing w:val="24"/>
          <w:w w:val="99"/>
          <w:sz w:val="24"/>
          <w:szCs w:val="24"/>
        </w:rPr>
        <w:tab/>
      </w:r>
      <w:r>
        <w:rPr>
          <w:rFonts w:asciiTheme="minorHAnsi" w:hAnsiTheme="minorHAnsi" w:cstheme="minorHAnsi"/>
          <w:spacing w:val="24"/>
          <w:w w:val="99"/>
          <w:sz w:val="24"/>
          <w:szCs w:val="24"/>
        </w:rPr>
        <w:br/>
      </w:r>
      <w:r w:rsidRPr="00985A51">
        <w:rPr>
          <w:rFonts w:asciiTheme="minorHAnsi" w:hAnsiTheme="minorHAnsi" w:cstheme="minorHAnsi"/>
          <w:spacing w:val="-1"/>
          <w:sz w:val="24"/>
          <w:szCs w:val="24"/>
        </w:rPr>
        <w:t>E-mail</w:t>
      </w:r>
      <w:r w:rsidRPr="00985A51">
        <w:rPr>
          <w:rFonts w:asciiTheme="minorHAnsi" w:hAnsiTheme="minorHAnsi" w:cstheme="minorHAnsi"/>
          <w:b/>
          <w:bCs/>
          <w:spacing w:val="-1"/>
          <w:sz w:val="24"/>
          <w:szCs w:val="24"/>
        </w:rPr>
        <w:t xml:space="preserve">: </w:t>
      </w:r>
      <w:hyperlink r:id="rId76" w:history="1">
        <w:r w:rsidRPr="0008407A">
          <w:rPr>
            <w:rStyle w:val="Hyperlink"/>
            <w:rFonts w:asciiTheme="minorHAnsi" w:hAnsiTheme="minorHAnsi" w:cstheme="minorHAnsi"/>
            <w:spacing w:val="-1"/>
            <w:sz w:val="24"/>
            <w:szCs w:val="24"/>
          </w:rPr>
          <w:t>counselling@universityofgalway.ie</w:t>
        </w:r>
      </w:hyperlink>
      <w:r w:rsidRPr="00985A51">
        <w:rPr>
          <w:rFonts w:asciiTheme="minorHAnsi" w:hAnsiTheme="minorHAnsi" w:cstheme="minorHAnsi"/>
          <w:spacing w:val="-1"/>
          <w:sz w:val="24"/>
          <w:szCs w:val="24"/>
        </w:rPr>
        <w:t xml:space="preserve"> </w:t>
      </w:r>
    </w:p>
    <w:p w14:paraId="4C5DEDCE" w14:textId="127391F3" w:rsidR="00B05B3A" w:rsidRPr="00064A56" w:rsidRDefault="00B05B3A" w:rsidP="00FD2B49">
      <w:pPr>
        <w:pStyle w:val="Heading2"/>
      </w:pPr>
      <w:bookmarkStart w:id="47" w:name="_Toc328992994"/>
      <w:bookmarkStart w:id="48" w:name="_Toc453839132"/>
      <w:bookmarkStart w:id="49" w:name="_Toc240354681"/>
      <w:bookmarkStart w:id="50" w:name="_Toc236105561"/>
      <w:bookmarkStart w:id="51" w:name="_Toc236105849"/>
      <w:r w:rsidRPr="00064A56">
        <w:t>2.</w:t>
      </w:r>
      <w:r w:rsidR="00B31414">
        <w:t>1</w:t>
      </w:r>
      <w:r w:rsidR="00236C63">
        <w:t>2</w:t>
      </w:r>
      <w:r w:rsidRPr="00064A56">
        <w:tab/>
        <w:t>International Students</w:t>
      </w:r>
      <w:bookmarkEnd w:id="47"/>
      <w:bookmarkEnd w:id="48"/>
      <w:bookmarkEnd w:id="49"/>
    </w:p>
    <w:p w14:paraId="5ADE804F" w14:textId="4ACDE953" w:rsidR="0011078F" w:rsidRPr="009F1BEF" w:rsidRDefault="0011078F" w:rsidP="0B00E6B8">
      <w:pPr>
        <w:pStyle w:val="BodyText"/>
        <w:kinsoku w:val="0"/>
        <w:spacing w:line="276" w:lineRule="auto"/>
        <w:ind w:right="108"/>
        <w:jc w:val="left"/>
      </w:pPr>
      <w:bookmarkStart w:id="52" w:name="_Toc453839134"/>
      <w:bookmarkStart w:id="53" w:name="_Toc328992995"/>
      <w:r w:rsidRPr="0B00E6B8">
        <w:rPr>
          <w:rFonts w:asciiTheme="minorHAnsi" w:hAnsiTheme="minorHAnsi" w:cstheme="minorBidi"/>
          <w:sz w:val="24"/>
          <w:szCs w:val="24"/>
        </w:rPr>
        <w:t xml:space="preserve">The </w:t>
      </w:r>
      <w:r w:rsidRPr="0B00E6B8">
        <w:rPr>
          <w:rFonts w:asciiTheme="minorHAnsi" w:hAnsiTheme="minorHAnsi" w:cstheme="minorBidi"/>
          <w:b/>
          <w:bCs/>
          <w:sz w:val="24"/>
          <w:szCs w:val="24"/>
        </w:rPr>
        <w:t>Global Galway Office</w:t>
      </w:r>
      <w:r w:rsidRPr="0B00E6B8">
        <w:rPr>
          <w:rFonts w:asciiTheme="minorHAnsi" w:hAnsiTheme="minorHAnsi" w:cstheme="minorBidi"/>
          <w:sz w:val="24"/>
          <w:szCs w:val="24"/>
        </w:rPr>
        <w:t xml:space="preserve"> provide advice, information and support service for all International Students. </w:t>
      </w:r>
      <w:r w:rsidRPr="0B00E6B8">
        <w:rPr>
          <w:rFonts w:asciiTheme="minorHAnsi" w:hAnsiTheme="minorHAnsi" w:cstheme="minorBidi"/>
          <w:sz w:val="24"/>
          <w:szCs w:val="24"/>
          <w:shd w:val="clear" w:color="auto" w:fill="FFFFFF"/>
        </w:rPr>
        <w:t>For incoming international students</w:t>
      </w:r>
      <w:r w:rsidR="003F318D">
        <w:rPr>
          <w:rFonts w:asciiTheme="minorHAnsi" w:hAnsiTheme="minorHAnsi" w:cstheme="minorBidi"/>
          <w:sz w:val="24"/>
          <w:szCs w:val="24"/>
          <w:shd w:val="clear" w:color="auto" w:fill="FFFFFF"/>
        </w:rPr>
        <w:t>,</w:t>
      </w:r>
      <w:r w:rsidRPr="0B00E6B8">
        <w:rPr>
          <w:rFonts w:asciiTheme="minorHAnsi" w:hAnsiTheme="minorHAnsi" w:cstheme="minorBidi"/>
          <w:b/>
          <w:bCs/>
          <w:sz w:val="24"/>
          <w:szCs w:val="24"/>
          <w:shd w:val="clear" w:color="auto" w:fill="FFFFFF"/>
        </w:rPr>
        <w:t xml:space="preserve"> </w:t>
      </w:r>
      <w:r w:rsidRPr="0B00E6B8">
        <w:rPr>
          <w:rFonts w:asciiTheme="minorHAnsi" w:hAnsiTheme="minorHAnsi" w:cstheme="minorBidi"/>
          <w:sz w:val="24"/>
          <w:szCs w:val="24"/>
        </w:rPr>
        <w:t>information is available on</w:t>
      </w:r>
      <w:r w:rsidR="00400A8C">
        <w:rPr>
          <w:rFonts w:asciiTheme="minorHAnsi" w:hAnsiTheme="minorHAnsi" w:cstheme="minorBidi"/>
          <w:sz w:val="24"/>
          <w:szCs w:val="24"/>
        </w:rPr>
        <w:t xml:space="preserve"> the following web link:</w:t>
      </w:r>
      <w:r w:rsidRPr="0B00E6B8">
        <w:rPr>
          <w:rFonts w:asciiTheme="minorHAnsi" w:hAnsiTheme="minorHAnsi" w:cstheme="minorBidi"/>
          <w:sz w:val="24"/>
          <w:szCs w:val="24"/>
        </w:rPr>
        <w:t xml:space="preserve"> </w:t>
      </w:r>
      <w:hyperlink r:id="rId77" w:history="1">
        <w:r w:rsidRPr="0B00E6B8">
          <w:rPr>
            <w:rStyle w:val="Hyperlink"/>
            <w:rFonts w:asciiTheme="minorHAnsi" w:hAnsiTheme="minorHAnsi" w:cstheme="minorBidi"/>
            <w:sz w:val="24"/>
            <w:szCs w:val="24"/>
          </w:rPr>
          <w:t>Global Galway - University of Galway</w:t>
        </w:r>
      </w:hyperlink>
      <w:r w:rsidR="007821F6">
        <w:t>.</w:t>
      </w:r>
    </w:p>
    <w:p w14:paraId="24ED4A77" w14:textId="77777777" w:rsidR="0011078F" w:rsidRPr="00BA4084" w:rsidRDefault="0011078F" w:rsidP="00FD2B49">
      <w:pPr>
        <w:pStyle w:val="BodyText"/>
        <w:kinsoku w:val="0"/>
        <w:spacing w:line="276" w:lineRule="auto"/>
        <w:ind w:right="108"/>
        <w:jc w:val="left"/>
        <w:rPr>
          <w:rFonts w:asciiTheme="minorHAnsi" w:hAnsiTheme="minorHAnsi" w:cstheme="minorHAnsi"/>
          <w:sz w:val="24"/>
          <w:szCs w:val="24"/>
        </w:rPr>
      </w:pPr>
    </w:p>
    <w:p w14:paraId="3E4E830F" w14:textId="72EF9BCC" w:rsidR="0011078F" w:rsidRPr="00BA4084" w:rsidRDefault="0011078F" w:rsidP="00FD2B49">
      <w:pPr>
        <w:pStyle w:val="BodyText"/>
        <w:kinsoku w:val="0"/>
        <w:spacing w:before="61" w:line="276" w:lineRule="auto"/>
        <w:ind w:right="106"/>
        <w:jc w:val="left"/>
        <w:rPr>
          <w:rFonts w:asciiTheme="minorHAnsi" w:hAnsiTheme="minorHAnsi" w:cstheme="minorHAnsi"/>
          <w:color w:val="000000"/>
          <w:sz w:val="24"/>
          <w:szCs w:val="24"/>
        </w:rPr>
      </w:pPr>
      <w:r w:rsidRPr="00BA4084">
        <w:rPr>
          <w:rFonts w:asciiTheme="minorHAnsi" w:hAnsiTheme="minorHAnsi" w:cstheme="minorHAnsi"/>
          <w:sz w:val="24"/>
          <w:szCs w:val="24"/>
        </w:rPr>
        <w:t>All</w:t>
      </w:r>
      <w:r w:rsidRPr="00BA4084">
        <w:rPr>
          <w:rFonts w:asciiTheme="minorHAnsi" w:hAnsiTheme="minorHAnsi" w:cstheme="minorHAnsi"/>
          <w:spacing w:val="28"/>
          <w:sz w:val="24"/>
          <w:szCs w:val="24"/>
        </w:rPr>
        <w:t xml:space="preserve"> </w:t>
      </w:r>
      <w:r w:rsidRPr="00BA4084">
        <w:rPr>
          <w:rFonts w:asciiTheme="minorHAnsi" w:hAnsiTheme="minorHAnsi" w:cstheme="minorHAnsi"/>
          <w:sz w:val="24"/>
          <w:szCs w:val="24"/>
        </w:rPr>
        <w:t>international</w:t>
      </w:r>
      <w:r w:rsidRPr="00BA4084">
        <w:rPr>
          <w:rFonts w:asciiTheme="minorHAnsi" w:hAnsiTheme="minorHAnsi" w:cstheme="minorHAnsi"/>
          <w:spacing w:val="25"/>
          <w:sz w:val="24"/>
          <w:szCs w:val="24"/>
        </w:rPr>
        <w:t xml:space="preserve"> </w:t>
      </w:r>
      <w:r w:rsidRPr="00BA4084">
        <w:rPr>
          <w:rFonts w:asciiTheme="minorHAnsi" w:hAnsiTheme="minorHAnsi" w:cstheme="minorHAnsi"/>
          <w:spacing w:val="-1"/>
          <w:sz w:val="24"/>
          <w:szCs w:val="24"/>
        </w:rPr>
        <w:t>students</w:t>
      </w:r>
      <w:r w:rsidRPr="00BA4084">
        <w:rPr>
          <w:rFonts w:asciiTheme="minorHAnsi" w:hAnsiTheme="minorHAnsi" w:cstheme="minorHAnsi"/>
          <w:spacing w:val="26"/>
          <w:sz w:val="24"/>
          <w:szCs w:val="24"/>
        </w:rPr>
        <w:t xml:space="preserve"> </w:t>
      </w:r>
      <w:r w:rsidRPr="00BA4084">
        <w:rPr>
          <w:rFonts w:asciiTheme="minorHAnsi" w:hAnsiTheme="minorHAnsi" w:cstheme="minorHAnsi"/>
          <w:spacing w:val="-1"/>
          <w:sz w:val="24"/>
          <w:szCs w:val="24"/>
        </w:rPr>
        <w:t>are</w:t>
      </w:r>
      <w:r w:rsidRPr="00BA4084">
        <w:rPr>
          <w:rFonts w:asciiTheme="minorHAnsi" w:hAnsiTheme="minorHAnsi" w:cstheme="minorHAnsi"/>
          <w:spacing w:val="29"/>
          <w:sz w:val="24"/>
          <w:szCs w:val="24"/>
        </w:rPr>
        <w:t xml:space="preserve"> </w:t>
      </w:r>
      <w:r w:rsidRPr="00BA4084">
        <w:rPr>
          <w:rFonts w:asciiTheme="minorHAnsi" w:hAnsiTheme="minorHAnsi" w:cstheme="minorHAnsi"/>
          <w:spacing w:val="-1"/>
          <w:sz w:val="24"/>
          <w:szCs w:val="24"/>
        </w:rPr>
        <w:t>strongly</w:t>
      </w:r>
      <w:r w:rsidRPr="00BA4084">
        <w:rPr>
          <w:rFonts w:asciiTheme="minorHAnsi" w:hAnsiTheme="minorHAnsi" w:cstheme="minorHAnsi"/>
          <w:spacing w:val="28"/>
          <w:sz w:val="24"/>
          <w:szCs w:val="24"/>
        </w:rPr>
        <w:t xml:space="preserve"> </w:t>
      </w:r>
      <w:r w:rsidRPr="00BA4084">
        <w:rPr>
          <w:rFonts w:asciiTheme="minorHAnsi" w:hAnsiTheme="minorHAnsi" w:cstheme="minorHAnsi"/>
          <w:spacing w:val="-1"/>
          <w:sz w:val="24"/>
          <w:szCs w:val="24"/>
        </w:rPr>
        <w:t>encouraged</w:t>
      </w:r>
      <w:r w:rsidRPr="00BA4084">
        <w:rPr>
          <w:rFonts w:asciiTheme="minorHAnsi" w:hAnsiTheme="minorHAnsi" w:cstheme="minorHAnsi"/>
          <w:spacing w:val="25"/>
          <w:sz w:val="24"/>
          <w:szCs w:val="24"/>
        </w:rPr>
        <w:t xml:space="preserve"> </w:t>
      </w:r>
      <w:r w:rsidRPr="00BA4084">
        <w:rPr>
          <w:rFonts w:asciiTheme="minorHAnsi" w:hAnsiTheme="minorHAnsi" w:cstheme="minorHAnsi"/>
          <w:sz w:val="24"/>
          <w:szCs w:val="24"/>
        </w:rPr>
        <w:t>to</w:t>
      </w:r>
      <w:r w:rsidRPr="00BA4084">
        <w:rPr>
          <w:rFonts w:asciiTheme="minorHAnsi" w:hAnsiTheme="minorHAnsi" w:cstheme="minorHAnsi"/>
          <w:spacing w:val="27"/>
          <w:sz w:val="24"/>
          <w:szCs w:val="24"/>
        </w:rPr>
        <w:t xml:space="preserve"> </w:t>
      </w:r>
      <w:r w:rsidRPr="00BA4084">
        <w:rPr>
          <w:rFonts w:asciiTheme="minorHAnsi" w:hAnsiTheme="minorHAnsi" w:cstheme="minorHAnsi"/>
          <w:spacing w:val="-1"/>
          <w:sz w:val="24"/>
          <w:szCs w:val="24"/>
        </w:rPr>
        <w:t>attend</w:t>
      </w:r>
      <w:r w:rsidRPr="00BA4084">
        <w:rPr>
          <w:rFonts w:asciiTheme="minorHAnsi" w:hAnsiTheme="minorHAnsi" w:cstheme="minorHAnsi"/>
          <w:spacing w:val="29"/>
          <w:sz w:val="24"/>
          <w:szCs w:val="24"/>
        </w:rPr>
        <w:t xml:space="preserve"> </w:t>
      </w:r>
      <w:r w:rsidRPr="00BA4084">
        <w:rPr>
          <w:rFonts w:asciiTheme="minorHAnsi" w:hAnsiTheme="minorHAnsi" w:cstheme="minorHAnsi"/>
          <w:spacing w:val="-1"/>
          <w:sz w:val="24"/>
          <w:szCs w:val="24"/>
        </w:rPr>
        <w:t>English</w:t>
      </w:r>
      <w:r w:rsidRPr="00BA4084">
        <w:rPr>
          <w:rFonts w:asciiTheme="minorHAnsi" w:hAnsiTheme="minorHAnsi" w:cstheme="minorHAnsi"/>
          <w:spacing w:val="27"/>
          <w:sz w:val="24"/>
          <w:szCs w:val="24"/>
        </w:rPr>
        <w:t xml:space="preserve"> </w:t>
      </w:r>
      <w:r w:rsidRPr="00BA4084">
        <w:rPr>
          <w:rFonts w:asciiTheme="minorHAnsi" w:hAnsiTheme="minorHAnsi" w:cstheme="minorHAnsi"/>
          <w:spacing w:val="-1"/>
          <w:sz w:val="24"/>
          <w:szCs w:val="24"/>
        </w:rPr>
        <w:t>for</w:t>
      </w:r>
      <w:r w:rsidRPr="00BA4084">
        <w:rPr>
          <w:rFonts w:asciiTheme="minorHAnsi" w:hAnsiTheme="minorHAnsi" w:cstheme="minorHAnsi"/>
          <w:spacing w:val="27"/>
          <w:sz w:val="24"/>
          <w:szCs w:val="24"/>
        </w:rPr>
        <w:t xml:space="preserve"> </w:t>
      </w:r>
      <w:r w:rsidRPr="00BA4084">
        <w:rPr>
          <w:rFonts w:asciiTheme="minorHAnsi" w:hAnsiTheme="minorHAnsi" w:cstheme="minorHAnsi"/>
          <w:spacing w:val="-1"/>
          <w:sz w:val="24"/>
          <w:szCs w:val="24"/>
        </w:rPr>
        <w:t>Academic</w:t>
      </w:r>
      <w:r w:rsidRPr="00BA4084">
        <w:rPr>
          <w:rFonts w:asciiTheme="minorHAnsi" w:hAnsiTheme="minorHAnsi" w:cstheme="minorHAnsi"/>
          <w:spacing w:val="28"/>
          <w:sz w:val="24"/>
          <w:szCs w:val="24"/>
        </w:rPr>
        <w:t xml:space="preserve"> </w:t>
      </w:r>
      <w:r w:rsidRPr="00BA4084">
        <w:rPr>
          <w:rFonts w:asciiTheme="minorHAnsi" w:hAnsiTheme="minorHAnsi" w:cstheme="minorHAnsi"/>
          <w:spacing w:val="-1"/>
          <w:sz w:val="24"/>
          <w:szCs w:val="24"/>
        </w:rPr>
        <w:t>Purposes</w:t>
      </w:r>
      <w:r w:rsidRPr="00BA4084">
        <w:rPr>
          <w:rFonts w:asciiTheme="minorHAnsi" w:hAnsiTheme="minorHAnsi" w:cstheme="minorHAnsi"/>
          <w:spacing w:val="63"/>
          <w:w w:val="99"/>
          <w:sz w:val="24"/>
          <w:szCs w:val="24"/>
        </w:rPr>
        <w:t xml:space="preserve"> </w:t>
      </w:r>
      <w:r w:rsidRPr="00BA4084">
        <w:rPr>
          <w:rFonts w:asciiTheme="minorHAnsi" w:hAnsiTheme="minorHAnsi" w:cstheme="minorHAnsi"/>
          <w:spacing w:val="-1"/>
          <w:sz w:val="24"/>
          <w:szCs w:val="24"/>
        </w:rPr>
        <w:t>(EAP)</w:t>
      </w:r>
      <w:r w:rsidRPr="00BA4084">
        <w:rPr>
          <w:rFonts w:asciiTheme="minorHAnsi" w:hAnsiTheme="minorHAnsi" w:cstheme="minorHAnsi"/>
          <w:spacing w:val="44"/>
          <w:sz w:val="24"/>
          <w:szCs w:val="24"/>
        </w:rPr>
        <w:t xml:space="preserve"> </w:t>
      </w:r>
      <w:r w:rsidRPr="00BA4084">
        <w:rPr>
          <w:rFonts w:asciiTheme="minorHAnsi" w:hAnsiTheme="minorHAnsi" w:cstheme="minorHAnsi"/>
          <w:spacing w:val="-1"/>
          <w:sz w:val="24"/>
          <w:szCs w:val="24"/>
        </w:rPr>
        <w:t>classes</w:t>
      </w:r>
      <w:r w:rsidRPr="00BA4084">
        <w:rPr>
          <w:rFonts w:asciiTheme="minorHAnsi" w:hAnsiTheme="minorHAnsi" w:cstheme="minorHAnsi"/>
          <w:spacing w:val="45"/>
          <w:sz w:val="24"/>
          <w:szCs w:val="24"/>
        </w:rPr>
        <w:t xml:space="preserve"> </w:t>
      </w:r>
      <w:r w:rsidRPr="00BA4084">
        <w:rPr>
          <w:rFonts w:asciiTheme="minorHAnsi" w:hAnsiTheme="minorHAnsi" w:cstheme="minorHAnsi"/>
          <w:spacing w:val="-1"/>
          <w:sz w:val="24"/>
          <w:szCs w:val="24"/>
        </w:rPr>
        <w:t>which</w:t>
      </w:r>
      <w:r w:rsidRPr="00BA4084">
        <w:rPr>
          <w:rFonts w:asciiTheme="minorHAnsi" w:hAnsiTheme="minorHAnsi" w:cstheme="minorHAnsi"/>
          <w:spacing w:val="46"/>
          <w:sz w:val="24"/>
          <w:szCs w:val="24"/>
        </w:rPr>
        <w:t xml:space="preserve"> </w:t>
      </w:r>
      <w:r w:rsidRPr="00BA4084">
        <w:rPr>
          <w:rFonts w:asciiTheme="minorHAnsi" w:hAnsiTheme="minorHAnsi" w:cstheme="minorHAnsi"/>
          <w:spacing w:val="-1"/>
          <w:sz w:val="24"/>
          <w:szCs w:val="24"/>
        </w:rPr>
        <w:t>are</w:t>
      </w:r>
      <w:r w:rsidRPr="00BA4084">
        <w:rPr>
          <w:rFonts w:asciiTheme="minorHAnsi" w:hAnsiTheme="minorHAnsi" w:cstheme="minorHAnsi"/>
          <w:spacing w:val="43"/>
          <w:sz w:val="24"/>
          <w:szCs w:val="24"/>
        </w:rPr>
        <w:t xml:space="preserve"> </w:t>
      </w:r>
      <w:r w:rsidRPr="00BA4084">
        <w:rPr>
          <w:rFonts w:asciiTheme="minorHAnsi" w:hAnsiTheme="minorHAnsi" w:cstheme="minorHAnsi"/>
          <w:spacing w:val="-1"/>
          <w:sz w:val="24"/>
          <w:szCs w:val="24"/>
        </w:rPr>
        <w:t>specifically</w:t>
      </w:r>
      <w:r w:rsidRPr="00BA4084">
        <w:rPr>
          <w:rFonts w:asciiTheme="minorHAnsi" w:hAnsiTheme="minorHAnsi" w:cstheme="minorHAnsi"/>
          <w:spacing w:val="46"/>
          <w:sz w:val="24"/>
          <w:szCs w:val="24"/>
        </w:rPr>
        <w:t xml:space="preserve"> </w:t>
      </w:r>
      <w:r w:rsidRPr="00BA4084">
        <w:rPr>
          <w:rFonts w:asciiTheme="minorHAnsi" w:hAnsiTheme="minorHAnsi" w:cstheme="minorHAnsi"/>
          <w:spacing w:val="-1"/>
          <w:sz w:val="24"/>
          <w:szCs w:val="24"/>
        </w:rPr>
        <w:t>designed</w:t>
      </w:r>
      <w:r w:rsidRPr="00BA4084">
        <w:rPr>
          <w:rFonts w:asciiTheme="minorHAnsi" w:hAnsiTheme="minorHAnsi" w:cstheme="minorHAnsi"/>
          <w:spacing w:val="46"/>
          <w:sz w:val="24"/>
          <w:szCs w:val="24"/>
        </w:rPr>
        <w:t xml:space="preserve"> </w:t>
      </w:r>
      <w:r w:rsidRPr="00BA4084">
        <w:rPr>
          <w:rFonts w:asciiTheme="minorHAnsi" w:hAnsiTheme="minorHAnsi" w:cstheme="minorHAnsi"/>
          <w:sz w:val="24"/>
          <w:szCs w:val="24"/>
        </w:rPr>
        <w:t>to</w:t>
      </w:r>
      <w:r w:rsidRPr="00BA4084">
        <w:rPr>
          <w:rFonts w:asciiTheme="minorHAnsi" w:hAnsiTheme="minorHAnsi" w:cstheme="minorHAnsi"/>
          <w:spacing w:val="45"/>
          <w:sz w:val="24"/>
          <w:szCs w:val="24"/>
        </w:rPr>
        <w:t xml:space="preserve"> </w:t>
      </w:r>
      <w:r w:rsidRPr="00BA4084">
        <w:rPr>
          <w:rFonts w:asciiTheme="minorHAnsi" w:hAnsiTheme="minorHAnsi" w:cstheme="minorHAnsi"/>
          <w:sz w:val="24"/>
          <w:szCs w:val="24"/>
        </w:rPr>
        <w:t>equip</w:t>
      </w:r>
      <w:r w:rsidRPr="00BA4084">
        <w:rPr>
          <w:rFonts w:asciiTheme="minorHAnsi" w:hAnsiTheme="minorHAnsi" w:cstheme="minorHAnsi"/>
          <w:spacing w:val="46"/>
          <w:sz w:val="24"/>
          <w:szCs w:val="24"/>
        </w:rPr>
        <w:t xml:space="preserve"> </w:t>
      </w:r>
      <w:r w:rsidRPr="00BA4084">
        <w:rPr>
          <w:rFonts w:asciiTheme="minorHAnsi" w:hAnsiTheme="minorHAnsi" w:cstheme="minorHAnsi"/>
          <w:sz w:val="24"/>
          <w:szCs w:val="24"/>
        </w:rPr>
        <w:t>international</w:t>
      </w:r>
      <w:r w:rsidRPr="00BA4084">
        <w:rPr>
          <w:rFonts w:asciiTheme="minorHAnsi" w:hAnsiTheme="minorHAnsi" w:cstheme="minorHAnsi"/>
          <w:spacing w:val="45"/>
          <w:sz w:val="24"/>
          <w:szCs w:val="24"/>
        </w:rPr>
        <w:t xml:space="preserve"> </w:t>
      </w:r>
      <w:r w:rsidRPr="00BA4084">
        <w:rPr>
          <w:rFonts w:asciiTheme="minorHAnsi" w:hAnsiTheme="minorHAnsi" w:cstheme="minorHAnsi"/>
          <w:spacing w:val="-1"/>
          <w:sz w:val="24"/>
          <w:szCs w:val="24"/>
        </w:rPr>
        <w:t>students</w:t>
      </w:r>
      <w:r w:rsidRPr="00BA4084">
        <w:rPr>
          <w:rFonts w:asciiTheme="minorHAnsi" w:hAnsiTheme="minorHAnsi" w:cstheme="minorHAnsi"/>
          <w:spacing w:val="44"/>
          <w:sz w:val="24"/>
          <w:szCs w:val="24"/>
        </w:rPr>
        <w:t xml:space="preserve"> </w:t>
      </w:r>
      <w:r w:rsidRPr="00BA4084">
        <w:rPr>
          <w:rFonts w:asciiTheme="minorHAnsi" w:hAnsiTheme="minorHAnsi" w:cstheme="minorHAnsi"/>
          <w:sz w:val="24"/>
          <w:szCs w:val="24"/>
        </w:rPr>
        <w:t>with</w:t>
      </w:r>
      <w:r w:rsidRPr="00BA4084">
        <w:rPr>
          <w:rFonts w:asciiTheme="minorHAnsi" w:hAnsiTheme="minorHAnsi" w:cstheme="minorHAnsi"/>
          <w:spacing w:val="46"/>
          <w:sz w:val="24"/>
          <w:szCs w:val="24"/>
        </w:rPr>
        <w:t xml:space="preserve"> </w:t>
      </w:r>
      <w:r w:rsidRPr="00BA4084">
        <w:rPr>
          <w:rFonts w:asciiTheme="minorHAnsi" w:hAnsiTheme="minorHAnsi" w:cstheme="minorHAnsi"/>
          <w:spacing w:val="-1"/>
          <w:sz w:val="24"/>
          <w:szCs w:val="24"/>
        </w:rPr>
        <w:t>specific</w:t>
      </w:r>
      <w:r w:rsidRPr="00BA4084">
        <w:rPr>
          <w:rFonts w:asciiTheme="minorHAnsi" w:hAnsiTheme="minorHAnsi" w:cstheme="minorHAnsi"/>
          <w:spacing w:val="61"/>
          <w:w w:val="99"/>
          <w:sz w:val="24"/>
          <w:szCs w:val="24"/>
        </w:rPr>
        <w:t xml:space="preserve"> </w:t>
      </w:r>
      <w:r w:rsidRPr="00BA4084">
        <w:rPr>
          <w:rFonts w:asciiTheme="minorHAnsi" w:hAnsiTheme="minorHAnsi" w:cstheme="minorHAnsi"/>
          <w:spacing w:val="-1"/>
          <w:sz w:val="24"/>
          <w:szCs w:val="24"/>
        </w:rPr>
        <w:t>English</w:t>
      </w:r>
      <w:r w:rsidRPr="00BA4084">
        <w:rPr>
          <w:rFonts w:asciiTheme="minorHAnsi" w:hAnsiTheme="minorHAnsi" w:cstheme="minorHAnsi"/>
          <w:spacing w:val="33"/>
          <w:sz w:val="24"/>
          <w:szCs w:val="24"/>
        </w:rPr>
        <w:t xml:space="preserve"> </w:t>
      </w:r>
      <w:r w:rsidRPr="00BA4084">
        <w:rPr>
          <w:rFonts w:asciiTheme="minorHAnsi" w:hAnsiTheme="minorHAnsi" w:cstheme="minorHAnsi"/>
          <w:spacing w:val="-1"/>
          <w:sz w:val="24"/>
          <w:szCs w:val="24"/>
        </w:rPr>
        <w:t>skills</w:t>
      </w:r>
      <w:r w:rsidRPr="00BA4084">
        <w:rPr>
          <w:rFonts w:asciiTheme="minorHAnsi" w:hAnsiTheme="minorHAnsi" w:cstheme="minorHAnsi"/>
          <w:spacing w:val="33"/>
          <w:sz w:val="24"/>
          <w:szCs w:val="24"/>
        </w:rPr>
        <w:t xml:space="preserve"> </w:t>
      </w:r>
      <w:r w:rsidRPr="00BA4084">
        <w:rPr>
          <w:rFonts w:asciiTheme="minorHAnsi" w:hAnsiTheme="minorHAnsi" w:cstheme="minorHAnsi"/>
          <w:sz w:val="24"/>
          <w:szCs w:val="24"/>
        </w:rPr>
        <w:t>to</w:t>
      </w:r>
      <w:r w:rsidRPr="00BA4084">
        <w:rPr>
          <w:rFonts w:asciiTheme="minorHAnsi" w:hAnsiTheme="minorHAnsi" w:cstheme="minorHAnsi"/>
          <w:spacing w:val="35"/>
          <w:sz w:val="24"/>
          <w:szCs w:val="24"/>
        </w:rPr>
        <w:t xml:space="preserve"> </w:t>
      </w:r>
      <w:r w:rsidRPr="00BA4084">
        <w:rPr>
          <w:rFonts w:asciiTheme="minorHAnsi" w:hAnsiTheme="minorHAnsi" w:cstheme="minorHAnsi"/>
          <w:spacing w:val="-1"/>
          <w:sz w:val="24"/>
          <w:szCs w:val="24"/>
        </w:rPr>
        <w:t>help</w:t>
      </w:r>
      <w:r w:rsidRPr="00BA4084">
        <w:rPr>
          <w:rFonts w:asciiTheme="minorHAnsi" w:hAnsiTheme="minorHAnsi" w:cstheme="minorHAnsi"/>
          <w:spacing w:val="34"/>
          <w:sz w:val="24"/>
          <w:szCs w:val="24"/>
        </w:rPr>
        <w:t xml:space="preserve"> </w:t>
      </w:r>
      <w:r w:rsidRPr="00BA4084">
        <w:rPr>
          <w:rFonts w:asciiTheme="minorHAnsi" w:hAnsiTheme="minorHAnsi" w:cstheme="minorHAnsi"/>
          <w:sz w:val="24"/>
          <w:szCs w:val="24"/>
        </w:rPr>
        <w:t>them</w:t>
      </w:r>
      <w:r w:rsidRPr="00BA4084">
        <w:rPr>
          <w:rFonts w:asciiTheme="minorHAnsi" w:hAnsiTheme="minorHAnsi" w:cstheme="minorHAnsi"/>
          <w:spacing w:val="33"/>
          <w:sz w:val="24"/>
          <w:szCs w:val="24"/>
        </w:rPr>
        <w:t xml:space="preserve"> </w:t>
      </w:r>
      <w:r w:rsidRPr="00BA4084">
        <w:rPr>
          <w:rFonts w:asciiTheme="minorHAnsi" w:hAnsiTheme="minorHAnsi" w:cstheme="minorHAnsi"/>
          <w:spacing w:val="-1"/>
          <w:sz w:val="24"/>
          <w:szCs w:val="24"/>
        </w:rPr>
        <w:t>with</w:t>
      </w:r>
      <w:r w:rsidRPr="00BA4084">
        <w:rPr>
          <w:rFonts w:asciiTheme="minorHAnsi" w:hAnsiTheme="minorHAnsi" w:cstheme="minorHAnsi"/>
          <w:spacing w:val="34"/>
          <w:sz w:val="24"/>
          <w:szCs w:val="24"/>
        </w:rPr>
        <w:t xml:space="preserve"> </w:t>
      </w:r>
      <w:r w:rsidRPr="00BA4084">
        <w:rPr>
          <w:rFonts w:asciiTheme="minorHAnsi" w:hAnsiTheme="minorHAnsi" w:cstheme="minorHAnsi"/>
          <w:sz w:val="24"/>
          <w:szCs w:val="24"/>
        </w:rPr>
        <w:t>their</w:t>
      </w:r>
      <w:r w:rsidRPr="00BA4084">
        <w:rPr>
          <w:rFonts w:asciiTheme="minorHAnsi" w:hAnsiTheme="minorHAnsi" w:cstheme="minorHAnsi"/>
          <w:spacing w:val="32"/>
          <w:sz w:val="24"/>
          <w:szCs w:val="24"/>
        </w:rPr>
        <w:t xml:space="preserve"> </w:t>
      </w:r>
      <w:r w:rsidRPr="00BA4084">
        <w:rPr>
          <w:rFonts w:asciiTheme="minorHAnsi" w:hAnsiTheme="minorHAnsi" w:cstheme="minorHAnsi"/>
          <w:spacing w:val="-1"/>
          <w:sz w:val="24"/>
          <w:szCs w:val="24"/>
        </w:rPr>
        <w:t>studies.</w:t>
      </w:r>
      <w:r w:rsidRPr="00BA4084">
        <w:rPr>
          <w:rFonts w:asciiTheme="minorHAnsi" w:hAnsiTheme="minorHAnsi" w:cstheme="minorHAnsi"/>
          <w:spacing w:val="36"/>
          <w:sz w:val="24"/>
          <w:szCs w:val="24"/>
        </w:rPr>
        <w:t xml:space="preserve"> </w:t>
      </w:r>
      <w:r w:rsidRPr="00BA4084">
        <w:rPr>
          <w:rFonts w:asciiTheme="minorHAnsi" w:hAnsiTheme="minorHAnsi" w:cstheme="minorHAnsi"/>
          <w:spacing w:val="-1"/>
          <w:sz w:val="24"/>
          <w:szCs w:val="24"/>
        </w:rPr>
        <w:t>Please</w:t>
      </w:r>
      <w:r w:rsidRPr="00BA4084">
        <w:rPr>
          <w:rFonts w:asciiTheme="minorHAnsi" w:hAnsiTheme="minorHAnsi" w:cstheme="minorHAnsi"/>
          <w:spacing w:val="35"/>
          <w:sz w:val="24"/>
          <w:szCs w:val="24"/>
        </w:rPr>
        <w:t xml:space="preserve"> </w:t>
      </w:r>
      <w:r w:rsidRPr="00BA4084">
        <w:rPr>
          <w:rFonts w:asciiTheme="minorHAnsi" w:hAnsiTheme="minorHAnsi" w:cstheme="minorHAnsi"/>
          <w:spacing w:val="-1"/>
          <w:sz w:val="24"/>
          <w:szCs w:val="24"/>
        </w:rPr>
        <w:t>refer to</w:t>
      </w:r>
      <w:r w:rsidR="00FC0535">
        <w:rPr>
          <w:rFonts w:asciiTheme="minorHAnsi" w:hAnsiTheme="minorHAnsi" w:cstheme="minorHAnsi"/>
          <w:spacing w:val="-1"/>
          <w:sz w:val="24"/>
          <w:szCs w:val="24"/>
        </w:rPr>
        <w:t xml:space="preserve"> </w:t>
      </w:r>
      <w:hyperlink r:id="rId78" w:history="1">
        <w:r w:rsidR="00FC0535">
          <w:rPr>
            <w:rStyle w:val="Hyperlink"/>
            <w:rFonts w:asciiTheme="minorHAnsi" w:hAnsiTheme="minorHAnsi" w:cstheme="minorHAnsi"/>
            <w:sz w:val="24"/>
            <w:szCs w:val="24"/>
          </w:rPr>
          <w:t>English Language Centre</w:t>
        </w:r>
      </w:hyperlink>
      <w:r w:rsidRPr="00862AB5">
        <w:rPr>
          <w:rFonts w:asciiTheme="minorHAnsi" w:hAnsiTheme="minorHAnsi" w:cstheme="minorHAnsi"/>
          <w:sz w:val="24"/>
          <w:szCs w:val="24"/>
        </w:rPr>
        <w:t xml:space="preserve"> </w:t>
      </w:r>
      <w:r>
        <w:t xml:space="preserve"> </w:t>
      </w:r>
      <w:r w:rsidRPr="00BA4084">
        <w:rPr>
          <w:rFonts w:asciiTheme="minorHAnsi" w:hAnsiTheme="minorHAnsi" w:cstheme="minorHAnsi"/>
          <w:color w:val="000000"/>
          <w:sz w:val="24"/>
          <w:szCs w:val="24"/>
        </w:rPr>
        <w:t>for</w:t>
      </w:r>
      <w:r w:rsidRPr="00BA4084">
        <w:rPr>
          <w:rFonts w:asciiTheme="minorHAnsi" w:hAnsiTheme="minorHAnsi" w:cstheme="minorHAnsi"/>
          <w:color w:val="000000"/>
          <w:spacing w:val="-14"/>
          <w:sz w:val="24"/>
          <w:szCs w:val="24"/>
        </w:rPr>
        <w:t xml:space="preserve"> </w:t>
      </w:r>
      <w:r w:rsidRPr="00BA4084">
        <w:rPr>
          <w:rFonts w:asciiTheme="minorHAnsi" w:hAnsiTheme="minorHAnsi" w:cstheme="minorHAnsi"/>
          <w:color w:val="000000"/>
          <w:spacing w:val="-1"/>
          <w:sz w:val="24"/>
          <w:szCs w:val="24"/>
        </w:rPr>
        <w:t>more</w:t>
      </w:r>
      <w:r w:rsidRPr="00BA4084">
        <w:rPr>
          <w:rFonts w:asciiTheme="minorHAnsi" w:hAnsiTheme="minorHAnsi" w:cstheme="minorHAnsi"/>
          <w:color w:val="000000"/>
          <w:spacing w:val="-13"/>
          <w:sz w:val="24"/>
          <w:szCs w:val="24"/>
        </w:rPr>
        <w:t xml:space="preserve"> </w:t>
      </w:r>
      <w:r w:rsidRPr="00BA4084">
        <w:rPr>
          <w:rFonts w:asciiTheme="minorHAnsi" w:hAnsiTheme="minorHAnsi" w:cstheme="minorHAnsi"/>
          <w:color w:val="000000"/>
          <w:sz w:val="24"/>
          <w:szCs w:val="24"/>
        </w:rPr>
        <w:t xml:space="preserve">details.   </w:t>
      </w:r>
    </w:p>
    <w:p w14:paraId="6506A965" w14:textId="77777777" w:rsidR="0011078F" w:rsidRPr="00BA4084" w:rsidRDefault="0011078F" w:rsidP="00FD2B49">
      <w:pPr>
        <w:pStyle w:val="BodyText"/>
        <w:kinsoku w:val="0"/>
        <w:spacing w:line="276" w:lineRule="auto"/>
        <w:ind w:right="108"/>
        <w:jc w:val="left"/>
        <w:rPr>
          <w:rFonts w:asciiTheme="minorHAnsi" w:hAnsiTheme="minorHAnsi" w:cstheme="minorHAnsi"/>
          <w:sz w:val="24"/>
          <w:szCs w:val="24"/>
        </w:rPr>
      </w:pPr>
    </w:p>
    <w:p w14:paraId="4B9D6474" w14:textId="3F480A30" w:rsidR="0011078F" w:rsidRPr="00BA4084" w:rsidRDefault="0011078F" w:rsidP="00FD2B49">
      <w:pPr>
        <w:pStyle w:val="BodyText"/>
        <w:kinsoku w:val="0"/>
        <w:spacing w:line="276" w:lineRule="auto"/>
        <w:ind w:right="108"/>
        <w:jc w:val="left"/>
        <w:rPr>
          <w:rFonts w:asciiTheme="minorHAnsi" w:hAnsiTheme="minorHAnsi" w:cstheme="minorHAnsi"/>
          <w:spacing w:val="-1"/>
          <w:sz w:val="24"/>
          <w:szCs w:val="24"/>
        </w:rPr>
      </w:pPr>
      <w:r w:rsidRPr="00BA4084">
        <w:rPr>
          <w:rFonts w:asciiTheme="minorHAnsi" w:hAnsiTheme="minorHAnsi" w:cstheme="minorHAnsi"/>
          <w:spacing w:val="-1"/>
          <w:sz w:val="24"/>
          <w:szCs w:val="24"/>
        </w:rPr>
        <w:t>The</w:t>
      </w:r>
      <w:r w:rsidRPr="00BA4084">
        <w:rPr>
          <w:rFonts w:asciiTheme="minorHAnsi" w:hAnsiTheme="minorHAnsi" w:cstheme="minorHAnsi"/>
          <w:spacing w:val="-4"/>
          <w:sz w:val="24"/>
          <w:szCs w:val="24"/>
        </w:rPr>
        <w:t xml:space="preserve"> </w:t>
      </w:r>
      <w:r>
        <w:rPr>
          <w:rFonts w:asciiTheme="minorHAnsi" w:hAnsiTheme="minorHAnsi" w:cstheme="minorHAnsi"/>
          <w:sz w:val="24"/>
          <w:szCs w:val="24"/>
        </w:rPr>
        <w:t xml:space="preserve">Global </w:t>
      </w:r>
      <w:r w:rsidRPr="00BA4084">
        <w:rPr>
          <w:rFonts w:asciiTheme="minorHAnsi" w:hAnsiTheme="minorHAnsi" w:cstheme="minorHAnsi"/>
          <w:sz w:val="24"/>
          <w:szCs w:val="24"/>
        </w:rPr>
        <w:t>Student</w:t>
      </w:r>
      <w:r>
        <w:rPr>
          <w:rFonts w:asciiTheme="minorHAnsi" w:hAnsiTheme="minorHAnsi" w:cstheme="minorHAnsi"/>
          <w:sz w:val="24"/>
          <w:szCs w:val="24"/>
        </w:rPr>
        <w:t xml:space="preserve"> </w:t>
      </w:r>
      <w:r w:rsidRPr="00BA4084">
        <w:rPr>
          <w:rFonts w:asciiTheme="minorHAnsi" w:hAnsiTheme="minorHAnsi" w:cstheme="minorHAnsi"/>
          <w:spacing w:val="-1"/>
          <w:sz w:val="24"/>
          <w:szCs w:val="24"/>
        </w:rPr>
        <w:t>Officer, Ms. Louise Kelly</w:t>
      </w:r>
      <w:r>
        <w:rPr>
          <w:rFonts w:asciiTheme="minorHAnsi" w:hAnsiTheme="minorHAnsi" w:cstheme="minorHAnsi"/>
          <w:spacing w:val="-1"/>
          <w:sz w:val="24"/>
          <w:szCs w:val="24"/>
        </w:rPr>
        <w:t>,</w:t>
      </w:r>
      <w:r w:rsidRPr="00BA4084">
        <w:rPr>
          <w:rFonts w:asciiTheme="minorHAnsi" w:hAnsiTheme="minorHAnsi" w:cstheme="minorHAnsi"/>
          <w:spacing w:val="-2"/>
          <w:sz w:val="24"/>
          <w:szCs w:val="24"/>
        </w:rPr>
        <w:t xml:space="preserve"> </w:t>
      </w:r>
      <w:r w:rsidRPr="00BA4084">
        <w:rPr>
          <w:rFonts w:asciiTheme="minorHAnsi" w:hAnsiTheme="minorHAnsi" w:cstheme="minorHAnsi"/>
          <w:sz w:val="24"/>
          <w:szCs w:val="24"/>
        </w:rPr>
        <w:t>may</w:t>
      </w:r>
      <w:r w:rsidRPr="00BA4084">
        <w:rPr>
          <w:rFonts w:asciiTheme="minorHAnsi" w:hAnsiTheme="minorHAnsi" w:cstheme="minorHAnsi"/>
          <w:spacing w:val="-3"/>
          <w:sz w:val="24"/>
          <w:szCs w:val="24"/>
        </w:rPr>
        <w:t xml:space="preserve"> </w:t>
      </w:r>
      <w:r w:rsidRPr="00BA4084">
        <w:rPr>
          <w:rFonts w:asciiTheme="minorHAnsi" w:hAnsiTheme="minorHAnsi" w:cstheme="minorHAnsi"/>
          <w:spacing w:val="-1"/>
          <w:sz w:val="24"/>
          <w:szCs w:val="24"/>
        </w:rPr>
        <w:t>be</w:t>
      </w:r>
      <w:r w:rsidRPr="00BA4084">
        <w:rPr>
          <w:rFonts w:asciiTheme="minorHAnsi" w:hAnsiTheme="minorHAnsi" w:cstheme="minorHAnsi"/>
          <w:spacing w:val="-3"/>
          <w:sz w:val="24"/>
          <w:szCs w:val="24"/>
        </w:rPr>
        <w:t xml:space="preserve"> </w:t>
      </w:r>
      <w:r w:rsidRPr="00BA4084">
        <w:rPr>
          <w:rFonts w:asciiTheme="minorHAnsi" w:hAnsiTheme="minorHAnsi" w:cstheme="minorHAnsi"/>
          <w:spacing w:val="-1"/>
          <w:sz w:val="24"/>
          <w:szCs w:val="24"/>
        </w:rPr>
        <w:t>contacted</w:t>
      </w:r>
      <w:r w:rsidRPr="00BA4084">
        <w:rPr>
          <w:rFonts w:asciiTheme="minorHAnsi" w:hAnsiTheme="minorHAnsi" w:cstheme="minorHAnsi"/>
          <w:spacing w:val="-7"/>
          <w:sz w:val="24"/>
          <w:szCs w:val="24"/>
        </w:rPr>
        <w:t xml:space="preserve"> </w:t>
      </w:r>
      <w:r w:rsidRPr="00BA4084">
        <w:rPr>
          <w:rFonts w:asciiTheme="minorHAnsi" w:hAnsiTheme="minorHAnsi" w:cstheme="minorHAnsi"/>
          <w:sz w:val="24"/>
          <w:szCs w:val="24"/>
        </w:rPr>
        <w:t xml:space="preserve">at </w:t>
      </w:r>
      <w:r>
        <w:rPr>
          <w:rFonts w:asciiTheme="minorHAnsi" w:hAnsiTheme="minorHAnsi" w:cstheme="minorHAnsi"/>
          <w:spacing w:val="-1"/>
          <w:sz w:val="24"/>
          <w:szCs w:val="24"/>
        </w:rPr>
        <w:t>Global Galway</w:t>
      </w:r>
      <w:r w:rsidRPr="00BA4084">
        <w:rPr>
          <w:rFonts w:asciiTheme="minorHAnsi" w:hAnsiTheme="minorHAnsi" w:cstheme="minorHAnsi"/>
          <w:spacing w:val="-1"/>
          <w:sz w:val="24"/>
          <w:szCs w:val="24"/>
        </w:rPr>
        <w:t xml:space="preserve">, </w:t>
      </w:r>
      <w:r>
        <w:rPr>
          <w:rFonts w:asciiTheme="minorHAnsi" w:hAnsiTheme="minorHAnsi" w:cstheme="minorHAnsi"/>
          <w:sz w:val="24"/>
          <w:szCs w:val="24"/>
        </w:rPr>
        <w:t>University of</w:t>
      </w:r>
      <w:r w:rsidRPr="00BA4084">
        <w:rPr>
          <w:rFonts w:asciiTheme="minorHAnsi" w:hAnsiTheme="minorHAnsi" w:cstheme="minorHAnsi"/>
          <w:spacing w:val="-3"/>
          <w:sz w:val="24"/>
          <w:szCs w:val="24"/>
        </w:rPr>
        <w:t xml:space="preserve"> </w:t>
      </w:r>
      <w:r w:rsidRPr="00BA4084">
        <w:rPr>
          <w:rFonts w:asciiTheme="minorHAnsi" w:hAnsiTheme="minorHAnsi" w:cstheme="minorHAnsi"/>
          <w:sz w:val="24"/>
          <w:szCs w:val="24"/>
        </w:rPr>
        <w:t>Galway</w:t>
      </w:r>
      <w:r>
        <w:rPr>
          <w:rFonts w:asciiTheme="minorHAnsi" w:hAnsiTheme="minorHAnsi" w:cstheme="minorHAnsi"/>
          <w:sz w:val="24"/>
          <w:szCs w:val="24"/>
        </w:rPr>
        <w:t>,</w:t>
      </w:r>
      <w:r w:rsidRPr="00BA4084">
        <w:rPr>
          <w:rFonts w:asciiTheme="minorHAnsi" w:hAnsiTheme="minorHAnsi" w:cstheme="minorHAnsi"/>
          <w:sz w:val="24"/>
          <w:szCs w:val="24"/>
        </w:rPr>
        <w:t xml:space="preserve"> </w:t>
      </w:r>
      <w:r w:rsidRPr="00BA4084">
        <w:rPr>
          <w:rFonts w:asciiTheme="minorHAnsi" w:hAnsiTheme="minorHAnsi" w:cstheme="minorHAnsi"/>
          <w:spacing w:val="-1"/>
          <w:sz w:val="24"/>
          <w:szCs w:val="24"/>
        </w:rPr>
        <w:t>Tel</w:t>
      </w:r>
      <w:r w:rsidR="003F318D">
        <w:rPr>
          <w:rFonts w:asciiTheme="minorHAnsi" w:hAnsiTheme="minorHAnsi" w:cstheme="minorHAnsi"/>
          <w:spacing w:val="-1"/>
          <w:sz w:val="24"/>
          <w:szCs w:val="24"/>
        </w:rPr>
        <w:t>.</w:t>
      </w:r>
      <w:r w:rsidRPr="00BA4084">
        <w:rPr>
          <w:rFonts w:asciiTheme="minorHAnsi" w:hAnsiTheme="minorHAnsi" w:cstheme="minorHAnsi"/>
          <w:spacing w:val="-6"/>
          <w:sz w:val="24"/>
          <w:szCs w:val="24"/>
        </w:rPr>
        <w:t xml:space="preserve"> </w:t>
      </w:r>
      <w:r w:rsidRPr="00BA4084">
        <w:rPr>
          <w:rFonts w:asciiTheme="minorHAnsi" w:hAnsiTheme="minorHAnsi" w:cstheme="minorHAnsi"/>
          <w:sz w:val="24"/>
          <w:szCs w:val="24"/>
        </w:rPr>
        <w:t>353</w:t>
      </w:r>
      <w:r w:rsidRPr="00BA4084">
        <w:rPr>
          <w:rFonts w:asciiTheme="minorHAnsi" w:hAnsiTheme="minorHAnsi" w:cstheme="minorHAnsi"/>
          <w:spacing w:val="-5"/>
          <w:sz w:val="24"/>
          <w:szCs w:val="24"/>
        </w:rPr>
        <w:t xml:space="preserve"> </w:t>
      </w:r>
      <w:r w:rsidRPr="00BA4084">
        <w:rPr>
          <w:rFonts w:asciiTheme="minorHAnsi" w:hAnsiTheme="minorHAnsi" w:cstheme="minorHAnsi"/>
          <w:sz w:val="24"/>
          <w:szCs w:val="24"/>
        </w:rPr>
        <w:t>91</w:t>
      </w:r>
      <w:r w:rsidRPr="00BA4084">
        <w:rPr>
          <w:rFonts w:asciiTheme="minorHAnsi" w:hAnsiTheme="minorHAnsi" w:cstheme="minorHAnsi"/>
          <w:spacing w:val="-5"/>
          <w:sz w:val="24"/>
          <w:szCs w:val="24"/>
        </w:rPr>
        <w:t xml:space="preserve"> </w:t>
      </w:r>
      <w:r w:rsidRPr="00BA4084">
        <w:rPr>
          <w:rFonts w:asciiTheme="minorHAnsi" w:hAnsiTheme="minorHAnsi" w:cstheme="minorHAnsi"/>
          <w:sz w:val="24"/>
          <w:szCs w:val="24"/>
        </w:rPr>
        <w:t>493581, E</w:t>
      </w:r>
      <w:r w:rsidRPr="00BA4084">
        <w:rPr>
          <w:rFonts w:asciiTheme="minorHAnsi" w:hAnsiTheme="minorHAnsi" w:cstheme="minorHAnsi"/>
          <w:spacing w:val="-1"/>
          <w:sz w:val="24"/>
          <w:szCs w:val="24"/>
        </w:rPr>
        <w:t xml:space="preserve">-mail: </w:t>
      </w:r>
      <w:hyperlink r:id="rId79" w:history="1">
        <w:r w:rsidR="001268C2" w:rsidRPr="0008407A">
          <w:rPr>
            <w:rStyle w:val="Hyperlink"/>
            <w:rFonts w:asciiTheme="minorHAnsi" w:hAnsiTheme="minorHAnsi" w:cstheme="minorHAnsi"/>
            <w:spacing w:val="-1"/>
            <w:sz w:val="24"/>
            <w:szCs w:val="24"/>
          </w:rPr>
          <w:t>louise.kelly@universityofgalway.ie</w:t>
        </w:r>
      </w:hyperlink>
      <w:r w:rsidR="001268C2">
        <w:t xml:space="preserve">.  </w:t>
      </w:r>
      <w:r w:rsidR="001268C2">
        <w:rPr>
          <w:rFonts w:asciiTheme="minorHAnsi" w:hAnsiTheme="minorHAnsi" w:cstheme="minorHAnsi"/>
          <w:sz w:val="24"/>
          <w:szCs w:val="24"/>
        </w:rPr>
        <w:t>Louise a</w:t>
      </w:r>
      <w:r w:rsidRPr="00BA4084">
        <w:rPr>
          <w:rFonts w:asciiTheme="minorHAnsi" w:hAnsiTheme="minorHAnsi" w:cstheme="minorHAnsi"/>
          <w:sz w:val="24"/>
          <w:szCs w:val="24"/>
        </w:rPr>
        <w:t>cts as an</w:t>
      </w:r>
      <w:r w:rsidRPr="00BA4084">
        <w:rPr>
          <w:rFonts w:asciiTheme="minorHAnsi" w:hAnsiTheme="minorHAnsi" w:cstheme="minorHAnsi"/>
          <w:spacing w:val="3"/>
          <w:sz w:val="24"/>
          <w:szCs w:val="24"/>
        </w:rPr>
        <w:t xml:space="preserve"> </w:t>
      </w:r>
      <w:r w:rsidRPr="00BA4084">
        <w:rPr>
          <w:rFonts w:asciiTheme="minorHAnsi" w:hAnsiTheme="minorHAnsi" w:cstheme="minorHAnsi"/>
          <w:spacing w:val="-1"/>
          <w:sz w:val="24"/>
          <w:szCs w:val="24"/>
        </w:rPr>
        <w:t>identifiable</w:t>
      </w:r>
      <w:r w:rsidRPr="00BA4084">
        <w:rPr>
          <w:rFonts w:asciiTheme="minorHAnsi" w:hAnsiTheme="minorHAnsi" w:cstheme="minorHAnsi"/>
          <w:spacing w:val="2"/>
          <w:sz w:val="24"/>
          <w:szCs w:val="24"/>
        </w:rPr>
        <w:t xml:space="preserve"> </w:t>
      </w:r>
      <w:r w:rsidRPr="00BA4084">
        <w:rPr>
          <w:rFonts w:asciiTheme="minorHAnsi" w:hAnsiTheme="minorHAnsi" w:cstheme="minorHAnsi"/>
          <w:spacing w:val="-1"/>
          <w:sz w:val="24"/>
          <w:szCs w:val="24"/>
        </w:rPr>
        <w:t>point</w:t>
      </w:r>
      <w:r w:rsidRPr="00BA4084">
        <w:rPr>
          <w:rFonts w:asciiTheme="minorHAnsi" w:hAnsiTheme="minorHAnsi" w:cstheme="minorHAnsi"/>
          <w:spacing w:val="72"/>
          <w:sz w:val="24"/>
          <w:szCs w:val="24"/>
        </w:rPr>
        <w:t xml:space="preserve"> </w:t>
      </w:r>
      <w:r w:rsidRPr="00BA4084">
        <w:rPr>
          <w:rFonts w:asciiTheme="minorHAnsi" w:hAnsiTheme="minorHAnsi" w:cstheme="minorHAnsi"/>
          <w:spacing w:val="-1"/>
          <w:sz w:val="24"/>
          <w:szCs w:val="24"/>
        </w:rPr>
        <w:t>of</w:t>
      </w:r>
      <w:r w:rsidRPr="00BA4084">
        <w:rPr>
          <w:rFonts w:asciiTheme="minorHAnsi" w:hAnsiTheme="minorHAnsi" w:cstheme="minorHAnsi"/>
          <w:spacing w:val="11"/>
          <w:sz w:val="24"/>
          <w:szCs w:val="24"/>
        </w:rPr>
        <w:t xml:space="preserve"> </w:t>
      </w:r>
      <w:r w:rsidRPr="00BA4084">
        <w:rPr>
          <w:rFonts w:asciiTheme="minorHAnsi" w:hAnsiTheme="minorHAnsi" w:cstheme="minorHAnsi"/>
          <w:sz w:val="24"/>
          <w:szCs w:val="24"/>
        </w:rPr>
        <w:t>contact</w:t>
      </w:r>
      <w:r w:rsidRPr="00BA4084">
        <w:rPr>
          <w:rFonts w:asciiTheme="minorHAnsi" w:hAnsiTheme="minorHAnsi" w:cstheme="minorHAnsi"/>
          <w:spacing w:val="13"/>
          <w:sz w:val="24"/>
          <w:szCs w:val="24"/>
        </w:rPr>
        <w:t xml:space="preserve"> </w:t>
      </w:r>
      <w:r w:rsidRPr="00BA4084">
        <w:rPr>
          <w:rFonts w:asciiTheme="minorHAnsi" w:hAnsiTheme="minorHAnsi" w:cstheme="minorHAnsi"/>
          <w:spacing w:val="-1"/>
          <w:sz w:val="24"/>
          <w:szCs w:val="24"/>
        </w:rPr>
        <w:t>with</w:t>
      </w:r>
      <w:r w:rsidRPr="00BA4084">
        <w:rPr>
          <w:rFonts w:asciiTheme="minorHAnsi" w:hAnsiTheme="minorHAnsi" w:cstheme="minorHAnsi"/>
          <w:spacing w:val="13"/>
          <w:sz w:val="24"/>
          <w:szCs w:val="24"/>
        </w:rPr>
        <w:t xml:space="preserve"> </w:t>
      </w:r>
      <w:r w:rsidRPr="00BA4084">
        <w:rPr>
          <w:rFonts w:asciiTheme="minorHAnsi" w:hAnsiTheme="minorHAnsi" w:cstheme="minorHAnsi"/>
          <w:sz w:val="24"/>
          <w:szCs w:val="24"/>
        </w:rPr>
        <w:t>the</w:t>
      </w:r>
      <w:r w:rsidRPr="00BA4084">
        <w:rPr>
          <w:rFonts w:asciiTheme="minorHAnsi" w:hAnsiTheme="minorHAnsi" w:cstheme="minorHAnsi"/>
          <w:spacing w:val="12"/>
          <w:sz w:val="24"/>
          <w:szCs w:val="24"/>
        </w:rPr>
        <w:t xml:space="preserve"> </w:t>
      </w:r>
      <w:r w:rsidRPr="00BA4084">
        <w:rPr>
          <w:rFonts w:asciiTheme="minorHAnsi" w:hAnsiTheme="minorHAnsi" w:cstheme="minorHAnsi"/>
          <w:spacing w:val="-1"/>
          <w:sz w:val="24"/>
          <w:szCs w:val="24"/>
        </w:rPr>
        <w:t>various</w:t>
      </w:r>
      <w:r w:rsidRPr="00BA4084">
        <w:rPr>
          <w:rFonts w:asciiTheme="minorHAnsi" w:hAnsiTheme="minorHAnsi" w:cstheme="minorHAnsi"/>
          <w:spacing w:val="12"/>
          <w:sz w:val="24"/>
          <w:szCs w:val="24"/>
        </w:rPr>
        <w:t xml:space="preserve"> </w:t>
      </w:r>
      <w:r w:rsidRPr="00BA4084">
        <w:rPr>
          <w:rFonts w:asciiTheme="minorHAnsi" w:hAnsiTheme="minorHAnsi" w:cstheme="minorHAnsi"/>
          <w:sz w:val="24"/>
          <w:szCs w:val="24"/>
        </w:rPr>
        <w:t>Student</w:t>
      </w:r>
      <w:r w:rsidRPr="00BA4084">
        <w:rPr>
          <w:rFonts w:asciiTheme="minorHAnsi" w:hAnsiTheme="minorHAnsi" w:cstheme="minorHAnsi"/>
          <w:spacing w:val="13"/>
          <w:sz w:val="24"/>
          <w:szCs w:val="24"/>
        </w:rPr>
        <w:t xml:space="preserve"> </w:t>
      </w:r>
      <w:r w:rsidRPr="00BA4084">
        <w:rPr>
          <w:rFonts w:asciiTheme="minorHAnsi" w:hAnsiTheme="minorHAnsi" w:cstheme="minorHAnsi"/>
          <w:spacing w:val="-1"/>
          <w:sz w:val="24"/>
          <w:szCs w:val="24"/>
        </w:rPr>
        <w:t>Services</w:t>
      </w:r>
      <w:r w:rsidRPr="00BA4084">
        <w:rPr>
          <w:rFonts w:asciiTheme="minorHAnsi" w:hAnsiTheme="minorHAnsi" w:cstheme="minorHAnsi"/>
          <w:spacing w:val="11"/>
          <w:sz w:val="24"/>
          <w:szCs w:val="24"/>
        </w:rPr>
        <w:t xml:space="preserve"> </w:t>
      </w:r>
      <w:r w:rsidRPr="00BA4084">
        <w:rPr>
          <w:rFonts w:asciiTheme="minorHAnsi" w:hAnsiTheme="minorHAnsi" w:cstheme="minorHAnsi"/>
          <w:sz w:val="24"/>
          <w:szCs w:val="24"/>
        </w:rPr>
        <w:t>in</w:t>
      </w:r>
      <w:r w:rsidRPr="00BA4084">
        <w:rPr>
          <w:rFonts w:asciiTheme="minorHAnsi" w:hAnsiTheme="minorHAnsi" w:cstheme="minorHAnsi"/>
          <w:spacing w:val="11"/>
          <w:sz w:val="24"/>
          <w:szCs w:val="24"/>
        </w:rPr>
        <w:t xml:space="preserve"> </w:t>
      </w:r>
      <w:r w:rsidRPr="00BA4084">
        <w:rPr>
          <w:rFonts w:asciiTheme="minorHAnsi" w:hAnsiTheme="minorHAnsi" w:cstheme="minorHAnsi"/>
          <w:sz w:val="24"/>
          <w:szCs w:val="24"/>
        </w:rPr>
        <w:t>the</w:t>
      </w:r>
      <w:r w:rsidRPr="00BA4084">
        <w:rPr>
          <w:rFonts w:asciiTheme="minorHAnsi" w:hAnsiTheme="minorHAnsi" w:cstheme="minorHAnsi"/>
          <w:spacing w:val="11"/>
          <w:sz w:val="24"/>
          <w:szCs w:val="24"/>
        </w:rPr>
        <w:t xml:space="preserve"> </w:t>
      </w:r>
      <w:r w:rsidRPr="00BA4084">
        <w:rPr>
          <w:rFonts w:asciiTheme="minorHAnsi" w:hAnsiTheme="minorHAnsi" w:cstheme="minorHAnsi"/>
          <w:spacing w:val="-1"/>
          <w:sz w:val="24"/>
          <w:szCs w:val="24"/>
        </w:rPr>
        <w:t>University</w:t>
      </w:r>
      <w:r w:rsidRPr="00BA4084">
        <w:rPr>
          <w:rFonts w:asciiTheme="minorHAnsi" w:hAnsiTheme="minorHAnsi" w:cstheme="minorHAnsi"/>
          <w:spacing w:val="14"/>
          <w:sz w:val="24"/>
          <w:szCs w:val="24"/>
        </w:rPr>
        <w:t xml:space="preserve"> </w:t>
      </w:r>
      <w:r w:rsidRPr="00BA4084">
        <w:rPr>
          <w:rFonts w:asciiTheme="minorHAnsi" w:hAnsiTheme="minorHAnsi" w:cstheme="minorHAnsi"/>
          <w:sz w:val="24"/>
          <w:szCs w:val="24"/>
        </w:rPr>
        <w:t>to</w:t>
      </w:r>
      <w:r w:rsidRPr="00BA4084">
        <w:rPr>
          <w:rFonts w:asciiTheme="minorHAnsi" w:hAnsiTheme="minorHAnsi" w:cstheme="minorHAnsi"/>
          <w:spacing w:val="11"/>
          <w:sz w:val="24"/>
          <w:szCs w:val="24"/>
        </w:rPr>
        <w:t xml:space="preserve"> </w:t>
      </w:r>
      <w:r w:rsidRPr="00BA4084">
        <w:rPr>
          <w:rFonts w:asciiTheme="minorHAnsi" w:hAnsiTheme="minorHAnsi" w:cstheme="minorHAnsi"/>
          <w:spacing w:val="-1"/>
          <w:sz w:val="24"/>
          <w:szCs w:val="24"/>
        </w:rPr>
        <w:t>ensure</w:t>
      </w:r>
      <w:r w:rsidRPr="00BA4084">
        <w:rPr>
          <w:rFonts w:asciiTheme="minorHAnsi" w:hAnsiTheme="minorHAnsi" w:cstheme="minorHAnsi"/>
          <w:spacing w:val="14"/>
          <w:sz w:val="24"/>
          <w:szCs w:val="24"/>
        </w:rPr>
        <w:t xml:space="preserve"> </w:t>
      </w:r>
      <w:r w:rsidRPr="00BA4084">
        <w:rPr>
          <w:rFonts w:asciiTheme="minorHAnsi" w:hAnsiTheme="minorHAnsi" w:cstheme="minorHAnsi"/>
          <w:sz w:val="24"/>
          <w:szCs w:val="24"/>
        </w:rPr>
        <w:t>that</w:t>
      </w:r>
      <w:r w:rsidRPr="00BA4084">
        <w:rPr>
          <w:rFonts w:asciiTheme="minorHAnsi" w:hAnsiTheme="minorHAnsi" w:cstheme="minorHAnsi"/>
          <w:spacing w:val="10"/>
          <w:sz w:val="24"/>
          <w:szCs w:val="24"/>
        </w:rPr>
        <w:t xml:space="preserve"> </w:t>
      </w:r>
      <w:r w:rsidRPr="00BA4084">
        <w:rPr>
          <w:rFonts w:asciiTheme="minorHAnsi" w:hAnsiTheme="minorHAnsi" w:cstheme="minorHAnsi"/>
          <w:spacing w:val="-1"/>
          <w:sz w:val="24"/>
          <w:szCs w:val="24"/>
        </w:rPr>
        <w:t>any</w:t>
      </w:r>
      <w:r w:rsidRPr="00BA4084">
        <w:rPr>
          <w:rFonts w:asciiTheme="minorHAnsi" w:hAnsiTheme="minorHAnsi" w:cstheme="minorHAnsi"/>
          <w:spacing w:val="13"/>
          <w:sz w:val="24"/>
          <w:szCs w:val="24"/>
        </w:rPr>
        <w:t xml:space="preserve"> </w:t>
      </w:r>
      <w:r w:rsidRPr="00BA4084">
        <w:rPr>
          <w:rFonts w:asciiTheme="minorHAnsi" w:hAnsiTheme="minorHAnsi" w:cstheme="minorHAnsi"/>
          <w:spacing w:val="-1"/>
          <w:sz w:val="24"/>
          <w:szCs w:val="24"/>
        </w:rPr>
        <w:t>problems</w:t>
      </w:r>
      <w:r w:rsidRPr="00BA4084">
        <w:rPr>
          <w:rFonts w:asciiTheme="minorHAnsi" w:hAnsiTheme="minorHAnsi" w:cstheme="minorHAnsi"/>
          <w:spacing w:val="12"/>
          <w:sz w:val="24"/>
          <w:szCs w:val="24"/>
        </w:rPr>
        <w:t xml:space="preserve"> </w:t>
      </w:r>
      <w:r w:rsidRPr="00BA4084">
        <w:rPr>
          <w:rFonts w:asciiTheme="minorHAnsi" w:hAnsiTheme="minorHAnsi" w:cstheme="minorHAnsi"/>
          <w:spacing w:val="-2"/>
          <w:sz w:val="24"/>
          <w:szCs w:val="24"/>
        </w:rPr>
        <w:t>of</w:t>
      </w:r>
      <w:r w:rsidRPr="00BA4084">
        <w:rPr>
          <w:rFonts w:asciiTheme="minorHAnsi" w:hAnsiTheme="minorHAnsi" w:cstheme="minorHAnsi"/>
          <w:spacing w:val="47"/>
          <w:w w:val="99"/>
          <w:sz w:val="24"/>
          <w:szCs w:val="24"/>
        </w:rPr>
        <w:t xml:space="preserve"> </w:t>
      </w:r>
      <w:r w:rsidRPr="00BA4084">
        <w:rPr>
          <w:rFonts w:asciiTheme="minorHAnsi" w:hAnsiTheme="minorHAnsi" w:cstheme="minorHAnsi"/>
          <w:spacing w:val="-1"/>
          <w:sz w:val="24"/>
          <w:szCs w:val="24"/>
        </w:rPr>
        <w:t>adjustment</w:t>
      </w:r>
      <w:r w:rsidRPr="00BA4084">
        <w:rPr>
          <w:rFonts w:asciiTheme="minorHAnsi" w:hAnsiTheme="minorHAnsi" w:cstheme="minorHAnsi"/>
          <w:spacing w:val="34"/>
          <w:sz w:val="24"/>
          <w:szCs w:val="24"/>
        </w:rPr>
        <w:t xml:space="preserve"> </w:t>
      </w:r>
      <w:r w:rsidRPr="00BA4084">
        <w:rPr>
          <w:rFonts w:asciiTheme="minorHAnsi" w:hAnsiTheme="minorHAnsi" w:cstheme="minorHAnsi"/>
          <w:spacing w:val="-1"/>
          <w:sz w:val="24"/>
          <w:szCs w:val="24"/>
        </w:rPr>
        <w:t>are</w:t>
      </w:r>
      <w:r w:rsidRPr="00BA4084">
        <w:rPr>
          <w:rFonts w:asciiTheme="minorHAnsi" w:hAnsiTheme="minorHAnsi" w:cstheme="minorHAnsi"/>
          <w:spacing w:val="35"/>
          <w:sz w:val="24"/>
          <w:szCs w:val="24"/>
        </w:rPr>
        <w:t xml:space="preserve"> </w:t>
      </w:r>
      <w:r w:rsidRPr="00BA4084">
        <w:rPr>
          <w:rFonts w:asciiTheme="minorHAnsi" w:hAnsiTheme="minorHAnsi" w:cstheme="minorHAnsi"/>
          <w:spacing w:val="-1"/>
          <w:sz w:val="24"/>
          <w:szCs w:val="24"/>
        </w:rPr>
        <w:t>minimised.</w:t>
      </w:r>
      <w:r w:rsidRPr="00BA4084">
        <w:rPr>
          <w:rFonts w:asciiTheme="minorHAnsi" w:hAnsiTheme="minorHAnsi" w:cstheme="minorHAnsi"/>
          <w:spacing w:val="34"/>
          <w:sz w:val="24"/>
          <w:szCs w:val="24"/>
        </w:rPr>
        <w:t xml:space="preserve"> </w:t>
      </w:r>
      <w:r>
        <w:rPr>
          <w:rFonts w:asciiTheme="minorHAnsi" w:hAnsiTheme="minorHAnsi" w:cstheme="minorHAnsi"/>
          <w:sz w:val="24"/>
          <w:szCs w:val="24"/>
        </w:rPr>
        <w:t>Louise</w:t>
      </w:r>
      <w:r w:rsidRPr="00BA4084">
        <w:rPr>
          <w:rFonts w:asciiTheme="minorHAnsi" w:hAnsiTheme="minorHAnsi" w:cstheme="minorHAnsi"/>
          <w:spacing w:val="35"/>
          <w:sz w:val="24"/>
          <w:szCs w:val="24"/>
        </w:rPr>
        <w:t xml:space="preserve"> </w:t>
      </w:r>
      <w:r w:rsidRPr="00BA4084">
        <w:rPr>
          <w:rFonts w:asciiTheme="minorHAnsi" w:hAnsiTheme="minorHAnsi" w:cstheme="minorHAnsi"/>
          <w:spacing w:val="-1"/>
          <w:sz w:val="24"/>
          <w:szCs w:val="24"/>
        </w:rPr>
        <w:t>helps</w:t>
      </w:r>
      <w:r w:rsidRPr="00BA4084">
        <w:rPr>
          <w:rFonts w:asciiTheme="minorHAnsi" w:hAnsiTheme="minorHAnsi" w:cstheme="minorHAnsi"/>
          <w:spacing w:val="34"/>
          <w:sz w:val="24"/>
          <w:szCs w:val="24"/>
        </w:rPr>
        <w:t xml:space="preserve"> </w:t>
      </w:r>
      <w:r w:rsidRPr="00375066">
        <w:rPr>
          <w:rFonts w:asciiTheme="minorHAnsi" w:hAnsiTheme="minorHAnsi" w:cstheme="minorHAnsi"/>
          <w:sz w:val="24"/>
          <w:szCs w:val="24"/>
        </w:rPr>
        <w:t>international</w:t>
      </w:r>
      <w:r w:rsidRPr="00BA4084">
        <w:rPr>
          <w:rFonts w:asciiTheme="minorHAnsi" w:hAnsiTheme="minorHAnsi" w:cstheme="minorHAnsi"/>
          <w:spacing w:val="34"/>
          <w:sz w:val="24"/>
          <w:szCs w:val="24"/>
        </w:rPr>
        <w:t xml:space="preserve"> </w:t>
      </w:r>
      <w:r w:rsidRPr="00375066">
        <w:rPr>
          <w:rFonts w:asciiTheme="minorHAnsi" w:hAnsiTheme="minorHAnsi" w:cstheme="minorHAnsi"/>
          <w:sz w:val="24"/>
          <w:szCs w:val="24"/>
        </w:rPr>
        <w:t>students</w:t>
      </w:r>
      <w:r w:rsidRPr="00BA4084">
        <w:rPr>
          <w:rFonts w:asciiTheme="minorHAnsi" w:hAnsiTheme="minorHAnsi" w:cstheme="minorHAnsi"/>
          <w:spacing w:val="34"/>
          <w:sz w:val="24"/>
          <w:szCs w:val="24"/>
        </w:rPr>
        <w:t xml:space="preserve"> </w:t>
      </w:r>
      <w:r w:rsidRPr="00BA4084">
        <w:rPr>
          <w:rFonts w:asciiTheme="minorHAnsi" w:hAnsiTheme="minorHAnsi" w:cstheme="minorHAnsi"/>
          <w:spacing w:val="-1"/>
          <w:sz w:val="24"/>
          <w:szCs w:val="24"/>
        </w:rPr>
        <w:t>adjust</w:t>
      </w:r>
      <w:r w:rsidRPr="00BA4084">
        <w:rPr>
          <w:rFonts w:asciiTheme="minorHAnsi" w:hAnsiTheme="minorHAnsi" w:cstheme="minorHAnsi"/>
          <w:spacing w:val="34"/>
          <w:sz w:val="24"/>
          <w:szCs w:val="24"/>
        </w:rPr>
        <w:t xml:space="preserve"> </w:t>
      </w:r>
      <w:r w:rsidRPr="00BA4084">
        <w:rPr>
          <w:rFonts w:asciiTheme="minorHAnsi" w:hAnsiTheme="minorHAnsi" w:cstheme="minorHAnsi"/>
          <w:sz w:val="24"/>
          <w:szCs w:val="24"/>
        </w:rPr>
        <w:t>as</w:t>
      </w:r>
      <w:r w:rsidRPr="00BA4084">
        <w:rPr>
          <w:rFonts w:asciiTheme="minorHAnsi" w:hAnsiTheme="minorHAnsi" w:cstheme="minorHAnsi"/>
          <w:spacing w:val="33"/>
          <w:sz w:val="24"/>
          <w:szCs w:val="24"/>
        </w:rPr>
        <w:t xml:space="preserve"> </w:t>
      </w:r>
      <w:r w:rsidRPr="00BA4084">
        <w:rPr>
          <w:rFonts w:asciiTheme="minorHAnsi" w:hAnsiTheme="minorHAnsi" w:cstheme="minorHAnsi"/>
          <w:spacing w:val="-1"/>
          <w:sz w:val="24"/>
          <w:szCs w:val="24"/>
        </w:rPr>
        <w:t>quickly</w:t>
      </w:r>
      <w:r w:rsidRPr="00BA4084">
        <w:rPr>
          <w:rFonts w:asciiTheme="minorHAnsi" w:hAnsiTheme="minorHAnsi" w:cstheme="minorHAnsi"/>
          <w:spacing w:val="36"/>
          <w:sz w:val="24"/>
          <w:szCs w:val="24"/>
        </w:rPr>
        <w:t xml:space="preserve"> </w:t>
      </w:r>
      <w:r w:rsidRPr="00BA4084">
        <w:rPr>
          <w:rFonts w:asciiTheme="minorHAnsi" w:hAnsiTheme="minorHAnsi" w:cstheme="minorHAnsi"/>
          <w:sz w:val="24"/>
          <w:szCs w:val="24"/>
        </w:rPr>
        <w:t>as</w:t>
      </w:r>
      <w:r w:rsidRPr="00BA4084">
        <w:rPr>
          <w:rFonts w:asciiTheme="minorHAnsi" w:hAnsiTheme="minorHAnsi" w:cstheme="minorHAnsi"/>
          <w:spacing w:val="33"/>
          <w:sz w:val="24"/>
          <w:szCs w:val="24"/>
        </w:rPr>
        <w:t xml:space="preserve"> </w:t>
      </w:r>
      <w:r w:rsidRPr="00BA4084">
        <w:rPr>
          <w:rFonts w:asciiTheme="minorHAnsi" w:hAnsiTheme="minorHAnsi" w:cstheme="minorHAnsi"/>
          <w:spacing w:val="-1"/>
          <w:sz w:val="24"/>
          <w:szCs w:val="24"/>
        </w:rPr>
        <w:t>possible</w:t>
      </w:r>
      <w:r w:rsidRPr="00BA4084">
        <w:rPr>
          <w:rFonts w:asciiTheme="minorHAnsi" w:hAnsiTheme="minorHAnsi" w:cstheme="minorHAnsi"/>
          <w:spacing w:val="36"/>
          <w:sz w:val="24"/>
          <w:szCs w:val="24"/>
        </w:rPr>
        <w:t xml:space="preserve"> </w:t>
      </w:r>
      <w:r w:rsidRPr="00BA4084">
        <w:rPr>
          <w:rFonts w:asciiTheme="minorHAnsi" w:hAnsiTheme="minorHAnsi" w:cstheme="minorHAnsi"/>
          <w:sz w:val="24"/>
          <w:szCs w:val="24"/>
        </w:rPr>
        <w:t>to</w:t>
      </w:r>
      <w:r w:rsidRPr="00BA4084">
        <w:rPr>
          <w:rFonts w:asciiTheme="minorHAnsi" w:hAnsiTheme="minorHAnsi" w:cstheme="minorHAnsi"/>
          <w:spacing w:val="57"/>
          <w:w w:val="99"/>
          <w:sz w:val="24"/>
          <w:szCs w:val="24"/>
        </w:rPr>
        <w:t xml:space="preserve"> </w:t>
      </w:r>
      <w:r w:rsidRPr="00BA4084">
        <w:rPr>
          <w:rFonts w:asciiTheme="minorHAnsi" w:hAnsiTheme="minorHAnsi" w:cstheme="minorHAnsi"/>
          <w:sz w:val="24"/>
          <w:szCs w:val="24"/>
        </w:rPr>
        <w:t>their</w:t>
      </w:r>
      <w:r w:rsidRPr="00BA4084">
        <w:rPr>
          <w:rFonts w:asciiTheme="minorHAnsi" w:hAnsiTheme="minorHAnsi" w:cstheme="minorHAnsi"/>
          <w:spacing w:val="-5"/>
          <w:sz w:val="24"/>
          <w:szCs w:val="24"/>
        </w:rPr>
        <w:t xml:space="preserve"> </w:t>
      </w:r>
      <w:r w:rsidRPr="00BA4084">
        <w:rPr>
          <w:rFonts w:asciiTheme="minorHAnsi" w:hAnsiTheme="minorHAnsi" w:cstheme="minorHAnsi"/>
          <w:spacing w:val="-1"/>
          <w:sz w:val="24"/>
          <w:szCs w:val="24"/>
        </w:rPr>
        <w:t>new</w:t>
      </w:r>
      <w:r w:rsidRPr="00BA4084">
        <w:rPr>
          <w:rFonts w:asciiTheme="minorHAnsi" w:hAnsiTheme="minorHAnsi" w:cstheme="minorHAnsi"/>
          <w:spacing w:val="-3"/>
          <w:sz w:val="24"/>
          <w:szCs w:val="24"/>
        </w:rPr>
        <w:t xml:space="preserve"> </w:t>
      </w:r>
      <w:r w:rsidRPr="00BA4084">
        <w:rPr>
          <w:rFonts w:asciiTheme="minorHAnsi" w:hAnsiTheme="minorHAnsi" w:cstheme="minorHAnsi"/>
          <w:sz w:val="24"/>
          <w:szCs w:val="24"/>
        </w:rPr>
        <w:t>environment,</w:t>
      </w:r>
      <w:r w:rsidRPr="00BA4084">
        <w:rPr>
          <w:rFonts w:asciiTheme="minorHAnsi" w:hAnsiTheme="minorHAnsi" w:cstheme="minorHAnsi"/>
          <w:spacing w:val="-6"/>
          <w:sz w:val="24"/>
          <w:szCs w:val="24"/>
        </w:rPr>
        <w:t xml:space="preserve"> </w:t>
      </w:r>
      <w:r w:rsidRPr="00BA4084">
        <w:rPr>
          <w:rFonts w:asciiTheme="minorHAnsi" w:hAnsiTheme="minorHAnsi" w:cstheme="minorHAnsi"/>
          <w:spacing w:val="-1"/>
          <w:sz w:val="24"/>
          <w:szCs w:val="24"/>
        </w:rPr>
        <w:t>so</w:t>
      </w:r>
      <w:r w:rsidRPr="00BA4084">
        <w:rPr>
          <w:rFonts w:asciiTheme="minorHAnsi" w:hAnsiTheme="minorHAnsi" w:cstheme="minorHAnsi"/>
          <w:spacing w:val="-2"/>
          <w:sz w:val="24"/>
          <w:szCs w:val="24"/>
        </w:rPr>
        <w:t xml:space="preserve"> </w:t>
      </w:r>
      <w:r w:rsidRPr="00BA4084">
        <w:rPr>
          <w:rFonts w:asciiTheme="minorHAnsi" w:hAnsiTheme="minorHAnsi" w:cstheme="minorHAnsi"/>
          <w:sz w:val="24"/>
          <w:szCs w:val="24"/>
        </w:rPr>
        <w:t>that</w:t>
      </w:r>
      <w:r w:rsidRPr="00BA4084">
        <w:rPr>
          <w:rFonts w:asciiTheme="minorHAnsi" w:hAnsiTheme="minorHAnsi" w:cstheme="minorHAnsi"/>
          <w:spacing w:val="-4"/>
          <w:sz w:val="24"/>
          <w:szCs w:val="24"/>
        </w:rPr>
        <w:t xml:space="preserve"> </w:t>
      </w:r>
      <w:r w:rsidRPr="00BA4084">
        <w:rPr>
          <w:rFonts w:asciiTheme="minorHAnsi" w:hAnsiTheme="minorHAnsi" w:cstheme="minorHAnsi"/>
          <w:sz w:val="24"/>
          <w:szCs w:val="24"/>
        </w:rPr>
        <w:t>they</w:t>
      </w:r>
      <w:r w:rsidRPr="00BA4084">
        <w:rPr>
          <w:rFonts w:asciiTheme="minorHAnsi" w:hAnsiTheme="minorHAnsi" w:cstheme="minorHAnsi"/>
          <w:spacing w:val="-4"/>
          <w:sz w:val="24"/>
          <w:szCs w:val="24"/>
        </w:rPr>
        <w:t xml:space="preserve"> </w:t>
      </w:r>
      <w:r w:rsidRPr="00BA4084">
        <w:rPr>
          <w:rFonts w:asciiTheme="minorHAnsi" w:hAnsiTheme="minorHAnsi" w:cstheme="minorHAnsi"/>
          <w:sz w:val="24"/>
          <w:szCs w:val="24"/>
        </w:rPr>
        <w:t>can</w:t>
      </w:r>
      <w:r w:rsidRPr="00BA4084">
        <w:rPr>
          <w:rFonts w:asciiTheme="minorHAnsi" w:hAnsiTheme="minorHAnsi" w:cstheme="minorHAnsi"/>
          <w:spacing w:val="-5"/>
          <w:sz w:val="24"/>
          <w:szCs w:val="24"/>
        </w:rPr>
        <w:t xml:space="preserve"> </w:t>
      </w:r>
      <w:r w:rsidRPr="00BA4084">
        <w:rPr>
          <w:rFonts w:asciiTheme="minorHAnsi" w:hAnsiTheme="minorHAnsi" w:cstheme="minorHAnsi"/>
          <w:sz w:val="24"/>
          <w:szCs w:val="24"/>
        </w:rPr>
        <w:t>derive</w:t>
      </w:r>
      <w:r w:rsidRPr="00BA4084">
        <w:rPr>
          <w:rFonts w:asciiTheme="minorHAnsi" w:hAnsiTheme="minorHAnsi" w:cstheme="minorHAnsi"/>
          <w:spacing w:val="-3"/>
          <w:sz w:val="24"/>
          <w:szCs w:val="24"/>
        </w:rPr>
        <w:t xml:space="preserve"> </w:t>
      </w:r>
      <w:r w:rsidRPr="00BA4084">
        <w:rPr>
          <w:rFonts w:asciiTheme="minorHAnsi" w:hAnsiTheme="minorHAnsi" w:cstheme="minorHAnsi"/>
          <w:spacing w:val="-1"/>
          <w:sz w:val="24"/>
          <w:szCs w:val="24"/>
        </w:rPr>
        <w:t>maximum</w:t>
      </w:r>
      <w:r w:rsidRPr="00BA4084">
        <w:rPr>
          <w:rFonts w:asciiTheme="minorHAnsi" w:hAnsiTheme="minorHAnsi" w:cstheme="minorHAnsi"/>
          <w:spacing w:val="-3"/>
          <w:sz w:val="24"/>
          <w:szCs w:val="24"/>
        </w:rPr>
        <w:t xml:space="preserve"> </w:t>
      </w:r>
      <w:r w:rsidRPr="00BA4084">
        <w:rPr>
          <w:rFonts w:asciiTheme="minorHAnsi" w:hAnsiTheme="minorHAnsi" w:cstheme="minorHAnsi"/>
          <w:spacing w:val="-1"/>
          <w:sz w:val="24"/>
          <w:szCs w:val="24"/>
        </w:rPr>
        <w:t>benefit</w:t>
      </w:r>
      <w:r w:rsidRPr="00BA4084">
        <w:rPr>
          <w:rFonts w:asciiTheme="minorHAnsi" w:hAnsiTheme="minorHAnsi" w:cstheme="minorHAnsi"/>
          <w:spacing w:val="-4"/>
          <w:sz w:val="24"/>
          <w:szCs w:val="24"/>
        </w:rPr>
        <w:t xml:space="preserve"> </w:t>
      </w:r>
      <w:r w:rsidRPr="00BA4084">
        <w:rPr>
          <w:rFonts w:asciiTheme="minorHAnsi" w:hAnsiTheme="minorHAnsi" w:cstheme="minorHAnsi"/>
          <w:spacing w:val="-1"/>
          <w:sz w:val="24"/>
          <w:szCs w:val="24"/>
        </w:rPr>
        <w:t>and</w:t>
      </w:r>
      <w:r w:rsidRPr="00BA4084">
        <w:rPr>
          <w:rFonts w:asciiTheme="minorHAnsi" w:hAnsiTheme="minorHAnsi" w:cstheme="minorHAnsi"/>
          <w:spacing w:val="-4"/>
          <w:sz w:val="24"/>
          <w:szCs w:val="24"/>
        </w:rPr>
        <w:t xml:space="preserve"> </w:t>
      </w:r>
      <w:r w:rsidRPr="00BA4084">
        <w:rPr>
          <w:rFonts w:asciiTheme="minorHAnsi" w:hAnsiTheme="minorHAnsi" w:cstheme="minorHAnsi"/>
          <w:spacing w:val="-1"/>
          <w:sz w:val="24"/>
          <w:szCs w:val="24"/>
        </w:rPr>
        <w:t>enjoyment</w:t>
      </w:r>
      <w:r w:rsidRPr="00BA4084">
        <w:rPr>
          <w:rFonts w:asciiTheme="minorHAnsi" w:hAnsiTheme="minorHAnsi" w:cstheme="minorHAnsi"/>
          <w:spacing w:val="-4"/>
          <w:sz w:val="24"/>
          <w:szCs w:val="24"/>
        </w:rPr>
        <w:t xml:space="preserve"> </w:t>
      </w:r>
      <w:r w:rsidRPr="00BA4084">
        <w:rPr>
          <w:rFonts w:asciiTheme="minorHAnsi" w:hAnsiTheme="minorHAnsi" w:cstheme="minorHAnsi"/>
          <w:spacing w:val="-1"/>
          <w:sz w:val="24"/>
          <w:szCs w:val="24"/>
        </w:rPr>
        <w:t>from</w:t>
      </w:r>
      <w:r w:rsidRPr="00BA4084">
        <w:rPr>
          <w:rFonts w:asciiTheme="minorHAnsi" w:hAnsiTheme="minorHAnsi" w:cstheme="minorHAnsi"/>
          <w:spacing w:val="-3"/>
          <w:sz w:val="24"/>
          <w:szCs w:val="24"/>
        </w:rPr>
        <w:t xml:space="preserve"> </w:t>
      </w:r>
      <w:r w:rsidRPr="00BA4084">
        <w:rPr>
          <w:rFonts w:asciiTheme="minorHAnsi" w:hAnsiTheme="minorHAnsi" w:cstheme="minorHAnsi"/>
          <w:sz w:val="24"/>
          <w:szCs w:val="24"/>
        </w:rPr>
        <w:t>their</w:t>
      </w:r>
      <w:r w:rsidRPr="00BA4084">
        <w:rPr>
          <w:rFonts w:asciiTheme="minorHAnsi" w:hAnsiTheme="minorHAnsi" w:cstheme="minorHAnsi"/>
          <w:spacing w:val="-4"/>
          <w:sz w:val="24"/>
          <w:szCs w:val="24"/>
        </w:rPr>
        <w:t xml:space="preserve"> </w:t>
      </w:r>
      <w:r w:rsidRPr="00BA4084">
        <w:rPr>
          <w:rFonts w:asciiTheme="minorHAnsi" w:hAnsiTheme="minorHAnsi" w:cstheme="minorHAnsi"/>
          <w:sz w:val="24"/>
          <w:szCs w:val="24"/>
        </w:rPr>
        <w:t>life</w:t>
      </w:r>
      <w:r w:rsidR="00592ECA">
        <w:rPr>
          <w:rFonts w:asciiTheme="minorHAnsi" w:hAnsiTheme="minorHAnsi" w:cstheme="minorHAnsi"/>
          <w:spacing w:val="35"/>
          <w:w w:val="99"/>
          <w:sz w:val="24"/>
          <w:szCs w:val="24"/>
        </w:rPr>
        <w:t xml:space="preserve"> </w:t>
      </w:r>
      <w:r w:rsidRPr="00BA4084">
        <w:rPr>
          <w:rFonts w:asciiTheme="minorHAnsi" w:hAnsiTheme="minorHAnsi" w:cstheme="minorHAnsi"/>
          <w:sz w:val="24"/>
          <w:szCs w:val="24"/>
        </w:rPr>
        <w:t>at</w:t>
      </w:r>
      <w:r w:rsidRPr="00BA4084">
        <w:rPr>
          <w:rFonts w:asciiTheme="minorHAnsi" w:hAnsiTheme="minorHAnsi" w:cstheme="minorHAnsi"/>
          <w:spacing w:val="-5"/>
          <w:sz w:val="24"/>
          <w:szCs w:val="24"/>
        </w:rPr>
        <w:t xml:space="preserve"> </w:t>
      </w:r>
      <w:r>
        <w:rPr>
          <w:rFonts w:asciiTheme="minorHAnsi" w:hAnsiTheme="minorHAnsi" w:cstheme="minorHAnsi"/>
          <w:spacing w:val="-1"/>
          <w:sz w:val="24"/>
          <w:szCs w:val="24"/>
        </w:rPr>
        <w:t>University of</w:t>
      </w:r>
      <w:r w:rsidRPr="00BA4084">
        <w:rPr>
          <w:rFonts w:asciiTheme="minorHAnsi" w:hAnsiTheme="minorHAnsi" w:cstheme="minorHAnsi"/>
          <w:spacing w:val="-4"/>
          <w:sz w:val="24"/>
          <w:szCs w:val="24"/>
        </w:rPr>
        <w:t xml:space="preserve"> </w:t>
      </w:r>
      <w:r w:rsidRPr="00BA4084">
        <w:rPr>
          <w:rFonts w:asciiTheme="minorHAnsi" w:hAnsiTheme="minorHAnsi" w:cstheme="minorHAnsi"/>
          <w:spacing w:val="-1"/>
          <w:sz w:val="24"/>
          <w:szCs w:val="24"/>
        </w:rPr>
        <w:t>Galway.</w:t>
      </w:r>
    </w:p>
    <w:p w14:paraId="3C1AA2AE" w14:textId="463B4737" w:rsidR="00B05B3A" w:rsidRPr="00064A56" w:rsidRDefault="00B05B3A" w:rsidP="00FD2B49">
      <w:pPr>
        <w:pStyle w:val="Heading2"/>
        <w:spacing w:line="276" w:lineRule="auto"/>
      </w:pPr>
      <w:bookmarkStart w:id="54" w:name="_Toc240354682"/>
      <w:r w:rsidRPr="00064A56">
        <w:lastRenderedPageBreak/>
        <w:t>2.</w:t>
      </w:r>
      <w:r w:rsidR="00303A11">
        <w:t>1</w:t>
      </w:r>
      <w:r w:rsidR="00236C63">
        <w:t>3</w:t>
      </w:r>
      <w:r w:rsidR="00064A56">
        <w:tab/>
      </w:r>
      <w:r w:rsidRPr="00064A56">
        <w:t>Computer Science Account and Swipe Card Access to Labs</w:t>
      </w:r>
      <w:bookmarkEnd w:id="54"/>
      <w:r w:rsidRPr="00064A56">
        <w:t xml:space="preserve"> </w:t>
      </w:r>
    </w:p>
    <w:p w14:paraId="0DA74EDE" w14:textId="77777777" w:rsidR="00CE446B" w:rsidRDefault="00002FC0" w:rsidP="00FD2B49">
      <w:pPr>
        <w:spacing w:line="276" w:lineRule="auto"/>
        <w:rPr>
          <w:rFonts w:asciiTheme="minorHAnsi" w:hAnsiTheme="minorHAnsi" w:cstheme="minorHAnsi"/>
          <w:lang w:val="en-IE"/>
        </w:rPr>
      </w:pPr>
      <w:r w:rsidRPr="00002FC0">
        <w:rPr>
          <w:rFonts w:asciiTheme="minorHAnsi" w:hAnsiTheme="minorHAnsi" w:cstheme="minorHAnsi"/>
          <w:lang w:val="en-IE"/>
        </w:rPr>
        <w:t xml:space="preserve">The School of Computer Science has several undergraduate and postgraduate rooms which are available for use by our students. The rooms have hot swap desks, with laptop docking stations allowing use of external monitor, keyboard, mouse and the high-speed network. </w:t>
      </w:r>
    </w:p>
    <w:p w14:paraId="3EEB37C0" w14:textId="77777777" w:rsidR="00CE446B" w:rsidRDefault="00CE446B" w:rsidP="00FD2B49">
      <w:pPr>
        <w:spacing w:line="276" w:lineRule="auto"/>
        <w:rPr>
          <w:rFonts w:asciiTheme="minorHAnsi" w:hAnsiTheme="minorHAnsi" w:cstheme="minorHAnsi"/>
          <w:lang w:val="en-IE"/>
        </w:rPr>
      </w:pPr>
    </w:p>
    <w:p w14:paraId="1BA2BD57" w14:textId="66895E15" w:rsidR="00002FC0" w:rsidRPr="00002FC0" w:rsidRDefault="00002FC0" w:rsidP="00FD2B49">
      <w:pPr>
        <w:spacing w:line="276" w:lineRule="auto"/>
        <w:rPr>
          <w:rFonts w:asciiTheme="minorHAnsi" w:hAnsiTheme="minorHAnsi" w:cstheme="minorHAnsi"/>
          <w:lang w:val="en-IE"/>
        </w:rPr>
      </w:pPr>
      <w:r w:rsidRPr="00002FC0">
        <w:rPr>
          <w:rFonts w:asciiTheme="minorHAnsi" w:hAnsiTheme="minorHAnsi" w:cstheme="minorHAnsi"/>
          <w:lang w:val="en-IE"/>
        </w:rPr>
        <w:t>Students must provide their own </w:t>
      </w:r>
      <w:hyperlink r:id="rId80">
        <w:r w:rsidR="0034523B">
          <w:rPr>
            <w:rStyle w:val="Hyperlink"/>
            <w:rFonts w:ascii="Calibri" w:eastAsia="Calibri" w:hAnsi="Calibri" w:cs="Calibri"/>
            <w:szCs w:val="24"/>
            <w:lang w:val="en-IE"/>
          </w:rPr>
          <w:t>Laptops</w:t>
        </w:r>
      </w:hyperlink>
      <w:r w:rsidR="0034523B">
        <w:t>.</w:t>
      </w:r>
      <w:r w:rsidRPr="00002FC0">
        <w:rPr>
          <w:rFonts w:asciiTheme="minorHAnsi" w:hAnsiTheme="minorHAnsi" w:cstheme="minorHAnsi"/>
          <w:lang w:val="en-IE"/>
        </w:rPr>
        <w:t xml:space="preserve">  All students who are taking a module/course with the School of Computer Science are entitled to use the open access labs in the CS Building outside of scheduled timetable use (Note: CSB-G001 is available to all University of Galway students using main University of Galway account). Depending on their course, </w:t>
      </w:r>
      <w:r w:rsidR="00EB2CAA">
        <w:rPr>
          <w:rFonts w:asciiTheme="minorHAnsi" w:hAnsiTheme="minorHAnsi" w:cstheme="minorHAnsi"/>
          <w:lang w:val="en-IE"/>
        </w:rPr>
        <w:t>students</w:t>
      </w:r>
      <w:r w:rsidRPr="00002FC0">
        <w:rPr>
          <w:rFonts w:asciiTheme="minorHAnsi" w:hAnsiTheme="minorHAnsi" w:cstheme="minorHAnsi"/>
          <w:lang w:val="en-IE"/>
        </w:rPr>
        <w:t xml:space="preserve"> may also have swipe card access to further project rooms in the CS Building</w:t>
      </w:r>
      <w:r w:rsidR="00BE208B">
        <w:rPr>
          <w:rFonts w:asciiTheme="minorHAnsi" w:hAnsiTheme="minorHAnsi" w:cstheme="minorHAnsi"/>
          <w:lang w:val="en-IE"/>
        </w:rPr>
        <w:t xml:space="preserve">.  </w:t>
      </w:r>
      <w:r w:rsidR="00BE208B" w:rsidRPr="7299D985">
        <w:rPr>
          <w:rFonts w:ascii="Calibri" w:hAnsi="Calibri" w:cs="Calibri"/>
          <w:szCs w:val="24"/>
          <w:lang w:val="en-IE"/>
        </w:rPr>
        <w:t>New students must bring their ID card to the Computer Science Technical Officers in CSB-3037 who will enable access</w:t>
      </w:r>
      <w:r w:rsidR="00BE208B">
        <w:rPr>
          <w:rFonts w:ascii="Calibri" w:hAnsi="Calibri" w:cs="Calibri"/>
          <w:szCs w:val="24"/>
          <w:lang w:val="en-IE"/>
        </w:rPr>
        <w:t>.</w:t>
      </w:r>
      <w:r w:rsidRPr="00002FC0">
        <w:rPr>
          <w:rFonts w:asciiTheme="minorHAnsi" w:hAnsiTheme="minorHAnsi" w:cstheme="minorHAnsi"/>
          <w:lang w:val="en-IE"/>
        </w:rPr>
        <w:t xml:space="preserve"> </w:t>
      </w:r>
    </w:p>
    <w:p w14:paraId="4D466196" w14:textId="77777777" w:rsidR="00002FC0" w:rsidRPr="00002FC0" w:rsidRDefault="00002FC0" w:rsidP="00FD2B49">
      <w:pPr>
        <w:spacing w:line="276" w:lineRule="auto"/>
        <w:rPr>
          <w:rFonts w:asciiTheme="minorHAnsi" w:hAnsiTheme="minorHAnsi" w:cstheme="minorHAnsi"/>
          <w:lang w:val="en-IE"/>
        </w:rPr>
      </w:pPr>
    </w:p>
    <w:p w14:paraId="201A8D10" w14:textId="7266757F" w:rsidR="00002FC0" w:rsidRPr="00002FC0" w:rsidRDefault="00CE446B" w:rsidP="00FD2B49">
      <w:pPr>
        <w:spacing w:line="276" w:lineRule="auto"/>
        <w:rPr>
          <w:rFonts w:asciiTheme="minorHAnsi" w:hAnsiTheme="minorHAnsi" w:cstheme="minorHAnsi"/>
          <w:lang w:val="en-IE"/>
        </w:rPr>
      </w:pPr>
      <w:r w:rsidRPr="00CE446B">
        <w:rPr>
          <w:rFonts w:asciiTheme="minorHAnsi" w:hAnsiTheme="minorHAnsi" w:cstheme="minorHAnsi"/>
        </w:rPr>
        <w:t>Computer Science students can also use our web and database servers which can be used for course or project work</w:t>
      </w:r>
      <w:r w:rsidR="00002FC0" w:rsidRPr="00002FC0">
        <w:rPr>
          <w:rFonts w:asciiTheme="minorHAnsi" w:hAnsiTheme="minorHAnsi" w:cstheme="minorHAnsi"/>
          <w:lang w:val="en-IE"/>
        </w:rPr>
        <w:t xml:space="preserve">. To gain access to these resources, students will be given Computer Science accounts automatically after a </w:t>
      </w:r>
      <w:proofErr w:type="gramStart"/>
      <w:r w:rsidR="00002FC0" w:rsidRPr="00002FC0">
        <w:rPr>
          <w:rFonts w:asciiTheme="minorHAnsi" w:hAnsiTheme="minorHAnsi" w:cstheme="minorHAnsi"/>
          <w:lang w:val="en-IE"/>
        </w:rPr>
        <w:t xml:space="preserve">student </w:t>
      </w:r>
      <w:bookmarkStart w:id="55" w:name="_Int_lsaUFfv0"/>
      <w:r w:rsidR="00002FC0" w:rsidRPr="00002FC0">
        <w:rPr>
          <w:rFonts w:asciiTheme="minorHAnsi" w:hAnsiTheme="minorHAnsi" w:cstheme="minorHAnsi"/>
          <w:lang w:val="en-IE"/>
        </w:rPr>
        <w:t>registers</w:t>
      </w:r>
      <w:bookmarkEnd w:id="55"/>
      <w:proofErr w:type="gramEnd"/>
      <w:r w:rsidR="00002FC0" w:rsidRPr="00002FC0">
        <w:rPr>
          <w:rFonts w:asciiTheme="minorHAnsi" w:hAnsiTheme="minorHAnsi" w:cstheme="minorHAnsi"/>
          <w:lang w:val="en-IE"/>
        </w:rPr>
        <w:t xml:space="preserve"> for one of our modules/courses, and students will receive an email to their University of Galway email to indicate the account is ready for use. The initial password is included in the email. Students can login to our intranet to setup the web/database/</w:t>
      </w:r>
      <w:proofErr w:type="spellStart"/>
      <w:r w:rsidR="00002FC0" w:rsidRPr="00002FC0">
        <w:rPr>
          <w:rFonts w:asciiTheme="minorHAnsi" w:hAnsiTheme="minorHAnsi" w:cstheme="minorHAnsi"/>
          <w:lang w:val="en-IE"/>
        </w:rPr>
        <w:t>linux</w:t>
      </w:r>
      <w:proofErr w:type="spellEnd"/>
      <w:r w:rsidR="00002FC0" w:rsidRPr="00002FC0">
        <w:rPr>
          <w:rFonts w:asciiTheme="minorHAnsi" w:hAnsiTheme="minorHAnsi" w:cstheme="minorHAnsi"/>
          <w:lang w:val="en-IE"/>
        </w:rPr>
        <w:t xml:space="preserve"> resources </w:t>
      </w:r>
      <w:r w:rsidR="002511C2">
        <w:rPr>
          <w:rFonts w:ascii="Calibri" w:eastAsia="Calibri" w:hAnsi="Calibri" w:cs="Calibri"/>
          <w:szCs w:val="24"/>
          <w:lang w:val="en-IE"/>
        </w:rPr>
        <w:t>using the following web link:</w:t>
      </w:r>
      <w:r w:rsidR="002511C2" w:rsidRPr="3F0E1B94">
        <w:rPr>
          <w:rFonts w:ascii="Calibri" w:eastAsia="Calibri" w:hAnsi="Calibri" w:cs="Calibri"/>
          <w:szCs w:val="24"/>
          <w:lang w:val="en-IE"/>
        </w:rPr>
        <w:t xml:space="preserve"> </w:t>
      </w:r>
      <w:hyperlink r:id="rId81">
        <w:r w:rsidR="00500CF3">
          <w:rPr>
            <w:rStyle w:val="Hyperlink"/>
            <w:rFonts w:ascii="Calibri" w:eastAsia="Calibri" w:hAnsi="Calibri" w:cs="Calibri"/>
            <w:szCs w:val="24"/>
            <w:lang w:val="en-IE"/>
          </w:rPr>
          <w:t>School of Computer Science Intranet Login</w:t>
        </w:r>
      </w:hyperlink>
      <w:r w:rsidR="00500CF3">
        <w:t>.</w:t>
      </w:r>
      <w:r w:rsidR="00002FC0" w:rsidRPr="00002FC0">
        <w:rPr>
          <w:rFonts w:asciiTheme="minorHAnsi" w:hAnsiTheme="minorHAnsi" w:cstheme="minorHAnsi"/>
          <w:lang w:val="en-IE"/>
        </w:rPr>
        <w:t> </w:t>
      </w:r>
    </w:p>
    <w:p w14:paraId="35A262EC" w14:textId="77777777" w:rsidR="00002FC0" w:rsidRPr="00002FC0" w:rsidRDefault="00002FC0" w:rsidP="00FD2B49">
      <w:pPr>
        <w:spacing w:line="276" w:lineRule="auto"/>
        <w:rPr>
          <w:rFonts w:asciiTheme="minorHAnsi" w:hAnsiTheme="minorHAnsi" w:cstheme="minorHAnsi"/>
          <w:lang w:val="en-IE"/>
        </w:rPr>
      </w:pPr>
    </w:p>
    <w:p w14:paraId="31B9D5D8" w14:textId="4C459B47" w:rsidR="00002FC0" w:rsidRPr="00002FC0" w:rsidRDefault="00002FC0" w:rsidP="00FD2B49">
      <w:pPr>
        <w:spacing w:line="276" w:lineRule="auto"/>
        <w:rPr>
          <w:rFonts w:asciiTheme="minorHAnsi" w:hAnsiTheme="minorHAnsi" w:cstheme="minorHAnsi"/>
          <w:lang w:val="en-IE"/>
        </w:rPr>
      </w:pPr>
      <w:r w:rsidRPr="00002FC0">
        <w:rPr>
          <w:rFonts w:asciiTheme="minorHAnsi" w:hAnsiTheme="minorHAnsi" w:cstheme="minorHAnsi"/>
          <w:lang w:val="en-IE"/>
        </w:rPr>
        <w:t xml:space="preserve">Students who have issues with their Computer Science computer account, docking stations, monitors or swipe card access in the Computer Science Building should log a call to Computer Science Technical Officers </w:t>
      </w:r>
      <w:r w:rsidR="00863474">
        <w:rPr>
          <w:rFonts w:asciiTheme="minorHAnsi" w:hAnsiTheme="minorHAnsi" w:cstheme="minorHAnsi"/>
          <w:lang w:val="en-IE"/>
        </w:rPr>
        <w:t>by emailing</w:t>
      </w:r>
      <w:r w:rsidRPr="00002FC0">
        <w:rPr>
          <w:rFonts w:asciiTheme="minorHAnsi" w:hAnsiTheme="minorHAnsi" w:cstheme="minorHAnsi"/>
          <w:lang w:val="en-IE"/>
        </w:rPr>
        <w:t xml:space="preserve">: </w:t>
      </w:r>
      <w:hyperlink r:id="rId82" w:history="1">
        <w:r w:rsidRPr="00002FC0">
          <w:rPr>
            <w:rStyle w:val="Hyperlink"/>
            <w:rFonts w:asciiTheme="minorHAnsi" w:hAnsiTheme="minorHAnsi" w:cstheme="minorHAnsi"/>
            <w:lang w:val="en-IE"/>
          </w:rPr>
          <w:t>support@cs.universityofgalway.ie</w:t>
        </w:r>
      </w:hyperlink>
      <w:r w:rsidRPr="00002FC0">
        <w:rPr>
          <w:rFonts w:asciiTheme="minorHAnsi" w:hAnsiTheme="minorHAnsi" w:cstheme="minorHAnsi"/>
          <w:lang w:val="en-IE"/>
        </w:rPr>
        <w:t xml:space="preserve">.  Useful links for further related </w:t>
      </w:r>
      <w:r w:rsidR="00E8764A" w:rsidRPr="3F0E1B94">
        <w:rPr>
          <w:rFonts w:ascii="Calibri" w:eastAsia="Calibri" w:hAnsi="Calibri" w:cs="Calibri"/>
          <w:szCs w:val="24"/>
          <w:lang w:val="en-IE"/>
        </w:rPr>
        <w:t>info</w:t>
      </w:r>
      <w:r w:rsidR="00E8764A">
        <w:rPr>
          <w:rFonts w:ascii="Calibri" w:eastAsia="Calibri" w:hAnsi="Calibri" w:cs="Calibri"/>
          <w:szCs w:val="24"/>
          <w:lang w:val="en-IE"/>
        </w:rPr>
        <w:t>rmation can be found on the following web link</w:t>
      </w:r>
      <w:r w:rsidR="00E8764A" w:rsidRPr="008F3085">
        <w:rPr>
          <w:rFonts w:asciiTheme="minorHAnsi" w:hAnsiTheme="minorHAnsi" w:cstheme="minorHAnsi"/>
          <w:lang w:val="en-IE"/>
        </w:rPr>
        <w:t xml:space="preserve">: </w:t>
      </w:r>
      <w:hyperlink r:id="rId83">
        <w:r w:rsidR="00E8764A">
          <w:rPr>
            <w:rStyle w:val="Hyperlink"/>
            <w:rFonts w:ascii="Calibri" w:eastAsia="Calibri" w:hAnsi="Calibri" w:cs="Calibri"/>
            <w:szCs w:val="24"/>
            <w:lang w:val="en-IE"/>
          </w:rPr>
          <w:t>School of Computer Science Current Students</w:t>
        </w:r>
      </w:hyperlink>
      <w:r w:rsidRPr="00002FC0">
        <w:rPr>
          <w:rFonts w:asciiTheme="minorHAnsi" w:hAnsiTheme="minorHAnsi" w:cstheme="minorHAnsi"/>
          <w:lang w:val="en-IE"/>
        </w:rPr>
        <w:t xml:space="preserve">. </w:t>
      </w:r>
    </w:p>
    <w:p w14:paraId="414D9EB4" w14:textId="77777777" w:rsidR="00002FC0" w:rsidRPr="00002FC0" w:rsidRDefault="00002FC0" w:rsidP="00FD2B49">
      <w:pPr>
        <w:spacing w:line="276" w:lineRule="auto"/>
        <w:rPr>
          <w:rFonts w:asciiTheme="minorHAnsi" w:hAnsiTheme="minorHAnsi" w:cstheme="minorHAnsi"/>
          <w:lang w:val="en-IE"/>
        </w:rPr>
      </w:pPr>
    </w:p>
    <w:p w14:paraId="29F0E60A" w14:textId="49B86B5B" w:rsidR="00FE2972" w:rsidRDefault="00002FC0" w:rsidP="00FD2B49">
      <w:pPr>
        <w:spacing w:line="276" w:lineRule="auto"/>
        <w:rPr>
          <w:rFonts w:asciiTheme="minorHAnsi" w:hAnsiTheme="minorHAnsi" w:cstheme="minorHAnsi"/>
          <w:lang w:val="en-IE"/>
        </w:rPr>
      </w:pPr>
      <w:r w:rsidRPr="00002FC0">
        <w:rPr>
          <w:rFonts w:asciiTheme="minorHAnsi" w:hAnsiTheme="minorHAnsi" w:cstheme="minorHAnsi"/>
          <w:lang w:val="en-IE"/>
        </w:rPr>
        <w:t>Students who have issues with their main University of Galway account, Wi-Fi, Canvas, personal laptops or any PC/printer on the rest of campus should refer to the University of Galway helpdes</w:t>
      </w:r>
      <w:r w:rsidR="000E72D0">
        <w:rPr>
          <w:rFonts w:asciiTheme="minorHAnsi" w:hAnsiTheme="minorHAnsi" w:cstheme="minorHAnsi"/>
          <w:lang w:val="en-IE"/>
        </w:rPr>
        <w:t xml:space="preserve">k website as follows: </w:t>
      </w:r>
      <w:hyperlink r:id="rId84">
        <w:r w:rsidR="000E72D0">
          <w:rPr>
            <w:rStyle w:val="Hyperlink"/>
            <w:rFonts w:ascii="Calibri" w:eastAsia="Calibri" w:hAnsi="Calibri" w:cs="Calibri"/>
            <w:szCs w:val="24"/>
            <w:lang w:val="en-IE"/>
          </w:rPr>
          <w:t>ISS Services for Students</w:t>
        </w:r>
      </w:hyperlink>
      <w:r>
        <w:rPr>
          <w:rFonts w:asciiTheme="minorHAnsi" w:hAnsiTheme="minorHAnsi" w:cstheme="minorHAnsi"/>
          <w:lang w:val="en-IE"/>
        </w:rPr>
        <w:t>.</w:t>
      </w:r>
    </w:p>
    <w:p w14:paraId="61BB34F9" w14:textId="71C87FE5" w:rsidR="00B05B3A" w:rsidRPr="00064A56" w:rsidRDefault="00B05B3A" w:rsidP="00FD2B49">
      <w:pPr>
        <w:pStyle w:val="Heading2"/>
        <w:spacing w:line="276" w:lineRule="auto"/>
      </w:pPr>
      <w:bookmarkStart w:id="56" w:name="_Toc240354683"/>
      <w:r w:rsidRPr="00064A56">
        <w:t>2.</w:t>
      </w:r>
      <w:r w:rsidR="00303A11">
        <w:t>1</w:t>
      </w:r>
      <w:r w:rsidR="00236C63">
        <w:t>4</w:t>
      </w:r>
      <w:r w:rsidRPr="00064A56">
        <w:tab/>
        <w:t>DISC - Computer Programming Drop-In Support Centre</w:t>
      </w:r>
      <w:bookmarkEnd w:id="52"/>
      <w:bookmarkEnd w:id="56"/>
    </w:p>
    <w:p w14:paraId="65EC1111" w14:textId="00390161" w:rsidR="00B05B3A" w:rsidRDefault="00E21FCE" w:rsidP="00FD2B49">
      <w:pPr>
        <w:shd w:val="clear" w:color="auto" w:fill="FFFFFF"/>
        <w:overflowPunct/>
        <w:autoSpaceDE/>
        <w:autoSpaceDN/>
        <w:adjustRightInd/>
        <w:spacing w:line="276" w:lineRule="auto"/>
        <w:textAlignment w:val="auto"/>
        <w:rPr>
          <w:rFonts w:asciiTheme="minorHAnsi" w:hAnsiTheme="minorHAnsi" w:cstheme="minorHAnsi"/>
          <w:szCs w:val="24"/>
        </w:rPr>
      </w:pPr>
      <w:hyperlink r:id="rId85" w:history="1">
        <w:proofErr w:type="spellStart"/>
        <w:r w:rsidRPr="00A165C8">
          <w:rPr>
            <w:rStyle w:val="Hyperlink"/>
            <w:rFonts w:asciiTheme="minorHAnsi" w:hAnsiTheme="minorHAnsi" w:cstheme="minorHAnsi"/>
            <w:szCs w:val="24"/>
          </w:rPr>
          <w:t>ComputerDISC</w:t>
        </w:r>
        <w:proofErr w:type="spellEnd"/>
      </w:hyperlink>
      <w:r>
        <w:t xml:space="preserve"> </w:t>
      </w:r>
      <w:r w:rsidR="00B05B3A" w:rsidRPr="00064A56">
        <w:rPr>
          <w:rFonts w:asciiTheme="minorHAnsi" w:hAnsiTheme="minorHAnsi" w:cstheme="minorHAnsi"/>
          <w:szCs w:val="24"/>
          <w:lang w:eastAsia="en-IE"/>
        </w:rPr>
        <w:t xml:space="preserve">is a Computer Programming Drop-In Support Centre for all </w:t>
      </w:r>
      <w:r w:rsidR="00A537BE">
        <w:rPr>
          <w:rFonts w:asciiTheme="minorHAnsi" w:hAnsiTheme="minorHAnsi" w:cstheme="minorHAnsi"/>
          <w:szCs w:val="24"/>
          <w:lang w:eastAsia="en-IE"/>
        </w:rPr>
        <w:t>University of Galway</w:t>
      </w:r>
      <w:r w:rsidR="00B05B3A" w:rsidRPr="00064A56">
        <w:rPr>
          <w:rFonts w:asciiTheme="minorHAnsi" w:hAnsiTheme="minorHAnsi" w:cstheme="minorHAnsi"/>
          <w:szCs w:val="24"/>
          <w:lang w:eastAsia="en-IE"/>
        </w:rPr>
        <w:t xml:space="preserve"> students who are taking any programming/software development courses. The DISC is a free service that supports all students with their self-directed learning in computing topics at all years and levels in </w:t>
      </w:r>
      <w:r w:rsidR="00CB5ACD">
        <w:rPr>
          <w:rFonts w:asciiTheme="minorHAnsi" w:hAnsiTheme="minorHAnsi" w:cstheme="minorHAnsi"/>
          <w:szCs w:val="24"/>
          <w:lang w:eastAsia="en-IE"/>
        </w:rPr>
        <w:t>University of Galway</w:t>
      </w:r>
      <w:r w:rsidR="00B05B3A" w:rsidRPr="00064A56">
        <w:rPr>
          <w:rFonts w:asciiTheme="minorHAnsi" w:hAnsiTheme="minorHAnsi" w:cstheme="minorHAnsi"/>
          <w:szCs w:val="24"/>
          <w:lang w:eastAsia="en-IE"/>
        </w:rPr>
        <w:t xml:space="preserve">.  </w:t>
      </w:r>
      <w:r w:rsidR="00B05B3A" w:rsidRPr="00064A56">
        <w:rPr>
          <w:rFonts w:asciiTheme="minorHAnsi" w:hAnsiTheme="minorHAnsi" w:cstheme="minorHAnsi"/>
          <w:szCs w:val="24"/>
        </w:rPr>
        <w:t xml:space="preserve">The centre </w:t>
      </w:r>
      <w:proofErr w:type="gramStart"/>
      <w:r w:rsidR="00B05B3A" w:rsidRPr="00064A56">
        <w:rPr>
          <w:rFonts w:asciiTheme="minorHAnsi" w:hAnsiTheme="minorHAnsi" w:cstheme="minorHAnsi"/>
          <w:szCs w:val="24"/>
        </w:rPr>
        <w:t>is located in</w:t>
      </w:r>
      <w:proofErr w:type="gramEnd"/>
      <w:r w:rsidR="00B05B3A" w:rsidRPr="00064A56">
        <w:rPr>
          <w:rFonts w:asciiTheme="minorHAnsi" w:hAnsiTheme="minorHAnsi" w:cstheme="minorHAnsi"/>
          <w:szCs w:val="24"/>
        </w:rPr>
        <w:t xml:space="preserve"> </w:t>
      </w:r>
      <w:r w:rsidR="00E37C28">
        <w:rPr>
          <w:rFonts w:asciiTheme="minorHAnsi" w:hAnsiTheme="minorHAnsi" w:cstheme="minorHAnsi"/>
          <w:szCs w:val="24"/>
        </w:rPr>
        <w:t>r</w:t>
      </w:r>
      <w:r w:rsidR="00B05B3A" w:rsidRPr="00064A56">
        <w:rPr>
          <w:rFonts w:asciiTheme="minorHAnsi" w:hAnsiTheme="minorHAnsi" w:cstheme="minorHAnsi"/>
          <w:szCs w:val="24"/>
        </w:rPr>
        <w:t xml:space="preserve">oom </w:t>
      </w:r>
      <w:r w:rsidR="00D11F2C">
        <w:rPr>
          <w:rFonts w:asciiTheme="minorHAnsi" w:hAnsiTheme="minorHAnsi" w:cstheme="minorHAnsi"/>
          <w:szCs w:val="24"/>
        </w:rPr>
        <w:t>CSB-</w:t>
      </w:r>
      <w:r w:rsidR="0056087E">
        <w:rPr>
          <w:rFonts w:asciiTheme="minorHAnsi" w:hAnsiTheme="minorHAnsi" w:cstheme="minorHAnsi"/>
          <w:szCs w:val="24"/>
        </w:rPr>
        <w:t>1001</w:t>
      </w:r>
      <w:r w:rsidR="00B05B3A" w:rsidRPr="00064A56">
        <w:rPr>
          <w:rFonts w:asciiTheme="minorHAnsi" w:hAnsiTheme="minorHAnsi" w:cstheme="minorHAnsi"/>
          <w:szCs w:val="24"/>
        </w:rPr>
        <w:t xml:space="preserve"> on 1st floor of the </w:t>
      </w:r>
      <w:r w:rsidR="00BF6BB3">
        <w:rPr>
          <w:rFonts w:asciiTheme="minorHAnsi" w:hAnsiTheme="minorHAnsi" w:cstheme="minorHAnsi"/>
          <w:szCs w:val="24"/>
        </w:rPr>
        <w:t>Computer Science</w:t>
      </w:r>
      <w:r w:rsidR="00B05B3A" w:rsidRPr="00064A56">
        <w:rPr>
          <w:rFonts w:asciiTheme="minorHAnsi" w:hAnsiTheme="minorHAnsi" w:cstheme="minorHAnsi"/>
          <w:szCs w:val="24"/>
        </w:rPr>
        <w:t xml:space="preserve"> (</w:t>
      </w:r>
      <w:r w:rsidR="00BF6BB3">
        <w:rPr>
          <w:rFonts w:asciiTheme="minorHAnsi" w:hAnsiTheme="minorHAnsi" w:cstheme="minorHAnsi"/>
          <w:szCs w:val="24"/>
        </w:rPr>
        <w:t>CS</w:t>
      </w:r>
      <w:r w:rsidR="00B05B3A" w:rsidRPr="00064A56">
        <w:rPr>
          <w:rFonts w:asciiTheme="minorHAnsi" w:hAnsiTheme="minorHAnsi" w:cstheme="minorHAnsi"/>
          <w:szCs w:val="24"/>
        </w:rPr>
        <w:t>) Building.</w:t>
      </w:r>
    </w:p>
    <w:p w14:paraId="4E78DAB6" w14:textId="77777777" w:rsidR="00E37C28" w:rsidRPr="00064A56" w:rsidRDefault="00E37C28" w:rsidP="00FD2B49">
      <w:pPr>
        <w:shd w:val="clear" w:color="auto" w:fill="FFFFFF"/>
        <w:overflowPunct/>
        <w:autoSpaceDE/>
        <w:autoSpaceDN/>
        <w:adjustRightInd/>
        <w:spacing w:line="276" w:lineRule="auto"/>
        <w:textAlignment w:val="auto"/>
        <w:rPr>
          <w:rFonts w:asciiTheme="minorHAnsi" w:hAnsiTheme="minorHAnsi" w:cstheme="minorHAnsi"/>
          <w:szCs w:val="24"/>
        </w:rPr>
      </w:pPr>
    </w:p>
    <w:p w14:paraId="399B3080" w14:textId="77777777" w:rsidR="00B05B3A" w:rsidRPr="00064A56" w:rsidRDefault="00B05B3A" w:rsidP="00FD2B49">
      <w:pPr>
        <w:shd w:val="clear" w:color="auto" w:fill="FFFFFF"/>
        <w:overflowPunct/>
        <w:autoSpaceDE/>
        <w:autoSpaceDN/>
        <w:adjustRightInd/>
        <w:spacing w:line="276" w:lineRule="auto"/>
        <w:textAlignment w:val="auto"/>
        <w:rPr>
          <w:rFonts w:asciiTheme="minorHAnsi" w:hAnsiTheme="minorHAnsi" w:cstheme="minorHAnsi"/>
          <w:szCs w:val="24"/>
          <w:lang w:eastAsia="en-IE"/>
        </w:rPr>
      </w:pPr>
      <w:r w:rsidRPr="00064A56">
        <w:rPr>
          <w:rFonts w:asciiTheme="minorHAnsi" w:hAnsiTheme="minorHAnsi" w:cstheme="minorHAnsi"/>
          <w:bCs/>
          <w:szCs w:val="24"/>
          <w:lang w:eastAsia="en-IE"/>
        </w:rPr>
        <w:t>What services does Computer DISC provide to students?</w:t>
      </w:r>
    </w:p>
    <w:p w14:paraId="11A07A97" w14:textId="379CD416" w:rsidR="00B05B3A" w:rsidRPr="00064A56" w:rsidRDefault="00B05B3A" w:rsidP="00FD2B49">
      <w:pPr>
        <w:pStyle w:val="ListParagraph"/>
        <w:numPr>
          <w:ilvl w:val="0"/>
          <w:numId w:val="11"/>
        </w:numPr>
        <w:shd w:val="clear" w:color="auto" w:fill="FFFFFF"/>
        <w:overflowPunct/>
        <w:autoSpaceDE/>
        <w:autoSpaceDN/>
        <w:adjustRightInd/>
        <w:spacing w:line="276" w:lineRule="auto"/>
        <w:textAlignment w:val="auto"/>
        <w:rPr>
          <w:rFonts w:asciiTheme="minorHAnsi" w:hAnsiTheme="minorHAnsi" w:cstheme="minorHAnsi"/>
          <w:szCs w:val="24"/>
          <w:lang w:eastAsia="en-IE"/>
        </w:rPr>
      </w:pPr>
      <w:r w:rsidRPr="00064A56">
        <w:rPr>
          <w:rFonts w:asciiTheme="minorHAnsi" w:hAnsiTheme="minorHAnsi" w:cstheme="minorHAnsi"/>
          <w:szCs w:val="24"/>
          <w:lang w:eastAsia="en-IE"/>
        </w:rPr>
        <w:t>Facilities for students to sit and work on programming problems</w:t>
      </w:r>
      <w:r w:rsidR="00B92431">
        <w:rPr>
          <w:rFonts w:asciiTheme="minorHAnsi" w:hAnsiTheme="minorHAnsi" w:cstheme="minorHAnsi"/>
          <w:szCs w:val="24"/>
          <w:lang w:eastAsia="en-IE"/>
        </w:rPr>
        <w:t>.</w:t>
      </w:r>
      <w:r w:rsidRPr="00064A56">
        <w:rPr>
          <w:rFonts w:asciiTheme="minorHAnsi" w:hAnsiTheme="minorHAnsi" w:cstheme="minorHAnsi"/>
          <w:szCs w:val="24"/>
          <w:lang w:eastAsia="en-IE"/>
        </w:rPr>
        <w:t xml:space="preserve"> </w:t>
      </w:r>
    </w:p>
    <w:p w14:paraId="548BAF66" w14:textId="168117ED" w:rsidR="00B05B3A" w:rsidRPr="00064A56" w:rsidRDefault="00B05B3A" w:rsidP="00FD2B49">
      <w:pPr>
        <w:pStyle w:val="ListParagraph"/>
        <w:numPr>
          <w:ilvl w:val="0"/>
          <w:numId w:val="11"/>
        </w:numPr>
        <w:shd w:val="clear" w:color="auto" w:fill="FFFFFF"/>
        <w:overflowPunct/>
        <w:autoSpaceDE/>
        <w:autoSpaceDN/>
        <w:adjustRightInd/>
        <w:spacing w:line="276" w:lineRule="auto"/>
        <w:textAlignment w:val="auto"/>
        <w:rPr>
          <w:rFonts w:asciiTheme="minorHAnsi" w:hAnsiTheme="minorHAnsi" w:cstheme="minorHAnsi"/>
          <w:szCs w:val="24"/>
          <w:lang w:eastAsia="en-IE"/>
        </w:rPr>
      </w:pPr>
      <w:r w:rsidRPr="00064A56">
        <w:rPr>
          <w:rFonts w:asciiTheme="minorHAnsi" w:hAnsiTheme="minorHAnsi" w:cstheme="minorHAnsi"/>
          <w:szCs w:val="24"/>
          <w:lang w:eastAsia="en-IE"/>
        </w:rPr>
        <w:t>One-to-one advice and support for students, and focused small group tutorials</w:t>
      </w:r>
      <w:r w:rsidR="00B92431">
        <w:rPr>
          <w:rFonts w:asciiTheme="minorHAnsi" w:hAnsiTheme="minorHAnsi" w:cstheme="minorHAnsi"/>
          <w:szCs w:val="24"/>
          <w:lang w:eastAsia="en-IE"/>
        </w:rPr>
        <w:t>.</w:t>
      </w:r>
      <w:r w:rsidRPr="00064A56">
        <w:rPr>
          <w:rFonts w:asciiTheme="minorHAnsi" w:hAnsiTheme="minorHAnsi" w:cstheme="minorHAnsi"/>
          <w:szCs w:val="24"/>
          <w:lang w:eastAsia="en-IE"/>
        </w:rPr>
        <w:t xml:space="preserve"> </w:t>
      </w:r>
    </w:p>
    <w:p w14:paraId="0DD4ACE8" w14:textId="717FA0F5" w:rsidR="00B05B3A" w:rsidRPr="00064A56" w:rsidRDefault="00B05B3A" w:rsidP="00FD2B49">
      <w:pPr>
        <w:pStyle w:val="ListParagraph"/>
        <w:numPr>
          <w:ilvl w:val="0"/>
          <w:numId w:val="11"/>
        </w:numPr>
        <w:shd w:val="clear" w:color="auto" w:fill="FFFFFF"/>
        <w:overflowPunct/>
        <w:autoSpaceDE/>
        <w:autoSpaceDN/>
        <w:adjustRightInd/>
        <w:spacing w:before="100" w:beforeAutospacing="1" w:after="100" w:afterAutospacing="1" w:line="276" w:lineRule="auto"/>
        <w:textAlignment w:val="auto"/>
        <w:rPr>
          <w:rFonts w:asciiTheme="minorHAnsi" w:hAnsiTheme="minorHAnsi" w:cstheme="minorHAnsi"/>
          <w:szCs w:val="24"/>
          <w:lang w:eastAsia="en-IE"/>
        </w:rPr>
      </w:pPr>
      <w:r w:rsidRPr="00064A56">
        <w:rPr>
          <w:rFonts w:asciiTheme="minorHAnsi" w:hAnsiTheme="minorHAnsi" w:cstheme="minorHAnsi"/>
          <w:szCs w:val="24"/>
          <w:lang w:eastAsia="en-IE"/>
        </w:rPr>
        <w:t>Books, courseware, web links, and other learning resources for programming students</w:t>
      </w:r>
      <w:r w:rsidR="00B92431">
        <w:rPr>
          <w:rFonts w:asciiTheme="minorHAnsi" w:hAnsiTheme="minorHAnsi" w:cstheme="minorHAnsi"/>
          <w:szCs w:val="24"/>
          <w:lang w:eastAsia="en-IE"/>
        </w:rPr>
        <w:t>.</w:t>
      </w:r>
      <w:r w:rsidRPr="00064A56">
        <w:rPr>
          <w:rFonts w:asciiTheme="minorHAnsi" w:hAnsiTheme="minorHAnsi" w:cstheme="minorHAnsi"/>
          <w:szCs w:val="24"/>
          <w:lang w:eastAsia="en-IE"/>
        </w:rPr>
        <w:t xml:space="preserve"> </w:t>
      </w:r>
    </w:p>
    <w:p w14:paraId="32F9F362" w14:textId="484ECA3E" w:rsidR="00B05B3A" w:rsidRPr="00064A56" w:rsidRDefault="00B05B3A" w:rsidP="00FD2B49">
      <w:pPr>
        <w:pStyle w:val="ListParagraph"/>
        <w:numPr>
          <w:ilvl w:val="0"/>
          <w:numId w:val="11"/>
        </w:numPr>
        <w:shd w:val="clear" w:color="auto" w:fill="FFFFFF"/>
        <w:overflowPunct/>
        <w:autoSpaceDE/>
        <w:autoSpaceDN/>
        <w:adjustRightInd/>
        <w:spacing w:before="100" w:beforeAutospacing="1" w:after="100" w:afterAutospacing="1" w:line="276" w:lineRule="auto"/>
        <w:textAlignment w:val="auto"/>
        <w:rPr>
          <w:rFonts w:asciiTheme="minorHAnsi" w:hAnsiTheme="minorHAnsi" w:cstheme="minorHAnsi"/>
          <w:szCs w:val="24"/>
          <w:lang w:eastAsia="en-IE"/>
        </w:rPr>
      </w:pPr>
      <w:r w:rsidRPr="00064A56">
        <w:rPr>
          <w:rFonts w:asciiTheme="minorHAnsi" w:hAnsiTheme="minorHAnsi" w:cstheme="minorHAnsi"/>
          <w:szCs w:val="24"/>
          <w:lang w:eastAsia="en-IE"/>
        </w:rPr>
        <w:lastRenderedPageBreak/>
        <w:t>A website with information and an email service for all queries</w:t>
      </w:r>
      <w:r w:rsidR="00B92431">
        <w:rPr>
          <w:rFonts w:asciiTheme="minorHAnsi" w:hAnsiTheme="minorHAnsi" w:cstheme="minorHAnsi"/>
          <w:szCs w:val="24"/>
          <w:lang w:eastAsia="en-IE"/>
        </w:rPr>
        <w:t>.</w:t>
      </w:r>
      <w:r w:rsidRPr="00064A56">
        <w:rPr>
          <w:rFonts w:asciiTheme="minorHAnsi" w:hAnsiTheme="minorHAnsi" w:cstheme="minorHAnsi"/>
          <w:szCs w:val="24"/>
          <w:lang w:eastAsia="en-IE"/>
        </w:rPr>
        <w:t xml:space="preserve"> </w:t>
      </w:r>
    </w:p>
    <w:p w14:paraId="39FACBCC" w14:textId="11B19474" w:rsidR="00B05B3A" w:rsidRPr="00064A56" w:rsidRDefault="00B05B3A" w:rsidP="00FD2B49">
      <w:pPr>
        <w:pStyle w:val="ListParagraph"/>
        <w:numPr>
          <w:ilvl w:val="0"/>
          <w:numId w:val="11"/>
        </w:numPr>
        <w:shd w:val="clear" w:color="auto" w:fill="FFFFFF"/>
        <w:overflowPunct/>
        <w:autoSpaceDE/>
        <w:autoSpaceDN/>
        <w:adjustRightInd/>
        <w:spacing w:before="100" w:beforeAutospacing="1" w:after="100" w:afterAutospacing="1" w:line="276" w:lineRule="auto"/>
        <w:textAlignment w:val="auto"/>
        <w:rPr>
          <w:rFonts w:asciiTheme="minorHAnsi" w:hAnsiTheme="minorHAnsi" w:cstheme="minorHAnsi"/>
          <w:szCs w:val="24"/>
          <w:lang w:eastAsia="en-IE"/>
        </w:rPr>
      </w:pPr>
      <w:r w:rsidRPr="00064A56">
        <w:rPr>
          <w:rFonts w:asciiTheme="minorHAnsi" w:hAnsiTheme="minorHAnsi" w:cstheme="minorHAnsi"/>
          <w:szCs w:val="24"/>
          <w:lang w:eastAsia="en-IE"/>
        </w:rPr>
        <w:t>Advice for students who wish to learn new programming languages autonomously</w:t>
      </w:r>
      <w:r w:rsidR="00B92431">
        <w:rPr>
          <w:rFonts w:asciiTheme="minorHAnsi" w:hAnsiTheme="minorHAnsi" w:cstheme="minorHAnsi"/>
          <w:szCs w:val="24"/>
          <w:lang w:eastAsia="en-IE"/>
        </w:rPr>
        <w:t>.</w:t>
      </w:r>
      <w:r w:rsidRPr="00064A56">
        <w:rPr>
          <w:rFonts w:asciiTheme="minorHAnsi" w:hAnsiTheme="minorHAnsi" w:cstheme="minorHAnsi"/>
          <w:szCs w:val="24"/>
          <w:lang w:eastAsia="en-IE"/>
        </w:rPr>
        <w:t xml:space="preserve"> </w:t>
      </w:r>
    </w:p>
    <w:p w14:paraId="656918BD" w14:textId="6498D724" w:rsidR="00B05B3A" w:rsidRPr="00064A56" w:rsidRDefault="00B05B3A" w:rsidP="00FD2B49">
      <w:pPr>
        <w:pStyle w:val="ListParagraph"/>
        <w:numPr>
          <w:ilvl w:val="0"/>
          <w:numId w:val="11"/>
        </w:numPr>
        <w:shd w:val="clear" w:color="auto" w:fill="FFFFFF"/>
        <w:overflowPunct/>
        <w:autoSpaceDE/>
        <w:autoSpaceDN/>
        <w:adjustRightInd/>
        <w:spacing w:before="100" w:beforeAutospacing="1" w:after="100" w:afterAutospacing="1" w:line="276" w:lineRule="auto"/>
        <w:textAlignment w:val="auto"/>
        <w:rPr>
          <w:rFonts w:asciiTheme="minorHAnsi" w:hAnsiTheme="minorHAnsi" w:cstheme="minorHAnsi"/>
          <w:szCs w:val="24"/>
          <w:lang w:eastAsia="en-IE"/>
        </w:rPr>
      </w:pPr>
      <w:r w:rsidRPr="00064A56">
        <w:rPr>
          <w:rFonts w:asciiTheme="minorHAnsi" w:hAnsiTheme="minorHAnsi" w:cstheme="minorHAnsi"/>
          <w:szCs w:val="24"/>
          <w:lang w:eastAsia="en-IE"/>
        </w:rPr>
        <w:t>Assistance with new technologies for project work such as Final Year Projects</w:t>
      </w:r>
      <w:r w:rsidR="00B92431">
        <w:rPr>
          <w:rFonts w:asciiTheme="minorHAnsi" w:hAnsiTheme="minorHAnsi" w:cstheme="minorHAnsi"/>
          <w:szCs w:val="24"/>
          <w:lang w:eastAsia="en-IE"/>
        </w:rPr>
        <w:t>.</w:t>
      </w:r>
      <w:r w:rsidRPr="00064A56">
        <w:rPr>
          <w:rFonts w:asciiTheme="minorHAnsi" w:hAnsiTheme="minorHAnsi" w:cstheme="minorHAnsi"/>
          <w:szCs w:val="24"/>
          <w:lang w:eastAsia="en-IE"/>
        </w:rPr>
        <w:t xml:space="preserve"> </w:t>
      </w:r>
    </w:p>
    <w:p w14:paraId="20F24E90" w14:textId="19E0CDB9" w:rsidR="00B05B3A" w:rsidRPr="00CE7E2E" w:rsidRDefault="00B05B3A" w:rsidP="00FD2B49">
      <w:pPr>
        <w:pStyle w:val="Heading2"/>
        <w:spacing w:line="276" w:lineRule="auto"/>
      </w:pPr>
      <w:bookmarkStart w:id="57" w:name="_Toc328992996"/>
      <w:bookmarkStart w:id="58" w:name="_Toc453839136"/>
      <w:bookmarkStart w:id="59" w:name="_Toc240354684"/>
      <w:bookmarkEnd w:id="50"/>
      <w:bookmarkEnd w:id="51"/>
      <w:bookmarkEnd w:id="53"/>
      <w:r w:rsidRPr="00CE7E2E">
        <w:t>2.1</w:t>
      </w:r>
      <w:r w:rsidR="00236C63">
        <w:t>5</w:t>
      </w:r>
      <w:r w:rsidRPr="00CE7E2E">
        <w:t xml:space="preserve"> </w:t>
      </w:r>
      <w:r w:rsidRPr="00CE7E2E">
        <w:tab/>
      </w:r>
      <w:bookmarkEnd w:id="57"/>
      <w:bookmarkEnd w:id="58"/>
      <w:r w:rsidR="00192C0A">
        <w:t>Canvas</w:t>
      </w:r>
      <w:bookmarkEnd w:id="59"/>
    </w:p>
    <w:p w14:paraId="6C7E1B34" w14:textId="2FACDA87" w:rsidR="00752DF5" w:rsidRDefault="00752DF5" w:rsidP="00FD2B49">
      <w:pPr>
        <w:spacing w:line="276" w:lineRule="auto"/>
        <w:rPr>
          <w:rFonts w:asciiTheme="minorHAnsi" w:hAnsiTheme="minorHAnsi" w:cstheme="minorBidi"/>
          <w:lang w:val="en-IE"/>
        </w:rPr>
      </w:pPr>
      <w:hyperlink r:id="rId86" w:history="1">
        <w:r w:rsidRPr="007B2C59">
          <w:rPr>
            <w:rStyle w:val="Hyperlink"/>
            <w:rFonts w:asciiTheme="minorHAnsi" w:hAnsiTheme="minorHAnsi" w:cstheme="minorBidi"/>
            <w:lang w:val="en-IE"/>
          </w:rPr>
          <w:t>Canvas</w:t>
        </w:r>
      </w:hyperlink>
      <w:r w:rsidRPr="0F682CE2">
        <w:rPr>
          <w:rFonts w:asciiTheme="minorHAnsi" w:hAnsiTheme="minorHAnsi" w:cstheme="minorBidi"/>
          <w:lang w:val="en-IE"/>
        </w:rPr>
        <w:t xml:space="preserve"> is the Virtual Learning Environment (VLE) </w:t>
      </w:r>
      <w:r w:rsidR="3999B424" w:rsidRPr="0F682CE2">
        <w:rPr>
          <w:rFonts w:asciiTheme="minorHAnsi" w:hAnsiTheme="minorHAnsi" w:cstheme="minorBidi"/>
          <w:lang w:val="en-IE"/>
        </w:rPr>
        <w:t xml:space="preserve">used </w:t>
      </w:r>
      <w:r w:rsidRPr="0F682CE2">
        <w:rPr>
          <w:rFonts w:asciiTheme="minorHAnsi" w:hAnsiTheme="minorHAnsi" w:cstheme="minorBidi"/>
          <w:lang w:val="en-IE"/>
        </w:rPr>
        <w:t>at University of Galway. Canvas is a modern, user-friendly VLE that allows students to access learning materials, reading lists, assessment information and other course-related content.</w:t>
      </w:r>
    </w:p>
    <w:p w14:paraId="3CE67CCC" w14:textId="77777777" w:rsidR="00752DF5" w:rsidRPr="00752DF5" w:rsidRDefault="00752DF5" w:rsidP="00FD2B49">
      <w:pPr>
        <w:spacing w:line="276" w:lineRule="auto"/>
        <w:rPr>
          <w:rFonts w:asciiTheme="minorHAnsi" w:hAnsiTheme="minorHAnsi" w:cstheme="minorHAnsi"/>
          <w:szCs w:val="24"/>
          <w:lang w:val="en-IE"/>
        </w:rPr>
      </w:pPr>
      <w:r w:rsidRPr="00752DF5">
        <w:rPr>
          <w:rFonts w:asciiTheme="minorHAnsi" w:hAnsiTheme="minorHAnsi" w:cstheme="minorHAnsi"/>
          <w:szCs w:val="24"/>
          <w:lang w:val="en-IE"/>
        </w:rPr>
        <w:t> </w:t>
      </w:r>
    </w:p>
    <w:p w14:paraId="714E6EF4" w14:textId="77777777" w:rsidR="00752DF5" w:rsidRPr="00752DF5" w:rsidRDefault="00752DF5" w:rsidP="00FD2B49">
      <w:pPr>
        <w:spacing w:line="276" w:lineRule="auto"/>
        <w:rPr>
          <w:rFonts w:asciiTheme="minorHAnsi" w:hAnsiTheme="minorHAnsi" w:cstheme="minorHAnsi"/>
          <w:szCs w:val="24"/>
          <w:lang w:val="en-IE"/>
        </w:rPr>
      </w:pPr>
      <w:r w:rsidRPr="00752DF5">
        <w:rPr>
          <w:rFonts w:asciiTheme="minorHAnsi" w:hAnsiTheme="minorHAnsi" w:cstheme="minorHAnsi"/>
          <w:szCs w:val="24"/>
          <w:lang w:val="en-IE"/>
        </w:rPr>
        <w:t>When a student registers for a course or module with the University of Galway, they are automatically enrolled on the corresponding course on Canvas. Enrolments are recognised by Canvas within 24 hours of registration.  If students have problems accessing Canvas, they should contact the Library and IT Service Desk. The Service Desk can assist students with queries regarding problems with their password, e-mail account or logging in to Canvas. </w:t>
      </w:r>
    </w:p>
    <w:p w14:paraId="69038677" w14:textId="77777777" w:rsidR="00752DF5" w:rsidRPr="00752DF5" w:rsidRDefault="00752DF5" w:rsidP="00FD2B49">
      <w:pPr>
        <w:spacing w:line="276" w:lineRule="auto"/>
        <w:rPr>
          <w:rFonts w:asciiTheme="minorHAnsi" w:hAnsiTheme="minorHAnsi" w:cstheme="minorHAnsi"/>
          <w:szCs w:val="24"/>
          <w:lang w:val="en-IE"/>
        </w:rPr>
      </w:pPr>
      <w:r w:rsidRPr="00752DF5">
        <w:rPr>
          <w:rFonts w:asciiTheme="minorHAnsi" w:hAnsiTheme="minorHAnsi" w:cstheme="minorHAnsi"/>
          <w:szCs w:val="24"/>
          <w:lang w:val="en-IE"/>
        </w:rPr>
        <w:t> </w:t>
      </w:r>
    </w:p>
    <w:p w14:paraId="15534F49" w14:textId="474A7EF0" w:rsidR="00CE7E2E" w:rsidRPr="00CE7E2E" w:rsidRDefault="00752DF5" w:rsidP="00FD2B49">
      <w:pPr>
        <w:spacing w:line="276" w:lineRule="auto"/>
        <w:rPr>
          <w:rFonts w:asciiTheme="minorHAnsi" w:hAnsiTheme="minorHAnsi" w:cstheme="minorHAnsi"/>
          <w:szCs w:val="24"/>
        </w:rPr>
      </w:pPr>
      <w:r w:rsidRPr="00752DF5">
        <w:rPr>
          <w:rFonts w:asciiTheme="minorHAnsi" w:hAnsiTheme="minorHAnsi" w:cstheme="minorHAnsi"/>
          <w:szCs w:val="24"/>
          <w:lang w:val="en-IE"/>
        </w:rPr>
        <w:t>If students are unable to see courses when they log into Canvas, they will need to check their registration statement to ensure they are correctly registered.  Within Canvas, University of Galway students have access to 24x7x365 support via the Help menu.  This Canvas support team can answer most queries related to the Canvas environment including how to submit assignments, how to see the gradebook, and where to access course materials.  They also provide advice on how Canvas features can be used</w:t>
      </w:r>
      <w:r w:rsidR="00B05B3A" w:rsidRPr="00CE7E2E">
        <w:rPr>
          <w:rFonts w:asciiTheme="minorHAnsi" w:hAnsiTheme="minorHAnsi" w:cstheme="minorHAnsi"/>
          <w:szCs w:val="24"/>
        </w:rPr>
        <w:t xml:space="preserve">. </w:t>
      </w:r>
    </w:p>
    <w:p w14:paraId="5D57D094" w14:textId="372DBFED" w:rsidR="00B05B3A" w:rsidRPr="00CE7E2E" w:rsidRDefault="00B05B3A" w:rsidP="00FD2B49">
      <w:pPr>
        <w:pStyle w:val="Heading2"/>
        <w:spacing w:line="276" w:lineRule="auto"/>
      </w:pPr>
      <w:bookmarkStart w:id="60" w:name="_Toc453839137"/>
      <w:bookmarkStart w:id="61" w:name="_Toc240354685"/>
      <w:r w:rsidRPr="00CE7E2E">
        <w:t>2.1</w:t>
      </w:r>
      <w:r w:rsidR="00236C63">
        <w:t>6</w:t>
      </w:r>
      <w:r w:rsidRPr="00CE7E2E">
        <w:tab/>
        <w:t>Plagiarism</w:t>
      </w:r>
      <w:bookmarkEnd w:id="60"/>
      <w:bookmarkEnd w:id="61"/>
    </w:p>
    <w:p w14:paraId="032EE635" w14:textId="21C55DA2" w:rsidR="00F01A1B" w:rsidRPr="00D4202F" w:rsidRDefault="00B05B3A" w:rsidP="00FD2B49">
      <w:pPr>
        <w:spacing w:line="276" w:lineRule="auto"/>
        <w:rPr>
          <w:rFonts w:asciiTheme="minorHAnsi" w:hAnsiTheme="minorHAnsi" w:cstheme="minorHAnsi"/>
          <w:szCs w:val="24"/>
        </w:rPr>
      </w:pPr>
      <w:r w:rsidRPr="00CE7E2E">
        <w:rPr>
          <w:rFonts w:asciiTheme="minorHAnsi" w:hAnsiTheme="minorHAnsi" w:cstheme="minorHAnsi"/>
          <w:szCs w:val="24"/>
        </w:rPr>
        <w:t xml:space="preserve">Plagiarism refers to copying another author’s work without due reference or acknowledgement of the author. Plagiarism is not acceptable. It is essential that the candidate acknowledge other people’s work, when used by the student.  The submitted work must be prepared by the candidate alone and must be the result of the candidate’s own effort, skills and knowledge.  It is unacceptable for candidates to knowingly permit others to copy their work. </w:t>
      </w:r>
      <w:r w:rsidR="00342DF4">
        <w:rPr>
          <w:rFonts w:asciiTheme="minorHAnsi" w:hAnsiTheme="minorHAnsi" w:cstheme="minorHAnsi"/>
          <w:szCs w:val="24"/>
        </w:rPr>
        <w:t xml:space="preserve"> </w:t>
      </w:r>
      <w:r w:rsidR="00342DF4" w:rsidRPr="00342DF4">
        <w:rPr>
          <w:rFonts w:asciiTheme="minorHAnsi" w:hAnsiTheme="minorHAnsi" w:cstheme="minorHAnsi"/>
          <w:szCs w:val="24"/>
        </w:rPr>
        <w:t>Self-plagiarism (re-using own previously submitted content and passing it off as “new”) is also not permitted.</w:t>
      </w:r>
      <w:r w:rsidRPr="00CE7E2E">
        <w:rPr>
          <w:rFonts w:asciiTheme="minorHAnsi" w:hAnsiTheme="minorHAnsi" w:cstheme="minorHAnsi"/>
          <w:szCs w:val="24"/>
        </w:rPr>
        <w:t xml:space="preserve"> </w:t>
      </w:r>
      <w:r w:rsidR="00CC1BD8" w:rsidRPr="00CC1BD8">
        <w:rPr>
          <w:rFonts w:asciiTheme="minorHAnsi" w:hAnsiTheme="minorHAnsi" w:cstheme="minorHAnsi"/>
          <w:szCs w:val="24"/>
        </w:rPr>
        <w:t>It is also not permitted to submit content for assessment which has been produced using Artificial Intelligence and claiming it as your own work.</w:t>
      </w:r>
      <w:r w:rsidR="00CC1BD8">
        <w:rPr>
          <w:rFonts w:asciiTheme="minorHAnsi" w:hAnsiTheme="minorHAnsi" w:cstheme="minorHAnsi"/>
          <w:szCs w:val="24"/>
        </w:rPr>
        <w:t xml:space="preserve">  </w:t>
      </w:r>
      <w:r w:rsidR="006D6DAF">
        <w:rPr>
          <w:rFonts w:asciiTheme="minorHAnsi" w:hAnsiTheme="minorHAnsi" w:cstheme="minorHAnsi"/>
          <w:szCs w:val="24"/>
        </w:rPr>
        <w:t>University of</w:t>
      </w:r>
      <w:r w:rsidRPr="00CE7E2E">
        <w:rPr>
          <w:rFonts w:asciiTheme="minorHAnsi" w:hAnsiTheme="minorHAnsi" w:cstheme="minorHAnsi"/>
          <w:szCs w:val="24"/>
        </w:rPr>
        <w:t xml:space="preserve"> Galway has a strict code of practice for dealing with plagiarism,</w:t>
      </w:r>
      <w:r w:rsidR="00877D81">
        <w:rPr>
          <w:rFonts w:asciiTheme="minorHAnsi" w:hAnsiTheme="minorHAnsi" w:cstheme="minorHAnsi"/>
          <w:szCs w:val="24"/>
        </w:rPr>
        <w:t xml:space="preserve"> </w:t>
      </w:r>
      <w:r w:rsidRPr="00CE7E2E">
        <w:rPr>
          <w:rFonts w:asciiTheme="minorHAnsi" w:hAnsiTheme="minorHAnsi" w:cstheme="minorHAnsi"/>
          <w:szCs w:val="24"/>
        </w:rPr>
        <w:t xml:space="preserve">please </w:t>
      </w:r>
      <w:r w:rsidR="00F01A1B" w:rsidRPr="00D4202F">
        <w:rPr>
          <w:rFonts w:asciiTheme="minorHAnsi" w:hAnsiTheme="minorHAnsi" w:cstheme="minorHAnsi"/>
          <w:szCs w:val="24"/>
        </w:rPr>
        <w:t xml:space="preserve">refer to the </w:t>
      </w:r>
      <w:r w:rsidR="00F01A1B">
        <w:rPr>
          <w:rFonts w:asciiTheme="minorHAnsi" w:hAnsiTheme="minorHAnsi" w:cstheme="minorHAnsi"/>
          <w:szCs w:val="24"/>
        </w:rPr>
        <w:t xml:space="preserve">following </w:t>
      </w:r>
      <w:r w:rsidR="00F01A1B" w:rsidRPr="00D4202F">
        <w:rPr>
          <w:rFonts w:asciiTheme="minorHAnsi" w:hAnsiTheme="minorHAnsi" w:cstheme="minorHAnsi"/>
          <w:szCs w:val="24"/>
        </w:rPr>
        <w:t>link for further details</w:t>
      </w:r>
      <w:r w:rsidR="00F01A1B">
        <w:rPr>
          <w:rFonts w:asciiTheme="minorHAnsi" w:hAnsiTheme="minorHAnsi" w:cstheme="minorHAnsi"/>
          <w:szCs w:val="24"/>
        </w:rPr>
        <w:t>:</w:t>
      </w:r>
      <w:r w:rsidR="00F01A1B" w:rsidRPr="00D4202F">
        <w:rPr>
          <w:rFonts w:asciiTheme="minorHAnsi" w:hAnsiTheme="minorHAnsi" w:cstheme="minorHAnsi"/>
          <w:szCs w:val="24"/>
        </w:rPr>
        <w:t xml:space="preserve"> </w:t>
      </w:r>
      <w:hyperlink r:id="rId87" w:history="1">
        <w:r w:rsidR="000E5DC0">
          <w:rPr>
            <w:rStyle w:val="Hyperlink"/>
            <w:rFonts w:asciiTheme="minorHAnsi" w:hAnsiTheme="minorHAnsi" w:cstheme="minorHAnsi"/>
          </w:rPr>
          <w:t>Academic Integrity</w:t>
        </w:r>
      </w:hyperlink>
      <w:r w:rsidR="00F01A1B">
        <w:rPr>
          <w:rFonts w:asciiTheme="minorHAnsi" w:hAnsiTheme="minorHAnsi" w:cstheme="minorHAnsi"/>
          <w:szCs w:val="24"/>
        </w:rPr>
        <w:t>.</w:t>
      </w:r>
    </w:p>
    <w:p w14:paraId="097A5D6C" w14:textId="40680C6D" w:rsidR="00B56709" w:rsidRDefault="005E689C" w:rsidP="00FD2B49">
      <w:pPr>
        <w:pStyle w:val="Heading2"/>
        <w:spacing w:line="276" w:lineRule="auto"/>
      </w:pPr>
      <w:bookmarkStart w:id="62" w:name="_Toc240354686"/>
      <w:bookmarkStart w:id="63" w:name="_Toc328992997"/>
      <w:bookmarkStart w:id="64" w:name="_Toc453839138"/>
      <w:r>
        <w:t>2.1</w:t>
      </w:r>
      <w:r w:rsidR="00236C63">
        <w:t>7</w:t>
      </w:r>
      <w:r>
        <w:tab/>
        <w:t>Ethics</w:t>
      </w:r>
      <w:bookmarkEnd w:id="62"/>
    </w:p>
    <w:p w14:paraId="4586761A" w14:textId="77777777" w:rsidR="00DD765C" w:rsidRPr="00FE1987" w:rsidRDefault="00DD765C" w:rsidP="00DD765C">
      <w:pPr>
        <w:spacing w:line="276" w:lineRule="auto"/>
        <w:rPr>
          <w:rFonts w:asciiTheme="minorHAnsi" w:hAnsiTheme="minorHAnsi" w:cstheme="minorHAnsi"/>
        </w:rPr>
      </w:pPr>
      <w:r w:rsidRPr="00FE1987">
        <w:rPr>
          <w:rFonts w:asciiTheme="minorHAnsi" w:hAnsiTheme="minorHAnsi" w:cstheme="minorHAnsi"/>
        </w:rPr>
        <w:t xml:space="preserve">All research must be conducted in line with appropriate ethical standards. As part of your capstone project/thesis, you must therefore consider ethical issues before conducting any research. The University provides research ethics training through an </w:t>
      </w:r>
      <w:proofErr w:type="spellStart"/>
      <w:r w:rsidRPr="00FE1987">
        <w:rPr>
          <w:rFonts w:asciiTheme="minorHAnsi" w:hAnsiTheme="minorHAnsi" w:cstheme="minorHAnsi"/>
        </w:rPr>
        <w:t>Epigeum</w:t>
      </w:r>
      <w:proofErr w:type="spellEnd"/>
      <w:r w:rsidRPr="00FE1987">
        <w:rPr>
          <w:rFonts w:asciiTheme="minorHAnsi" w:hAnsiTheme="minorHAnsi" w:cstheme="minorHAnsi"/>
        </w:rPr>
        <w:t xml:space="preserve"> course, and all students are required to complete this course as part of their capstone project module. This includes, but is not limited to, obtaining informed consent, and ensuring confidentiality and data protection, for any research involving human participants.</w:t>
      </w:r>
    </w:p>
    <w:p w14:paraId="77FD69C7" w14:textId="1D8D3866" w:rsidR="00B05B3A" w:rsidRPr="00CE7E2E" w:rsidRDefault="00B05B3A" w:rsidP="00FD2B49">
      <w:pPr>
        <w:pStyle w:val="Heading2"/>
        <w:spacing w:line="276" w:lineRule="auto"/>
      </w:pPr>
      <w:bookmarkStart w:id="65" w:name="_Toc240354687"/>
      <w:r w:rsidRPr="00CE7E2E">
        <w:lastRenderedPageBreak/>
        <w:t>2.1</w:t>
      </w:r>
      <w:r w:rsidR="00236C63">
        <w:t>8</w:t>
      </w:r>
      <w:r w:rsidRPr="00CE7E2E">
        <w:tab/>
        <w:t>Information Solutions and Services (ISS)</w:t>
      </w:r>
      <w:bookmarkEnd w:id="63"/>
      <w:bookmarkEnd w:id="64"/>
      <w:bookmarkEnd w:id="65"/>
      <w:r w:rsidRPr="00CE7E2E">
        <w:t xml:space="preserve"> </w:t>
      </w:r>
    </w:p>
    <w:p w14:paraId="4FCFF180" w14:textId="0BB0D008" w:rsidR="00B05B3A" w:rsidRPr="00CE7E2E" w:rsidRDefault="00B05B3A" w:rsidP="00FD2B49">
      <w:pPr>
        <w:pStyle w:val="BodyText"/>
        <w:kinsoku w:val="0"/>
        <w:spacing w:line="276" w:lineRule="auto"/>
        <w:ind w:right="102"/>
        <w:jc w:val="left"/>
        <w:rPr>
          <w:rFonts w:asciiTheme="minorHAnsi" w:hAnsiTheme="minorHAnsi" w:cstheme="minorHAnsi"/>
          <w:sz w:val="24"/>
          <w:szCs w:val="24"/>
        </w:rPr>
      </w:pPr>
      <w:r w:rsidRPr="00CE7E2E">
        <w:rPr>
          <w:rFonts w:asciiTheme="minorHAnsi" w:hAnsiTheme="minorHAnsi" w:cstheme="minorHAnsi"/>
          <w:spacing w:val="-1"/>
          <w:sz w:val="24"/>
          <w:szCs w:val="24"/>
        </w:rPr>
        <w:t>ISS</w:t>
      </w:r>
      <w:r w:rsidRPr="00CE7E2E">
        <w:rPr>
          <w:rFonts w:asciiTheme="minorHAnsi" w:hAnsiTheme="minorHAnsi" w:cstheme="minorHAnsi"/>
          <w:spacing w:val="25"/>
          <w:sz w:val="24"/>
          <w:szCs w:val="24"/>
        </w:rPr>
        <w:t xml:space="preserve"> </w:t>
      </w:r>
      <w:r w:rsidRPr="00CE7E2E">
        <w:rPr>
          <w:rFonts w:asciiTheme="minorHAnsi" w:hAnsiTheme="minorHAnsi" w:cstheme="minorHAnsi"/>
          <w:sz w:val="24"/>
          <w:szCs w:val="24"/>
        </w:rPr>
        <w:t>aim</w:t>
      </w:r>
      <w:r w:rsidRPr="00CE7E2E">
        <w:rPr>
          <w:rFonts w:asciiTheme="minorHAnsi" w:hAnsiTheme="minorHAnsi" w:cstheme="minorHAnsi"/>
          <w:spacing w:val="25"/>
          <w:sz w:val="24"/>
          <w:szCs w:val="24"/>
        </w:rPr>
        <w:t xml:space="preserve"> </w:t>
      </w:r>
      <w:r w:rsidRPr="00CE7E2E">
        <w:rPr>
          <w:rFonts w:asciiTheme="minorHAnsi" w:hAnsiTheme="minorHAnsi" w:cstheme="minorHAnsi"/>
          <w:sz w:val="24"/>
          <w:szCs w:val="24"/>
        </w:rPr>
        <w:t>to</w:t>
      </w:r>
      <w:r w:rsidRPr="00CE7E2E">
        <w:rPr>
          <w:rFonts w:asciiTheme="minorHAnsi" w:hAnsiTheme="minorHAnsi" w:cstheme="minorHAnsi"/>
          <w:spacing w:val="24"/>
          <w:sz w:val="24"/>
          <w:szCs w:val="24"/>
        </w:rPr>
        <w:t xml:space="preserve"> </w:t>
      </w:r>
      <w:r w:rsidRPr="00CE7E2E">
        <w:rPr>
          <w:rFonts w:asciiTheme="minorHAnsi" w:hAnsiTheme="minorHAnsi" w:cstheme="minorHAnsi"/>
          <w:spacing w:val="-1"/>
          <w:sz w:val="24"/>
          <w:szCs w:val="24"/>
        </w:rPr>
        <w:t>provide</w:t>
      </w:r>
      <w:r w:rsidRPr="00CE7E2E">
        <w:rPr>
          <w:rFonts w:asciiTheme="minorHAnsi" w:hAnsiTheme="minorHAnsi" w:cstheme="minorHAnsi"/>
          <w:spacing w:val="25"/>
          <w:sz w:val="24"/>
          <w:szCs w:val="24"/>
        </w:rPr>
        <w:t xml:space="preserve"> </w:t>
      </w:r>
      <w:r w:rsidRPr="00CE7E2E">
        <w:rPr>
          <w:rFonts w:asciiTheme="minorHAnsi" w:hAnsiTheme="minorHAnsi" w:cstheme="minorHAnsi"/>
          <w:spacing w:val="-1"/>
          <w:sz w:val="24"/>
          <w:szCs w:val="24"/>
        </w:rPr>
        <w:t>students</w:t>
      </w:r>
      <w:r w:rsidRPr="00CE7E2E">
        <w:rPr>
          <w:rFonts w:asciiTheme="minorHAnsi" w:hAnsiTheme="minorHAnsi" w:cstheme="minorHAnsi"/>
          <w:spacing w:val="24"/>
          <w:sz w:val="24"/>
          <w:szCs w:val="24"/>
        </w:rPr>
        <w:t xml:space="preserve"> </w:t>
      </w:r>
      <w:r w:rsidRPr="00CE7E2E">
        <w:rPr>
          <w:rFonts w:asciiTheme="minorHAnsi" w:hAnsiTheme="minorHAnsi" w:cstheme="minorHAnsi"/>
          <w:sz w:val="24"/>
          <w:szCs w:val="24"/>
        </w:rPr>
        <w:t>with</w:t>
      </w:r>
      <w:r w:rsidRPr="00CE7E2E">
        <w:rPr>
          <w:rFonts w:asciiTheme="minorHAnsi" w:hAnsiTheme="minorHAnsi" w:cstheme="minorHAnsi"/>
          <w:spacing w:val="25"/>
          <w:sz w:val="24"/>
          <w:szCs w:val="24"/>
        </w:rPr>
        <w:t xml:space="preserve"> </w:t>
      </w:r>
      <w:r w:rsidRPr="00CE7E2E">
        <w:rPr>
          <w:rFonts w:asciiTheme="minorHAnsi" w:hAnsiTheme="minorHAnsi" w:cstheme="minorHAnsi"/>
          <w:sz w:val="24"/>
          <w:szCs w:val="24"/>
        </w:rPr>
        <w:t>access</w:t>
      </w:r>
      <w:r w:rsidRPr="00CE7E2E">
        <w:rPr>
          <w:rFonts w:asciiTheme="minorHAnsi" w:hAnsiTheme="minorHAnsi" w:cstheme="minorHAnsi"/>
          <w:spacing w:val="22"/>
          <w:sz w:val="24"/>
          <w:szCs w:val="24"/>
        </w:rPr>
        <w:t xml:space="preserve"> </w:t>
      </w:r>
      <w:r w:rsidRPr="00CE7E2E">
        <w:rPr>
          <w:rFonts w:asciiTheme="minorHAnsi" w:hAnsiTheme="minorHAnsi" w:cstheme="minorHAnsi"/>
          <w:sz w:val="24"/>
          <w:szCs w:val="24"/>
        </w:rPr>
        <w:t>to</w:t>
      </w:r>
      <w:r w:rsidRPr="00CE7E2E">
        <w:rPr>
          <w:rFonts w:asciiTheme="minorHAnsi" w:hAnsiTheme="minorHAnsi" w:cstheme="minorHAnsi"/>
          <w:spacing w:val="24"/>
          <w:sz w:val="24"/>
          <w:szCs w:val="24"/>
        </w:rPr>
        <w:t xml:space="preserve"> </w:t>
      </w:r>
      <w:r w:rsidRPr="00CE7E2E">
        <w:rPr>
          <w:rFonts w:asciiTheme="minorHAnsi" w:hAnsiTheme="minorHAnsi" w:cstheme="minorHAnsi"/>
          <w:sz w:val="24"/>
          <w:szCs w:val="24"/>
        </w:rPr>
        <w:t>the</w:t>
      </w:r>
      <w:r w:rsidRPr="00CE7E2E">
        <w:rPr>
          <w:rFonts w:asciiTheme="minorHAnsi" w:hAnsiTheme="minorHAnsi" w:cstheme="minorHAnsi"/>
          <w:spacing w:val="25"/>
          <w:sz w:val="24"/>
          <w:szCs w:val="24"/>
        </w:rPr>
        <w:t xml:space="preserve"> </w:t>
      </w:r>
      <w:r w:rsidRPr="00CE7E2E">
        <w:rPr>
          <w:rFonts w:asciiTheme="minorHAnsi" w:hAnsiTheme="minorHAnsi" w:cstheme="minorHAnsi"/>
          <w:spacing w:val="-1"/>
          <w:sz w:val="24"/>
          <w:szCs w:val="24"/>
        </w:rPr>
        <w:t>ICT</w:t>
      </w:r>
      <w:r w:rsidRPr="00CE7E2E">
        <w:rPr>
          <w:rFonts w:asciiTheme="minorHAnsi" w:hAnsiTheme="minorHAnsi" w:cstheme="minorHAnsi"/>
          <w:spacing w:val="24"/>
          <w:sz w:val="24"/>
          <w:szCs w:val="24"/>
        </w:rPr>
        <w:t xml:space="preserve"> </w:t>
      </w:r>
      <w:r w:rsidRPr="00CE7E2E">
        <w:rPr>
          <w:rFonts w:asciiTheme="minorHAnsi" w:hAnsiTheme="minorHAnsi" w:cstheme="minorHAnsi"/>
          <w:spacing w:val="-1"/>
          <w:sz w:val="24"/>
          <w:szCs w:val="24"/>
        </w:rPr>
        <w:t>facilities</w:t>
      </w:r>
      <w:r w:rsidRPr="00CE7E2E">
        <w:rPr>
          <w:rFonts w:asciiTheme="minorHAnsi" w:hAnsiTheme="minorHAnsi" w:cstheme="minorHAnsi"/>
          <w:spacing w:val="23"/>
          <w:sz w:val="24"/>
          <w:szCs w:val="24"/>
        </w:rPr>
        <w:t xml:space="preserve"> </w:t>
      </w:r>
      <w:r w:rsidRPr="00CE7E2E">
        <w:rPr>
          <w:rFonts w:asciiTheme="minorHAnsi" w:hAnsiTheme="minorHAnsi" w:cstheme="minorHAnsi"/>
          <w:spacing w:val="-1"/>
          <w:sz w:val="24"/>
          <w:szCs w:val="24"/>
        </w:rPr>
        <w:t>which</w:t>
      </w:r>
      <w:r w:rsidRPr="00CE7E2E">
        <w:rPr>
          <w:rFonts w:asciiTheme="minorHAnsi" w:hAnsiTheme="minorHAnsi" w:cstheme="minorHAnsi"/>
          <w:spacing w:val="25"/>
          <w:sz w:val="24"/>
          <w:szCs w:val="24"/>
        </w:rPr>
        <w:t xml:space="preserve"> </w:t>
      </w:r>
      <w:r w:rsidRPr="00CE7E2E">
        <w:rPr>
          <w:rFonts w:asciiTheme="minorHAnsi" w:hAnsiTheme="minorHAnsi" w:cstheme="minorHAnsi"/>
          <w:spacing w:val="-1"/>
          <w:sz w:val="24"/>
          <w:szCs w:val="24"/>
        </w:rPr>
        <w:t>they</w:t>
      </w:r>
      <w:r w:rsidRPr="00CE7E2E">
        <w:rPr>
          <w:rFonts w:asciiTheme="minorHAnsi" w:hAnsiTheme="minorHAnsi" w:cstheme="minorHAnsi"/>
          <w:spacing w:val="26"/>
          <w:sz w:val="24"/>
          <w:szCs w:val="24"/>
        </w:rPr>
        <w:t xml:space="preserve"> </w:t>
      </w:r>
      <w:r w:rsidRPr="00CE7E2E">
        <w:rPr>
          <w:rFonts w:asciiTheme="minorHAnsi" w:hAnsiTheme="minorHAnsi" w:cstheme="minorHAnsi"/>
          <w:spacing w:val="-2"/>
          <w:sz w:val="24"/>
          <w:szCs w:val="24"/>
        </w:rPr>
        <w:t>need</w:t>
      </w:r>
      <w:r w:rsidRPr="00CE7E2E">
        <w:rPr>
          <w:rFonts w:asciiTheme="minorHAnsi" w:hAnsiTheme="minorHAnsi" w:cstheme="minorHAnsi"/>
          <w:spacing w:val="25"/>
          <w:sz w:val="24"/>
          <w:szCs w:val="24"/>
        </w:rPr>
        <w:t xml:space="preserve"> </w:t>
      </w:r>
      <w:r w:rsidRPr="00CE7E2E">
        <w:rPr>
          <w:rFonts w:asciiTheme="minorHAnsi" w:hAnsiTheme="minorHAnsi" w:cstheme="minorHAnsi"/>
          <w:sz w:val="24"/>
          <w:szCs w:val="24"/>
        </w:rPr>
        <w:t>to</w:t>
      </w:r>
      <w:r w:rsidRPr="00CE7E2E">
        <w:rPr>
          <w:rFonts w:asciiTheme="minorHAnsi" w:hAnsiTheme="minorHAnsi" w:cstheme="minorHAnsi"/>
          <w:spacing w:val="24"/>
          <w:sz w:val="24"/>
          <w:szCs w:val="24"/>
        </w:rPr>
        <w:t xml:space="preserve"> </w:t>
      </w:r>
      <w:r w:rsidRPr="00CE7E2E">
        <w:rPr>
          <w:rFonts w:asciiTheme="minorHAnsi" w:hAnsiTheme="minorHAnsi" w:cstheme="minorHAnsi"/>
          <w:spacing w:val="-1"/>
          <w:sz w:val="24"/>
          <w:szCs w:val="24"/>
        </w:rPr>
        <w:t>succeed</w:t>
      </w:r>
      <w:r w:rsidRPr="00CE7E2E">
        <w:rPr>
          <w:rFonts w:asciiTheme="minorHAnsi" w:hAnsiTheme="minorHAnsi" w:cstheme="minorHAnsi"/>
          <w:spacing w:val="26"/>
          <w:sz w:val="24"/>
          <w:szCs w:val="24"/>
        </w:rPr>
        <w:t xml:space="preserve"> </w:t>
      </w:r>
      <w:r w:rsidRPr="00CE7E2E">
        <w:rPr>
          <w:rFonts w:asciiTheme="minorHAnsi" w:hAnsiTheme="minorHAnsi" w:cstheme="minorHAnsi"/>
          <w:sz w:val="24"/>
          <w:szCs w:val="24"/>
        </w:rPr>
        <w:t>in</w:t>
      </w:r>
      <w:r w:rsidRPr="00CE7E2E">
        <w:rPr>
          <w:rFonts w:asciiTheme="minorHAnsi" w:hAnsiTheme="minorHAnsi" w:cstheme="minorHAnsi"/>
          <w:spacing w:val="51"/>
          <w:sz w:val="24"/>
          <w:szCs w:val="24"/>
        </w:rPr>
        <w:t xml:space="preserve"> </w:t>
      </w:r>
      <w:r w:rsidRPr="00CE7E2E">
        <w:rPr>
          <w:rFonts w:asciiTheme="minorHAnsi" w:hAnsiTheme="minorHAnsi" w:cstheme="minorHAnsi"/>
          <w:sz w:val="24"/>
          <w:szCs w:val="24"/>
        </w:rPr>
        <w:t>their</w:t>
      </w:r>
      <w:r w:rsidRPr="00CE7E2E">
        <w:rPr>
          <w:rFonts w:asciiTheme="minorHAnsi" w:hAnsiTheme="minorHAnsi" w:cstheme="minorHAnsi"/>
          <w:spacing w:val="42"/>
          <w:sz w:val="24"/>
          <w:szCs w:val="24"/>
        </w:rPr>
        <w:t xml:space="preserve"> </w:t>
      </w:r>
      <w:r w:rsidRPr="00CE7E2E">
        <w:rPr>
          <w:rFonts w:asciiTheme="minorHAnsi" w:hAnsiTheme="minorHAnsi" w:cstheme="minorHAnsi"/>
          <w:spacing w:val="-1"/>
          <w:sz w:val="24"/>
          <w:szCs w:val="24"/>
        </w:rPr>
        <w:t>studies</w:t>
      </w:r>
      <w:r w:rsidRPr="00CE7E2E">
        <w:rPr>
          <w:rFonts w:asciiTheme="minorHAnsi" w:hAnsiTheme="minorHAnsi" w:cstheme="minorHAnsi"/>
          <w:spacing w:val="43"/>
          <w:sz w:val="24"/>
          <w:szCs w:val="24"/>
        </w:rPr>
        <w:t xml:space="preserve"> </w:t>
      </w:r>
      <w:r w:rsidRPr="00CE7E2E">
        <w:rPr>
          <w:rFonts w:asciiTheme="minorHAnsi" w:hAnsiTheme="minorHAnsi" w:cstheme="minorHAnsi"/>
          <w:sz w:val="24"/>
          <w:szCs w:val="24"/>
        </w:rPr>
        <w:t>at</w:t>
      </w:r>
      <w:r w:rsidRPr="00CE7E2E">
        <w:rPr>
          <w:rFonts w:asciiTheme="minorHAnsi" w:hAnsiTheme="minorHAnsi" w:cstheme="minorHAnsi"/>
          <w:spacing w:val="43"/>
          <w:sz w:val="24"/>
          <w:szCs w:val="24"/>
        </w:rPr>
        <w:t xml:space="preserve"> </w:t>
      </w:r>
      <w:r w:rsidR="00CB5ACD">
        <w:rPr>
          <w:rFonts w:asciiTheme="minorHAnsi" w:hAnsiTheme="minorHAnsi" w:cstheme="minorHAnsi"/>
          <w:sz w:val="24"/>
          <w:szCs w:val="24"/>
        </w:rPr>
        <w:t>University of Galway</w:t>
      </w:r>
      <w:r w:rsidRPr="00CE7E2E">
        <w:rPr>
          <w:rFonts w:asciiTheme="minorHAnsi" w:hAnsiTheme="minorHAnsi" w:cstheme="minorHAnsi"/>
          <w:sz w:val="24"/>
          <w:szCs w:val="24"/>
        </w:rPr>
        <w:t>.</w:t>
      </w:r>
      <w:r w:rsidRPr="00CE7E2E">
        <w:rPr>
          <w:rFonts w:asciiTheme="minorHAnsi" w:hAnsiTheme="minorHAnsi" w:cstheme="minorHAnsi"/>
          <w:spacing w:val="46"/>
          <w:sz w:val="24"/>
          <w:szCs w:val="24"/>
        </w:rPr>
        <w:t xml:space="preserve"> </w:t>
      </w:r>
      <w:r w:rsidRPr="00CE7E2E">
        <w:rPr>
          <w:rFonts w:asciiTheme="minorHAnsi" w:hAnsiTheme="minorHAnsi" w:cstheme="minorHAnsi"/>
          <w:spacing w:val="-1"/>
          <w:sz w:val="24"/>
          <w:szCs w:val="24"/>
        </w:rPr>
        <w:t>These</w:t>
      </w:r>
      <w:r w:rsidRPr="00CE7E2E">
        <w:rPr>
          <w:rFonts w:asciiTheme="minorHAnsi" w:hAnsiTheme="minorHAnsi" w:cstheme="minorHAnsi"/>
          <w:spacing w:val="44"/>
          <w:sz w:val="24"/>
          <w:szCs w:val="24"/>
        </w:rPr>
        <w:t xml:space="preserve"> </w:t>
      </w:r>
      <w:r w:rsidRPr="00CE7E2E">
        <w:rPr>
          <w:rFonts w:asciiTheme="minorHAnsi" w:hAnsiTheme="minorHAnsi" w:cstheme="minorHAnsi"/>
          <w:spacing w:val="-1"/>
          <w:sz w:val="24"/>
          <w:szCs w:val="24"/>
        </w:rPr>
        <w:t>facilities</w:t>
      </w:r>
      <w:r w:rsidRPr="00CE7E2E">
        <w:rPr>
          <w:rFonts w:asciiTheme="minorHAnsi" w:hAnsiTheme="minorHAnsi" w:cstheme="minorHAnsi"/>
          <w:spacing w:val="43"/>
          <w:sz w:val="24"/>
          <w:szCs w:val="24"/>
        </w:rPr>
        <w:t xml:space="preserve"> </w:t>
      </w:r>
      <w:r w:rsidRPr="00CE7E2E">
        <w:rPr>
          <w:rFonts w:asciiTheme="minorHAnsi" w:hAnsiTheme="minorHAnsi" w:cstheme="minorHAnsi"/>
          <w:spacing w:val="-1"/>
          <w:sz w:val="24"/>
          <w:szCs w:val="24"/>
        </w:rPr>
        <w:t>include</w:t>
      </w:r>
      <w:r w:rsidRPr="00CE7E2E">
        <w:rPr>
          <w:rFonts w:asciiTheme="minorHAnsi" w:hAnsiTheme="minorHAnsi" w:cstheme="minorHAnsi"/>
          <w:spacing w:val="44"/>
          <w:sz w:val="24"/>
          <w:szCs w:val="24"/>
        </w:rPr>
        <w:t xml:space="preserve"> </w:t>
      </w:r>
      <w:r w:rsidRPr="00CE7E2E">
        <w:rPr>
          <w:rFonts w:asciiTheme="minorHAnsi" w:hAnsiTheme="minorHAnsi" w:cstheme="minorHAnsi"/>
          <w:spacing w:val="-1"/>
          <w:sz w:val="24"/>
          <w:szCs w:val="24"/>
        </w:rPr>
        <w:t>high</w:t>
      </w:r>
      <w:r w:rsidRPr="00CE7E2E">
        <w:rPr>
          <w:rFonts w:asciiTheme="minorHAnsi" w:hAnsiTheme="minorHAnsi" w:cstheme="minorHAnsi"/>
          <w:spacing w:val="44"/>
          <w:sz w:val="24"/>
          <w:szCs w:val="24"/>
        </w:rPr>
        <w:t xml:space="preserve"> </w:t>
      </w:r>
      <w:r w:rsidRPr="00CE7E2E">
        <w:rPr>
          <w:rFonts w:asciiTheme="minorHAnsi" w:hAnsiTheme="minorHAnsi" w:cstheme="minorHAnsi"/>
          <w:spacing w:val="-1"/>
          <w:sz w:val="24"/>
          <w:szCs w:val="24"/>
        </w:rPr>
        <w:t>speed</w:t>
      </w:r>
      <w:r w:rsidRPr="00CE7E2E">
        <w:rPr>
          <w:rFonts w:asciiTheme="minorHAnsi" w:hAnsiTheme="minorHAnsi" w:cstheme="minorHAnsi"/>
          <w:spacing w:val="44"/>
          <w:sz w:val="24"/>
          <w:szCs w:val="24"/>
        </w:rPr>
        <w:t xml:space="preserve"> </w:t>
      </w:r>
      <w:r w:rsidRPr="00CE7E2E">
        <w:rPr>
          <w:rFonts w:asciiTheme="minorHAnsi" w:hAnsiTheme="minorHAnsi" w:cstheme="minorHAnsi"/>
          <w:spacing w:val="-1"/>
          <w:sz w:val="24"/>
          <w:szCs w:val="24"/>
        </w:rPr>
        <w:t>Internet</w:t>
      </w:r>
      <w:r w:rsidRPr="00CE7E2E">
        <w:rPr>
          <w:rFonts w:asciiTheme="minorHAnsi" w:hAnsiTheme="minorHAnsi" w:cstheme="minorHAnsi"/>
          <w:spacing w:val="45"/>
          <w:sz w:val="24"/>
          <w:szCs w:val="24"/>
        </w:rPr>
        <w:t xml:space="preserve"> </w:t>
      </w:r>
      <w:r w:rsidRPr="00CE7E2E">
        <w:rPr>
          <w:rFonts w:asciiTheme="minorHAnsi" w:hAnsiTheme="minorHAnsi" w:cstheme="minorHAnsi"/>
          <w:spacing w:val="-1"/>
          <w:sz w:val="24"/>
          <w:szCs w:val="24"/>
        </w:rPr>
        <w:t>access,</w:t>
      </w:r>
      <w:r w:rsidRPr="00CE7E2E">
        <w:rPr>
          <w:rFonts w:asciiTheme="minorHAnsi" w:hAnsiTheme="minorHAnsi" w:cstheme="minorHAnsi"/>
          <w:spacing w:val="44"/>
          <w:sz w:val="24"/>
          <w:szCs w:val="24"/>
        </w:rPr>
        <w:t xml:space="preserve"> </w:t>
      </w:r>
      <w:r w:rsidRPr="00CE7E2E">
        <w:rPr>
          <w:rFonts w:asciiTheme="minorHAnsi" w:hAnsiTheme="minorHAnsi" w:cstheme="minorHAnsi"/>
          <w:sz w:val="24"/>
          <w:szCs w:val="24"/>
        </w:rPr>
        <w:t>a</w:t>
      </w:r>
      <w:r w:rsidRPr="00CE7E2E">
        <w:rPr>
          <w:rFonts w:asciiTheme="minorHAnsi" w:hAnsiTheme="minorHAnsi" w:cstheme="minorHAnsi"/>
          <w:spacing w:val="44"/>
          <w:sz w:val="24"/>
          <w:szCs w:val="24"/>
        </w:rPr>
        <w:t xml:space="preserve"> </w:t>
      </w:r>
      <w:r w:rsidR="00612596">
        <w:rPr>
          <w:rFonts w:asciiTheme="minorHAnsi" w:hAnsiTheme="minorHAnsi" w:cstheme="minorHAnsi"/>
          <w:sz w:val="24"/>
          <w:szCs w:val="24"/>
        </w:rPr>
        <w:t>University of Galway</w:t>
      </w:r>
      <w:r w:rsidRPr="00CE7E2E">
        <w:rPr>
          <w:rFonts w:asciiTheme="minorHAnsi" w:hAnsiTheme="minorHAnsi" w:cstheme="minorHAnsi"/>
          <w:spacing w:val="28"/>
          <w:sz w:val="24"/>
          <w:szCs w:val="24"/>
        </w:rPr>
        <w:t xml:space="preserve"> </w:t>
      </w:r>
      <w:r w:rsidRPr="00CE7E2E">
        <w:rPr>
          <w:rFonts w:asciiTheme="minorHAnsi" w:hAnsiTheme="minorHAnsi" w:cstheme="minorHAnsi"/>
          <w:sz w:val="24"/>
          <w:szCs w:val="24"/>
        </w:rPr>
        <w:t>email</w:t>
      </w:r>
      <w:r w:rsidRPr="00CE7E2E">
        <w:rPr>
          <w:rFonts w:asciiTheme="minorHAnsi" w:hAnsiTheme="minorHAnsi" w:cstheme="minorHAnsi"/>
          <w:spacing w:val="28"/>
          <w:sz w:val="24"/>
          <w:szCs w:val="24"/>
        </w:rPr>
        <w:t xml:space="preserve"> </w:t>
      </w:r>
      <w:r w:rsidRPr="00CE7E2E">
        <w:rPr>
          <w:rFonts w:asciiTheme="minorHAnsi" w:hAnsiTheme="minorHAnsi" w:cstheme="minorHAnsi"/>
          <w:spacing w:val="-1"/>
          <w:sz w:val="24"/>
          <w:szCs w:val="24"/>
        </w:rPr>
        <w:t>account,</w:t>
      </w:r>
      <w:r w:rsidRPr="00CE7E2E">
        <w:rPr>
          <w:rFonts w:asciiTheme="minorHAnsi" w:hAnsiTheme="minorHAnsi" w:cstheme="minorHAnsi"/>
          <w:spacing w:val="30"/>
          <w:sz w:val="24"/>
          <w:szCs w:val="24"/>
        </w:rPr>
        <w:t xml:space="preserve"> </w:t>
      </w:r>
      <w:r w:rsidRPr="00CE7E2E">
        <w:rPr>
          <w:rFonts w:asciiTheme="minorHAnsi" w:hAnsiTheme="minorHAnsi" w:cstheme="minorHAnsi"/>
          <w:sz w:val="24"/>
          <w:szCs w:val="24"/>
        </w:rPr>
        <w:t>access</w:t>
      </w:r>
      <w:r w:rsidRPr="00CE7E2E">
        <w:rPr>
          <w:rFonts w:asciiTheme="minorHAnsi" w:hAnsiTheme="minorHAnsi" w:cstheme="minorHAnsi"/>
          <w:spacing w:val="28"/>
          <w:sz w:val="24"/>
          <w:szCs w:val="24"/>
        </w:rPr>
        <w:t xml:space="preserve"> </w:t>
      </w:r>
      <w:r w:rsidRPr="00CE7E2E">
        <w:rPr>
          <w:rFonts w:asciiTheme="minorHAnsi" w:hAnsiTheme="minorHAnsi" w:cstheme="minorHAnsi"/>
          <w:sz w:val="24"/>
          <w:szCs w:val="24"/>
        </w:rPr>
        <w:t>to</w:t>
      </w:r>
      <w:r w:rsidRPr="00CE7E2E">
        <w:rPr>
          <w:rFonts w:asciiTheme="minorHAnsi" w:hAnsiTheme="minorHAnsi" w:cstheme="minorHAnsi"/>
          <w:spacing w:val="30"/>
          <w:sz w:val="24"/>
          <w:szCs w:val="24"/>
        </w:rPr>
        <w:t xml:space="preserve"> </w:t>
      </w:r>
      <w:r w:rsidRPr="00CE7E2E">
        <w:rPr>
          <w:rFonts w:asciiTheme="minorHAnsi" w:hAnsiTheme="minorHAnsi" w:cstheme="minorHAnsi"/>
          <w:sz w:val="24"/>
          <w:szCs w:val="24"/>
        </w:rPr>
        <w:t>the</w:t>
      </w:r>
      <w:r w:rsidRPr="00CE7E2E">
        <w:rPr>
          <w:rFonts w:asciiTheme="minorHAnsi" w:hAnsiTheme="minorHAnsi" w:cstheme="minorHAnsi"/>
          <w:spacing w:val="30"/>
          <w:sz w:val="24"/>
          <w:szCs w:val="24"/>
        </w:rPr>
        <w:t xml:space="preserve"> </w:t>
      </w:r>
      <w:r w:rsidRPr="00CE7E2E">
        <w:rPr>
          <w:rFonts w:asciiTheme="minorHAnsi" w:hAnsiTheme="minorHAnsi" w:cstheme="minorHAnsi"/>
          <w:spacing w:val="-1"/>
          <w:sz w:val="24"/>
          <w:szCs w:val="24"/>
        </w:rPr>
        <w:t>resources</w:t>
      </w:r>
      <w:r w:rsidRPr="00CE7E2E">
        <w:rPr>
          <w:rFonts w:asciiTheme="minorHAnsi" w:hAnsiTheme="minorHAnsi" w:cstheme="minorHAnsi"/>
          <w:spacing w:val="29"/>
          <w:sz w:val="24"/>
          <w:szCs w:val="24"/>
        </w:rPr>
        <w:t xml:space="preserve"> </w:t>
      </w:r>
      <w:r w:rsidRPr="00CE7E2E">
        <w:rPr>
          <w:rFonts w:asciiTheme="minorHAnsi" w:hAnsiTheme="minorHAnsi" w:cstheme="minorHAnsi"/>
          <w:spacing w:val="-1"/>
          <w:sz w:val="24"/>
          <w:szCs w:val="24"/>
        </w:rPr>
        <w:t>of</w:t>
      </w:r>
      <w:r w:rsidRPr="00CE7E2E">
        <w:rPr>
          <w:rFonts w:asciiTheme="minorHAnsi" w:hAnsiTheme="minorHAnsi" w:cstheme="minorHAnsi"/>
          <w:spacing w:val="30"/>
          <w:sz w:val="24"/>
          <w:szCs w:val="24"/>
        </w:rPr>
        <w:t xml:space="preserve"> </w:t>
      </w:r>
      <w:r w:rsidRPr="00CE7E2E">
        <w:rPr>
          <w:rFonts w:asciiTheme="minorHAnsi" w:hAnsiTheme="minorHAnsi" w:cstheme="minorHAnsi"/>
          <w:sz w:val="24"/>
          <w:szCs w:val="24"/>
        </w:rPr>
        <w:t>the</w:t>
      </w:r>
      <w:r w:rsidRPr="00CE7E2E">
        <w:rPr>
          <w:rFonts w:asciiTheme="minorHAnsi" w:hAnsiTheme="minorHAnsi" w:cstheme="minorHAnsi"/>
          <w:spacing w:val="30"/>
          <w:sz w:val="24"/>
          <w:szCs w:val="24"/>
        </w:rPr>
        <w:t xml:space="preserve"> </w:t>
      </w:r>
      <w:r w:rsidRPr="00CE7E2E">
        <w:rPr>
          <w:rFonts w:asciiTheme="minorHAnsi" w:hAnsiTheme="minorHAnsi" w:cstheme="minorHAnsi"/>
          <w:spacing w:val="-1"/>
          <w:sz w:val="24"/>
          <w:szCs w:val="24"/>
        </w:rPr>
        <w:t>James</w:t>
      </w:r>
      <w:r w:rsidRPr="00CE7E2E">
        <w:rPr>
          <w:rFonts w:asciiTheme="minorHAnsi" w:hAnsiTheme="minorHAnsi" w:cstheme="minorHAnsi"/>
          <w:spacing w:val="30"/>
          <w:sz w:val="24"/>
          <w:szCs w:val="24"/>
        </w:rPr>
        <w:t xml:space="preserve"> </w:t>
      </w:r>
      <w:r w:rsidRPr="00CE7E2E">
        <w:rPr>
          <w:rFonts w:asciiTheme="minorHAnsi" w:hAnsiTheme="minorHAnsi" w:cstheme="minorHAnsi"/>
          <w:spacing w:val="-1"/>
          <w:sz w:val="24"/>
          <w:szCs w:val="24"/>
        </w:rPr>
        <w:t>Hardiman</w:t>
      </w:r>
      <w:r w:rsidRPr="00CE7E2E">
        <w:rPr>
          <w:rFonts w:asciiTheme="minorHAnsi" w:hAnsiTheme="minorHAnsi" w:cstheme="minorHAnsi"/>
          <w:spacing w:val="31"/>
          <w:sz w:val="24"/>
          <w:szCs w:val="24"/>
        </w:rPr>
        <w:t xml:space="preserve"> </w:t>
      </w:r>
      <w:r w:rsidRPr="00CE7E2E">
        <w:rPr>
          <w:rFonts w:asciiTheme="minorHAnsi" w:hAnsiTheme="minorHAnsi" w:cstheme="minorHAnsi"/>
          <w:spacing w:val="-1"/>
          <w:sz w:val="24"/>
          <w:szCs w:val="24"/>
        </w:rPr>
        <w:t>Library</w:t>
      </w:r>
      <w:r w:rsidRPr="00CE7E2E">
        <w:rPr>
          <w:rFonts w:asciiTheme="minorHAnsi" w:hAnsiTheme="minorHAnsi" w:cstheme="minorHAnsi"/>
          <w:spacing w:val="30"/>
          <w:sz w:val="24"/>
          <w:szCs w:val="24"/>
        </w:rPr>
        <w:t xml:space="preserve"> </w:t>
      </w:r>
      <w:r w:rsidRPr="00CE7E2E">
        <w:rPr>
          <w:rFonts w:asciiTheme="minorHAnsi" w:hAnsiTheme="minorHAnsi" w:cstheme="minorHAnsi"/>
          <w:spacing w:val="-1"/>
          <w:sz w:val="24"/>
          <w:szCs w:val="24"/>
        </w:rPr>
        <w:t>and</w:t>
      </w:r>
      <w:r w:rsidRPr="00CE7E2E">
        <w:rPr>
          <w:rFonts w:asciiTheme="minorHAnsi" w:hAnsiTheme="minorHAnsi" w:cstheme="minorHAnsi"/>
          <w:spacing w:val="30"/>
          <w:sz w:val="24"/>
          <w:szCs w:val="24"/>
        </w:rPr>
        <w:t xml:space="preserve"> </w:t>
      </w:r>
      <w:r w:rsidR="00760071" w:rsidRPr="00753004">
        <w:rPr>
          <w:rFonts w:asciiTheme="minorHAnsi" w:hAnsiTheme="minorHAnsi" w:cstheme="minorHAnsi"/>
          <w:sz w:val="24"/>
          <w:szCs w:val="24"/>
        </w:rPr>
        <w:t>assist with accessing</w:t>
      </w:r>
      <w:r w:rsidR="00760071">
        <w:rPr>
          <w:rFonts w:asciiTheme="minorHAnsi" w:hAnsiTheme="minorHAnsi" w:cstheme="minorHAnsi"/>
          <w:spacing w:val="30"/>
          <w:sz w:val="24"/>
          <w:szCs w:val="24"/>
        </w:rPr>
        <w:t xml:space="preserve"> </w:t>
      </w:r>
      <w:r w:rsidR="00062EAA">
        <w:rPr>
          <w:rFonts w:asciiTheme="minorHAnsi" w:hAnsiTheme="minorHAnsi" w:cstheme="minorHAnsi"/>
          <w:spacing w:val="-1"/>
          <w:sz w:val="24"/>
          <w:szCs w:val="24"/>
        </w:rPr>
        <w:t>Canvas</w:t>
      </w:r>
      <w:r w:rsidR="00753004">
        <w:rPr>
          <w:rFonts w:asciiTheme="minorHAnsi" w:hAnsiTheme="minorHAnsi" w:cstheme="minorHAnsi"/>
          <w:spacing w:val="-1"/>
          <w:sz w:val="24"/>
          <w:szCs w:val="24"/>
        </w:rPr>
        <w:t>, the</w:t>
      </w:r>
      <w:r w:rsidRPr="00CE7E2E">
        <w:rPr>
          <w:rFonts w:asciiTheme="minorHAnsi" w:hAnsiTheme="minorHAnsi" w:cstheme="minorHAnsi"/>
          <w:spacing w:val="23"/>
          <w:sz w:val="24"/>
          <w:szCs w:val="24"/>
        </w:rPr>
        <w:t xml:space="preserve"> </w:t>
      </w:r>
      <w:r w:rsidRPr="00CE7E2E">
        <w:rPr>
          <w:rFonts w:asciiTheme="minorHAnsi" w:hAnsiTheme="minorHAnsi" w:cstheme="minorHAnsi"/>
          <w:spacing w:val="-1"/>
          <w:sz w:val="24"/>
          <w:szCs w:val="24"/>
        </w:rPr>
        <w:t>virtual</w:t>
      </w:r>
      <w:r w:rsidRPr="00CE7E2E">
        <w:rPr>
          <w:rFonts w:asciiTheme="minorHAnsi" w:hAnsiTheme="minorHAnsi" w:cstheme="minorHAnsi"/>
          <w:spacing w:val="23"/>
          <w:sz w:val="24"/>
          <w:szCs w:val="24"/>
        </w:rPr>
        <w:t xml:space="preserve"> </w:t>
      </w:r>
      <w:r w:rsidRPr="00CE7E2E">
        <w:rPr>
          <w:rFonts w:asciiTheme="minorHAnsi" w:hAnsiTheme="minorHAnsi" w:cstheme="minorHAnsi"/>
          <w:spacing w:val="-1"/>
          <w:sz w:val="24"/>
          <w:szCs w:val="24"/>
        </w:rPr>
        <w:t>learning</w:t>
      </w:r>
      <w:r w:rsidRPr="00CE7E2E">
        <w:rPr>
          <w:rFonts w:asciiTheme="minorHAnsi" w:hAnsiTheme="minorHAnsi" w:cstheme="minorHAnsi"/>
          <w:spacing w:val="25"/>
          <w:sz w:val="24"/>
          <w:szCs w:val="24"/>
        </w:rPr>
        <w:t xml:space="preserve"> </w:t>
      </w:r>
      <w:r w:rsidRPr="00CE7E2E">
        <w:rPr>
          <w:rFonts w:asciiTheme="minorHAnsi" w:hAnsiTheme="minorHAnsi" w:cstheme="minorHAnsi"/>
          <w:spacing w:val="-1"/>
          <w:sz w:val="24"/>
          <w:szCs w:val="24"/>
        </w:rPr>
        <w:t>environment.</w:t>
      </w:r>
      <w:r w:rsidRPr="00CE7E2E">
        <w:rPr>
          <w:rFonts w:asciiTheme="minorHAnsi" w:hAnsiTheme="minorHAnsi" w:cstheme="minorHAnsi"/>
          <w:spacing w:val="25"/>
          <w:sz w:val="24"/>
          <w:szCs w:val="24"/>
        </w:rPr>
        <w:t xml:space="preserve"> </w:t>
      </w:r>
      <w:r w:rsidRPr="00CE7E2E">
        <w:rPr>
          <w:rFonts w:asciiTheme="minorHAnsi" w:hAnsiTheme="minorHAnsi" w:cstheme="minorHAnsi"/>
          <w:spacing w:val="-1"/>
          <w:sz w:val="24"/>
          <w:szCs w:val="24"/>
        </w:rPr>
        <w:t>These</w:t>
      </w:r>
      <w:r w:rsidRPr="00CE7E2E">
        <w:rPr>
          <w:rFonts w:asciiTheme="minorHAnsi" w:hAnsiTheme="minorHAnsi" w:cstheme="minorHAnsi"/>
          <w:spacing w:val="27"/>
          <w:sz w:val="24"/>
          <w:szCs w:val="24"/>
        </w:rPr>
        <w:t xml:space="preserve"> </w:t>
      </w:r>
      <w:r w:rsidRPr="00CE7E2E">
        <w:rPr>
          <w:rFonts w:asciiTheme="minorHAnsi" w:hAnsiTheme="minorHAnsi" w:cstheme="minorHAnsi"/>
          <w:spacing w:val="-1"/>
          <w:sz w:val="24"/>
          <w:szCs w:val="24"/>
        </w:rPr>
        <w:t>services</w:t>
      </w:r>
      <w:r w:rsidRPr="00CE7E2E">
        <w:rPr>
          <w:rFonts w:asciiTheme="minorHAnsi" w:hAnsiTheme="minorHAnsi" w:cstheme="minorHAnsi"/>
          <w:spacing w:val="24"/>
          <w:sz w:val="24"/>
          <w:szCs w:val="24"/>
        </w:rPr>
        <w:t xml:space="preserve"> </w:t>
      </w:r>
      <w:r w:rsidRPr="00CE7E2E">
        <w:rPr>
          <w:rFonts w:asciiTheme="minorHAnsi" w:hAnsiTheme="minorHAnsi" w:cstheme="minorHAnsi"/>
          <w:spacing w:val="-1"/>
          <w:sz w:val="24"/>
          <w:szCs w:val="24"/>
        </w:rPr>
        <w:t>are</w:t>
      </w:r>
      <w:r w:rsidRPr="00CE7E2E">
        <w:rPr>
          <w:rFonts w:asciiTheme="minorHAnsi" w:hAnsiTheme="minorHAnsi" w:cstheme="minorHAnsi"/>
          <w:spacing w:val="24"/>
          <w:sz w:val="24"/>
          <w:szCs w:val="24"/>
        </w:rPr>
        <w:t xml:space="preserve"> </w:t>
      </w:r>
      <w:r w:rsidRPr="00CE7E2E">
        <w:rPr>
          <w:rFonts w:asciiTheme="minorHAnsi" w:hAnsiTheme="minorHAnsi" w:cstheme="minorHAnsi"/>
          <w:spacing w:val="-1"/>
          <w:sz w:val="24"/>
          <w:szCs w:val="24"/>
        </w:rPr>
        <w:t>accessible</w:t>
      </w:r>
      <w:r w:rsidRPr="00CE7E2E">
        <w:rPr>
          <w:rFonts w:asciiTheme="minorHAnsi" w:hAnsiTheme="minorHAnsi" w:cstheme="minorHAnsi"/>
          <w:spacing w:val="25"/>
          <w:sz w:val="24"/>
          <w:szCs w:val="24"/>
        </w:rPr>
        <w:t xml:space="preserve"> </w:t>
      </w:r>
      <w:r w:rsidRPr="00CE7E2E">
        <w:rPr>
          <w:rFonts w:asciiTheme="minorHAnsi" w:hAnsiTheme="minorHAnsi" w:cstheme="minorHAnsi"/>
          <w:spacing w:val="-1"/>
          <w:sz w:val="24"/>
          <w:szCs w:val="24"/>
        </w:rPr>
        <w:t>from</w:t>
      </w:r>
      <w:r w:rsidRPr="00CE7E2E">
        <w:rPr>
          <w:rFonts w:asciiTheme="minorHAnsi" w:hAnsiTheme="minorHAnsi" w:cstheme="minorHAnsi"/>
          <w:spacing w:val="25"/>
          <w:sz w:val="24"/>
          <w:szCs w:val="24"/>
        </w:rPr>
        <w:t xml:space="preserve"> </w:t>
      </w:r>
      <w:r w:rsidRPr="00CE7E2E">
        <w:rPr>
          <w:rFonts w:asciiTheme="minorHAnsi" w:hAnsiTheme="minorHAnsi" w:cstheme="minorHAnsi"/>
          <w:sz w:val="24"/>
          <w:szCs w:val="24"/>
        </w:rPr>
        <w:t>the</w:t>
      </w:r>
      <w:r w:rsidRPr="00CE7E2E">
        <w:rPr>
          <w:rFonts w:asciiTheme="minorHAnsi" w:hAnsiTheme="minorHAnsi" w:cstheme="minorHAnsi"/>
          <w:spacing w:val="24"/>
          <w:sz w:val="24"/>
          <w:szCs w:val="24"/>
        </w:rPr>
        <w:t xml:space="preserve"> </w:t>
      </w:r>
      <w:r w:rsidRPr="00CE7E2E">
        <w:rPr>
          <w:rFonts w:asciiTheme="minorHAnsi" w:hAnsiTheme="minorHAnsi" w:cstheme="minorHAnsi"/>
          <w:sz w:val="24"/>
          <w:szCs w:val="24"/>
        </w:rPr>
        <w:t xml:space="preserve">on-campus </w:t>
      </w:r>
      <w:r w:rsidRPr="00CE7E2E">
        <w:rPr>
          <w:rFonts w:asciiTheme="minorHAnsi" w:hAnsiTheme="minorHAnsi" w:cstheme="minorHAnsi"/>
          <w:spacing w:val="-1"/>
          <w:sz w:val="24"/>
          <w:szCs w:val="24"/>
        </w:rPr>
        <w:t>PC</w:t>
      </w:r>
      <w:r w:rsidRPr="00CE7E2E">
        <w:rPr>
          <w:rFonts w:asciiTheme="minorHAnsi" w:hAnsiTheme="minorHAnsi" w:cstheme="minorHAnsi"/>
          <w:spacing w:val="-5"/>
          <w:sz w:val="24"/>
          <w:szCs w:val="24"/>
        </w:rPr>
        <w:t xml:space="preserve"> </w:t>
      </w:r>
      <w:r w:rsidRPr="00CE7E2E">
        <w:rPr>
          <w:rFonts w:asciiTheme="minorHAnsi" w:hAnsiTheme="minorHAnsi" w:cstheme="minorHAnsi"/>
          <w:spacing w:val="-1"/>
          <w:sz w:val="24"/>
          <w:szCs w:val="24"/>
        </w:rPr>
        <w:t>suites</w:t>
      </w:r>
      <w:r w:rsidRPr="00CE7E2E">
        <w:rPr>
          <w:rFonts w:asciiTheme="minorHAnsi" w:hAnsiTheme="minorHAnsi" w:cstheme="minorHAnsi"/>
          <w:spacing w:val="-5"/>
          <w:sz w:val="24"/>
          <w:szCs w:val="24"/>
        </w:rPr>
        <w:t xml:space="preserve"> </w:t>
      </w:r>
      <w:r w:rsidRPr="00CE7E2E">
        <w:rPr>
          <w:rFonts w:asciiTheme="minorHAnsi" w:hAnsiTheme="minorHAnsi" w:cstheme="minorHAnsi"/>
          <w:spacing w:val="-1"/>
          <w:sz w:val="24"/>
          <w:szCs w:val="24"/>
        </w:rPr>
        <w:t>and</w:t>
      </w:r>
      <w:r w:rsidRPr="00CE7E2E">
        <w:rPr>
          <w:rFonts w:asciiTheme="minorHAnsi" w:hAnsiTheme="minorHAnsi" w:cstheme="minorHAnsi"/>
          <w:spacing w:val="-4"/>
          <w:sz w:val="24"/>
          <w:szCs w:val="24"/>
        </w:rPr>
        <w:t xml:space="preserve"> </w:t>
      </w:r>
      <w:r w:rsidRPr="00CE7E2E">
        <w:rPr>
          <w:rFonts w:asciiTheme="minorHAnsi" w:hAnsiTheme="minorHAnsi" w:cstheme="minorHAnsi"/>
          <w:spacing w:val="-1"/>
          <w:sz w:val="24"/>
          <w:szCs w:val="24"/>
        </w:rPr>
        <w:t>from</w:t>
      </w:r>
      <w:r w:rsidRPr="00CE7E2E">
        <w:rPr>
          <w:rFonts w:asciiTheme="minorHAnsi" w:hAnsiTheme="minorHAnsi" w:cstheme="minorHAnsi"/>
          <w:spacing w:val="-5"/>
          <w:sz w:val="24"/>
          <w:szCs w:val="24"/>
        </w:rPr>
        <w:t xml:space="preserve"> </w:t>
      </w:r>
      <w:r w:rsidRPr="00CE7E2E">
        <w:rPr>
          <w:rFonts w:asciiTheme="minorHAnsi" w:hAnsiTheme="minorHAnsi" w:cstheme="minorHAnsi"/>
          <w:spacing w:val="-1"/>
          <w:sz w:val="24"/>
          <w:szCs w:val="24"/>
        </w:rPr>
        <w:t>suitably</w:t>
      </w:r>
      <w:r w:rsidRPr="00CE7E2E">
        <w:rPr>
          <w:rFonts w:asciiTheme="minorHAnsi" w:hAnsiTheme="minorHAnsi" w:cstheme="minorHAnsi"/>
          <w:spacing w:val="-5"/>
          <w:sz w:val="24"/>
          <w:szCs w:val="24"/>
        </w:rPr>
        <w:t xml:space="preserve"> </w:t>
      </w:r>
      <w:r w:rsidRPr="00CE7E2E">
        <w:rPr>
          <w:rFonts w:asciiTheme="minorHAnsi" w:hAnsiTheme="minorHAnsi" w:cstheme="minorHAnsi"/>
          <w:sz w:val="24"/>
          <w:szCs w:val="24"/>
        </w:rPr>
        <w:t>equipped</w:t>
      </w:r>
      <w:r w:rsidRPr="00CE7E2E">
        <w:rPr>
          <w:rFonts w:asciiTheme="minorHAnsi" w:hAnsiTheme="minorHAnsi" w:cstheme="minorHAnsi"/>
          <w:spacing w:val="-4"/>
          <w:sz w:val="24"/>
          <w:szCs w:val="24"/>
        </w:rPr>
        <w:t xml:space="preserve"> </w:t>
      </w:r>
      <w:r w:rsidRPr="00CE7E2E">
        <w:rPr>
          <w:rFonts w:asciiTheme="minorHAnsi" w:hAnsiTheme="minorHAnsi" w:cstheme="minorHAnsi"/>
          <w:spacing w:val="-1"/>
          <w:sz w:val="24"/>
          <w:szCs w:val="24"/>
        </w:rPr>
        <w:t>laptops</w:t>
      </w:r>
      <w:r w:rsidRPr="00CE7E2E">
        <w:rPr>
          <w:rFonts w:asciiTheme="minorHAnsi" w:hAnsiTheme="minorHAnsi" w:cstheme="minorHAnsi"/>
          <w:spacing w:val="-6"/>
          <w:sz w:val="24"/>
          <w:szCs w:val="24"/>
        </w:rPr>
        <w:t xml:space="preserve"> </w:t>
      </w:r>
      <w:r w:rsidRPr="00CE7E2E">
        <w:rPr>
          <w:rFonts w:asciiTheme="minorHAnsi" w:hAnsiTheme="minorHAnsi" w:cstheme="minorHAnsi"/>
          <w:spacing w:val="-1"/>
          <w:sz w:val="24"/>
          <w:szCs w:val="24"/>
        </w:rPr>
        <w:t>using</w:t>
      </w:r>
      <w:r w:rsidRPr="00CE7E2E">
        <w:rPr>
          <w:rFonts w:asciiTheme="minorHAnsi" w:hAnsiTheme="minorHAnsi" w:cstheme="minorHAnsi"/>
          <w:spacing w:val="-4"/>
          <w:sz w:val="24"/>
          <w:szCs w:val="24"/>
        </w:rPr>
        <w:t xml:space="preserve"> </w:t>
      </w:r>
      <w:r w:rsidRPr="00CE7E2E">
        <w:rPr>
          <w:rFonts w:asciiTheme="minorHAnsi" w:hAnsiTheme="minorHAnsi" w:cstheme="minorHAnsi"/>
          <w:sz w:val="24"/>
          <w:szCs w:val="24"/>
        </w:rPr>
        <w:t>the</w:t>
      </w:r>
      <w:r w:rsidRPr="00CE7E2E">
        <w:rPr>
          <w:rFonts w:asciiTheme="minorHAnsi" w:hAnsiTheme="minorHAnsi" w:cstheme="minorHAnsi"/>
          <w:spacing w:val="-5"/>
          <w:sz w:val="24"/>
          <w:szCs w:val="24"/>
        </w:rPr>
        <w:t xml:space="preserve"> </w:t>
      </w:r>
      <w:r w:rsidRPr="00CE7E2E">
        <w:rPr>
          <w:rFonts w:asciiTheme="minorHAnsi" w:hAnsiTheme="minorHAnsi" w:cstheme="minorHAnsi"/>
          <w:sz w:val="24"/>
          <w:szCs w:val="24"/>
        </w:rPr>
        <w:t>on-campus</w:t>
      </w:r>
      <w:r w:rsidRPr="00CE7E2E">
        <w:rPr>
          <w:rFonts w:asciiTheme="minorHAnsi" w:hAnsiTheme="minorHAnsi" w:cstheme="minorHAnsi"/>
          <w:spacing w:val="-7"/>
          <w:sz w:val="24"/>
          <w:szCs w:val="24"/>
        </w:rPr>
        <w:t xml:space="preserve"> </w:t>
      </w:r>
      <w:r w:rsidRPr="00CE7E2E">
        <w:rPr>
          <w:rFonts w:asciiTheme="minorHAnsi" w:hAnsiTheme="minorHAnsi" w:cstheme="minorHAnsi"/>
          <w:spacing w:val="-1"/>
          <w:sz w:val="24"/>
          <w:szCs w:val="24"/>
        </w:rPr>
        <w:t>wireless</w:t>
      </w:r>
      <w:r w:rsidRPr="00CE7E2E">
        <w:rPr>
          <w:rFonts w:asciiTheme="minorHAnsi" w:hAnsiTheme="minorHAnsi" w:cstheme="minorHAnsi"/>
          <w:spacing w:val="-6"/>
          <w:sz w:val="24"/>
          <w:szCs w:val="24"/>
        </w:rPr>
        <w:t xml:space="preserve"> </w:t>
      </w:r>
      <w:r w:rsidRPr="00CE7E2E">
        <w:rPr>
          <w:rFonts w:asciiTheme="minorHAnsi" w:hAnsiTheme="minorHAnsi" w:cstheme="minorHAnsi"/>
          <w:spacing w:val="-1"/>
          <w:sz w:val="24"/>
          <w:szCs w:val="24"/>
        </w:rPr>
        <w:t xml:space="preserve">network.   </w:t>
      </w:r>
      <w:r w:rsidR="0081127C" w:rsidRPr="00761654">
        <w:rPr>
          <w:rFonts w:asciiTheme="minorHAnsi" w:hAnsiTheme="minorHAnsi" w:cstheme="minorHAnsi"/>
          <w:sz w:val="24"/>
          <w:szCs w:val="24"/>
        </w:rPr>
        <w:t>A</w:t>
      </w:r>
      <w:r w:rsidR="0081127C" w:rsidRPr="00761654">
        <w:rPr>
          <w:rFonts w:asciiTheme="minorHAnsi" w:hAnsiTheme="minorHAnsi" w:cstheme="minorHAnsi"/>
          <w:spacing w:val="11"/>
          <w:sz w:val="24"/>
          <w:szCs w:val="24"/>
        </w:rPr>
        <w:t xml:space="preserve"> </w:t>
      </w:r>
      <w:r w:rsidR="0081127C" w:rsidRPr="00761654">
        <w:rPr>
          <w:rFonts w:asciiTheme="minorHAnsi" w:hAnsiTheme="minorHAnsi" w:cstheme="minorHAnsi"/>
          <w:sz w:val="24"/>
          <w:szCs w:val="24"/>
        </w:rPr>
        <w:t>Campus</w:t>
      </w:r>
      <w:r w:rsidR="0081127C" w:rsidRPr="00761654">
        <w:rPr>
          <w:rFonts w:asciiTheme="minorHAnsi" w:hAnsiTheme="minorHAnsi" w:cstheme="minorHAnsi"/>
          <w:spacing w:val="9"/>
          <w:sz w:val="24"/>
          <w:szCs w:val="24"/>
        </w:rPr>
        <w:t xml:space="preserve"> </w:t>
      </w:r>
      <w:r w:rsidR="0081127C" w:rsidRPr="00761654">
        <w:rPr>
          <w:rFonts w:asciiTheme="minorHAnsi" w:hAnsiTheme="minorHAnsi" w:cstheme="minorHAnsi"/>
          <w:spacing w:val="-1"/>
          <w:sz w:val="24"/>
          <w:szCs w:val="24"/>
        </w:rPr>
        <w:t>Account</w:t>
      </w:r>
      <w:r w:rsidR="0081127C" w:rsidRPr="00761654">
        <w:rPr>
          <w:rFonts w:asciiTheme="minorHAnsi" w:hAnsiTheme="minorHAnsi" w:cstheme="minorHAnsi"/>
          <w:spacing w:val="10"/>
          <w:sz w:val="24"/>
          <w:szCs w:val="24"/>
        </w:rPr>
        <w:t xml:space="preserve"> </w:t>
      </w:r>
      <w:r w:rsidR="0081127C" w:rsidRPr="00761654">
        <w:rPr>
          <w:rFonts w:asciiTheme="minorHAnsi" w:hAnsiTheme="minorHAnsi" w:cstheme="minorHAnsi"/>
          <w:spacing w:val="-1"/>
          <w:sz w:val="24"/>
          <w:szCs w:val="24"/>
        </w:rPr>
        <w:t>(CASS)</w:t>
      </w:r>
      <w:r w:rsidR="0081127C" w:rsidRPr="00761654">
        <w:rPr>
          <w:rFonts w:asciiTheme="minorHAnsi" w:hAnsiTheme="minorHAnsi" w:cstheme="minorHAnsi"/>
          <w:spacing w:val="10"/>
          <w:sz w:val="24"/>
          <w:szCs w:val="24"/>
        </w:rPr>
        <w:t xml:space="preserve"> </w:t>
      </w:r>
      <w:r w:rsidR="0081127C" w:rsidRPr="00761654">
        <w:rPr>
          <w:rFonts w:asciiTheme="minorHAnsi" w:hAnsiTheme="minorHAnsi" w:cstheme="minorHAnsi"/>
          <w:spacing w:val="-1"/>
          <w:sz w:val="24"/>
          <w:szCs w:val="24"/>
        </w:rPr>
        <w:t>provides</w:t>
      </w:r>
      <w:r w:rsidR="0081127C" w:rsidRPr="00761654">
        <w:rPr>
          <w:rFonts w:asciiTheme="minorHAnsi" w:hAnsiTheme="minorHAnsi" w:cstheme="minorHAnsi"/>
          <w:spacing w:val="11"/>
          <w:sz w:val="24"/>
          <w:szCs w:val="24"/>
        </w:rPr>
        <w:t xml:space="preserve"> </w:t>
      </w:r>
      <w:r w:rsidR="0081127C" w:rsidRPr="00761654">
        <w:rPr>
          <w:rFonts w:asciiTheme="minorHAnsi" w:hAnsiTheme="minorHAnsi" w:cstheme="minorHAnsi"/>
          <w:spacing w:val="-1"/>
          <w:sz w:val="24"/>
          <w:szCs w:val="24"/>
        </w:rPr>
        <w:t>students</w:t>
      </w:r>
      <w:r w:rsidR="0081127C" w:rsidRPr="00761654">
        <w:rPr>
          <w:rFonts w:asciiTheme="minorHAnsi" w:hAnsiTheme="minorHAnsi" w:cstheme="minorHAnsi"/>
          <w:spacing w:val="9"/>
          <w:sz w:val="24"/>
          <w:szCs w:val="24"/>
        </w:rPr>
        <w:t xml:space="preserve"> </w:t>
      </w:r>
      <w:r w:rsidR="0081127C" w:rsidRPr="00761654">
        <w:rPr>
          <w:rFonts w:asciiTheme="minorHAnsi" w:hAnsiTheme="minorHAnsi" w:cstheme="minorHAnsi"/>
          <w:sz w:val="24"/>
          <w:szCs w:val="24"/>
        </w:rPr>
        <w:t>access</w:t>
      </w:r>
      <w:r w:rsidR="0081127C" w:rsidRPr="00761654">
        <w:rPr>
          <w:rFonts w:asciiTheme="minorHAnsi" w:hAnsiTheme="minorHAnsi" w:cstheme="minorHAnsi"/>
          <w:spacing w:val="9"/>
          <w:sz w:val="24"/>
          <w:szCs w:val="24"/>
        </w:rPr>
        <w:t xml:space="preserve"> </w:t>
      </w:r>
      <w:r w:rsidR="0081127C" w:rsidRPr="00761654">
        <w:rPr>
          <w:rFonts w:asciiTheme="minorHAnsi" w:hAnsiTheme="minorHAnsi" w:cstheme="minorHAnsi"/>
          <w:spacing w:val="-1"/>
          <w:sz w:val="24"/>
          <w:szCs w:val="24"/>
        </w:rPr>
        <w:t>using</w:t>
      </w:r>
      <w:r w:rsidR="0081127C" w:rsidRPr="00761654">
        <w:rPr>
          <w:rFonts w:asciiTheme="minorHAnsi" w:hAnsiTheme="minorHAnsi" w:cstheme="minorHAnsi"/>
          <w:spacing w:val="11"/>
          <w:sz w:val="24"/>
          <w:szCs w:val="24"/>
        </w:rPr>
        <w:t xml:space="preserve"> </w:t>
      </w:r>
      <w:r w:rsidR="0081127C" w:rsidRPr="00761654">
        <w:rPr>
          <w:rFonts w:asciiTheme="minorHAnsi" w:hAnsiTheme="minorHAnsi" w:cstheme="minorHAnsi"/>
          <w:sz w:val="24"/>
          <w:szCs w:val="24"/>
        </w:rPr>
        <w:t>a</w:t>
      </w:r>
      <w:r w:rsidR="0081127C" w:rsidRPr="00761654">
        <w:rPr>
          <w:rFonts w:asciiTheme="minorHAnsi" w:hAnsiTheme="minorHAnsi" w:cstheme="minorHAnsi"/>
          <w:spacing w:val="11"/>
          <w:sz w:val="24"/>
          <w:szCs w:val="24"/>
        </w:rPr>
        <w:t xml:space="preserve"> </w:t>
      </w:r>
      <w:r w:rsidR="0081127C" w:rsidRPr="00761654">
        <w:rPr>
          <w:rFonts w:asciiTheme="minorHAnsi" w:hAnsiTheme="minorHAnsi" w:cstheme="minorHAnsi"/>
          <w:spacing w:val="-1"/>
          <w:sz w:val="24"/>
          <w:szCs w:val="24"/>
        </w:rPr>
        <w:t>single</w:t>
      </w:r>
      <w:r w:rsidR="0081127C" w:rsidRPr="00761654">
        <w:rPr>
          <w:rFonts w:asciiTheme="minorHAnsi" w:hAnsiTheme="minorHAnsi" w:cstheme="minorHAnsi"/>
          <w:spacing w:val="12"/>
          <w:sz w:val="24"/>
          <w:szCs w:val="24"/>
        </w:rPr>
        <w:t xml:space="preserve"> </w:t>
      </w:r>
      <w:r w:rsidR="0081127C" w:rsidRPr="00761654">
        <w:rPr>
          <w:rFonts w:asciiTheme="minorHAnsi" w:hAnsiTheme="minorHAnsi" w:cstheme="minorHAnsi"/>
          <w:spacing w:val="-1"/>
          <w:sz w:val="24"/>
          <w:szCs w:val="24"/>
        </w:rPr>
        <w:t>User</w:t>
      </w:r>
      <w:r w:rsidR="0081127C" w:rsidRPr="00761654">
        <w:rPr>
          <w:rFonts w:asciiTheme="minorHAnsi" w:hAnsiTheme="minorHAnsi" w:cstheme="minorHAnsi"/>
          <w:spacing w:val="12"/>
          <w:sz w:val="24"/>
          <w:szCs w:val="24"/>
        </w:rPr>
        <w:t xml:space="preserve"> </w:t>
      </w:r>
      <w:r w:rsidR="0081127C" w:rsidRPr="00761654">
        <w:rPr>
          <w:rFonts w:asciiTheme="minorHAnsi" w:hAnsiTheme="minorHAnsi" w:cstheme="minorHAnsi"/>
          <w:spacing w:val="-1"/>
          <w:sz w:val="24"/>
          <w:szCs w:val="24"/>
        </w:rPr>
        <w:t>ID</w:t>
      </w:r>
      <w:r w:rsidR="0081127C" w:rsidRPr="00761654">
        <w:rPr>
          <w:rFonts w:asciiTheme="minorHAnsi" w:hAnsiTheme="minorHAnsi" w:cstheme="minorHAnsi"/>
          <w:spacing w:val="13"/>
          <w:sz w:val="24"/>
          <w:szCs w:val="24"/>
        </w:rPr>
        <w:t xml:space="preserve"> </w:t>
      </w:r>
      <w:r w:rsidR="0081127C" w:rsidRPr="00761654">
        <w:rPr>
          <w:rFonts w:asciiTheme="minorHAnsi" w:hAnsiTheme="minorHAnsi" w:cstheme="minorHAnsi"/>
          <w:spacing w:val="-1"/>
          <w:sz w:val="24"/>
          <w:szCs w:val="24"/>
        </w:rPr>
        <w:t>and</w:t>
      </w:r>
      <w:r w:rsidR="0081127C" w:rsidRPr="00761654">
        <w:rPr>
          <w:rFonts w:asciiTheme="minorHAnsi" w:hAnsiTheme="minorHAnsi" w:cstheme="minorHAnsi"/>
          <w:spacing w:val="11"/>
          <w:sz w:val="24"/>
          <w:szCs w:val="24"/>
        </w:rPr>
        <w:t xml:space="preserve"> </w:t>
      </w:r>
      <w:r w:rsidR="0081127C" w:rsidRPr="00761654">
        <w:rPr>
          <w:rFonts w:asciiTheme="minorHAnsi" w:hAnsiTheme="minorHAnsi" w:cstheme="minorHAnsi"/>
          <w:spacing w:val="-1"/>
          <w:sz w:val="24"/>
          <w:szCs w:val="24"/>
        </w:rPr>
        <w:t>Password</w:t>
      </w:r>
      <w:r w:rsidR="0081127C" w:rsidRPr="00761654">
        <w:rPr>
          <w:rFonts w:asciiTheme="minorHAnsi" w:hAnsiTheme="minorHAnsi" w:cstheme="minorHAnsi"/>
          <w:spacing w:val="11"/>
          <w:sz w:val="24"/>
          <w:szCs w:val="24"/>
        </w:rPr>
        <w:t xml:space="preserve"> </w:t>
      </w:r>
      <w:r w:rsidR="0081127C" w:rsidRPr="00761654">
        <w:rPr>
          <w:rFonts w:asciiTheme="minorHAnsi" w:hAnsiTheme="minorHAnsi" w:cstheme="minorHAnsi"/>
          <w:sz w:val="24"/>
          <w:szCs w:val="24"/>
        </w:rPr>
        <w:t>to</w:t>
      </w:r>
      <w:r w:rsidR="0081127C" w:rsidRPr="00761654">
        <w:rPr>
          <w:rFonts w:asciiTheme="minorHAnsi" w:hAnsiTheme="minorHAnsi" w:cstheme="minorHAnsi"/>
          <w:spacing w:val="65"/>
          <w:w w:val="99"/>
          <w:sz w:val="24"/>
          <w:szCs w:val="24"/>
        </w:rPr>
        <w:t xml:space="preserve"> </w:t>
      </w:r>
      <w:r w:rsidR="0081127C" w:rsidRPr="00761654">
        <w:rPr>
          <w:rFonts w:asciiTheme="minorHAnsi" w:hAnsiTheme="minorHAnsi" w:cstheme="minorHAnsi"/>
          <w:sz w:val="24"/>
          <w:szCs w:val="24"/>
        </w:rPr>
        <w:t>all</w:t>
      </w:r>
      <w:r w:rsidR="0081127C" w:rsidRPr="00761654">
        <w:rPr>
          <w:rFonts w:asciiTheme="minorHAnsi" w:hAnsiTheme="minorHAnsi" w:cstheme="minorHAnsi"/>
          <w:spacing w:val="15"/>
          <w:sz w:val="24"/>
          <w:szCs w:val="24"/>
        </w:rPr>
        <w:t xml:space="preserve"> </w:t>
      </w:r>
      <w:r w:rsidR="0081127C" w:rsidRPr="00761654">
        <w:rPr>
          <w:rFonts w:asciiTheme="minorHAnsi" w:hAnsiTheme="minorHAnsi" w:cstheme="minorHAnsi"/>
          <w:sz w:val="24"/>
          <w:szCs w:val="24"/>
        </w:rPr>
        <w:t>computing</w:t>
      </w:r>
      <w:r w:rsidR="0081127C" w:rsidRPr="00761654">
        <w:rPr>
          <w:rFonts w:asciiTheme="minorHAnsi" w:hAnsiTheme="minorHAnsi" w:cstheme="minorHAnsi"/>
          <w:spacing w:val="14"/>
          <w:sz w:val="24"/>
          <w:szCs w:val="24"/>
        </w:rPr>
        <w:t xml:space="preserve"> </w:t>
      </w:r>
      <w:r w:rsidR="0081127C" w:rsidRPr="00761654">
        <w:rPr>
          <w:rFonts w:asciiTheme="minorHAnsi" w:hAnsiTheme="minorHAnsi" w:cstheme="minorHAnsi"/>
          <w:spacing w:val="-1"/>
          <w:sz w:val="24"/>
          <w:szCs w:val="24"/>
        </w:rPr>
        <w:t>services,</w:t>
      </w:r>
      <w:r w:rsidR="0081127C" w:rsidRPr="00761654">
        <w:rPr>
          <w:rFonts w:asciiTheme="minorHAnsi" w:hAnsiTheme="minorHAnsi" w:cstheme="minorHAnsi"/>
          <w:spacing w:val="15"/>
          <w:sz w:val="24"/>
          <w:szCs w:val="24"/>
        </w:rPr>
        <w:t xml:space="preserve"> </w:t>
      </w:r>
      <w:r w:rsidR="0081127C" w:rsidRPr="00761654">
        <w:rPr>
          <w:rFonts w:asciiTheme="minorHAnsi" w:hAnsiTheme="minorHAnsi" w:cstheme="minorHAnsi"/>
          <w:spacing w:val="-1"/>
          <w:sz w:val="24"/>
          <w:szCs w:val="24"/>
        </w:rPr>
        <w:t>other</w:t>
      </w:r>
      <w:r w:rsidR="0081127C" w:rsidRPr="00761654">
        <w:rPr>
          <w:rFonts w:asciiTheme="minorHAnsi" w:hAnsiTheme="minorHAnsi" w:cstheme="minorHAnsi"/>
          <w:spacing w:val="14"/>
          <w:sz w:val="24"/>
          <w:szCs w:val="24"/>
        </w:rPr>
        <w:t xml:space="preserve"> </w:t>
      </w:r>
      <w:r w:rsidR="0081127C" w:rsidRPr="00761654">
        <w:rPr>
          <w:rFonts w:asciiTheme="minorHAnsi" w:hAnsiTheme="minorHAnsi" w:cstheme="minorHAnsi"/>
          <w:sz w:val="24"/>
          <w:szCs w:val="24"/>
        </w:rPr>
        <w:t>than</w:t>
      </w:r>
      <w:r w:rsidR="0081127C" w:rsidRPr="00761654">
        <w:rPr>
          <w:rFonts w:asciiTheme="minorHAnsi" w:hAnsiTheme="minorHAnsi" w:cstheme="minorHAnsi"/>
          <w:spacing w:val="18"/>
          <w:sz w:val="24"/>
          <w:szCs w:val="24"/>
        </w:rPr>
        <w:t xml:space="preserve"> </w:t>
      </w:r>
      <w:r w:rsidR="00AD1604">
        <w:rPr>
          <w:rFonts w:asciiTheme="minorHAnsi" w:hAnsiTheme="minorHAnsi" w:cstheme="minorHAnsi"/>
          <w:spacing w:val="-1"/>
          <w:sz w:val="24"/>
          <w:szCs w:val="24"/>
        </w:rPr>
        <w:t>e</w:t>
      </w:r>
      <w:r w:rsidR="0081127C" w:rsidRPr="00761654">
        <w:rPr>
          <w:rFonts w:asciiTheme="minorHAnsi" w:hAnsiTheme="minorHAnsi" w:cstheme="minorHAnsi"/>
          <w:spacing w:val="-1"/>
          <w:sz w:val="24"/>
          <w:szCs w:val="24"/>
        </w:rPr>
        <w:t>mail.</w:t>
      </w:r>
      <w:r w:rsidR="0081127C" w:rsidRPr="00761654">
        <w:rPr>
          <w:rFonts w:asciiTheme="minorHAnsi" w:hAnsiTheme="minorHAnsi" w:cstheme="minorHAnsi"/>
          <w:spacing w:val="47"/>
          <w:sz w:val="24"/>
          <w:szCs w:val="24"/>
        </w:rPr>
        <w:t xml:space="preserve"> </w:t>
      </w:r>
      <w:r w:rsidR="0081127C" w:rsidRPr="001255A6">
        <w:rPr>
          <w:rFonts w:asciiTheme="minorHAnsi" w:hAnsiTheme="minorHAnsi" w:cstheme="minorHAnsi"/>
          <w:spacing w:val="-1"/>
          <w:sz w:val="24"/>
          <w:szCs w:val="24"/>
        </w:rPr>
        <w:t>To</w:t>
      </w:r>
      <w:r w:rsidR="0081127C" w:rsidRPr="001255A6">
        <w:rPr>
          <w:rFonts w:asciiTheme="minorHAnsi" w:hAnsiTheme="minorHAnsi" w:cstheme="minorHAnsi"/>
          <w:spacing w:val="9"/>
          <w:sz w:val="24"/>
          <w:szCs w:val="24"/>
        </w:rPr>
        <w:t xml:space="preserve"> </w:t>
      </w:r>
      <w:r w:rsidR="0081127C" w:rsidRPr="001255A6">
        <w:rPr>
          <w:rFonts w:asciiTheme="minorHAnsi" w:hAnsiTheme="minorHAnsi" w:cstheme="minorHAnsi"/>
          <w:sz w:val="24"/>
          <w:szCs w:val="24"/>
        </w:rPr>
        <w:t>activate</w:t>
      </w:r>
      <w:r w:rsidR="0081127C" w:rsidRPr="001255A6">
        <w:rPr>
          <w:rFonts w:asciiTheme="minorHAnsi" w:hAnsiTheme="minorHAnsi" w:cstheme="minorHAnsi"/>
          <w:spacing w:val="9"/>
          <w:sz w:val="24"/>
          <w:szCs w:val="24"/>
        </w:rPr>
        <w:t xml:space="preserve"> </w:t>
      </w:r>
      <w:r w:rsidR="0081127C" w:rsidRPr="001255A6">
        <w:rPr>
          <w:rFonts w:asciiTheme="minorHAnsi" w:hAnsiTheme="minorHAnsi" w:cstheme="minorHAnsi"/>
          <w:sz w:val="24"/>
          <w:szCs w:val="24"/>
        </w:rPr>
        <w:t>your</w:t>
      </w:r>
      <w:r w:rsidR="0081127C" w:rsidRPr="001255A6">
        <w:rPr>
          <w:rFonts w:asciiTheme="minorHAnsi" w:hAnsiTheme="minorHAnsi" w:cstheme="minorHAnsi"/>
          <w:spacing w:val="8"/>
          <w:sz w:val="24"/>
          <w:szCs w:val="24"/>
        </w:rPr>
        <w:t xml:space="preserve"> </w:t>
      </w:r>
      <w:r w:rsidR="0081127C" w:rsidRPr="001255A6">
        <w:rPr>
          <w:rFonts w:asciiTheme="minorHAnsi" w:hAnsiTheme="minorHAnsi" w:cstheme="minorHAnsi"/>
          <w:sz w:val="24"/>
          <w:szCs w:val="24"/>
        </w:rPr>
        <w:t>Campus</w:t>
      </w:r>
      <w:r w:rsidR="0081127C" w:rsidRPr="001255A6">
        <w:rPr>
          <w:rFonts w:asciiTheme="minorHAnsi" w:hAnsiTheme="minorHAnsi" w:cstheme="minorHAnsi"/>
          <w:spacing w:val="8"/>
          <w:sz w:val="24"/>
          <w:szCs w:val="24"/>
        </w:rPr>
        <w:t xml:space="preserve"> </w:t>
      </w:r>
      <w:r w:rsidR="0081127C" w:rsidRPr="001255A6">
        <w:rPr>
          <w:rFonts w:asciiTheme="minorHAnsi" w:hAnsiTheme="minorHAnsi" w:cstheme="minorHAnsi"/>
          <w:spacing w:val="-1"/>
          <w:sz w:val="24"/>
          <w:szCs w:val="24"/>
        </w:rPr>
        <w:t>Account</w:t>
      </w:r>
      <w:r w:rsidR="0081127C">
        <w:rPr>
          <w:rFonts w:asciiTheme="minorHAnsi" w:hAnsiTheme="minorHAnsi" w:cstheme="minorHAnsi"/>
          <w:spacing w:val="-1"/>
          <w:sz w:val="24"/>
          <w:szCs w:val="24"/>
        </w:rPr>
        <w:t xml:space="preserve"> </w:t>
      </w:r>
      <w:r w:rsidR="0081127C" w:rsidRPr="00FB34CF">
        <w:rPr>
          <w:rFonts w:asciiTheme="minorHAnsi" w:hAnsiTheme="minorHAnsi" w:cstheme="minorHAnsi"/>
          <w:spacing w:val="-1"/>
          <w:sz w:val="24"/>
          <w:szCs w:val="24"/>
        </w:rPr>
        <w:t>(see 2.4 above),</w:t>
      </w:r>
      <w:r w:rsidR="0081127C" w:rsidRPr="00D270F0">
        <w:rPr>
          <w:rFonts w:asciiTheme="minorHAnsi" w:hAnsiTheme="minorHAnsi" w:cstheme="minorHAnsi"/>
          <w:spacing w:val="8"/>
          <w:sz w:val="24"/>
          <w:szCs w:val="24"/>
        </w:rPr>
        <w:t xml:space="preserve"> </w:t>
      </w:r>
      <w:r w:rsidR="0081127C">
        <w:rPr>
          <w:rFonts w:asciiTheme="minorHAnsi" w:hAnsiTheme="minorHAnsi" w:cstheme="minorHAnsi"/>
          <w:spacing w:val="-1"/>
          <w:sz w:val="24"/>
          <w:szCs w:val="24"/>
        </w:rPr>
        <w:t>students should follow the instructions as outlined in the following web</w:t>
      </w:r>
      <w:r w:rsidR="00F8782C">
        <w:rPr>
          <w:rFonts w:asciiTheme="minorHAnsi" w:hAnsiTheme="minorHAnsi" w:cstheme="minorHAnsi"/>
          <w:spacing w:val="-1"/>
          <w:sz w:val="24"/>
          <w:szCs w:val="24"/>
        </w:rPr>
        <w:t xml:space="preserve"> </w:t>
      </w:r>
      <w:r w:rsidR="0081127C">
        <w:rPr>
          <w:rFonts w:asciiTheme="minorHAnsi" w:hAnsiTheme="minorHAnsi" w:cstheme="minorHAnsi"/>
          <w:spacing w:val="-1"/>
          <w:sz w:val="24"/>
          <w:szCs w:val="24"/>
        </w:rPr>
        <w:t>link</w:t>
      </w:r>
      <w:r w:rsidR="0081127C">
        <w:rPr>
          <w:rFonts w:asciiTheme="minorHAnsi" w:hAnsiTheme="minorHAnsi" w:cstheme="minorHAnsi"/>
          <w:sz w:val="24"/>
          <w:szCs w:val="24"/>
        </w:rPr>
        <w:t xml:space="preserve">: </w:t>
      </w:r>
      <w:hyperlink r:id="rId88" w:history="1">
        <w:r w:rsidR="00A83370">
          <w:rPr>
            <w:rStyle w:val="Hyperlink"/>
            <w:rFonts w:asciiTheme="minorHAnsi" w:hAnsiTheme="minorHAnsi" w:cstheme="minorHAnsi"/>
            <w:sz w:val="24"/>
            <w:szCs w:val="24"/>
          </w:rPr>
          <w:t>Student Access Instructions</w:t>
        </w:r>
      </w:hyperlink>
      <w:r w:rsidR="005D68EE">
        <w:rPr>
          <w:rFonts w:asciiTheme="minorHAnsi" w:hAnsiTheme="minorHAnsi" w:cstheme="minorHAnsi"/>
          <w:sz w:val="24"/>
          <w:szCs w:val="24"/>
        </w:rPr>
        <w:t>.</w:t>
      </w:r>
    </w:p>
    <w:p w14:paraId="77709F3A" w14:textId="77777777" w:rsidR="00B05B3A" w:rsidRPr="00CE7E2E" w:rsidRDefault="00B05B3A" w:rsidP="00FD2B49">
      <w:pPr>
        <w:pStyle w:val="BodyText"/>
        <w:kinsoku w:val="0"/>
        <w:spacing w:before="1" w:line="276" w:lineRule="auto"/>
        <w:jc w:val="left"/>
        <w:rPr>
          <w:rFonts w:asciiTheme="minorHAnsi" w:hAnsiTheme="minorHAnsi" w:cstheme="minorHAnsi"/>
          <w:sz w:val="24"/>
          <w:szCs w:val="24"/>
        </w:rPr>
      </w:pPr>
    </w:p>
    <w:p w14:paraId="36996B35" w14:textId="70B85187" w:rsidR="00B05B3A" w:rsidRPr="000A3D4A" w:rsidRDefault="00B05B3A" w:rsidP="00FD2B49">
      <w:pPr>
        <w:pStyle w:val="BodyText"/>
        <w:kinsoku w:val="0"/>
        <w:spacing w:line="276" w:lineRule="auto"/>
        <w:jc w:val="left"/>
        <w:rPr>
          <w:rFonts w:asciiTheme="minorHAnsi" w:hAnsiTheme="minorHAnsi" w:cstheme="minorHAnsi"/>
          <w:spacing w:val="-1"/>
          <w:sz w:val="24"/>
          <w:szCs w:val="24"/>
        </w:rPr>
      </w:pPr>
      <w:r w:rsidRPr="000A3D4A">
        <w:rPr>
          <w:rFonts w:asciiTheme="minorHAnsi" w:hAnsiTheme="minorHAnsi" w:cstheme="minorHAnsi"/>
          <w:b/>
          <w:bCs/>
          <w:spacing w:val="-1"/>
          <w:sz w:val="24"/>
          <w:szCs w:val="24"/>
        </w:rPr>
        <w:t>ISS</w:t>
      </w:r>
      <w:r w:rsidRPr="000A3D4A">
        <w:rPr>
          <w:rFonts w:asciiTheme="minorHAnsi" w:hAnsiTheme="minorHAnsi" w:cstheme="minorHAnsi"/>
          <w:b/>
          <w:bCs/>
          <w:spacing w:val="-5"/>
          <w:sz w:val="24"/>
          <w:szCs w:val="24"/>
        </w:rPr>
        <w:t xml:space="preserve"> </w:t>
      </w:r>
      <w:hyperlink r:id="rId89" w:history="1">
        <w:r w:rsidRPr="000A3D4A">
          <w:rPr>
            <w:rFonts w:asciiTheme="minorHAnsi" w:hAnsiTheme="minorHAnsi" w:cstheme="minorHAnsi"/>
            <w:b/>
            <w:bCs/>
            <w:spacing w:val="-1"/>
            <w:sz w:val="24"/>
            <w:szCs w:val="24"/>
          </w:rPr>
          <w:t>Service</w:t>
        </w:r>
        <w:r w:rsidRPr="000A3D4A">
          <w:rPr>
            <w:rFonts w:asciiTheme="minorHAnsi" w:hAnsiTheme="minorHAnsi" w:cstheme="minorHAnsi"/>
            <w:b/>
            <w:bCs/>
            <w:spacing w:val="-5"/>
            <w:sz w:val="24"/>
            <w:szCs w:val="24"/>
          </w:rPr>
          <w:t xml:space="preserve"> </w:t>
        </w:r>
        <w:r w:rsidRPr="000A3D4A">
          <w:rPr>
            <w:rFonts w:asciiTheme="minorHAnsi" w:hAnsiTheme="minorHAnsi" w:cstheme="minorHAnsi"/>
            <w:b/>
            <w:bCs/>
            <w:spacing w:val="-1"/>
            <w:sz w:val="24"/>
            <w:szCs w:val="24"/>
          </w:rPr>
          <w:t>Desk</w:t>
        </w:r>
      </w:hyperlink>
      <w:r w:rsidR="008D7AA8" w:rsidRPr="000A3D4A">
        <w:rPr>
          <w:rFonts w:asciiTheme="minorHAnsi" w:hAnsiTheme="minorHAnsi" w:cstheme="minorHAnsi"/>
          <w:spacing w:val="-5"/>
          <w:sz w:val="24"/>
          <w:szCs w:val="24"/>
        </w:rPr>
        <w:t xml:space="preserve">: Location: </w:t>
      </w:r>
      <w:r w:rsidR="00EC37C5">
        <w:rPr>
          <w:rFonts w:asciiTheme="minorHAnsi" w:hAnsiTheme="minorHAnsi" w:cstheme="minorHAnsi"/>
          <w:spacing w:val="-5"/>
          <w:sz w:val="24"/>
          <w:szCs w:val="24"/>
        </w:rPr>
        <w:t>Ground floor</w:t>
      </w:r>
      <w:r w:rsidRPr="000A3D4A">
        <w:rPr>
          <w:rFonts w:asciiTheme="minorHAnsi" w:hAnsiTheme="minorHAnsi" w:cstheme="minorHAnsi"/>
          <w:spacing w:val="-4"/>
          <w:sz w:val="24"/>
          <w:szCs w:val="24"/>
        </w:rPr>
        <w:t xml:space="preserve"> </w:t>
      </w:r>
      <w:r w:rsidRPr="000A3D4A">
        <w:rPr>
          <w:rFonts w:asciiTheme="minorHAnsi" w:hAnsiTheme="minorHAnsi" w:cstheme="minorHAnsi"/>
          <w:spacing w:val="-1"/>
          <w:sz w:val="24"/>
          <w:szCs w:val="24"/>
        </w:rPr>
        <w:t>of</w:t>
      </w:r>
      <w:r w:rsidRPr="000A3D4A">
        <w:rPr>
          <w:rFonts w:asciiTheme="minorHAnsi" w:hAnsiTheme="minorHAnsi" w:cstheme="minorHAnsi"/>
          <w:spacing w:val="-4"/>
          <w:sz w:val="24"/>
          <w:szCs w:val="24"/>
        </w:rPr>
        <w:t xml:space="preserve"> </w:t>
      </w:r>
      <w:r w:rsidRPr="000A3D4A">
        <w:rPr>
          <w:rFonts w:asciiTheme="minorHAnsi" w:hAnsiTheme="minorHAnsi" w:cstheme="minorHAnsi"/>
          <w:sz w:val="24"/>
          <w:szCs w:val="24"/>
        </w:rPr>
        <w:t>the</w:t>
      </w:r>
      <w:r w:rsidRPr="000A3D4A">
        <w:rPr>
          <w:rFonts w:asciiTheme="minorHAnsi" w:hAnsiTheme="minorHAnsi" w:cstheme="minorHAnsi"/>
          <w:spacing w:val="-4"/>
          <w:sz w:val="24"/>
          <w:szCs w:val="24"/>
        </w:rPr>
        <w:t xml:space="preserve"> </w:t>
      </w:r>
      <w:r w:rsidRPr="000A3D4A">
        <w:rPr>
          <w:rFonts w:asciiTheme="minorHAnsi" w:hAnsiTheme="minorHAnsi" w:cstheme="minorHAnsi"/>
          <w:spacing w:val="-1"/>
          <w:sz w:val="24"/>
          <w:szCs w:val="24"/>
        </w:rPr>
        <w:t>James</w:t>
      </w:r>
      <w:r w:rsidRPr="000A3D4A">
        <w:rPr>
          <w:rFonts w:asciiTheme="minorHAnsi" w:hAnsiTheme="minorHAnsi" w:cstheme="minorHAnsi"/>
          <w:spacing w:val="-4"/>
          <w:sz w:val="24"/>
          <w:szCs w:val="24"/>
        </w:rPr>
        <w:t xml:space="preserve"> </w:t>
      </w:r>
      <w:r w:rsidRPr="000A3D4A">
        <w:rPr>
          <w:rFonts w:asciiTheme="minorHAnsi" w:hAnsiTheme="minorHAnsi" w:cstheme="minorHAnsi"/>
          <w:spacing w:val="-1"/>
          <w:sz w:val="24"/>
          <w:szCs w:val="24"/>
        </w:rPr>
        <w:t>Hardiman</w:t>
      </w:r>
      <w:r w:rsidRPr="000A3D4A">
        <w:rPr>
          <w:rFonts w:asciiTheme="minorHAnsi" w:hAnsiTheme="minorHAnsi" w:cstheme="minorHAnsi"/>
          <w:spacing w:val="-4"/>
          <w:sz w:val="24"/>
          <w:szCs w:val="24"/>
        </w:rPr>
        <w:t xml:space="preserve"> </w:t>
      </w:r>
      <w:r w:rsidRPr="000A3D4A">
        <w:rPr>
          <w:rFonts w:asciiTheme="minorHAnsi" w:hAnsiTheme="minorHAnsi" w:cstheme="minorHAnsi"/>
          <w:spacing w:val="-1"/>
          <w:sz w:val="24"/>
          <w:szCs w:val="24"/>
        </w:rPr>
        <w:t>Library</w:t>
      </w:r>
    </w:p>
    <w:p w14:paraId="272B2D72" w14:textId="77777777" w:rsidR="000A3D4A" w:rsidRPr="000A3D4A" w:rsidRDefault="000A3D4A" w:rsidP="00FD2B49">
      <w:pPr>
        <w:pStyle w:val="BodyText"/>
        <w:kinsoku w:val="0"/>
        <w:spacing w:line="276" w:lineRule="auto"/>
        <w:jc w:val="left"/>
        <w:rPr>
          <w:rFonts w:asciiTheme="minorHAnsi" w:hAnsiTheme="minorHAnsi" w:cstheme="minorHAnsi"/>
          <w:sz w:val="24"/>
          <w:szCs w:val="24"/>
          <w:lang w:val="en-IE"/>
        </w:rPr>
      </w:pPr>
      <w:r w:rsidRPr="000A3D4A">
        <w:rPr>
          <w:rFonts w:asciiTheme="minorHAnsi" w:hAnsiTheme="minorHAnsi" w:cstheme="minorHAnsi"/>
          <w:sz w:val="24"/>
          <w:szCs w:val="24"/>
          <w:lang w:val="en-IE"/>
        </w:rPr>
        <w:t xml:space="preserve">Contact by raising a service ticket: </w:t>
      </w:r>
      <w:hyperlink r:id="rId90" w:tooltip="Service Desk Ticketing System" w:history="1">
        <w:r w:rsidRPr="000A3D4A">
          <w:rPr>
            <w:rStyle w:val="Hyperlink"/>
            <w:rFonts w:asciiTheme="minorHAnsi" w:hAnsiTheme="minorHAnsi" w:cstheme="minorHAnsi"/>
            <w:sz w:val="24"/>
            <w:szCs w:val="24"/>
            <w:lang w:val="en-IE"/>
          </w:rPr>
          <w:t>Service Desk Ticketing System</w:t>
        </w:r>
      </w:hyperlink>
    </w:p>
    <w:p w14:paraId="3E7B45DB" w14:textId="753B6CBB" w:rsidR="000A3D4A" w:rsidRPr="000A3D4A" w:rsidRDefault="000A3D4A" w:rsidP="00FD2B49">
      <w:pPr>
        <w:pStyle w:val="BodyText"/>
        <w:kinsoku w:val="0"/>
        <w:spacing w:line="276" w:lineRule="auto"/>
        <w:jc w:val="left"/>
        <w:rPr>
          <w:rFonts w:asciiTheme="minorHAnsi" w:hAnsiTheme="minorHAnsi" w:cstheme="minorHAnsi"/>
          <w:sz w:val="24"/>
          <w:szCs w:val="24"/>
        </w:rPr>
      </w:pPr>
      <w:r w:rsidRPr="000A3D4A">
        <w:rPr>
          <w:rFonts w:asciiTheme="minorHAnsi" w:hAnsiTheme="minorHAnsi" w:cstheme="minorHAnsi"/>
          <w:sz w:val="24"/>
          <w:szCs w:val="24"/>
        </w:rPr>
        <w:t xml:space="preserve">Direct </w:t>
      </w:r>
      <w:r w:rsidR="00C60174">
        <w:rPr>
          <w:rFonts w:asciiTheme="minorHAnsi" w:hAnsiTheme="minorHAnsi" w:cstheme="minorHAnsi"/>
          <w:sz w:val="24"/>
          <w:szCs w:val="24"/>
        </w:rPr>
        <w:t>Tel</w:t>
      </w:r>
      <w:r w:rsidRPr="000A3D4A">
        <w:rPr>
          <w:rFonts w:asciiTheme="minorHAnsi" w:hAnsiTheme="minorHAnsi" w:cstheme="minorHAnsi"/>
          <w:sz w:val="24"/>
          <w:szCs w:val="24"/>
        </w:rPr>
        <w:t xml:space="preserve">: </w:t>
      </w:r>
      <w:r w:rsidR="00C60174">
        <w:rPr>
          <w:rFonts w:asciiTheme="minorHAnsi" w:hAnsiTheme="minorHAnsi" w:cstheme="minorHAnsi"/>
          <w:sz w:val="24"/>
          <w:szCs w:val="24"/>
        </w:rPr>
        <w:t>(</w:t>
      </w:r>
      <w:r w:rsidRPr="000A3D4A">
        <w:rPr>
          <w:rFonts w:asciiTheme="minorHAnsi" w:hAnsiTheme="minorHAnsi" w:cstheme="minorHAnsi"/>
          <w:sz w:val="24"/>
          <w:szCs w:val="24"/>
        </w:rPr>
        <w:t>091</w:t>
      </w:r>
      <w:r w:rsidR="00C60174">
        <w:rPr>
          <w:rFonts w:asciiTheme="minorHAnsi" w:hAnsiTheme="minorHAnsi" w:cstheme="minorHAnsi"/>
          <w:sz w:val="24"/>
          <w:szCs w:val="24"/>
        </w:rPr>
        <w:t>)</w:t>
      </w:r>
      <w:r w:rsidRPr="000A3D4A">
        <w:rPr>
          <w:rFonts w:asciiTheme="minorHAnsi" w:hAnsiTheme="minorHAnsi" w:cstheme="minorHAnsi"/>
          <w:sz w:val="24"/>
          <w:szCs w:val="24"/>
        </w:rPr>
        <w:t xml:space="preserve"> 495777 or the Library &amp; I.T. Service Desk</w:t>
      </w:r>
      <w:r w:rsidR="00EF6F27">
        <w:rPr>
          <w:rFonts w:asciiTheme="minorHAnsi" w:hAnsiTheme="minorHAnsi" w:cstheme="minorHAnsi"/>
          <w:sz w:val="24"/>
          <w:szCs w:val="24"/>
        </w:rPr>
        <w:t>:</w:t>
      </w:r>
      <w:r w:rsidRPr="000A3D4A">
        <w:rPr>
          <w:rFonts w:asciiTheme="minorHAnsi" w:hAnsiTheme="minorHAnsi" w:cstheme="minorHAnsi"/>
          <w:sz w:val="24"/>
          <w:szCs w:val="24"/>
        </w:rPr>
        <w:t xml:space="preserve"> </w:t>
      </w:r>
      <w:r w:rsidR="00C60174">
        <w:rPr>
          <w:rFonts w:asciiTheme="minorHAnsi" w:hAnsiTheme="minorHAnsi" w:cstheme="minorHAnsi"/>
          <w:sz w:val="24"/>
          <w:szCs w:val="24"/>
        </w:rPr>
        <w:t>(</w:t>
      </w:r>
      <w:r w:rsidRPr="000A3D4A">
        <w:rPr>
          <w:rFonts w:asciiTheme="minorHAnsi" w:hAnsiTheme="minorHAnsi" w:cstheme="minorHAnsi"/>
          <w:sz w:val="24"/>
          <w:szCs w:val="24"/>
        </w:rPr>
        <w:t>091</w:t>
      </w:r>
      <w:r w:rsidR="00C60174">
        <w:rPr>
          <w:rFonts w:asciiTheme="minorHAnsi" w:hAnsiTheme="minorHAnsi" w:cstheme="minorHAnsi"/>
          <w:sz w:val="24"/>
          <w:szCs w:val="24"/>
        </w:rPr>
        <w:t>)</w:t>
      </w:r>
      <w:r w:rsidRPr="000A3D4A">
        <w:rPr>
          <w:rFonts w:asciiTheme="minorHAnsi" w:hAnsiTheme="minorHAnsi" w:cstheme="minorHAnsi"/>
          <w:sz w:val="24"/>
          <w:szCs w:val="24"/>
        </w:rPr>
        <w:t xml:space="preserve"> 49</w:t>
      </w:r>
      <w:r w:rsidR="00487566">
        <w:rPr>
          <w:rFonts w:asciiTheme="minorHAnsi" w:hAnsiTheme="minorHAnsi" w:cstheme="minorHAnsi"/>
          <w:sz w:val="24"/>
          <w:szCs w:val="24"/>
        </w:rPr>
        <w:t>3</w:t>
      </w:r>
      <w:r w:rsidRPr="000A3D4A">
        <w:rPr>
          <w:rFonts w:asciiTheme="minorHAnsi" w:hAnsiTheme="minorHAnsi" w:cstheme="minorHAnsi"/>
          <w:sz w:val="24"/>
          <w:szCs w:val="24"/>
        </w:rPr>
        <w:t>399</w:t>
      </w:r>
    </w:p>
    <w:p w14:paraId="35301C37" w14:textId="5E5F03DD" w:rsidR="00B05B3A" w:rsidRPr="00AF1B39" w:rsidRDefault="00B05B3A" w:rsidP="00FD2B49">
      <w:pPr>
        <w:pStyle w:val="Heading2"/>
        <w:spacing w:line="276" w:lineRule="auto"/>
      </w:pPr>
      <w:bookmarkStart w:id="66" w:name="_Toc328992998"/>
      <w:bookmarkStart w:id="67" w:name="_Toc453839139"/>
      <w:bookmarkStart w:id="68" w:name="_Toc240354688"/>
      <w:r w:rsidRPr="00AF1B39">
        <w:t>2.1</w:t>
      </w:r>
      <w:r w:rsidR="00236C63">
        <w:t>9</w:t>
      </w:r>
      <w:r w:rsidRPr="00AF1B39">
        <w:tab/>
        <w:t>Career Development Centre</w:t>
      </w:r>
      <w:bookmarkEnd w:id="66"/>
      <w:bookmarkEnd w:id="67"/>
      <w:bookmarkEnd w:id="68"/>
    </w:p>
    <w:p w14:paraId="76670F42" w14:textId="76FF7D2E" w:rsidR="001C0004" w:rsidRPr="001C0004" w:rsidRDefault="001C0004" w:rsidP="00FD2B49">
      <w:pPr>
        <w:spacing w:line="276" w:lineRule="auto"/>
        <w:rPr>
          <w:rFonts w:asciiTheme="minorHAnsi" w:hAnsiTheme="minorHAnsi" w:cstheme="minorBidi"/>
          <w:i/>
          <w:iCs/>
          <w:sz w:val="22"/>
          <w:szCs w:val="22"/>
        </w:rPr>
      </w:pPr>
      <w:bookmarkStart w:id="69" w:name="_Toc236105562"/>
      <w:bookmarkStart w:id="70" w:name="_Toc236105850"/>
      <w:r w:rsidRPr="64E790DC">
        <w:rPr>
          <w:rFonts w:asciiTheme="minorHAnsi" w:hAnsiTheme="minorHAnsi" w:cstheme="minorBidi"/>
        </w:rPr>
        <w:t xml:space="preserve">The </w:t>
      </w:r>
      <w:hyperlink r:id="rId91" w:history="1">
        <w:r w:rsidRPr="0092384B">
          <w:rPr>
            <w:rStyle w:val="Hyperlink"/>
            <w:rFonts w:asciiTheme="minorHAnsi" w:hAnsiTheme="minorHAnsi" w:cstheme="minorBidi"/>
          </w:rPr>
          <w:t>Career Development Centre</w:t>
        </w:r>
      </w:hyperlink>
      <w:r w:rsidRPr="64E790DC">
        <w:rPr>
          <w:rFonts w:asciiTheme="minorHAnsi" w:hAnsiTheme="minorHAnsi" w:cstheme="minorBidi"/>
        </w:rPr>
        <w:t xml:space="preserve"> provides students </w:t>
      </w:r>
      <w:r w:rsidR="00766123" w:rsidRPr="64E790DC">
        <w:rPr>
          <w:rFonts w:asciiTheme="minorHAnsi" w:hAnsiTheme="minorHAnsi" w:cstheme="minorBidi"/>
        </w:rPr>
        <w:t>at</w:t>
      </w:r>
      <w:r w:rsidRPr="64E790DC">
        <w:rPr>
          <w:rFonts w:asciiTheme="minorHAnsi" w:hAnsiTheme="minorHAnsi" w:cstheme="minorBidi"/>
        </w:rPr>
        <w:t xml:space="preserve"> </w:t>
      </w:r>
      <w:r w:rsidR="00612596" w:rsidRPr="64E790DC">
        <w:rPr>
          <w:rFonts w:asciiTheme="minorHAnsi" w:hAnsiTheme="minorHAnsi" w:cstheme="minorBidi"/>
        </w:rPr>
        <w:t>University of Galway</w:t>
      </w:r>
      <w:r w:rsidRPr="64E790DC">
        <w:rPr>
          <w:rFonts w:asciiTheme="minorHAnsi" w:hAnsiTheme="minorHAnsi" w:cstheme="minorBidi"/>
        </w:rPr>
        <w:t xml:space="preserve"> with a quality career guidance and information service focused on facilitating and empowering students to manage their own career development and empowering students to make successful transitions towards fulfilling careers</w:t>
      </w:r>
      <w:r w:rsidRPr="64E790DC">
        <w:rPr>
          <w:rFonts w:asciiTheme="minorHAnsi" w:hAnsiTheme="minorHAnsi" w:cstheme="minorBidi"/>
          <w:i/>
          <w:iCs/>
        </w:rPr>
        <w:t xml:space="preserve">.  </w:t>
      </w:r>
      <w:r w:rsidRPr="64E790DC">
        <w:rPr>
          <w:rFonts w:asciiTheme="minorHAnsi" w:hAnsiTheme="minorHAnsi" w:cstheme="minorBidi"/>
        </w:rPr>
        <w:t xml:space="preserve">   </w:t>
      </w:r>
    </w:p>
    <w:p w14:paraId="6AC156CD" w14:textId="77777777" w:rsidR="001C0004" w:rsidRPr="001C0004" w:rsidRDefault="001C0004" w:rsidP="00FD2B49">
      <w:pPr>
        <w:autoSpaceDE/>
        <w:autoSpaceDN/>
        <w:adjustRightInd/>
        <w:spacing w:line="276" w:lineRule="auto"/>
        <w:rPr>
          <w:rFonts w:asciiTheme="minorHAnsi" w:hAnsiTheme="minorHAnsi" w:cstheme="minorHAnsi"/>
          <w:szCs w:val="24"/>
          <w:lang w:val="en"/>
        </w:rPr>
      </w:pPr>
    </w:p>
    <w:p w14:paraId="2EF6A448" w14:textId="4F7F4E98" w:rsidR="001C0004" w:rsidRPr="001C0004" w:rsidRDefault="001C0004" w:rsidP="00FD2B49">
      <w:pPr>
        <w:autoSpaceDE/>
        <w:autoSpaceDN/>
        <w:adjustRightInd/>
        <w:spacing w:line="276" w:lineRule="auto"/>
        <w:rPr>
          <w:rFonts w:asciiTheme="minorHAnsi" w:hAnsiTheme="minorHAnsi" w:cstheme="minorHAnsi"/>
          <w:lang w:val="en-IE"/>
        </w:rPr>
      </w:pPr>
      <w:r w:rsidRPr="001C0004">
        <w:rPr>
          <w:rFonts w:asciiTheme="minorHAnsi" w:hAnsiTheme="minorHAnsi" w:cstheme="minorHAnsi"/>
          <w:szCs w:val="24"/>
        </w:rPr>
        <w:t>Details</w:t>
      </w:r>
      <w:r w:rsidRPr="001C0004">
        <w:rPr>
          <w:rFonts w:asciiTheme="minorHAnsi" w:hAnsiTheme="minorHAnsi" w:cstheme="minorHAnsi"/>
          <w:spacing w:val="-6"/>
          <w:szCs w:val="24"/>
        </w:rPr>
        <w:t xml:space="preserve"> </w:t>
      </w:r>
      <w:r w:rsidRPr="001C0004">
        <w:rPr>
          <w:rFonts w:asciiTheme="minorHAnsi" w:hAnsiTheme="minorHAnsi" w:cstheme="minorHAnsi"/>
          <w:spacing w:val="-1"/>
          <w:szCs w:val="24"/>
        </w:rPr>
        <w:t>of</w:t>
      </w:r>
      <w:r w:rsidRPr="001C0004">
        <w:rPr>
          <w:rFonts w:asciiTheme="minorHAnsi" w:hAnsiTheme="minorHAnsi" w:cstheme="minorHAnsi"/>
          <w:spacing w:val="-7"/>
          <w:szCs w:val="24"/>
        </w:rPr>
        <w:t xml:space="preserve"> </w:t>
      </w:r>
      <w:r w:rsidRPr="001C0004">
        <w:rPr>
          <w:rFonts w:asciiTheme="minorHAnsi" w:hAnsiTheme="minorHAnsi" w:cstheme="minorHAnsi"/>
          <w:szCs w:val="24"/>
        </w:rPr>
        <w:t>the</w:t>
      </w:r>
      <w:r w:rsidRPr="001C0004">
        <w:rPr>
          <w:rFonts w:asciiTheme="minorHAnsi" w:hAnsiTheme="minorHAnsi" w:cstheme="minorHAnsi"/>
          <w:spacing w:val="-6"/>
          <w:szCs w:val="24"/>
        </w:rPr>
        <w:t xml:space="preserve"> </w:t>
      </w:r>
      <w:r w:rsidRPr="001C0004">
        <w:rPr>
          <w:rFonts w:asciiTheme="minorHAnsi" w:hAnsiTheme="minorHAnsi" w:cstheme="minorHAnsi"/>
          <w:spacing w:val="-1"/>
          <w:szCs w:val="24"/>
        </w:rPr>
        <w:t>services</w:t>
      </w:r>
      <w:r w:rsidRPr="001C0004">
        <w:rPr>
          <w:rFonts w:asciiTheme="minorHAnsi" w:hAnsiTheme="minorHAnsi" w:cstheme="minorHAnsi"/>
          <w:spacing w:val="-6"/>
          <w:szCs w:val="24"/>
        </w:rPr>
        <w:t xml:space="preserve"> </w:t>
      </w:r>
      <w:r w:rsidRPr="001C0004">
        <w:rPr>
          <w:rFonts w:asciiTheme="minorHAnsi" w:hAnsiTheme="minorHAnsi" w:cstheme="minorHAnsi"/>
          <w:spacing w:val="-1"/>
          <w:szCs w:val="24"/>
        </w:rPr>
        <w:t>provided</w:t>
      </w:r>
      <w:r w:rsidRPr="001C0004">
        <w:rPr>
          <w:rFonts w:asciiTheme="minorHAnsi" w:hAnsiTheme="minorHAnsi" w:cstheme="minorHAnsi"/>
          <w:spacing w:val="-5"/>
          <w:szCs w:val="24"/>
        </w:rPr>
        <w:t xml:space="preserve"> </w:t>
      </w:r>
      <w:r w:rsidRPr="001C0004">
        <w:rPr>
          <w:rFonts w:asciiTheme="minorHAnsi" w:hAnsiTheme="minorHAnsi" w:cstheme="minorHAnsi"/>
          <w:szCs w:val="24"/>
        </w:rPr>
        <w:t>to</w:t>
      </w:r>
      <w:r w:rsidRPr="001C0004">
        <w:rPr>
          <w:rFonts w:asciiTheme="minorHAnsi" w:hAnsiTheme="minorHAnsi" w:cstheme="minorHAnsi"/>
          <w:spacing w:val="-6"/>
          <w:szCs w:val="24"/>
        </w:rPr>
        <w:t xml:space="preserve"> </w:t>
      </w:r>
      <w:r w:rsidRPr="001C0004">
        <w:rPr>
          <w:rFonts w:asciiTheme="minorHAnsi" w:hAnsiTheme="minorHAnsi" w:cstheme="minorHAnsi"/>
          <w:spacing w:val="-1"/>
          <w:szCs w:val="24"/>
        </w:rPr>
        <w:t>students</w:t>
      </w:r>
      <w:r w:rsidRPr="001C0004">
        <w:rPr>
          <w:rFonts w:asciiTheme="minorHAnsi" w:hAnsiTheme="minorHAnsi" w:cstheme="minorHAnsi"/>
          <w:spacing w:val="-7"/>
          <w:szCs w:val="24"/>
        </w:rPr>
        <w:t xml:space="preserve"> </w:t>
      </w:r>
      <w:r w:rsidRPr="001C0004">
        <w:rPr>
          <w:rFonts w:asciiTheme="minorHAnsi" w:hAnsiTheme="minorHAnsi" w:cstheme="minorHAnsi"/>
          <w:spacing w:val="-1"/>
          <w:szCs w:val="24"/>
        </w:rPr>
        <w:t>by</w:t>
      </w:r>
      <w:r w:rsidRPr="001C0004">
        <w:rPr>
          <w:rFonts w:asciiTheme="minorHAnsi" w:hAnsiTheme="minorHAnsi" w:cstheme="minorHAnsi"/>
          <w:spacing w:val="-5"/>
          <w:szCs w:val="24"/>
        </w:rPr>
        <w:t xml:space="preserve"> </w:t>
      </w:r>
      <w:r w:rsidRPr="001C0004">
        <w:rPr>
          <w:rFonts w:asciiTheme="minorHAnsi" w:hAnsiTheme="minorHAnsi" w:cstheme="minorHAnsi"/>
          <w:szCs w:val="24"/>
        </w:rPr>
        <w:t>the</w:t>
      </w:r>
      <w:r w:rsidRPr="001C0004">
        <w:rPr>
          <w:rFonts w:asciiTheme="minorHAnsi" w:hAnsiTheme="minorHAnsi" w:cstheme="minorHAnsi"/>
          <w:spacing w:val="-5"/>
          <w:szCs w:val="24"/>
        </w:rPr>
        <w:t xml:space="preserve"> </w:t>
      </w:r>
      <w:r w:rsidRPr="001C0004">
        <w:rPr>
          <w:rFonts w:asciiTheme="minorHAnsi" w:hAnsiTheme="minorHAnsi" w:cstheme="minorHAnsi"/>
          <w:spacing w:val="-1"/>
          <w:szCs w:val="24"/>
        </w:rPr>
        <w:t>Career</w:t>
      </w:r>
      <w:r w:rsidRPr="001C0004">
        <w:rPr>
          <w:rFonts w:asciiTheme="minorHAnsi" w:hAnsiTheme="minorHAnsi" w:cstheme="minorHAnsi"/>
          <w:spacing w:val="-6"/>
          <w:szCs w:val="24"/>
        </w:rPr>
        <w:t xml:space="preserve"> </w:t>
      </w:r>
      <w:r w:rsidRPr="001C0004">
        <w:rPr>
          <w:rFonts w:asciiTheme="minorHAnsi" w:hAnsiTheme="minorHAnsi" w:cstheme="minorHAnsi"/>
          <w:spacing w:val="-1"/>
          <w:szCs w:val="24"/>
        </w:rPr>
        <w:t>Development</w:t>
      </w:r>
      <w:r w:rsidRPr="001C0004">
        <w:rPr>
          <w:rFonts w:asciiTheme="minorHAnsi" w:hAnsiTheme="minorHAnsi" w:cstheme="minorHAnsi"/>
          <w:spacing w:val="-7"/>
          <w:szCs w:val="24"/>
        </w:rPr>
        <w:t xml:space="preserve"> </w:t>
      </w:r>
      <w:r w:rsidRPr="001C0004">
        <w:rPr>
          <w:rFonts w:asciiTheme="minorHAnsi" w:hAnsiTheme="minorHAnsi" w:cstheme="minorHAnsi"/>
          <w:szCs w:val="24"/>
        </w:rPr>
        <w:t>Centre</w:t>
      </w:r>
      <w:r w:rsidRPr="001C0004">
        <w:rPr>
          <w:rFonts w:asciiTheme="minorHAnsi" w:hAnsiTheme="minorHAnsi" w:cstheme="minorHAnsi"/>
          <w:spacing w:val="-6"/>
          <w:szCs w:val="24"/>
        </w:rPr>
        <w:t xml:space="preserve"> </w:t>
      </w:r>
      <w:r w:rsidRPr="001C0004">
        <w:rPr>
          <w:rFonts w:asciiTheme="minorHAnsi" w:hAnsiTheme="minorHAnsi" w:cstheme="minorHAnsi"/>
          <w:szCs w:val="24"/>
        </w:rPr>
        <w:t>include:</w:t>
      </w:r>
    </w:p>
    <w:p w14:paraId="47092244" w14:textId="77777777" w:rsidR="001C0004" w:rsidRPr="001C0004" w:rsidRDefault="001C0004" w:rsidP="00FD2B49">
      <w:pPr>
        <w:pStyle w:val="NormalWeb"/>
        <w:kinsoku w:val="0"/>
        <w:spacing w:before="0" w:beforeAutospacing="0" w:after="0" w:afterAutospacing="0" w:line="276" w:lineRule="auto"/>
        <w:ind w:right="-12"/>
        <w:rPr>
          <w:rFonts w:asciiTheme="minorHAnsi" w:hAnsiTheme="minorHAnsi" w:cstheme="minorHAnsi"/>
          <w:lang w:val="en-IE"/>
        </w:rPr>
      </w:pPr>
      <w:r w:rsidRPr="001C0004">
        <w:rPr>
          <w:rFonts w:asciiTheme="minorHAnsi" w:hAnsiTheme="minorHAnsi" w:cstheme="minorHAnsi"/>
          <w:lang w:val="en-IE"/>
        </w:rPr>
        <w:t>Guiding students in their career journey through:</w:t>
      </w:r>
    </w:p>
    <w:p w14:paraId="447468D0" w14:textId="51D07595" w:rsidR="001C0004" w:rsidRPr="001813C1" w:rsidRDefault="001C0004" w:rsidP="00FD2B49">
      <w:pPr>
        <w:pStyle w:val="NormalWeb"/>
        <w:numPr>
          <w:ilvl w:val="0"/>
          <w:numId w:val="15"/>
        </w:numPr>
        <w:kinsoku w:val="0"/>
        <w:spacing w:before="0" w:beforeAutospacing="0" w:after="0" w:afterAutospacing="0" w:line="276" w:lineRule="auto"/>
        <w:ind w:right="-12"/>
        <w:rPr>
          <w:rFonts w:asciiTheme="minorHAnsi" w:hAnsiTheme="minorHAnsi" w:cstheme="minorHAnsi"/>
          <w:lang w:val="en-IE"/>
        </w:rPr>
      </w:pPr>
      <w:r w:rsidRPr="001813C1">
        <w:rPr>
          <w:rFonts w:asciiTheme="minorHAnsi" w:hAnsiTheme="minorHAnsi" w:cstheme="minorHAnsi"/>
          <w:lang w:val="en-IE"/>
        </w:rPr>
        <w:t>One-to-one career guidance</w:t>
      </w:r>
      <w:r w:rsidR="00A83370">
        <w:rPr>
          <w:rFonts w:asciiTheme="minorHAnsi" w:hAnsiTheme="minorHAnsi" w:cstheme="minorHAnsi"/>
          <w:lang w:val="en-IE"/>
        </w:rPr>
        <w:t>.</w:t>
      </w:r>
    </w:p>
    <w:p w14:paraId="40E5D2CC" w14:textId="453BC8F8" w:rsidR="001C0004" w:rsidRPr="001813C1" w:rsidRDefault="001C0004" w:rsidP="00FD2B49">
      <w:pPr>
        <w:pStyle w:val="NormalWeb"/>
        <w:numPr>
          <w:ilvl w:val="0"/>
          <w:numId w:val="15"/>
        </w:numPr>
        <w:kinsoku w:val="0"/>
        <w:spacing w:line="276" w:lineRule="auto"/>
        <w:ind w:right="-12"/>
        <w:rPr>
          <w:rFonts w:asciiTheme="minorHAnsi" w:hAnsiTheme="minorHAnsi" w:cstheme="minorHAnsi"/>
          <w:lang w:val="en-IE"/>
        </w:rPr>
      </w:pPr>
      <w:r w:rsidRPr="001813C1">
        <w:rPr>
          <w:rFonts w:asciiTheme="minorHAnsi" w:hAnsiTheme="minorHAnsi" w:cstheme="minorHAnsi"/>
          <w:lang w:val="en-IE"/>
        </w:rPr>
        <w:t>Career seminars and events</w:t>
      </w:r>
      <w:r w:rsidR="00A83370">
        <w:rPr>
          <w:rFonts w:asciiTheme="minorHAnsi" w:hAnsiTheme="minorHAnsi" w:cstheme="minorHAnsi"/>
          <w:lang w:val="en-IE"/>
        </w:rPr>
        <w:t>.</w:t>
      </w:r>
    </w:p>
    <w:p w14:paraId="4BD4B0C7" w14:textId="2199A4E4" w:rsidR="001C0004" w:rsidRPr="001813C1" w:rsidRDefault="001C0004" w:rsidP="00FD2B49">
      <w:pPr>
        <w:pStyle w:val="NormalWeb"/>
        <w:numPr>
          <w:ilvl w:val="0"/>
          <w:numId w:val="15"/>
        </w:numPr>
        <w:kinsoku w:val="0"/>
        <w:spacing w:line="276" w:lineRule="auto"/>
        <w:ind w:right="-12"/>
        <w:rPr>
          <w:rFonts w:asciiTheme="minorHAnsi" w:hAnsiTheme="minorHAnsi" w:cstheme="minorHAnsi"/>
          <w:lang w:val="en-IE"/>
        </w:rPr>
      </w:pPr>
      <w:r w:rsidRPr="001813C1">
        <w:rPr>
          <w:rFonts w:asciiTheme="minorHAnsi" w:hAnsiTheme="minorHAnsi" w:cstheme="minorHAnsi"/>
          <w:lang w:val="en-IE"/>
        </w:rPr>
        <w:t>Psychometric testing</w:t>
      </w:r>
      <w:r w:rsidR="00A83370">
        <w:rPr>
          <w:rFonts w:asciiTheme="minorHAnsi" w:hAnsiTheme="minorHAnsi" w:cstheme="minorHAnsi"/>
          <w:lang w:val="en-IE"/>
        </w:rPr>
        <w:t>.</w:t>
      </w:r>
    </w:p>
    <w:p w14:paraId="398EA5E0" w14:textId="1E578DA8" w:rsidR="001C0004" w:rsidRPr="001813C1" w:rsidRDefault="001C0004" w:rsidP="00FD2B49">
      <w:pPr>
        <w:pStyle w:val="NormalWeb"/>
        <w:numPr>
          <w:ilvl w:val="0"/>
          <w:numId w:val="15"/>
        </w:numPr>
        <w:kinsoku w:val="0"/>
        <w:spacing w:line="276" w:lineRule="auto"/>
        <w:ind w:right="-12"/>
        <w:rPr>
          <w:rFonts w:asciiTheme="minorHAnsi" w:hAnsiTheme="minorHAnsi" w:cstheme="minorHAnsi"/>
          <w:lang w:val="en-IE"/>
        </w:rPr>
      </w:pPr>
      <w:r w:rsidRPr="001813C1">
        <w:rPr>
          <w:rFonts w:asciiTheme="minorHAnsi" w:hAnsiTheme="minorHAnsi" w:cstheme="minorHAnsi"/>
          <w:lang w:val="en-IE"/>
        </w:rPr>
        <w:t>Dedicated careers information hub for students (on-campus and virtual)</w:t>
      </w:r>
      <w:r w:rsidR="00A83370">
        <w:rPr>
          <w:rFonts w:asciiTheme="minorHAnsi" w:hAnsiTheme="minorHAnsi" w:cstheme="minorHAnsi"/>
          <w:lang w:val="en-IE"/>
        </w:rPr>
        <w:t>.</w:t>
      </w:r>
    </w:p>
    <w:p w14:paraId="18AB7F57" w14:textId="1FE21CCE" w:rsidR="006702C0" w:rsidRDefault="001C0004" w:rsidP="00FD2B49">
      <w:pPr>
        <w:pStyle w:val="NormalWeb"/>
        <w:numPr>
          <w:ilvl w:val="0"/>
          <w:numId w:val="15"/>
        </w:numPr>
        <w:kinsoku w:val="0"/>
        <w:spacing w:before="0" w:beforeAutospacing="0" w:after="0" w:afterAutospacing="0" w:line="276" w:lineRule="auto"/>
        <w:ind w:right="-12"/>
        <w:rPr>
          <w:rFonts w:asciiTheme="minorHAnsi" w:hAnsiTheme="minorHAnsi" w:cstheme="minorHAnsi"/>
          <w:lang w:val="en-IE"/>
        </w:rPr>
      </w:pPr>
      <w:r w:rsidRPr="006702C0">
        <w:rPr>
          <w:rFonts w:asciiTheme="minorHAnsi" w:hAnsiTheme="minorHAnsi" w:cstheme="minorHAnsi"/>
          <w:lang w:val="en-IE"/>
        </w:rPr>
        <w:t>Self-guided modules</w:t>
      </w:r>
      <w:r w:rsidR="00A83370">
        <w:rPr>
          <w:rFonts w:asciiTheme="minorHAnsi" w:hAnsiTheme="minorHAnsi" w:cstheme="minorHAnsi"/>
          <w:lang w:val="en-IE"/>
        </w:rPr>
        <w:t>.</w:t>
      </w:r>
    </w:p>
    <w:p w14:paraId="7732035A" w14:textId="6137119C" w:rsidR="001C0004" w:rsidRPr="006702C0" w:rsidRDefault="001C0004" w:rsidP="00FD2B49">
      <w:pPr>
        <w:pStyle w:val="NormalWeb"/>
        <w:kinsoku w:val="0"/>
        <w:spacing w:before="0" w:beforeAutospacing="0" w:after="0" w:afterAutospacing="0" w:line="276" w:lineRule="auto"/>
        <w:ind w:right="-12"/>
        <w:rPr>
          <w:rFonts w:asciiTheme="minorHAnsi" w:hAnsiTheme="minorHAnsi" w:cstheme="minorHAnsi"/>
          <w:lang w:val="en-IE"/>
        </w:rPr>
      </w:pPr>
      <w:r w:rsidRPr="006702C0">
        <w:rPr>
          <w:rFonts w:asciiTheme="minorHAnsi" w:hAnsiTheme="minorHAnsi" w:cstheme="minorHAnsi"/>
          <w:lang w:val="en-IE"/>
        </w:rPr>
        <w:t>Connecting students with employers through:</w:t>
      </w:r>
    </w:p>
    <w:p w14:paraId="54B7929F" w14:textId="5147C122" w:rsidR="001C0004" w:rsidRPr="001813C1" w:rsidRDefault="001C0004" w:rsidP="00FD2B49">
      <w:pPr>
        <w:pStyle w:val="NormalWeb"/>
        <w:numPr>
          <w:ilvl w:val="0"/>
          <w:numId w:val="36"/>
        </w:numPr>
        <w:kinsoku w:val="0"/>
        <w:spacing w:before="0" w:beforeAutospacing="0" w:after="0" w:afterAutospacing="0" w:line="276" w:lineRule="auto"/>
        <w:ind w:right="-12"/>
        <w:rPr>
          <w:rFonts w:asciiTheme="minorHAnsi" w:hAnsiTheme="minorHAnsi" w:cstheme="minorHAnsi"/>
          <w:lang w:val="en-IE"/>
        </w:rPr>
      </w:pPr>
      <w:r w:rsidRPr="001813C1">
        <w:rPr>
          <w:rFonts w:asciiTheme="minorHAnsi" w:hAnsiTheme="minorHAnsi" w:cstheme="minorHAnsi"/>
          <w:lang w:val="en-IE"/>
        </w:rPr>
        <w:t>Jobs fairs and employer events</w:t>
      </w:r>
      <w:r w:rsidR="00A83370">
        <w:rPr>
          <w:rFonts w:asciiTheme="minorHAnsi" w:hAnsiTheme="minorHAnsi" w:cstheme="minorHAnsi"/>
          <w:lang w:val="en-IE"/>
        </w:rPr>
        <w:t>.</w:t>
      </w:r>
    </w:p>
    <w:p w14:paraId="2180D294" w14:textId="48C91410" w:rsidR="001C0004" w:rsidRPr="001813C1" w:rsidRDefault="001C0004" w:rsidP="00FD2B49">
      <w:pPr>
        <w:pStyle w:val="NormalWeb"/>
        <w:numPr>
          <w:ilvl w:val="0"/>
          <w:numId w:val="36"/>
        </w:numPr>
        <w:kinsoku w:val="0"/>
        <w:spacing w:line="276" w:lineRule="auto"/>
        <w:ind w:right="-12"/>
        <w:rPr>
          <w:rFonts w:asciiTheme="minorHAnsi" w:hAnsiTheme="minorHAnsi" w:cstheme="minorHAnsi"/>
          <w:lang w:val="en-IE"/>
        </w:rPr>
      </w:pPr>
      <w:r w:rsidRPr="001813C1">
        <w:rPr>
          <w:rFonts w:asciiTheme="minorHAnsi" w:hAnsiTheme="minorHAnsi" w:cstheme="minorHAnsi"/>
          <w:lang w:val="en-IE"/>
        </w:rPr>
        <w:t>Job vacancy system</w:t>
      </w:r>
      <w:r w:rsidR="00A83370">
        <w:rPr>
          <w:rFonts w:asciiTheme="minorHAnsi" w:hAnsiTheme="minorHAnsi" w:cstheme="minorHAnsi"/>
          <w:lang w:val="en-IE"/>
        </w:rPr>
        <w:t>.</w:t>
      </w:r>
    </w:p>
    <w:p w14:paraId="41AFFAB2" w14:textId="65137411" w:rsidR="006702C0" w:rsidRDefault="001C0004" w:rsidP="00FD2B49">
      <w:pPr>
        <w:pStyle w:val="NormalWeb"/>
        <w:numPr>
          <w:ilvl w:val="0"/>
          <w:numId w:val="36"/>
        </w:numPr>
        <w:kinsoku w:val="0"/>
        <w:spacing w:before="0" w:beforeAutospacing="0" w:after="0" w:afterAutospacing="0" w:line="276" w:lineRule="auto"/>
        <w:ind w:right="-12"/>
        <w:rPr>
          <w:rFonts w:asciiTheme="minorHAnsi" w:hAnsiTheme="minorHAnsi" w:cstheme="minorHAnsi"/>
          <w:lang w:val="en-IE"/>
        </w:rPr>
      </w:pPr>
      <w:r w:rsidRPr="006702C0">
        <w:rPr>
          <w:rFonts w:asciiTheme="minorHAnsi" w:hAnsiTheme="minorHAnsi" w:cstheme="minorHAnsi"/>
          <w:lang w:val="en-IE"/>
        </w:rPr>
        <w:t>Networking opportunities</w:t>
      </w:r>
      <w:r w:rsidR="00A83370">
        <w:rPr>
          <w:rFonts w:asciiTheme="minorHAnsi" w:hAnsiTheme="minorHAnsi" w:cstheme="minorHAnsi"/>
          <w:lang w:val="en-IE"/>
        </w:rPr>
        <w:t>.</w:t>
      </w:r>
    </w:p>
    <w:p w14:paraId="3C5C4F6D" w14:textId="4549F7B0" w:rsidR="001C0004" w:rsidRPr="006702C0" w:rsidRDefault="001C0004" w:rsidP="00FD2B49">
      <w:pPr>
        <w:pStyle w:val="NormalWeb"/>
        <w:kinsoku w:val="0"/>
        <w:spacing w:before="0" w:beforeAutospacing="0" w:after="0" w:afterAutospacing="0" w:line="276" w:lineRule="auto"/>
        <w:ind w:right="-12"/>
        <w:rPr>
          <w:rFonts w:asciiTheme="minorHAnsi" w:hAnsiTheme="minorHAnsi" w:cstheme="minorHAnsi"/>
          <w:lang w:val="en-IE"/>
        </w:rPr>
      </w:pPr>
      <w:r w:rsidRPr="006702C0">
        <w:rPr>
          <w:rFonts w:asciiTheme="minorHAnsi" w:hAnsiTheme="minorHAnsi" w:cstheme="minorHAnsi"/>
          <w:lang w:val="en-IE"/>
        </w:rPr>
        <w:t>Helping students to compete in the jobs market to the best of their ability through:</w:t>
      </w:r>
    </w:p>
    <w:p w14:paraId="3C5FEA9B" w14:textId="36588A3E" w:rsidR="001C0004" w:rsidRPr="001813C1" w:rsidRDefault="001C0004" w:rsidP="00FD2B49">
      <w:pPr>
        <w:pStyle w:val="NormalWeb"/>
        <w:numPr>
          <w:ilvl w:val="0"/>
          <w:numId w:val="36"/>
        </w:numPr>
        <w:kinsoku w:val="0"/>
        <w:spacing w:before="0" w:beforeAutospacing="0" w:after="0" w:afterAutospacing="0" w:line="276" w:lineRule="auto"/>
        <w:ind w:right="-12"/>
        <w:rPr>
          <w:rFonts w:asciiTheme="minorHAnsi" w:hAnsiTheme="minorHAnsi" w:cstheme="minorHAnsi"/>
          <w:lang w:val="en-IE"/>
        </w:rPr>
      </w:pPr>
      <w:r w:rsidRPr="001813C1">
        <w:rPr>
          <w:rFonts w:asciiTheme="minorHAnsi" w:hAnsiTheme="minorHAnsi" w:cstheme="minorHAnsi"/>
          <w:lang w:val="en-IE"/>
        </w:rPr>
        <w:t>CV workshops, e-learning, and unlimited AI feedback</w:t>
      </w:r>
      <w:r w:rsidR="00A83370">
        <w:rPr>
          <w:rFonts w:asciiTheme="minorHAnsi" w:hAnsiTheme="minorHAnsi" w:cstheme="minorHAnsi"/>
          <w:lang w:val="en-IE"/>
        </w:rPr>
        <w:t>.</w:t>
      </w:r>
      <w:r w:rsidRPr="001813C1">
        <w:rPr>
          <w:rFonts w:asciiTheme="minorHAnsi" w:hAnsiTheme="minorHAnsi" w:cstheme="minorHAnsi"/>
          <w:lang w:val="en-IE"/>
        </w:rPr>
        <w:t xml:space="preserve"> </w:t>
      </w:r>
    </w:p>
    <w:p w14:paraId="46B80643" w14:textId="7DBC2CBC" w:rsidR="001C0004" w:rsidRPr="001813C1" w:rsidRDefault="001C0004" w:rsidP="00FD2B49">
      <w:pPr>
        <w:pStyle w:val="NormalWeb"/>
        <w:numPr>
          <w:ilvl w:val="0"/>
          <w:numId w:val="36"/>
        </w:numPr>
        <w:kinsoku w:val="0"/>
        <w:spacing w:line="276" w:lineRule="auto"/>
        <w:ind w:right="-12"/>
        <w:rPr>
          <w:rFonts w:asciiTheme="minorHAnsi" w:hAnsiTheme="minorHAnsi" w:cstheme="minorHAnsi"/>
          <w:lang w:val="en-IE"/>
        </w:rPr>
      </w:pPr>
      <w:r w:rsidRPr="001813C1">
        <w:rPr>
          <w:rFonts w:asciiTheme="minorHAnsi" w:hAnsiTheme="minorHAnsi" w:cstheme="minorHAnsi"/>
          <w:lang w:val="en-IE"/>
        </w:rPr>
        <w:t>Interview skills workshops, e-learning, and software to practice and improve</w:t>
      </w:r>
      <w:r w:rsidR="00A83370">
        <w:rPr>
          <w:rFonts w:asciiTheme="minorHAnsi" w:hAnsiTheme="minorHAnsi" w:cstheme="minorHAnsi"/>
          <w:lang w:val="en-IE"/>
        </w:rPr>
        <w:t>.</w:t>
      </w:r>
    </w:p>
    <w:p w14:paraId="1CD51CE5" w14:textId="370D1BB0" w:rsidR="001C0004" w:rsidRPr="001813C1" w:rsidRDefault="001C0004" w:rsidP="00FD2B49">
      <w:pPr>
        <w:pStyle w:val="NormalWeb"/>
        <w:numPr>
          <w:ilvl w:val="0"/>
          <w:numId w:val="36"/>
        </w:numPr>
        <w:kinsoku w:val="0"/>
        <w:spacing w:line="276" w:lineRule="auto"/>
        <w:ind w:right="-12"/>
        <w:rPr>
          <w:rFonts w:asciiTheme="minorHAnsi" w:hAnsiTheme="minorHAnsi" w:cstheme="minorHAnsi"/>
          <w:lang w:val="en-IE"/>
        </w:rPr>
      </w:pPr>
      <w:r w:rsidRPr="001813C1">
        <w:rPr>
          <w:rFonts w:asciiTheme="minorHAnsi" w:hAnsiTheme="minorHAnsi" w:cstheme="minorHAnsi"/>
          <w:lang w:val="en-IE"/>
        </w:rPr>
        <w:t>Applications advice: including Postgraduate and Job Applications</w:t>
      </w:r>
      <w:r w:rsidR="00A83370">
        <w:rPr>
          <w:rFonts w:asciiTheme="minorHAnsi" w:hAnsiTheme="minorHAnsi" w:cstheme="minorHAnsi"/>
          <w:lang w:val="en-IE"/>
        </w:rPr>
        <w:t>.</w:t>
      </w:r>
    </w:p>
    <w:p w14:paraId="36C24DE4" w14:textId="0CEBFE4A" w:rsidR="001C0004" w:rsidRPr="001813C1" w:rsidRDefault="001C0004" w:rsidP="00FD2B49">
      <w:pPr>
        <w:pStyle w:val="NormalWeb"/>
        <w:numPr>
          <w:ilvl w:val="0"/>
          <w:numId w:val="36"/>
        </w:numPr>
        <w:kinsoku w:val="0"/>
        <w:spacing w:line="276" w:lineRule="auto"/>
        <w:ind w:right="-12"/>
        <w:rPr>
          <w:rFonts w:asciiTheme="minorHAnsi" w:hAnsiTheme="minorHAnsi" w:cstheme="minorHAnsi"/>
          <w:lang w:val="en-IE"/>
        </w:rPr>
      </w:pPr>
      <w:r w:rsidRPr="001813C1">
        <w:rPr>
          <w:rFonts w:asciiTheme="minorHAnsi" w:hAnsiTheme="minorHAnsi" w:cstheme="minorHAnsi"/>
          <w:lang w:val="en-IE"/>
        </w:rPr>
        <w:t>Employment skills workshops and employability award</w:t>
      </w:r>
      <w:r w:rsidR="00A83370">
        <w:rPr>
          <w:rFonts w:asciiTheme="minorHAnsi" w:hAnsiTheme="minorHAnsi" w:cstheme="minorHAnsi"/>
          <w:lang w:val="en-IE"/>
        </w:rPr>
        <w:t>.</w:t>
      </w:r>
    </w:p>
    <w:p w14:paraId="5815537E" w14:textId="0FCACAAF" w:rsidR="001C0004" w:rsidRPr="00F67379" w:rsidRDefault="001C0004" w:rsidP="00FD2B49">
      <w:pPr>
        <w:pStyle w:val="NormalWeb"/>
        <w:kinsoku w:val="0"/>
        <w:spacing w:line="276" w:lineRule="auto"/>
        <w:ind w:right="-12"/>
        <w:rPr>
          <w:rFonts w:asciiTheme="minorHAnsi" w:hAnsiTheme="minorHAnsi" w:cstheme="minorHAnsi"/>
          <w:lang w:val="en-IE"/>
        </w:rPr>
      </w:pPr>
      <w:r w:rsidRPr="00F67379">
        <w:rPr>
          <w:rFonts w:asciiTheme="minorHAnsi" w:hAnsiTheme="minorHAnsi" w:cstheme="minorHAnsi"/>
          <w:b/>
          <w:bCs/>
          <w:lang w:val="en-IE"/>
        </w:rPr>
        <w:t>Career Development Centre</w:t>
      </w:r>
      <w:r w:rsidR="00D350B1">
        <w:rPr>
          <w:rFonts w:asciiTheme="minorHAnsi" w:hAnsiTheme="minorHAnsi" w:cstheme="minorHAnsi"/>
          <w:b/>
          <w:bCs/>
          <w:lang w:val="en-IE"/>
        </w:rPr>
        <w:t xml:space="preserve">: </w:t>
      </w:r>
      <w:r w:rsidRPr="00F67379">
        <w:rPr>
          <w:rFonts w:asciiTheme="minorHAnsi" w:hAnsiTheme="minorHAnsi" w:cstheme="minorHAnsi"/>
          <w:lang w:val="en-IE"/>
        </w:rPr>
        <w:t>Location: Arts/Science Building (1</w:t>
      </w:r>
      <w:r w:rsidRPr="00F67379">
        <w:rPr>
          <w:rFonts w:asciiTheme="minorHAnsi" w:hAnsiTheme="minorHAnsi" w:cstheme="minorHAnsi"/>
          <w:vertAlign w:val="superscript"/>
          <w:lang w:val="en-IE"/>
        </w:rPr>
        <w:t>st</w:t>
      </w:r>
      <w:r w:rsidRPr="00F67379">
        <w:rPr>
          <w:rFonts w:asciiTheme="minorHAnsi" w:hAnsiTheme="minorHAnsi" w:cstheme="minorHAnsi"/>
          <w:lang w:val="en-IE"/>
        </w:rPr>
        <w:t xml:space="preserve"> Floor)</w:t>
      </w:r>
      <w:r w:rsidR="00D350B1">
        <w:rPr>
          <w:rFonts w:asciiTheme="minorHAnsi" w:hAnsiTheme="minorHAnsi" w:cstheme="minorHAnsi"/>
          <w:lang w:val="en-IE"/>
        </w:rPr>
        <w:br/>
      </w:r>
      <w:r w:rsidRPr="00F67379">
        <w:rPr>
          <w:rFonts w:asciiTheme="minorHAnsi" w:hAnsiTheme="minorHAnsi" w:cstheme="minorHAnsi"/>
          <w:lang w:val="en-IE"/>
        </w:rPr>
        <w:t xml:space="preserve">Tel: </w:t>
      </w:r>
      <w:r w:rsidR="00C60174">
        <w:rPr>
          <w:rFonts w:asciiTheme="minorHAnsi" w:hAnsiTheme="minorHAnsi" w:cstheme="minorHAnsi"/>
          <w:lang w:val="en-IE"/>
        </w:rPr>
        <w:t>(</w:t>
      </w:r>
      <w:r w:rsidR="004B2C1A">
        <w:rPr>
          <w:rFonts w:asciiTheme="minorHAnsi" w:hAnsiTheme="minorHAnsi" w:cstheme="minorHAnsi"/>
          <w:lang w:val="en-IE"/>
        </w:rPr>
        <w:t>091</w:t>
      </w:r>
      <w:r w:rsidR="00C60174">
        <w:rPr>
          <w:rFonts w:asciiTheme="minorHAnsi" w:hAnsiTheme="minorHAnsi" w:cstheme="minorHAnsi"/>
          <w:lang w:val="en-IE"/>
        </w:rPr>
        <w:t>)</w:t>
      </w:r>
      <w:r w:rsidRPr="00F67379">
        <w:rPr>
          <w:rFonts w:asciiTheme="minorHAnsi" w:hAnsiTheme="minorHAnsi" w:cstheme="minorHAnsi"/>
          <w:lang w:val="en-IE"/>
        </w:rPr>
        <w:t xml:space="preserve"> 493589</w:t>
      </w:r>
      <w:r w:rsidR="00616D2C">
        <w:rPr>
          <w:rFonts w:asciiTheme="minorHAnsi" w:hAnsiTheme="minorHAnsi" w:cstheme="minorHAnsi"/>
          <w:lang w:val="en-IE"/>
        </w:rPr>
        <w:br/>
      </w:r>
      <w:r w:rsidR="00DB5099" w:rsidRPr="00E97E65">
        <w:rPr>
          <w:rFonts w:asciiTheme="minorHAnsi" w:hAnsiTheme="minorHAnsi" w:cstheme="minorHAnsi"/>
          <w:lang w:val="en-IE"/>
        </w:rPr>
        <w:t>Email:</w:t>
      </w:r>
      <w:r w:rsidR="00191D35" w:rsidRPr="00E97E65">
        <w:rPr>
          <w:rFonts w:asciiTheme="minorHAnsi" w:hAnsiTheme="minorHAnsi" w:cstheme="minorHAnsi"/>
          <w:lang w:val="en-IE"/>
        </w:rPr>
        <w:t xml:space="preserve"> </w:t>
      </w:r>
      <w:hyperlink r:id="rId92" w:history="1">
        <w:r w:rsidR="00E97E65" w:rsidRPr="00E97E65">
          <w:rPr>
            <w:rStyle w:val="Hyperlink"/>
            <w:rFonts w:asciiTheme="minorHAnsi" w:hAnsiTheme="minorHAnsi" w:cstheme="minorHAnsi"/>
          </w:rPr>
          <w:t>careers@universityofgalway.ie</w:t>
        </w:r>
      </w:hyperlink>
      <w:r w:rsidR="009C07EB">
        <w:rPr>
          <w:rFonts w:asciiTheme="minorHAnsi" w:hAnsiTheme="minorHAnsi" w:cstheme="minorHAnsi"/>
          <w:lang w:val="en-IE"/>
        </w:rPr>
        <w:tab/>
      </w:r>
      <w:r w:rsidR="00191D35">
        <w:rPr>
          <w:rFonts w:asciiTheme="minorHAnsi" w:hAnsiTheme="minorHAnsi" w:cstheme="minorHAnsi"/>
          <w:lang w:val="en-IE"/>
        </w:rPr>
        <w:t xml:space="preserve"> </w:t>
      </w:r>
    </w:p>
    <w:p w14:paraId="75597A57" w14:textId="66A295DC" w:rsidR="00B05B3A" w:rsidRPr="00AF1B39" w:rsidRDefault="00B05B3A" w:rsidP="00FD2B49">
      <w:pPr>
        <w:pStyle w:val="Heading2"/>
      </w:pPr>
      <w:bookmarkStart w:id="71" w:name="_Toc328992999"/>
      <w:bookmarkStart w:id="72" w:name="_Toc453839140"/>
      <w:bookmarkStart w:id="73" w:name="_Toc240354689"/>
      <w:r w:rsidRPr="00AF1B39">
        <w:lastRenderedPageBreak/>
        <w:t>2.</w:t>
      </w:r>
      <w:r w:rsidR="00236C63">
        <w:t>20</w:t>
      </w:r>
      <w:r w:rsidRPr="00AF1B39">
        <w:t xml:space="preserve"> </w:t>
      </w:r>
      <w:r w:rsidRPr="00AF1B39">
        <w:tab/>
        <w:t>Out of Hours Working</w:t>
      </w:r>
      <w:bookmarkEnd w:id="69"/>
      <w:bookmarkEnd w:id="70"/>
      <w:bookmarkEnd w:id="71"/>
      <w:bookmarkEnd w:id="72"/>
      <w:bookmarkEnd w:id="73"/>
    </w:p>
    <w:p w14:paraId="2EB159C4" w14:textId="77777777" w:rsidR="00194363" w:rsidRDefault="00194363" w:rsidP="00FD2B49">
      <w:pPr>
        <w:pStyle w:val="NormalWeb"/>
        <w:spacing w:before="0" w:beforeAutospacing="0" w:after="0" w:afterAutospacing="0" w:line="276" w:lineRule="auto"/>
        <w:rPr>
          <w:rFonts w:asciiTheme="minorHAnsi" w:hAnsiTheme="minorHAnsi" w:cstheme="minorHAnsi"/>
          <w:color w:val="000000"/>
        </w:rPr>
      </w:pPr>
      <w:bookmarkStart w:id="74" w:name="_Toc236105563"/>
      <w:bookmarkStart w:id="75" w:name="_Toc236105851"/>
      <w:bookmarkStart w:id="76" w:name="_Toc328993000"/>
      <w:bookmarkStart w:id="77" w:name="_Toc453839141"/>
      <w:r>
        <w:rPr>
          <w:rFonts w:asciiTheme="minorHAnsi" w:hAnsiTheme="minorHAnsi" w:cstheme="minorHAnsi"/>
          <w:color w:val="000000"/>
        </w:rPr>
        <w:t xml:space="preserve">Out of hours work refers to all University operations conducted outside normal hours. </w:t>
      </w:r>
    </w:p>
    <w:p w14:paraId="64CD8B58" w14:textId="3EEBEC27" w:rsidR="00194363" w:rsidRDefault="00194363" w:rsidP="00FD2B49">
      <w:pPr>
        <w:pStyle w:val="NormalWeb"/>
        <w:spacing w:before="0" w:beforeAutospacing="0" w:after="0" w:afterAutospacing="0" w:line="276" w:lineRule="auto"/>
        <w:rPr>
          <w:rFonts w:asciiTheme="minorHAnsi" w:hAnsiTheme="minorHAnsi" w:cstheme="minorHAnsi"/>
          <w:color w:val="000000"/>
        </w:rPr>
      </w:pPr>
      <w:r>
        <w:rPr>
          <w:rFonts w:asciiTheme="minorHAnsi" w:hAnsiTheme="minorHAnsi" w:cstheme="minorHAnsi"/>
          <w:color w:val="000000"/>
        </w:rPr>
        <w:t xml:space="preserve">For </w:t>
      </w:r>
      <w:proofErr w:type="gramStart"/>
      <w:r>
        <w:rPr>
          <w:rFonts w:asciiTheme="minorHAnsi" w:hAnsiTheme="minorHAnsi" w:cstheme="minorHAnsi"/>
          <w:color w:val="000000"/>
        </w:rPr>
        <w:t>up to date</w:t>
      </w:r>
      <w:proofErr w:type="gramEnd"/>
      <w:r>
        <w:rPr>
          <w:rFonts w:asciiTheme="minorHAnsi" w:hAnsiTheme="minorHAnsi" w:cstheme="minorHAnsi"/>
          <w:color w:val="000000"/>
        </w:rPr>
        <w:t xml:space="preserve"> details on the University’s Safety Statement Policy and Out of Hours Working, please click on the following web link: </w:t>
      </w:r>
      <w:hyperlink r:id="rId93" w:history="1">
        <w:r w:rsidR="00742E54" w:rsidRPr="002A48AA">
          <w:rPr>
            <w:rStyle w:val="Hyperlink"/>
            <w:rFonts w:asciiTheme="minorHAnsi" w:hAnsiTheme="minorHAnsi" w:cstheme="minorHAnsi"/>
          </w:rPr>
          <w:t>University of Galway Safety Statement</w:t>
        </w:r>
      </w:hyperlink>
    </w:p>
    <w:p w14:paraId="2E9AC40B" w14:textId="137F51DB" w:rsidR="00B05B3A" w:rsidRPr="00922EF3" w:rsidRDefault="00B05B3A" w:rsidP="00FD2B49">
      <w:pPr>
        <w:pStyle w:val="Heading2"/>
        <w:spacing w:line="276" w:lineRule="auto"/>
      </w:pPr>
      <w:bookmarkStart w:id="78" w:name="_Toc240354690"/>
      <w:r w:rsidRPr="00922EF3">
        <w:t>2.</w:t>
      </w:r>
      <w:r w:rsidR="00DD765C">
        <w:t>2</w:t>
      </w:r>
      <w:r w:rsidR="00236C63">
        <w:t>1</w:t>
      </w:r>
      <w:r w:rsidRPr="00922EF3">
        <w:t xml:space="preserve"> </w:t>
      </w:r>
      <w:r w:rsidRPr="00922EF3">
        <w:tab/>
        <w:t>Parking on Campus</w:t>
      </w:r>
      <w:bookmarkEnd w:id="74"/>
      <w:bookmarkEnd w:id="75"/>
      <w:bookmarkEnd w:id="76"/>
      <w:bookmarkEnd w:id="77"/>
      <w:bookmarkEnd w:id="78"/>
    </w:p>
    <w:p w14:paraId="1E4DB218" w14:textId="7F75541D" w:rsidR="00AA5B4C" w:rsidRPr="00F01529" w:rsidRDefault="00AA5B4C" w:rsidP="00FD2B49">
      <w:pPr>
        <w:pStyle w:val="BodyText"/>
        <w:kinsoku w:val="0"/>
        <w:spacing w:line="276" w:lineRule="auto"/>
        <w:jc w:val="left"/>
        <w:rPr>
          <w:rFonts w:asciiTheme="minorHAnsi" w:hAnsiTheme="minorHAnsi" w:cstheme="minorHAnsi"/>
          <w:sz w:val="24"/>
          <w:szCs w:val="24"/>
        </w:rPr>
      </w:pPr>
      <w:r w:rsidRPr="00F01529">
        <w:rPr>
          <w:rFonts w:asciiTheme="minorHAnsi" w:hAnsiTheme="minorHAnsi" w:cstheme="minorHAnsi"/>
          <w:spacing w:val="-1"/>
          <w:sz w:val="24"/>
          <w:szCs w:val="24"/>
        </w:rPr>
        <w:t>Parking</w:t>
      </w:r>
      <w:r w:rsidRPr="00F01529">
        <w:rPr>
          <w:rFonts w:asciiTheme="minorHAnsi" w:hAnsiTheme="minorHAnsi" w:cstheme="minorHAnsi"/>
          <w:spacing w:val="-3"/>
          <w:sz w:val="24"/>
          <w:szCs w:val="24"/>
        </w:rPr>
        <w:t xml:space="preserve"> </w:t>
      </w:r>
      <w:r w:rsidRPr="00F01529">
        <w:rPr>
          <w:rFonts w:asciiTheme="minorHAnsi" w:hAnsiTheme="minorHAnsi" w:cstheme="minorHAnsi"/>
          <w:spacing w:val="-1"/>
          <w:sz w:val="24"/>
          <w:szCs w:val="24"/>
        </w:rPr>
        <w:t>spaces</w:t>
      </w:r>
      <w:r w:rsidRPr="00F01529">
        <w:rPr>
          <w:rFonts w:asciiTheme="minorHAnsi" w:hAnsiTheme="minorHAnsi" w:cstheme="minorHAnsi"/>
          <w:spacing w:val="-5"/>
          <w:sz w:val="24"/>
          <w:szCs w:val="24"/>
        </w:rPr>
        <w:t xml:space="preserve"> </w:t>
      </w:r>
      <w:r w:rsidRPr="00F01529">
        <w:rPr>
          <w:rFonts w:asciiTheme="minorHAnsi" w:hAnsiTheme="minorHAnsi" w:cstheme="minorHAnsi"/>
          <w:sz w:val="24"/>
          <w:szCs w:val="24"/>
        </w:rPr>
        <w:t>in</w:t>
      </w:r>
      <w:r w:rsidRPr="00F01529">
        <w:rPr>
          <w:rFonts w:asciiTheme="minorHAnsi" w:hAnsiTheme="minorHAnsi" w:cstheme="minorHAnsi"/>
          <w:spacing w:val="-4"/>
          <w:sz w:val="24"/>
          <w:szCs w:val="24"/>
        </w:rPr>
        <w:t xml:space="preserve"> </w:t>
      </w:r>
      <w:r w:rsidR="0047382C">
        <w:rPr>
          <w:rFonts w:asciiTheme="minorHAnsi" w:hAnsiTheme="minorHAnsi" w:cstheme="minorHAnsi"/>
          <w:spacing w:val="-4"/>
          <w:sz w:val="24"/>
          <w:szCs w:val="24"/>
        </w:rPr>
        <w:t>University of</w:t>
      </w:r>
      <w:r w:rsidRPr="00F01529">
        <w:rPr>
          <w:rFonts w:asciiTheme="minorHAnsi" w:hAnsiTheme="minorHAnsi" w:cstheme="minorHAnsi"/>
          <w:spacing w:val="-3"/>
          <w:sz w:val="24"/>
          <w:szCs w:val="24"/>
        </w:rPr>
        <w:t xml:space="preserve"> </w:t>
      </w:r>
      <w:r w:rsidRPr="00F01529">
        <w:rPr>
          <w:rFonts w:asciiTheme="minorHAnsi" w:hAnsiTheme="minorHAnsi" w:cstheme="minorHAnsi"/>
          <w:spacing w:val="-1"/>
          <w:sz w:val="24"/>
          <w:szCs w:val="24"/>
        </w:rPr>
        <w:t>Galway</w:t>
      </w:r>
      <w:r w:rsidRPr="00F01529">
        <w:rPr>
          <w:rFonts w:asciiTheme="minorHAnsi" w:hAnsiTheme="minorHAnsi" w:cstheme="minorHAnsi"/>
          <w:spacing w:val="-3"/>
          <w:sz w:val="24"/>
          <w:szCs w:val="24"/>
        </w:rPr>
        <w:t xml:space="preserve"> </w:t>
      </w:r>
      <w:r w:rsidRPr="00F01529">
        <w:rPr>
          <w:rFonts w:asciiTheme="minorHAnsi" w:hAnsiTheme="minorHAnsi" w:cstheme="minorHAnsi"/>
          <w:sz w:val="24"/>
          <w:szCs w:val="24"/>
        </w:rPr>
        <w:t>fall</w:t>
      </w:r>
      <w:r w:rsidRPr="00F01529">
        <w:rPr>
          <w:rFonts w:asciiTheme="minorHAnsi" w:hAnsiTheme="minorHAnsi" w:cstheme="minorHAnsi"/>
          <w:spacing w:val="-3"/>
          <w:sz w:val="24"/>
          <w:szCs w:val="24"/>
        </w:rPr>
        <w:t xml:space="preserve"> </w:t>
      </w:r>
      <w:r w:rsidRPr="00F01529">
        <w:rPr>
          <w:rFonts w:asciiTheme="minorHAnsi" w:hAnsiTheme="minorHAnsi" w:cstheme="minorHAnsi"/>
          <w:spacing w:val="-1"/>
          <w:sz w:val="24"/>
          <w:szCs w:val="24"/>
        </w:rPr>
        <w:t>into</w:t>
      </w:r>
      <w:r w:rsidRPr="00F01529">
        <w:rPr>
          <w:rFonts w:asciiTheme="minorHAnsi" w:hAnsiTheme="minorHAnsi" w:cstheme="minorHAnsi"/>
          <w:spacing w:val="-2"/>
          <w:sz w:val="24"/>
          <w:szCs w:val="24"/>
        </w:rPr>
        <w:t xml:space="preserve"> </w:t>
      </w:r>
      <w:r w:rsidR="000575DD" w:rsidRPr="00F01529">
        <w:rPr>
          <w:rFonts w:asciiTheme="minorHAnsi" w:hAnsiTheme="minorHAnsi" w:cstheme="minorHAnsi"/>
          <w:sz w:val="24"/>
          <w:szCs w:val="24"/>
        </w:rPr>
        <w:t>several</w:t>
      </w:r>
      <w:r w:rsidRPr="00F01529">
        <w:rPr>
          <w:rFonts w:asciiTheme="minorHAnsi" w:hAnsiTheme="minorHAnsi" w:cstheme="minorHAnsi"/>
          <w:spacing w:val="-4"/>
          <w:sz w:val="24"/>
          <w:szCs w:val="24"/>
        </w:rPr>
        <w:t xml:space="preserve"> </w:t>
      </w:r>
      <w:r w:rsidRPr="00F01529">
        <w:rPr>
          <w:rFonts w:asciiTheme="minorHAnsi" w:hAnsiTheme="minorHAnsi" w:cstheme="minorHAnsi"/>
          <w:spacing w:val="-1"/>
          <w:sz w:val="24"/>
          <w:szCs w:val="24"/>
        </w:rPr>
        <w:t>categories:</w:t>
      </w:r>
    </w:p>
    <w:p w14:paraId="6E83D572" w14:textId="77777777" w:rsidR="008264AA" w:rsidRPr="002F0AE3" w:rsidRDefault="008264AA" w:rsidP="00FD2B49">
      <w:pPr>
        <w:pStyle w:val="BodyText"/>
        <w:widowControl w:val="0"/>
        <w:numPr>
          <w:ilvl w:val="0"/>
          <w:numId w:val="16"/>
        </w:numPr>
        <w:tabs>
          <w:tab w:val="left" w:pos="826"/>
        </w:tabs>
        <w:kinsoku w:val="0"/>
        <w:spacing w:before="1" w:line="276" w:lineRule="auto"/>
        <w:jc w:val="left"/>
        <w:textAlignment w:val="auto"/>
        <w:rPr>
          <w:rFonts w:asciiTheme="minorHAnsi" w:hAnsiTheme="minorHAnsi" w:cstheme="minorHAnsi"/>
          <w:sz w:val="24"/>
          <w:szCs w:val="24"/>
        </w:rPr>
      </w:pPr>
      <w:r w:rsidRPr="002F0AE3">
        <w:rPr>
          <w:rFonts w:asciiTheme="minorHAnsi" w:hAnsiTheme="minorHAnsi" w:cstheme="minorHAnsi"/>
          <w:spacing w:val="-1"/>
          <w:sz w:val="24"/>
          <w:szCs w:val="24"/>
        </w:rPr>
        <w:t>Staff</w:t>
      </w:r>
      <w:r w:rsidRPr="002F0AE3">
        <w:rPr>
          <w:rFonts w:asciiTheme="minorHAnsi" w:hAnsiTheme="minorHAnsi" w:cstheme="minorHAnsi"/>
          <w:spacing w:val="-6"/>
          <w:sz w:val="24"/>
          <w:szCs w:val="24"/>
        </w:rPr>
        <w:t xml:space="preserve"> </w:t>
      </w:r>
      <w:r w:rsidRPr="002F0AE3">
        <w:rPr>
          <w:rFonts w:asciiTheme="minorHAnsi" w:hAnsiTheme="minorHAnsi" w:cstheme="minorHAnsi"/>
          <w:spacing w:val="-1"/>
          <w:sz w:val="24"/>
          <w:szCs w:val="24"/>
        </w:rPr>
        <w:t xml:space="preserve">Only; </w:t>
      </w:r>
      <w:r w:rsidRPr="002F0AE3">
        <w:rPr>
          <w:rFonts w:asciiTheme="minorHAnsi" w:hAnsiTheme="minorHAnsi" w:cstheme="minorHAnsi"/>
          <w:sz w:val="24"/>
          <w:szCs w:val="24"/>
        </w:rPr>
        <w:t>Student</w:t>
      </w:r>
      <w:r w:rsidRPr="002F0AE3">
        <w:rPr>
          <w:rFonts w:asciiTheme="minorHAnsi" w:hAnsiTheme="minorHAnsi" w:cstheme="minorHAnsi"/>
          <w:spacing w:val="-8"/>
          <w:sz w:val="24"/>
          <w:szCs w:val="24"/>
        </w:rPr>
        <w:t xml:space="preserve"> </w:t>
      </w:r>
      <w:r w:rsidRPr="002F0AE3">
        <w:rPr>
          <w:rFonts w:asciiTheme="minorHAnsi" w:hAnsiTheme="minorHAnsi" w:cstheme="minorHAnsi"/>
          <w:spacing w:val="-1"/>
          <w:sz w:val="24"/>
          <w:szCs w:val="24"/>
        </w:rPr>
        <w:t xml:space="preserve">Only; </w:t>
      </w:r>
      <w:r w:rsidRPr="002F0AE3">
        <w:rPr>
          <w:rFonts w:asciiTheme="minorHAnsi" w:hAnsiTheme="minorHAnsi" w:cstheme="minorHAnsi"/>
          <w:sz w:val="24"/>
          <w:szCs w:val="24"/>
        </w:rPr>
        <w:t xml:space="preserve">Shared use (staff &amp; student permit holders); Visitor/non-permit holder; Pay-and-display/Pay by Phone (P&amp;D) spaces; </w:t>
      </w:r>
      <w:r w:rsidRPr="002F0AE3">
        <w:rPr>
          <w:rFonts w:asciiTheme="minorHAnsi" w:hAnsiTheme="minorHAnsi" w:cstheme="minorHAnsi"/>
          <w:spacing w:val="-1"/>
          <w:sz w:val="24"/>
          <w:szCs w:val="24"/>
        </w:rPr>
        <w:t>"Reserved"</w:t>
      </w:r>
      <w:r w:rsidRPr="002F0AE3">
        <w:rPr>
          <w:rFonts w:asciiTheme="minorHAnsi" w:hAnsiTheme="minorHAnsi" w:cstheme="minorHAnsi"/>
          <w:spacing w:val="-4"/>
          <w:sz w:val="24"/>
          <w:szCs w:val="24"/>
        </w:rPr>
        <w:t xml:space="preserve"> </w:t>
      </w:r>
      <w:r w:rsidRPr="002F0AE3">
        <w:rPr>
          <w:rFonts w:asciiTheme="minorHAnsi" w:hAnsiTheme="minorHAnsi" w:cstheme="minorHAnsi"/>
          <w:spacing w:val="-1"/>
          <w:sz w:val="24"/>
          <w:szCs w:val="24"/>
        </w:rPr>
        <w:t>spaces</w:t>
      </w:r>
      <w:r w:rsidRPr="002F0AE3">
        <w:rPr>
          <w:rFonts w:asciiTheme="minorHAnsi" w:hAnsiTheme="minorHAnsi" w:cstheme="minorHAnsi"/>
          <w:spacing w:val="-5"/>
          <w:sz w:val="24"/>
          <w:szCs w:val="24"/>
        </w:rPr>
        <w:t xml:space="preserve"> </w:t>
      </w:r>
      <w:r w:rsidRPr="002F0AE3">
        <w:rPr>
          <w:rFonts w:asciiTheme="minorHAnsi" w:hAnsiTheme="minorHAnsi" w:cstheme="minorHAnsi"/>
          <w:spacing w:val="-1"/>
          <w:sz w:val="24"/>
          <w:szCs w:val="24"/>
        </w:rPr>
        <w:t>and</w:t>
      </w:r>
      <w:r w:rsidRPr="002F0AE3">
        <w:rPr>
          <w:rFonts w:asciiTheme="minorHAnsi" w:hAnsiTheme="minorHAnsi" w:cstheme="minorHAnsi"/>
          <w:spacing w:val="-3"/>
          <w:sz w:val="24"/>
          <w:szCs w:val="24"/>
        </w:rPr>
        <w:t xml:space="preserve"> </w:t>
      </w:r>
      <w:r w:rsidRPr="002F0AE3">
        <w:rPr>
          <w:rFonts w:asciiTheme="minorHAnsi" w:hAnsiTheme="minorHAnsi" w:cstheme="minorHAnsi"/>
          <w:spacing w:val="-1"/>
          <w:sz w:val="24"/>
          <w:szCs w:val="24"/>
        </w:rPr>
        <w:t>loading</w:t>
      </w:r>
      <w:r w:rsidRPr="002F0AE3">
        <w:rPr>
          <w:rFonts w:asciiTheme="minorHAnsi" w:hAnsiTheme="minorHAnsi" w:cstheme="minorHAnsi"/>
          <w:spacing w:val="-3"/>
          <w:sz w:val="24"/>
          <w:szCs w:val="24"/>
        </w:rPr>
        <w:t xml:space="preserve"> </w:t>
      </w:r>
      <w:r w:rsidRPr="002F0AE3">
        <w:rPr>
          <w:rFonts w:asciiTheme="minorHAnsi" w:hAnsiTheme="minorHAnsi" w:cstheme="minorHAnsi"/>
          <w:spacing w:val="-1"/>
          <w:sz w:val="24"/>
          <w:szCs w:val="24"/>
        </w:rPr>
        <w:t>bays</w:t>
      </w:r>
      <w:r>
        <w:rPr>
          <w:rFonts w:asciiTheme="minorHAnsi" w:hAnsiTheme="minorHAnsi" w:cstheme="minorHAnsi"/>
          <w:spacing w:val="-1"/>
          <w:sz w:val="24"/>
          <w:szCs w:val="24"/>
        </w:rPr>
        <w:t>.</w:t>
      </w:r>
    </w:p>
    <w:p w14:paraId="52A05F76" w14:textId="77777777" w:rsidR="008264AA" w:rsidRPr="007477EE" w:rsidRDefault="008264AA" w:rsidP="00FD2B49">
      <w:pPr>
        <w:spacing w:line="276" w:lineRule="auto"/>
        <w:rPr>
          <w:rFonts w:asciiTheme="minorHAnsi" w:hAnsiTheme="minorHAnsi" w:cstheme="minorHAnsi"/>
        </w:rPr>
      </w:pPr>
      <w:r w:rsidRPr="007477EE">
        <w:rPr>
          <w:rFonts w:asciiTheme="minorHAnsi" w:hAnsiTheme="minorHAnsi" w:cstheme="minorHAnsi"/>
        </w:rPr>
        <w:t>Student parking permits are available for registered students, details as below.</w:t>
      </w:r>
    </w:p>
    <w:p w14:paraId="19BB6DFF" w14:textId="77777777" w:rsidR="008264AA" w:rsidRDefault="008264AA" w:rsidP="00FD2B49">
      <w:pPr>
        <w:spacing w:line="276" w:lineRule="auto"/>
        <w:rPr>
          <w:rFonts w:asciiTheme="minorHAnsi" w:hAnsiTheme="minorHAnsi" w:cstheme="minorHAnsi"/>
        </w:rPr>
      </w:pPr>
    </w:p>
    <w:p w14:paraId="5B9814EA" w14:textId="02B923AF" w:rsidR="0005161D" w:rsidRPr="008740C8" w:rsidRDefault="0005161D" w:rsidP="00FD2B49">
      <w:pPr>
        <w:spacing w:line="276" w:lineRule="auto"/>
        <w:rPr>
          <w:rFonts w:asciiTheme="minorHAnsi" w:hAnsiTheme="minorHAnsi" w:cstheme="minorHAnsi"/>
        </w:rPr>
      </w:pPr>
      <w:r w:rsidRPr="008740C8">
        <w:rPr>
          <w:rFonts w:asciiTheme="minorHAnsi" w:hAnsiTheme="minorHAnsi" w:cstheme="minorHAnsi"/>
        </w:rPr>
        <w:t>To purchase/renew your Student Parking Permit carefully read the instructions contained in the following guide ‌</w:t>
      </w:r>
      <w:hyperlink r:id="rId94" w:history="1">
        <w:r w:rsidR="006E5BE1" w:rsidRPr="006E5BE1">
          <w:rPr>
            <w:rStyle w:val="Hyperlink"/>
            <w:rFonts w:asciiTheme="minorHAnsi" w:hAnsiTheme="minorHAnsi" w:cstheme="minorHAnsi"/>
          </w:rPr>
          <w:t>Parking Permit Application Guide</w:t>
        </w:r>
      </w:hyperlink>
      <w:r w:rsidRPr="007B63CA">
        <w:rPr>
          <w:rFonts w:asciiTheme="minorHAnsi" w:hAnsiTheme="minorHAnsi" w:cstheme="minorHAnsi"/>
        </w:rPr>
        <w:t>  </w:t>
      </w:r>
      <w:r w:rsidRPr="008740C8">
        <w:rPr>
          <w:rFonts w:asciiTheme="minorHAnsi" w:hAnsiTheme="minorHAnsi" w:cstheme="minorHAnsi"/>
        </w:rPr>
        <w:t>then visit the </w:t>
      </w:r>
      <w:hyperlink r:id="rId95" w:tgtFrame="_blank" w:tooltip="https://nuig.apcoa.ie/applicant" w:history="1">
        <w:r w:rsidRPr="008740C8">
          <w:rPr>
            <w:rStyle w:val="Hyperlink"/>
            <w:rFonts w:asciiTheme="minorHAnsi" w:hAnsiTheme="minorHAnsi" w:cstheme="minorHAnsi"/>
          </w:rPr>
          <w:t>Online Payment System</w:t>
        </w:r>
      </w:hyperlink>
      <w:r w:rsidRPr="008740C8">
        <w:rPr>
          <w:rFonts w:asciiTheme="minorHAnsi" w:hAnsiTheme="minorHAnsi" w:cstheme="minorHAnsi"/>
        </w:rPr>
        <w:t> to book your permit</w:t>
      </w:r>
      <w:r>
        <w:rPr>
          <w:rFonts w:asciiTheme="minorHAnsi" w:hAnsiTheme="minorHAnsi" w:cstheme="minorHAnsi"/>
        </w:rPr>
        <w:t>.</w:t>
      </w:r>
    </w:p>
    <w:p w14:paraId="74674313" w14:textId="77777777" w:rsidR="0005161D" w:rsidRDefault="0005161D" w:rsidP="00FD2B49">
      <w:pPr>
        <w:spacing w:line="276" w:lineRule="auto"/>
        <w:rPr>
          <w:rFonts w:asciiTheme="minorHAnsi" w:hAnsiTheme="minorHAnsi" w:cstheme="minorHAnsi"/>
          <w:spacing w:val="-1"/>
          <w:lang w:val="en"/>
        </w:rPr>
      </w:pPr>
    </w:p>
    <w:p w14:paraId="38852996" w14:textId="6083DD99" w:rsidR="0005161D" w:rsidRDefault="0005161D" w:rsidP="00FD2B49">
      <w:pPr>
        <w:spacing w:line="276" w:lineRule="auto"/>
        <w:rPr>
          <w:rFonts w:asciiTheme="minorHAnsi" w:hAnsiTheme="minorHAnsi" w:cstheme="minorHAnsi"/>
          <w:spacing w:val="-1"/>
        </w:rPr>
      </w:pPr>
      <w:r>
        <w:rPr>
          <w:rFonts w:asciiTheme="minorHAnsi" w:hAnsiTheme="minorHAnsi" w:cstheme="minorHAnsi"/>
          <w:spacing w:val="-1"/>
        </w:rPr>
        <w:t xml:space="preserve">If you park in a "Pay and Display" space, </w:t>
      </w:r>
      <w:r w:rsidRPr="00CA0483">
        <w:rPr>
          <w:rFonts w:asciiTheme="minorHAnsi" w:hAnsiTheme="minorHAnsi" w:cstheme="minorHAnsi"/>
          <w:spacing w:val="-1"/>
        </w:rPr>
        <w:t>you must buy a ticket from the nearby machines or use the Pay by Phone option and display your ticket on your dashboard face up, regardless of what other type of permit you might have</w:t>
      </w:r>
      <w:r>
        <w:rPr>
          <w:rFonts w:asciiTheme="minorHAnsi" w:hAnsiTheme="minorHAnsi" w:cstheme="minorHAnsi"/>
          <w:spacing w:val="-1"/>
        </w:rPr>
        <w:t xml:space="preserve">.  </w:t>
      </w:r>
      <w:r w:rsidRPr="0042610E">
        <w:rPr>
          <w:rFonts w:asciiTheme="minorHAnsi" w:hAnsiTheme="minorHAnsi" w:cstheme="minorHAnsi"/>
          <w:spacing w:val="-1"/>
        </w:rPr>
        <w:t>If you buy a P&amp;D ticket</w:t>
      </w:r>
      <w:r w:rsidR="000575DD">
        <w:rPr>
          <w:rFonts w:asciiTheme="minorHAnsi" w:hAnsiTheme="minorHAnsi" w:cstheme="minorHAnsi"/>
          <w:spacing w:val="-1"/>
        </w:rPr>
        <w:t>,</w:t>
      </w:r>
      <w:r>
        <w:rPr>
          <w:rFonts w:asciiTheme="minorHAnsi" w:hAnsiTheme="minorHAnsi" w:cstheme="minorHAnsi"/>
          <w:spacing w:val="-1"/>
        </w:rPr>
        <w:t xml:space="preserve"> you can only park in spaces marked with blue lines and text (</w:t>
      </w:r>
      <w:r w:rsidR="000575DD">
        <w:rPr>
          <w:rFonts w:asciiTheme="minorHAnsi" w:hAnsiTheme="minorHAnsi" w:cstheme="minorHAnsi"/>
          <w:spacing w:val="-1"/>
        </w:rPr>
        <w:t>“</w:t>
      </w:r>
      <w:r>
        <w:rPr>
          <w:rFonts w:asciiTheme="minorHAnsi" w:hAnsiTheme="minorHAnsi" w:cstheme="minorHAnsi"/>
          <w:spacing w:val="-1"/>
        </w:rPr>
        <w:t>P&amp;D/Í&amp;T</w:t>
      </w:r>
      <w:r w:rsidR="000575DD">
        <w:rPr>
          <w:rFonts w:asciiTheme="minorHAnsi" w:hAnsiTheme="minorHAnsi" w:cstheme="minorHAnsi"/>
          <w:spacing w:val="-1"/>
        </w:rPr>
        <w:t>”</w:t>
      </w:r>
      <w:r>
        <w:rPr>
          <w:rFonts w:asciiTheme="minorHAnsi" w:hAnsiTheme="minorHAnsi" w:cstheme="minorHAnsi"/>
          <w:spacing w:val="-1"/>
        </w:rPr>
        <w:t xml:space="preserve">). </w:t>
      </w:r>
    </w:p>
    <w:p w14:paraId="679938BB" w14:textId="77777777" w:rsidR="0005161D" w:rsidRDefault="0005161D" w:rsidP="00FD2B49">
      <w:pPr>
        <w:spacing w:line="276" w:lineRule="auto"/>
        <w:rPr>
          <w:rFonts w:asciiTheme="minorHAnsi" w:hAnsiTheme="minorHAnsi" w:cstheme="minorHAnsi"/>
          <w:spacing w:val="-1"/>
        </w:rPr>
      </w:pPr>
    </w:p>
    <w:p w14:paraId="49AE027D" w14:textId="6C3A5697" w:rsidR="0005161D" w:rsidRDefault="0005161D" w:rsidP="00FD2B49">
      <w:pPr>
        <w:spacing w:line="276" w:lineRule="auto"/>
        <w:rPr>
          <w:rFonts w:asciiTheme="minorHAnsi" w:hAnsiTheme="minorHAnsi" w:cstheme="minorHAnsi"/>
        </w:rPr>
      </w:pPr>
      <w:r>
        <w:rPr>
          <w:rFonts w:asciiTheme="minorHAnsi" w:hAnsiTheme="minorHAnsi" w:cstheme="minorHAnsi"/>
          <w:spacing w:val="-1"/>
        </w:rPr>
        <w:t xml:space="preserve">A park and ride service operates from </w:t>
      </w:r>
      <w:proofErr w:type="spellStart"/>
      <w:r>
        <w:rPr>
          <w:rFonts w:asciiTheme="minorHAnsi" w:hAnsiTheme="minorHAnsi" w:cstheme="minorHAnsi"/>
          <w:spacing w:val="-1"/>
        </w:rPr>
        <w:t>Dangan</w:t>
      </w:r>
      <w:proofErr w:type="spellEnd"/>
      <w:r>
        <w:rPr>
          <w:rFonts w:asciiTheme="minorHAnsi" w:hAnsiTheme="minorHAnsi" w:cstheme="minorHAnsi"/>
          <w:spacing w:val="-1"/>
        </w:rPr>
        <w:t xml:space="preserve"> car park. Further information and timetable details are available from: </w:t>
      </w:r>
      <w:hyperlink r:id="rId96" w:history="1">
        <w:r w:rsidR="00BF6E0E" w:rsidRPr="00BF6E0E">
          <w:rPr>
            <w:rFonts w:ascii="Calibri" w:hAnsi="Calibri" w:cs="Calibri"/>
            <w:color w:val="0000FF"/>
            <w:spacing w:val="-1"/>
            <w:u w:val="single"/>
          </w:rPr>
          <w:t>Parking &amp; Transport - University of Galway</w:t>
        </w:r>
      </w:hyperlink>
      <w:r w:rsidR="001B12DA">
        <w:rPr>
          <w:rFonts w:asciiTheme="minorHAnsi" w:hAnsiTheme="minorHAnsi" w:cstheme="minorHAnsi"/>
        </w:rPr>
        <w:t>.</w:t>
      </w:r>
    </w:p>
    <w:p w14:paraId="07922793" w14:textId="77777777" w:rsidR="001B12DA" w:rsidRDefault="001B12DA" w:rsidP="00FD2B49">
      <w:pPr>
        <w:spacing w:line="276" w:lineRule="auto"/>
      </w:pPr>
    </w:p>
    <w:p w14:paraId="33A240B7" w14:textId="70EBF4E5" w:rsidR="0005161D" w:rsidRPr="0076197F" w:rsidRDefault="0005161D" w:rsidP="00FD2B49">
      <w:pPr>
        <w:spacing w:line="276" w:lineRule="auto"/>
        <w:rPr>
          <w:rFonts w:asciiTheme="minorHAnsi" w:hAnsiTheme="minorHAnsi" w:cstheme="minorHAnsi"/>
          <w:lang w:val="en-IE"/>
        </w:rPr>
      </w:pPr>
      <w:r w:rsidRPr="0076197F">
        <w:rPr>
          <w:rFonts w:asciiTheme="minorHAnsi" w:hAnsiTheme="minorHAnsi" w:cstheme="minorHAnsi"/>
          <w:lang w:val="en-IE"/>
        </w:rPr>
        <w:t xml:space="preserve">Parking at </w:t>
      </w:r>
      <w:r>
        <w:rPr>
          <w:rFonts w:asciiTheme="minorHAnsi" w:hAnsiTheme="minorHAnsi" w:cstheme="minorHAnsi"/>
          <w:lang w:val="en-IE"/>
        </w:rPr>
        <w:t>University of Galway</w:t>
      </w:r>
      <w:r w:rsidRPr="0076197F">
        <w:rPr>
          <w:rFonts w:asciiTheme="minorHAnsi" w:hAnsiTheme="minorHAnsi" w:cstheme="minorHAnsi"/>
          <w:lang w:val="en-IE"/>
        </w:rPr>
        <w:t xml:space="preserve"> is operated by APCOA Ireland. If you have a parking related query</w:t>
      </w:r>
      <w:r w:rsidR="000575DD">
        <w:rPr>
          <w:rFonts w:asciiTheme="minorHAnsi" w:hAnsiTheme="minorHAnsi" w:cstheme="minorHAnsi"/>
          <w:lang w:val="en-IE"/>
        </w:rPr>
        <w:t xml:space="preserve">, </w:t>
      </w:r>
      <w:r w:rsidRPr="0076197F">
        <w:rPr>
          <w:rFonts w:asciiTheme="minorHAnsi" w:hAnsiTheme="minorHAnsi" w:cstheme="minorHAnsi"/>
          <w:lang w:val="en-IE"/>
        </w:rPr>
        <w:t xml:space="preserve">please </w:t>
      </w:r>
      <w:r w:rsidR="00DA78F5">
        <w:rPr>
          <w:rFonts w:asciiTheme="minorHAnsi" w:hAnsiTheme="minorHAnsi" w:cstheme="minorHAnsi"/>
          <w:lang w:val="en-IE"/>
        </w:rPr>
        <w:t>email</w:t>
      </w:r>
      <w:r w:rsidRPr="0076197F">
        <w:rPr>
          <w:rFonts w:asciiTheme="minorHAnsi" w:hAnsiTheme="minorHAnsi" w:cstheme="minorHAnsi"/>
          <w:lang w:val="en-IE"/>
        </w:rPr>
        <w:t>:</w:t>
      </w:r>
      <w:r w:rsidRPr="003A055C">
        <w:rPr>
          <w:rFonts w:asciiTheme="minorHAnsi" w:hAnsiTheme="minorHAnsi" w:cstheme="minorHAnsi"/>
        </w:rPr>
        <w:t xml:space="preserve"> </w:t>
      </w:r>
      <w:hyperlink r:id="rId97" w:history="1">
        <w:r w:rsidRPr="003A055C">
          <w:rPr>
            <w:rStyle w:val="Hyperlink"/>
            <w:rFonts w:asciiTheme="minorHAnsi" w:hAnsiTheme="minorHAnsi" w:cstheme="minorHAnsi"/>
          </w:rPr>
          <w:t>Ireland.permits@apcoa.ie</w:t>
        </w:r>
      </w:hyperlink>
      <w:r>
        <w:rPr>
          <w:rFonts w:asciiTheme="minorHAnsi" w:hAnsiTheme="minorHAnsi" w:cstheme="minorHAnsi"/>
          <w:lang w:val="en-IE"/>
        </w:rPr>
        <w:t xml:space="preserve"> </w:t>
      </w:r>
      <w:r w:rsidR="00095511">
        <w:rPr>
          <w:rFonts w:asciiTheme="minorHAnsi" w:hAnsiTheme="minorHAnsi" w:cstheme="minorHAnsi"/>
          <w:lang w:val="en-IE"/>
        </w:rPr>
        <w:t>/</w:t>
      </w:r>
      <w:r w:rsidRPr="0076197F">
        <w:rPr>
          <w:rFonts w:asciiTheme="minorHAnsi" w:hAnsiTheme="minorHAnsi" w:cstheme="minorHAnsi"/>
          <w:lang w:val="en-IE"/>
        </w:rPr>
        <w:t xml:space="preserve"> </w:t>
      </w:r>
      <w:r w:rsidR="00A2610C">
        <w:rPr>
          <w:rFonts w:asciiTheme="minorHAnsi" w:hAnsiTheme="minorHAnsi" w:cstheme="minorHAnsi"/>
          <w:lang w:val="en-IE"/>
        </w:rPr>
        <w:t>Tel</w:t>
      </w:r>
      <w:r w:rsidRPr="0076197F">
        <w:rPr>
          <w:rFonts w:asciiTheme="minorHAnsi" w:hAnsiTheme="minorHAnsi" w:cstheme="minorHAnsi"/>
          <w:lang w:val="en-IE"/>
        </w:rPr>
        <w:t>: 0818 462899</w:t>
      </w:r>
      <w:r>
        <w:rPr>
          <w:rFonts w:asciiTheme="minorHAnsi" w:hAnsiTheme="minorHAnsi" w:cstheme="minorHAnsi"/>
          <w:lang w:val="en-IE"/>
        </w:rPr>
        <w:t>.</w:t>
      </w:r>
    </w:p>
    <w:p w14:paraId="63B89642" w14:textId="7A3E47BF" w:rsidR="00B05B3A" w:rsidRPr="00922EF3" w:rsidRDefault="00B05B3A" w:rsidP="00FD2B49">
      <w:pPr>
        <w:pStyle w:val="Heading2"/>
        <w:spacing w:line="276" w:lineRule="auto"/>
      </w:pPr>
      <w:bookmarkStart w:id="79" w:name="_Toc240354691"/>
      <w:r w:rsidRPr="00922EF3">
        <w:t>2.</w:t>
      </w:r>
      <w:r w:rsidR="0038031A">
        <w:t>2</w:t>
      </w:r>
      <w:r w:rsidR="00236C63">
        <w:t>2</w:t>
      </w:r>
      <w:r w:rsidR="00425F76">
        <w:tab/>
      </w:r>
      <w:r w:rsidRPr="00922EF3">
        <w:t>Library</w:t>
      </w:r>
      <w:bookmarkEnd w:id="79"/>
    </w:p>
    <w:p w14:paraId="06745E0A" w14:textId="7AA933D0" w:rsidR="00673725" w:rsidRPr="00673725" w:rsidRDefault="00B05B3A" w:rsidP="00FD2B49">
      <w:pPr>
        <w:pStyle w:val="BodyText"/>
        <w:kinsoku w:val="0"/>
        <w:spacing w:line="276" w:lineRule="auto"/>
        <w:ind w:right="46"/>
        <w:jc w:val="left"/>
        <w:rPr>
          <w:rFonts w:asciiTheme="minorHAnsi" w:hAnsiTheme="minorHAnsi" w:cstheme="minorHAnsi"/>
          <w:sz w:val="24"/>
          <w:szCs w:val="24"/>
          <w:lang w:val="en"/>
        </w:rPr>
      </w:pPr>
      <w:r w:rsidRPr="00922EF3">
        <w:rPr>
          <w:rFonts w:asciiTheme="minorHAnsi" w:hAnsiTheme="minorHAnsi" w:cstheme="minorHAnsi"/>
          <w:sz w:val="24"/>
          <w:szCs w:val="24"/>
          <w:lang w:val="en"/>
        </w:rPr>
        <w:t xml:space="preserve">The Student ID card also acts as a Library card.   Students must have a current </w:t>
      </w:r>
      <w:r w:rsidR="0087610C">
        <w:rPr>
          <w:rFonts w:asciiTheme="minorHAnsi" w:hAnsiTheme="minorHAnsi" w:cstheme="minorHAnsi"/>
          <w:sz w:val="24"/>
          <w:szCs w:val="24"/>
          <w:lang w:val="en"/>
        </w:rPr>
        <w:t xml:space="preserve">Student ID </w:t>
      </w:r>
      <w:r w:rsidRPr="00922EF3">
        <w:rPr>
          <w:rFonts w:asciiTheme="minorHAnsi" w:hAnsiTheme="minorHAnsi" w:cstheme="minorHAnsi"/>
          <w:sz w:val="24"/>
          <w:szCs w:val="24"/>
          <w:lang w:val="en"/>
        </w:rPr>
        <w:t xml:space="preserve">card </w:t>
      </w:r>
      <w:proofErr w:type="gramStart"/>
      <w:r w:rsidRPr="00922EF3">
        <w:rPr>
          <w:rFonts w:asciiTheme="minorHAnsi" w:hAnsiTheme="minorHAnsi" w:cstheme="minorHAnsi"/>
          <w:sz w:val="24"/>
          <w:szCs w:val="24"/>
          <w:lang w:val="en"/>
        </w:rPr>
        <w:t>in order to</w:t>
      </w:r>
      <w:proofErr w:type="gramEnd"/>
      <w:r w:rsidRPr="00922EF3">
        <w:rPr>
          <w:rFonts w:asciiTheme="minorHAnsi" w:hAnsiTheme="minorHAnsi" w:cstheme="minorHAnsi"/>
          <w:sz w:val="24"/>
          <w:szCs w:val="24"/>
          <w:lang w:val="en"/>
        </w:rPr>
        <w:t xml:space="preserve"> gain entrance to the </w:t>
      </w:r>
      <w:proofErr w:type="gramStart"/>
      <w:r w:rsidRPr="00922EF3">
        <w:rPr>
          <w:rFonts w:asciiTheme="minorHAnsi" w:hAnsiTheme="minorHAnsi" w:cstheme="minorHAnsi"/>
          <w:sz w:val="24"/>
          <w:szCs w:val="24"/>
          <w:lang w:val="en"/>
        </w:rPr>
        <w:t>Library</w:t>
      </w:r>
      <w:proofErr w:type="gramEnd"/>
      <w:r w:rsidRPr="00922EF3">
        <w:rPr>
          <w:rFonts w:asciiTheme="minorHAnsi" w:hAnsiTheme="minorHAnsi" w:cstheme="minorHAnsi"/>
          <w:sz w:val="24"/>
          <w:szCs w:val="24"/>
          <w:lang w:val="en"/>
        </w:rPr>
        <w:t>.   Details on the services provided by the library are available at</w:t>
      </w:r>
      <w:r w:rsidR="00826251">
        <w:rPr>
          <w:rFonts w:asciiTheme="minorHAnsi" w:hAnsiTheme="minorHAnsi" w:cstheme="minorHAnsi"/>
          <w:sz w:val="24"/>
          <w:szCs w:val="24"/>
          <w:lang w:val="en"/>
        </w:rPr>
        <w:t xml:space="preserve"> </w:t>
      </w:r>
      <w:hyperlink r:id="rId98" w:history="1">
        <w:r w:rsidR="00282AB7" w:rsidRPr="002D7473">
          <w:rPr>
            <w:rStyle w:val="Hyperlink"/>
            <w:rFonts w:asciiTheme="minorHAnsi" w:hAnsiTheme="minorHAnsi" w:cstheme="minorHAnsi"/>
            <w:sz w:val="24"/>
            <w:szCs w:val="24"/>
          </w:rPr>
          <w:t>About - University of Galway</w:t>
        </w:r>
      </w:hyperlink>
      <w:r w:rsidR="00826251">
        <w:rPr>
          <w:rFonts w:asciiTheme="minorHAnsi" w:hAnsiTheme="minorHAnsi" w:cstheme="minorHAnsi"/>
          <w:sz w:val="24"/>
          <w:szCs w:val="24"/>
          <w:lang w:val="en"/>
        </w:rPr>
        <w:t xml:space="preserve">.  </w:t>
      </w:r>
      <w:r w:rsidRPr="00922EF3">
        <w:rPr>
          <w:rFonts w:asciiTheme="minorHAnsi" w:hAnsiTheme="minorHAnsi" w:cstheme="minorHAnsi"/>
          <w:sz w:val="24"/>
          <w:szCs w:val="24"/>
          <w:lang w:val="en"/>
        </w:rPr>
        <w:t xml:space="preserve">The Library and IT Service Desk </w:t>
      </w:r>
      <w:r w:rsidR="00826251">
        <w:rPr>
          <w:rFonts w:asciiTheme="minorHAnsi" w:hAnsiTheme="minorHAnsi" w:cstheme="minorHAnsi"/>
          <w:sz w:val="24"/>
          <w:szCs w:val="24"/>
          <w:lang w:val="en"/>
        </w:rPr>
        <w:t>are</w:t>
      </w:r>
      <w:r w:rsidRPr="00922EF3">
        <w:rPr>
          <w:rFonts w:asciiTheme="minorHAnsi" w:hAnsiTheme="minorHAnsi" w:cstheme="minorHAnsi"/>
          <w:sz w:val="24"/>
          <w:szCs w:val="24"/>
          <w:lang w:val="en"/>
        </w:rPr>
        <w:t xml:space="preserve"> located on the ground floor of the library and provides advice and support to students on both Library and IT services (e.g., User ID/passwords, book loans, printing </w:t>
      </w:r>
      <w:r w:rsidR="000575DD" w:rsidRPr="00922EF3">
        <w:rPr>
          <w:rFonts w:asciiTheme="minorHAnsi" w:hAnsiTheme="minorHAnsi" w:cstheme="minorHAnsi"/>
          <w:sz w:val="24"/>
          <w:szCs w:val="24"/>
          <w:lang w:val="en"/>
        </w:rPr>
        <w:t>Wi-Fi</w:t>
      </w:r>
      <w:r w:rsidRPr="00922EF3">
        <w:rPr>
          <w:rFonts w:asciiTheme="minorHAnsi" w:hAnsiTheme="minorHAnsi" w:cstheme="minorHAnsi"/>
          <w:sz w:val="24"/>
          <w:szCs w:val="24"/>
          <w:lang w:val="en"/>
        </w:rPr>
        <w:t xml:space="preserve"> access). </w:t>
      </w:r>
      <w:r w:rsidR="00673725" w:rsidRPr="00CC2FFB">
        <w:rPr>
          <w:rFonts w:asciiTheme="minorHAnsi" w:hAnsiTheme="minorHAnsi" w:cstheme="minorHAnsi"/>
          <w:sz w:val="24"/>
          <w:szCs w:val="24"/>
        </w:rPr>
        <w:t> </w:t>
      </w:r>
    </w:p>
    <w:p w14:paraId="292790F8" w14:textId="77777777" w:rsidR="00273EB9" w:rsidRDefault="00273EB9">
      <w:pPr>
        <w:overflowPunct/>
        <w:autoSpaceDE/>
        <w:autoSpaceDN/>
        <w:adjustRightInd/>
        <w:spacing w:after="160" w:line="259" w:lineRule="auto"/>
        <w:textAlignment w:val="auto"/>
        <w:rPr>
          <w:rFonts w:asciiTheme="minorHAnsi" w:hAnsiTheme="minorHAnsi"/>
          <w:b/>
          <w:sz w:val="28"/>
          <w:lang w:val="en"/>
        </w:rPr>
      </w:pPr>
      <w:r>
        <w:rPr>
          <w:lang w:val="en"/>
        </w:rPr>
        <w:br w:type="page"/>
      </w:r>
    </w:p>
    <w:p w14:paraId="1311FF6D" w14:textId="155AF289" w:rsidR="00B05B3A" w:rsidRPr="00D82EC5" w:rsidRDefault="00B05B3A" w:rsidP="00922EF3">
      <w:pPr>
        <w:pStyle w:val="Heading2"/>
        <w:rPr>
          <w:lang w:val="en"/>
        </w:rPr>
      </w:pPr>
      <w:bookmarkStart w:id="80" w:name="_Toc240354692"/>
      <w:r w:rsidRPr="00D82EC5">
        <w:rPr>
          <w:lang w:val="en"/>
        </w:rPr>
        <w:lastRenderedPageBreak/>
        <w:t>2.</w:t>
      </w:r>
      <w:r w:rsidR="00413900">
        <w:rPr>
          <w:lang w:val="en"/>
        </w:rPr>
        <w:t>2</w:t>
      </w:r>
      <w:r w:rsidR="00236C63">
        <w:rPr>
          <w:lang w:val="en"/>
        </w:rPr>
        <w:t>3</w:t>
      </w:r>
      <w:r w:rsidRPr="00D82EC5">
        <w:rPr>
          <w:lang w:val="en"/>
        </w:rPr>
        <w:tab/>
        <w:t>Module Description</w:t>
      </w:r>
      <w:r w:rsidR="0042232B">
        <w:rPr>
          <w:lang w:val="en"/>
        </w:rPr>
        <w:t xml:space="preserve"> and Assessment</w:t>
      </w:r>
      <w:bookmarkEnd w:id="80"/>
      <w:r w:rsidR="00A2610C">
        <w:rPr>
          <w:lang w:val="en"/>
        </w:rPr>
        <w:tab/>
      </w:r>
    </w:p>
    <w:p w14:paraId="49AEEB8B" w14:textId="02E7C376" w:rsidR="00B05B3A" w:rsidRPr="006A57BA" w:rsidRDefault="00B05B3A" w:rsidP="00C17C6D">
      <w:pPr>
        <w:pStyle w:val="Heading2"/>
        <w:rPr>
          <w:lang w:val="en"/>
        </w:rPr>
      </w:pPr>
      <w:bookmarkStart w:id="81" w:name="_Toc240354693"/>
      <w:r w:rsidRPr="006A57BA">
        <w:rPr>
          <w:lang w:val="en"/>
        </w:rPr>
        <w:t>Modules – Semester I</w:t>
      </w:r>
      <w:bookmarkEnd w:id="81"/>
    </w:p>
    <w:p w14:paraId="568F21F0" w14:textId="77777777" w:rsidR="00B05B3A" w:rsidRPr="00D82EC5" w:rsidRDefault="00B05B3A" w:rsidP="00B05B3A">
      <w:pPr>
        <w:pStyle w:val="BodyText"/>
        <w:kinsoku w:val="0"/>
        <w:ind w:right="46"/>
        <w:rPr>
          <w:rFonts w:asciiTheme="majorBidi" w:hAnsiTheme="majorBidi" w:cstheme="majorBidi"/>
          <w:b/>
          <w:sz w:val="24"/>
          <w:szCs w:val="24"/>
          <w:lang w:val="en"/>
        </w:rPr>
      </w:pPr>
    </w:p>
    <w:tbl>
      <w:tblPr>
        <w:tblStyle w:val="GridTable4-Accent51"/>
        <w:tblW w:w="8907" w:type="dxa"/>
        <w:tblLook w:val="04A0" w:firstRow="1" w:lastRow="0" w:firstColumn="1" w:lastColumn="0" w:noHBand="0" w:noVBand="1"/>
      </w:tblPr>
      <w:tblGrid>
        <w:gridCol w:w="1413"/>
        <w:gridCol w:w="5812"/>
        <w:gridCol w:w="1682"/>
      </w:tblGrid>
      <w:tr w:rsidR="00B05B3A" w:rsidRPr="000E0CBE" w14:paraId="5E032675" w14:textId="77777777" w:rsidTr="000C1E79">
        <w:trPr>
          <w:cnfStyle w:val="100000000000" w:firstRow="1" w:lastRow="0" w:firstColumn="0" w:lastColumn="0" w:oddVBand="0" w:evenVBand="0" w:oddHBand="0"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1413" w:type="dxa"/>
            <w:hideMark/>
          </w:tcPr>
          <w:p w14:paraId="4C15EA59" w14:textId="66DE5F6D" w:rsidR="00B05B3A" w:rsidRPr="004776BF" w:rsidRDefault="001A4674" w:rsidP="00F4228D">
            <w:pPr>
              <w:rPr>
                <w:rFonts w:asciiTheme="minorHAnsi" w:hAnsiTheme="minorHAnsi" w:cstheme="minorHAnsi"/>
                <w:b w:val="0"/>
                <w:bCs w:val="0"/>
                <w:color w:val="auto"/>
                <w:szCs w:val="24"/>
                <w:lang w:val="en-US"/>
              </w:rPr>
            </w:pPr>
            <w:r>
              <w:rPr>
                <w:rFonts w:asciiTheme="minorHAnsi" w:hAnsiTheme="minorHAnsi" w:cstheme="minorHAnsi"/>
                <w:color w:val="auto"/>
                <w:szCs w:val="24"/>
                <w:lang w:val="en-US"/>
              </w:rPr>
              <w:t>1AIP1</w:t>
            </w:r>
          </w:p>
        </w:tc>
        <w:tc>
          <w:tcPr>
            <w:tcW w:w="5812" w:type="dxa"/>
            <w:hideMark/>
          </w:tcPr>
          <w:p w14:paraId="7FCC4353" w14:textId="77777777" w:rsidR="00B05B3A" w:rsidRPr="004776BF" w:rsidRDefault="00B05B3A" w:rsidP="00D2532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Cs w:val="24"/>
                <w:lang w:val="en-US"/>
              </w:rPr>
            </w:pPr>
            <w:r w:rsidRPr="004776BF">
              <w:rPr>
                <w:rFonts w:asciiTheme="minorHAnsi" w:hAnsiTheme="minorHAnsi" w:cstheme="minorHAnsi"/>
                <w:color w:val="auto"/>
                <w:szCs w:val="24"/>
                <w:lang w:val="en-US"/>
              </w:rPr>
              <w:t>Modules</w:t>
            </w:r>
          </w:p>
        </w:tc>
        <w:tc>
          <w:tcPr>
            <w:tcW w:w="1682" w:type="dxa"/>
            <w:hideMark/>
          </w:tcPr>
          <w:p w14:paraId="5A3FD60A" w14:textId="780F40A3" w:rsidR="00B05B3A" w:rsidRPr="004776BF" w:rsidRDefault="00F4228D" w:rsidP="00D25322">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sz w:val="20"/>
                <w:lang w:val="en-US"/>
              </w:rPr>
            </w:pPr>
            <w:r>
              <w:rPr>
                <w:rFonts w:asciiTheme="minorHAnsi" w:hAnsiTheme="minorHAnsi" w:cstheme="minorHAnsi"/>
                <w:color w:val="auto"/>
                <w:szCs w:val="24"/>
                <w:lang w:val="en-US"/>
              </w:rPr>
              <w:t xml:space="preserve">ECTS </w:t>
            </w:r>
            <w:r w:rsidRPr="004811B5">
              <w:rPr>
                <w:rFonts w:asciiTheme="minorHAnsi" w:hAnsiTheme="minorHAnsi" w:cstheme="minorHAnsi"/>
                <w:color w:val="auto"/>
                <w:szCs w:val="24"/>
                <w:lang w:val="en-US"/>
              </w:rPr>
              <w:t>Credits</w:t>
            </w:r>
          </w:p>
        </w:tc>
      </w:tr>
      <w:tr w:rsidR="00B05B3A" w:rsidRPr="000E0CBE" w14:paraId="6897D14F" w14:textId="77777777" w:rsidTr="000C1E79">
        <w:trPr>
          <w:cnfStyle w:val="000000100000" w:firstRow="0" w:lastRow="0" w:firstColumn="0" w:lastColumn="0" w:oddVBand="0" w:evenVBand="0" w:oddHBand="1"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1413" w:type="dxa"/>
          </w:tcPr>
          <w:p w14:paraId="39E734C4" w14:textId="77777777" w:rsidR="00B05B3A" w:rsidRPr="009041F0" w:rsidRDefault="00B05B3A" w:rsidP="00D25322">
            <w:pPr>
              <w:rPr>
                <w:rFonts w:asciiTheme="minorHAnsi" w:hAnsiTheme="minorHAnsi" w:cstheme="minorHAnsi"/>
                <w:b w:val="0"/>
                <w:sz w:val="22"/>
                <w:szCs w:val="22"/>
                <w:lang w:val="en-US"/>
              </w:rPr>
            </w:pPr>
            <w:r w:rsidRPr="009041F0">
              <w:rPr>
                <w:rFonts w:asciiTheme="minorHAnsi" w:hAnsiTheme="minorHAnsi" w:cstheme="minorHAnsi"/>
                <w:sz w:val="22"/>
                <w:szCs w:val="22"/>
                <w:lang w:val="en-US"/>
              </w:rPr>
              <w:t>Core</w:t>
            </w:r>
          </w:p>
        </w:tc>
        <w:tc>
          <w:tcPr>
            <w:tcW w:w="5812" w:type="dxa"/>
          </w:tcPr>
          <w:p w14:paraId="455EF437" w14:textId="77777777" w:rsidR="00B05B3A" w:rsidRDefault="00BF60B1" w:rsidP="00176C1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US"/>
              </w:rPr>
            </w:pPr>
            <w:r>
              <w:rPr>
                <w:rFonts w:asciiTheme="minorHAnsi" w:hAnsiTheme="minorHAnsi" w:cstheme="minorHAnsi"/>
                <w:sz w:val="22"/>
                <w:szCs w:val="22"/>
                <w:lang w:val="en-US"/>
              </w:rPr>
              <w:t>CT5181: Introduction to AI</w:t>
            </w:r>
          </w:p>
          <w:p w14:paraId="2EECE185" w14:textId="586759E0" w:rsidR="0058267F" w:rsidRPr="009041F0" w:rsidRDefault="0058267F" w:rsidP="00176C1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US"/>
              </w:rPr>
            </w:pPr>
          </w:p>
        </w:tc>
        <w:tc>
          <w:tcPr>
            <w:tcW w:w="1682" w:type="dxa"/>
          </w:tcPr>
          <w:p w14:paraId="50946948" w14:textId="77777777" w:rsidR="00B05B3A" w:rsidRPr="009041F0" w:rsidRDefault="00B05B3A" w:rsidP="00D2532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US"/>
              </w:rPr>
            </w:pPr>
            <w:r w:rsidRPr="009041F0">
              <w:rPr>
                <w:rFonts w:asciiTheme="minorHAnsi" w:hAnsiTheme="minorHAnsi" w:cstheme="minorHAnsi"/>
                <w:sz w:val="22"/>
                <w:szCs w:val="22"/>
                <w:lang w:val="en-US"/>
              </w:rPr>
              <w:t>Credits: 5</w:t>
            </w:r>
          </w:p>
        </w:tc>
      </w:tr>
      <w:tr w:rsidR="00B05B3A" w:rsidRPr="000E0CBE" w14:paraId="7D3B61D6" w14:textId="77777777" w:rsidTr="000C1E79">
        <w:trPr>
          <w:trHeight w:val="526"/>
        </w:trPr>
        <w:tc>
          <w:tcPr>
            <w:cnfStyle w:val="001000000000" w:firstRow="0" w:lastRow="0" w:firstColumn="1" w:lastColumn="0" w:oddVBand="0" w:evenVBand="0" w:oddHBand="0" w:evenHBand="0" w:firstRowFirstColumn="0" w:firstRowLastColumn="0" w:lastRowFirstColumn="0" w:lastRowLastColumn="0"/>
            <w:tcW w:w="1413" w:type="dxa"/>
            <w:hideMark/>
          </w:tcPr>
          <w:p w14:paraId="2345C1F5" w14:textId="77777777" w:rsidR="00B05B3A" w:rsidRPr="009041F0" w:rsidRDefault="00B05B3A" w:rsidP="00D25322">
            <w:pPr>
              <w:rPr>
                <w:rFonts w:asciiTheme="minorHAnsi" w:hAnsiTheme="minorHAnsi" w:cstheme="minorHAnsi"/>
                <w:b w:val="0"/>
                <w:sz w:val="22"/>
                <w:szCs w:val="22"/>
                <w:lang w:val="en-US"/>
              </w:rPr>
            </w:pPr>
            <w:r w:rsidRPr="009041F0">
              <w:rPr>
                <w:rFonts w:asciiTheme="minorHAnsi" w:hAnsiTheme="minorHAnsi" w:cstheme="minorHAnsi"/>
                <w:sz w:val="22"/>
                <w:szCs w:val="22"/>
                <w:lang w:val="en-US"/>
              </w:rPr>
              <w:t>Core</w:t>
            </w:r>
          </w:p>
        </w:tc>
        <w:tc>
          <w:tcPr>
            <w:tcW w:w="5812" w:type="dxa"/>
          </w:tcPr>
          <w:p w14:paraId="462E89F4" w14:textId="675E5DBD" w:rsidR="00B05B3A" w:rsidRPr="009041F0" w:rsidRDefault="00BF60B1" w:rsidP="00D2532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US"/>
              </w:rPr>
            </w:pPr>
            <w:r>
              <w:rPr>
                <w:rFonts w:asciiTheme="minorHAnsi" w:hAnsiTheme="minorHAnsi" w:cstheme="minorHAnsi"/>
                <w:sz w:val="22"/>
                <w:szCs w:val="22"/>
                <w:lang w:val="en-US"/>
              </w:rPr>
              <w:t xml:space="preserve">CT5182: </w:t>
            </w:r>
            <w:r w:rsidR="000C1E79" w:rsidRPr="000C1E79">
              <w:rPr>
                <w:rFonts w:asciiTheme="minorHAnsi" w:hAnsiTheme="minorHAnsi" w:cstheme="minorHAnsi"/>
                <w:sz w:val="22"/>
                <w:szCs w:val="22"/>
              </w:rPr>
              <w:t>Machine Learning and Natural Language Processing</w:t>
            </w:r>
          </w:p>
        </w:tc>
        <w:tc>
          <w:tcPr>
            <w:tcW w:w="1682" w:type="dxa"/>
            <w:hideMark/>
          </w:tcPr>
          <w:p w14:paraId="026F2717" w14:textId="77777777" w:rsidR="00B05B3A" w:rsidRPr="009041F0" w:rsidRDefault="00B05B3A" w:rsidP="00D2532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US"/>
              </w:rPr>
            </w:pPr>
            <w:r w:rsidRPr="009041F0">
              <w:rPr>
                <w:rFonts w:asciiTheme="minorHAnsi" w:hAnsiTheme="minorHAnsi" w:cstheme="minorHAnsi"/>
                <w:sz w:val="22"/>
                <w:szCs w:val="22"/>
                <w:lang w:val="en-US"/>
              </w:rPr>
              <w:t>Credits: 5</w:t>
            </w:r>
          </w:p>
        </w:tc>
      </w:tr>
      <w:tr w:rsidR="00B05B3A" w:rsidRPr="000E0CBE" w14:paraId="5776F4C9" w14:textId="77777777" w:rsidTr="000C1E79">
        <w:trPr>
          <w:cnfStyle w:val="000000100000" w:firstRow="0" w:lastRow="0" w:firstColumn="0" w:lastColumn="0" w:oddVBand="0" w:evenVBand="0" w:oddHBand="1"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1413" w:type="dxa"/>
            <w:hideMark/>
          </w:tcPr>
          <w:p w14:paraId="6A254FB2" w14:textId="77777777" w:rsidR="00B05B3A" w:rsidRPr="009041F0" w:rsidRDefault="00B05B3A" w:rsidP="00D25322">
            <w:pPr>
              <w:rPr>
                <w:rFonts w:asciiTheme="minorHAnsi" w:hAnsiTheme="minorHAnsi" w:cstheme="minorHAnsi"/>
                <w:b w:val="0"/>
                <w:sz w:val="22"/>
                <w:szCs w:val="22"/>
                <w:lang w:val="en-US"/>
              </w:rPr>
            </w:pPr>
            <w:r w:rsidRPr="009041F0">
              <w:rPr>
                <w:rFonts w:asciiTheme="minorHAnsi" w:hAnsiTheme="minorHAnsi" w:cstheme="minorHAnsi"/>
                <w:sz w:val="22"/>
                <w:szCs w:val="22"/>
                <w:lang w:val="en-US"/>
              </w:rPr>
              <w:t>Core</w:t>
            </w:r>
          </w:p>
        </w:tc>
        <w:tc>
          <w:tcPr>
            <w:tcW w:w="5812" w:type="dxa"/>
          </w:tcPr>
          <w:p w14:paraId="346F414C" w14:textId="32CD450F" w:rsidR="00580C37" w:rsidRPr="009041F0" w:rsidRDefault="000C1E79" w:rsidP="00D2532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US"/>
              </w:rPr>
            </w:pPr>
            <w:r>
              <w:rPr>
                <w:rFonts w:asciiTheme="minorHAnsi" w:hAnsiTheme="minorHAnsi" w:cstheme="minorHAnsi"/>
                <w:sz w:val="22"/>
                <w:szCs w:val="22"/>
                <w:lang w:val="en-US"/>
              </w:rPr>
              <w:t xml:space="preserve">CT5184: </w:t>
            </w:r>
            <w:r w:rsidRPr="000C1E79">
              <w:rPr>
                <w:rFonts w:asciiTheme="minorHAnsi" w:hAnsiTheme="minorHAnsi" w:cstheme="minorHAnsi"/>
                <w:sz w:val="22"/>
                <w:szCs w:val="22"/>
              </w:rPr>
              <w:t>Data Analysis and Visualisation</w:t>
            </w:r>
          </w:p>
        </w:tc>
        <w:tc>
          <w:tcPr>
            <w:tcW w:w="1682" w:type="dxa"/>
            <w:hideMark/>
          </w:tcPr>
          <w:p w14:paraId="2B28CE16" w14:textId="77777777" w:rsidR="00B05B3A" w:rsidRPr="009041F0" w:rsidRDefault="00B05B3A" w:rsidP="00D2532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US"/>
              </w:rPr>
            </w:pPr>
            <w:r w:rsidRPr="009041F0">
              <w:rPr>
                <w:rFonts w:asciiTheme="minorHAnsi" w:hAnsiTheme="minorHAnsi" w:cstheme="minorHAnsi"/>
                <w:sz w:val="22"/>
                <w:szCs w:val="22"/>
                <w:lang w:val="en-US"/>
              </w:rPr>
              <w:t>Credits: 5</w:t>
            </w:r>
          </w:p>
        </w:tc>
      </w:tr>
    </w:tbl>
    <w:p w14:paraId="00CBFEB9" w14:textId="10BB4DDB" w:rsidR="00400A14" w:rsidRPr="00D476A5" w:rsidRDefault="00D476A5" w:rsidP="00580A9F">
      <w:pPr>
        <w:pStyle w:val="NormalWeb"/>
        <w:spacing w:line="276" w:lineRule="auto"/>
        <w:rPr>
          <w:rFonts w:asciiTheme="minorHAnsi" w:hAnsiTheme="minorHAnsi" w:cstheme="minorHAnsi"/>
        </w:rPr>
      </w:pPr>
      <w:r w:rsidRPr="002770D2">
        <w:rPr>
          <w:rFonts w:asciiTheme="minorHAnsi" w:hAnsiTheme="minorHAnsi" w:cstheme="minorHAnsi"/>
          <w:b/>
          <w:bCs/>
        </w:rPr>
        <w:t xml:space="preserve">CT5181 </w:t>
      </w:r>
      <w:r w:rsidR="00400A14" w:rsidRPr="002770D2">
        <w:rPr>
          <w:rFonts w:asciiTheme="minorHAnsi" w:hAnsiTheme="minorHAnsi" w:cstheme="minorHAnsi"/>
          <w:b/>
          <w:bCs/>
          <w:lang w:val="en-US"/>
        </w:rPr>
        <w:t>Introduction to AI</w:t>
      </w:r>
      <w:r w:rsidR="00FA65FF">
        <w:rPr>
          <w:rFonts w:asciiTheme="minorHAnsi" w:hAnsiTheme="minorHAnsi" w:cstheme="minorHAnsi"/>
          <w:b/>
          <w:bCs/>
          <w:lang w:val="en-US"/>
        </w:rPr>
        <w:br/>
      </w:r>
      <w:r w:rsidR="002770D2" w:rsidRPr="002770D2">
        <w:rPr>
          <w:rFonts w:asciiTheme="minorHAnsi" w:hAnsiTheme="minorHAnsi" w:cstheme="minorHAnsi"/>
        </w:rPr>
        <w:t xml:space="preserve">This module is intended as a broad introduction to the topic of Artificial Intelligence. Some key historical milestones and context will be provided as to the emergence of AI as an area of major significance in Computer Science. The module will be delivered at a level such that no prior programming experience will be required, and the topics will be examined at conceptual level so that participants will develop a good </w:t>
      </w:r>
      <w:proofErr w:type="gramStart"/>
      <w:r w:rsidR="002770D2" w:rsidRPr="002770D2">
        <w:rPr>
          <w:rFonts w:asciiTheme="minorHAnsi" w:hAnsiTheme="minorHAnsi" w:cstheme="minorHAnsi"/>
        </w:rPr>
        <w:t>high level</w:t>
      </w:r>
      <w:proofErr w:type="gramEnd"/>
      <w:r w:rsidR="002770D2" w:rsidRPr="002770D2">
        <w:rPr>
          <w:rFonts w:asciiTheme="minorHAnsi" w:hAnsiTheme="minorHAnsi" w:cstheme="minorHAnsi"/>
        </w:rPr>
        <w:t xml:space="preserve"> understanding of the </w:t>
      </w:r>
      <w:proofErr w:type="gramStart"/>
      <w:r w:rsidR="002770D2" w:rsidRPr="002770D2">
        <w:rPr>
          <w:rFonts w:asciiTheme="minorHAnsi" w:hAnsiTheme="minorHAnsi" w:cstheme="minorHAnsi"/>
        </w:rPr>
        <w:t>wide ranging</w:t>
      </w:r>
      <w:proofErr w:type="gramEnd"/>
      <w:r w:rsidR="002770D2" w:rsidRPr="002770D2">
        <w:rPr>
          <w:rFonts w:asciiTheme="minorHAnsi" w:hAnsiTheme="minorHAnsi" w:cstheme="minorHAnsi"/>
        </w:rPr>
        <w:t xml:space="preserve"> nature of AI, its various sub-areas and how they differ or relate to each other.</w:t>
      </w:r>
    </w:p>
    <w:p w14:paraId="4E2CA4F1" w14:textId="77777777" w:rsidR="008A50C7" w:rsidRDefault="0054617E" w:rsidP="00580A9F">
      <w:pPr>
        <w:pStyle w:val="NormalWeb"/>
        <w:spacing w:line="276" w:lineRule="auto"/>
        <w:rPr>
          <w:rFonts w:asciiTheme="minorHAnsi" w:hAnsiTheme="minorHAnsi" w:cstheme="minorHAnsi"/>
        </w:rPr>
      </w:pPr>
      <w:r w:rsidRPr="00580A9F">
        <w:rPr>
          <w:rFonts w:asciiTheme="minorHAnsi" w:hAnsiTheme="minorHAnsi" w:cstheme="minorHAnsi"/>
          <w:u w:val="single"/>
        </w:rPr>
        <w:t>Assessment:</w:t>
      </w:r>
      <w:r w:rsidRPr="00580A9F">
        <w:rPr>
          <w:rFonts w:asciiTheme="minorHAnsi" w:hAnsiTheme="minorHAnsi" w:cstheme="minorHAnsi"/>
        </w:rPr>
        <w:t xml:space="preserve"> First Sitting: </w:t>
      </w:r>
      <w:r w:rsidR="008858E4">
        <w:rPr>
          <w:rFonts w:asciiTheme="minorHAnsi" w:hAnsiTheme="minorHAnsi" w:cstheme="minorHAnsi"/>
        </w:rPr>
        <w:t xml:space="preserve">Essay </w:t>
      </w:r>
      <w:r w:rsidR="00257F41">
        <w:rPr>
          <w:rFonts w:asciiTheme="minorHAnsi" w:hAnsiTheme="minorHAnsi" w:cstheme="minorHAnsi"/>
        </w:rPr>
        <w:t>40%</w:t>
      </w:r>
      <w:r w:rsidRPr="00580A9F">
        <w:rPr>
          <w:rFonts w:asciiTheme="minorHAnsi" w:hAnsiTheme="minorHAnsi" w:cstheme="minorHAnsi"/>
        </w:rPr>
        <w:t xml:space="preserve">, </w:t>
      </w:r>
      <w:r w:rsidR="00257F41">
        <w:rPr>
          <w:rFonts w:asciiTheme="minorHAnsi" w:hAnsiTheme="minorHAnsi" w:cstheme="minorHAnsi"/>
        </w:rPr>
        <w:t>Continuous Assessments 60%</w:t>
      </w:r>
      <w:r w:rsidR="00257F41">
        <w:rPr>
          <w:rFonts w:asciiTheme="minorHAnsi" w:hAnsiTheme="minorHAnsi" w:cstheme="minorHAnsi"/>
        </w:rPr>
        <w:br/>
      </w:r>
      <w:r w:rsidRPr="00580A9F">
        <w:rPr>
          <w:rFonts w:asciiTheme="minorHAnsi" w:hAnsiTheme="minorHAnsi" w:cstheme="minorHAnsi"/>
        </w:rPr>
        <w:t xml:space="preserve">Second Sitting: </w:t>
      </w:r>
      <w:r w:rsidR="008A50C7">
        <w:rPr>
          <w:rFonts w:asciiTheme="minorHAnsi" w:hAnsiTheme="minorHAnsi" w:cstheme="minorHAnsi"/>
        </w:rPr>
        <w:t>Essay 40%</w:t>
      </w:r>
      <w:r w:rsidR="008A50C7" w:rsidRPr="00580A9F">
        <w:rPr>
          <w:rFonts w:asciiTheme="minorHAnsi" w:hAnsiTheme="minorHAnsi" w:cstheme="minorHAnsi"/>
        </w:rPr>
        <w:t xml:space="preserve">, </w:t>
      </w:r>
      <w:r w:rsidR="008A50C7">
        <w:rPr>
          <w:rFonts w:asciiTheme="minorHAnsi" w:hAnsiTheme="minorHAnsi" w:cstheme="minorHAnsi"/>
        </w:rPr>
        <w:t>Continuous Assessments 60%</w:t>
      </w:r>
    </w:p>
    <w:p w14:paraId="7AFDC4CE" w14:textId="77777777" w:rsidR="005C3B8E" w:rsidRDefault="003638D6" w:rsidP="00580A9F">
      <w:pPr>
        <w:pStyle w:val="NormalWeb"/>
        <w:spacing w:line="276" w:lineRule="auto"/>
        <w:rPr>
          <w:rFonts w:asciiTheme="minorHAnsi" w:hAnsiTheme="minorHAnsi" w:cstheme="minorHAnsi"/>
        </w:rPr>
      </w:pPr>
      <w:r w:rsidRPr="003638D6">
        <w:rPr>
          <w:rFonts w:asciiTheme="minorHAnsi" w:hAnsiTheme="minorHAnsi" w:cstheme="minorHAnsi"/>
          <w:b/>
          <w:bCs/>
        </w:rPr>
        <w:t>CT5182 Machine Learning and Natural Language Processing</w:t>
      </w:r>
      <w:r w:rsidRPr="003638D6">
        <w:rPr>
          <w:rFonts w:asciiTheme="minorHAnsi" w:hAnsiTheme="minorHAnsi" w:cstheme="minorHAnsi"/>
          <w:b/>
          <w:bCs/>
          <w:lang w:val="en"/>
        </w:rPr>
        <w:t xml:space="preserve"> </w:t>
      </w:r>
      <w:r w:rsidRPr="003638D6">
        <w:rPr>
          <w:rFonts w:asciiTheme="minorHAnsi" w:hAnsiTheme="minorHAnsi" w:cstheme="minorHAnsi"/>
          <w:b/>
          <w:bCs/>
          <w:lang w:val="en"/>
        </w:rPr>
        <w:br/>
      </w:r>
      <w:r w:rsidR="005C3B8E" w:rsidRPr="005C3B8E">
        <w:rPr>
          <w:rFonts w:asciiTheme="minorHAnsi" w:hAnsiTheme="minorHAnsi" w:cstheme="minorHAnsi"/>
        </w:rPr>
        <w:t>The first half of this module will introduce the concept of Machine Learning and look at some interesting applications. The theoretical aspects of the subcategories of Machine Learning (Supervised Learning, Unsupervised Learning, Semi-supervised Learning, Reinforcement Learning, and Deep Learning) will be studied in detail as well as common terminology associated with each. The second half will apply these machine learning techniques to problems in natural language, looking at the problems of text classification, annotation, translation and knowledge extraction. In addition, we will cover some useful linguistic fundamentals for understanding the challenges of natural language processing</w:t>
      </w:r>
      <w:r w:rsidR="005C3B8E">
        <w:rPr>
          <w:rFonts w:asciiTheme="minorHAnsi" w:hAnsiTheme="minorHAnsi" w:cstheme="minorHAnsi"/>
        </w:rPr>
        <w:t>.</w:t>
      </w:r>
    </w:p>
    <w:p w14:paraId="1DB88888" w14:textId="44F3433B" w:rsidR="007F3C43" w:rsidRDefault="007F3C43" w:rsidP="007F3C43">
      <w:pPr>
        <w:pStyle w:val="NormalWeb"/>
        <w:spacing w:line="276" w:lineRule="auto"/>
        <w:rPr>
          <w:rFonts w:asciiTheme="minorHAnsi" w:hAnsiTheme="minorHAnsi" w:cstheme="minorHAnsi"/>
        </w:rPr>
      </w:pPr>
      <w:r w:rsidRPr="007F3C43">
        <w:rPr>
          <w:rFonts w:asciiTheme="minorHAnsi" w:hAnsiTheme="minorHAnsi" w:cstheme="minorHAnsi"/>
          <w:u w:val="single"/>
        </w:rPr>
        <w:t>Assessment:</w:t>
      </w:r>
      <w:r w:rsidRPr="007F3C43">
        <w:rPr>
          <w:rFonts w:asciiTheme="minorHAnsi" w:hAnsiTheme="minorHAnsi" w:cstheme="minorHAnsi"/>
        </w:rPr>
        <w:t xml:space="preserve"> First Sitting: Essay</w:t>
      </w:r>
      <w:r w:rsidR="00993BE6">
        <w:rPr>
          <w:rFonts w:asciiTheme="minorHAnsi" w:hAnsiTheme="minorHAnsi" w:cstheme="minorHAnsi"/>
        </w:rPr>
        <w:t>s</w:t>
      </w:r>
      <w:r w:rsidRPr="007F3C43">
        <w:rPr>
          <w:rFonts w:asciiTheme="minorHAnsi" w:hAnsiTheme="minorHAnsi" w:cstheme="minorHAnsi"/>
        </w:rPr>
        <w:t xml:space="preserve"> </w:t>
      </w:r>
      <w:r w:rsidR="009E6E19">
        <w:rPr>
          <w:rFonts w:asciiTheme="minorHAnsi" w:hAnsiTheme="minorHAnsi" w:cstheme="minorHAnsi"/>
        </w:rPr>
        <w:t>45</w:t>
      </w:r>
      <w:r w:rsidRPr="007F3C43">
        <w:rPr>
          <w:rFonts w:asciiTheme="minorHAnsi" w:hAnsiTheme="minorHAnsi" w:cstheme="minorHAnsi"/>
        </w:rPr>
        <w:t xml:space="preserve">%, Continuous Assessments </w:t>
      </w:r>
      <w:r w:rsidR="00562A3C">
        <w:rPr>
          <w:rFonts w:asciiTheme="minorHAnsi" w:hAnsiTheme="minorHAnsi" w:cstheme="minorHAnsi"/>
        </w:rPr>
        <w:t>5</w:t>
      </w:r>
      <w:r w:rsidR="00993BE6">
        <w:rPr>
          <w:rFonts w:asciiTheme="minorHAnsi" w:hAnsiTheme="minorHAnsi" w:cstheme="minorHAnsi"/>
        </w:rPr>
        <w:t>5</w:t>
      </w:r>
      <w:r w:rsidRPr="007F3C43">
        <w:rPr>
          <w:rFonts w:asciiTheme="minorHAnsi" w:hAnsiTheme="minorHAnsi" w:cstheme="minorHAnsi"/>
        </w:rPr>
        <w:t>%</w:t>
      </w:r>
      <w:r w:rsidRPr="007F3C43">
        <w:rPr>
          <w:rFonts w:asciiTheme="minorHAnsi" w:hAnsiTheme="minorHAnsi" w:cstheme="minorHAnsi"/>
        </w:rPr>
        <w:br/>
        <w:t xml:space="preserve">Second Sitting: </w:t>
      </w:r>
      <w:r w:rsidR="00562A3C" w:rsidRPr="007F3C43">
        <w:rPr>
          <w:rFonts w:asciiTheme="minorHAnsi" w:hAnsiTheme="minorHAnsi" w:cstheme="minorHAnsi"/>
        </w:rPr>
        <w:t>Essay</w:t>
      </w:r>
      <w:r w:rsidR="00562A3C">
        <w:rPr>
          <w:rFonts w:asciiTheme="minorHAnsi" w:hAnsiTheme="minorHAnsi" w:cstheme="minorHAnsi"/>
        </w:rPr>
        <w:t>s</w:t>
      </w:r>
      <w:r w:rsidR="00562A3C" w:rsidRPr="007F3C43">
        <w:rPr>
          <w:rFonts w:asciiTheme="minorHAnsi" w:hAnsiTheme="minorHAnsi" w:cstheme="minorHAnsi"/>
        </w:rPr>
        <w:t xml:space="preserve"> </w:t>
      </w:r>
      <w:r w:rsidR="00562A3C">
        <w:rPr>
          <w:rFonts w:asciiTheme="minorHAnsi" w:hAnsiTheme="minorHAnsi" w:cstheme="minorHAnsi"/>
        </w:rPr>
        <w:t>45</w:t>
      </w:r>
      <w:r w:rsidR="00562A3C" w:rsidRPr="007F3C43">
        <w:rPr>
          <w:rFonts w:asciiTheme="minorHAnsi" w:hAnsiTheme="minorHAnsi" w:cstheme="minorHAnsi"/>
        </w:rPr>
        <w:t xml:space="preserve">%, Continuous Assessments </w:t>
      </w:r>
      <w:r w:rsidR="00562A3C">
        <w:rPr>
          <w:rFonts w:asciiTheme="minorHAnsi" w:hAnsiTheme="minorHAnsi" w:cstheme="minorHAnsi"/>
        </w:rPr>
        <w:t>55</w:t>
      </w:r>
      <w:r w:rsidR="00562A3C" w:rsidRPr="007F3C43">
        <w:rPr>
          <w:rFonts w:asciiTheme="minorHAnsi" w:hAnsiTheme="minorHAnsi" w:cstheme="minorHAnsi"/>
        </w:rPr>
        <w:t>%</w:t>
      </w:r>
    </w:p>
    <w:p w14:paraId="7BE411D5" w14:textId="597C7B92" w:rsidR="00562A3C" w:rsidRDefault="00562A3C" w:rsidP="007F3C43">
      <w:pPr>
        <w:pStyle w:val="NormalWeb"/>
        <w:spacing w:line="276" w:lineRule="auto"/>
        <w:rPr>
          <w:rFonts w:asciiTheme="minorHAnsi" w:hAnsiTheme="minorHAnsi" w:cstheme="minorHAnsi"/>
        </w:rPr>
      </w:pPr>
      <w:r w:rsidRPr="0045471C">
        <w:rPr>
          <w:rFonts w:asciiTheme="minorHAnsi" w:hAnsiTheme="minorHAnsi" w:cstheme="minorHAnsi"/>
          <w:b/>
          <w:bCs/>
        </w:rPr>
        <w:t>CT5184 Data Analysis and Visualisation</w:t>
      </w:r>
      <w:r>
        <w:rPr>
          <w:rFonts w:asciiTheme="minorHAnsi" w:hAnsiTheme="minorHAnsi" w:cstheme="minorHAnsi"/>
        </w:rPr>
        <w:br/>
      </w:r>
      <w:r w:rsidR="0045471C" w:rsidRPr="0045471C">
        <w:rPr>
          <w:rFonts w:asciiTheme="minorHAnsi" w:hAnsiTheme="minorHAnsi" w:cstheme="minorHAnsi"/>
        </w:rPr>
        <w:t xml:space="preserve">This module will cover analysis and visualisation to transform data into usable insight. It will teach simple visual methods of data summarisation. It will use graphical data visualisation tools for fast insight without using software coding. It will teach both principles and practice </w:t>
      </w:r>
      <w:proofErr w:type="gramStart"/>
      <w:r w:rsidR="0045471C" w:rsidRPr="0045471C">
        <w:rPr>
          <w:rFonts w:asciiTheme="minorHAnsi" w:hAnsiTheme="minorHAnsi" w:cstheme="minorHAnsi"/>
        </w:rPr>
        <w:t>in order to</w:t>
      </w:r>
      <w:proofErr w:type="gramEnd"/>
      <w:r w:rsidR="0045471C" w:rsidRPr="0045471C">
        <w:rPr>
          <w:rFonts w:asciiTheme="minorHAnsi" w:hAnsiTheme="minorHAnsi" w:cstheme="minorHAnsi"/>
        </w:rPr>
        <w:t xml:space="preserve"> avoid common visualisation errors which lead to inaccessible or misleading results.</w:t>
      </w:r>
    </w:p>
    <w:p w14:paraId="106B96A9" w14:textId="40637817" w:rsidR="0045471C" w:rsidRDefault="0045471C" w:rsidP="0045471C">
      <w:pPr>
        <w:pStyle w:val="NormalWeb"/>
        <w:spacing w:line="276" w:lineRule="auto"/>
        <w:rPr>
          <w:rFonts w:asciiTheme="minorHAnsi" w:hAnsiTheme="minorHAnsi" w:cstheme="minorHAnsi"/>
        </w:rPr>
      </w:pPr>
      <w:r w:rsidRPr="007F3C43">
        <w:rPr>
          <w:rFonts w:asciiTheme="minorHAnsi" w:hAnsiTheme="minorHAnsi" w:cstheme="minorHAnsi"/>
          <w:u w:val="single"/>
        </w:rPr>
        <w:t>Assessment:</w:t>
      </w:r>
      <w:r w:rsidRPr="007F3C43">
        <w:rPr>
          <w:rFonts w:asciiTheme="minorHAnsi" w:hAnsiTheme="minorHAnsi" w:cstheme="minorHAnsi"/>
        </w:rPr>
        <w:t xml:space="preserve"> First Sitting: Essay </w:t>
      </w:r>
      <w:r w:rsidR="0066646F">
        <w:rPr>
          <w:rFonts w:asciiTheme="minorHAnsi" w:hAnsiTheme="minorHAnsi" w:cstheme="minorHAnsi"/>
        </w:rPr>
        <w:t>20</w:t>
      </w:r>
      <w:r w:rsidRPr="007F3C43">
        <w:rPr>
          <w:rFonts w:asciiTheme="minorHAnsi" w:hAnsiTheme="minorHAnsi" w:cstheme="minorHAnsi"/>
        </w:rPr>
        <w:t xml:space="preserve">%, </w:t>
      </w:r>
      <w:r w:rsidR="0066646F">
        <w:rPr>
          <w:rFonts w:asciiTheme="minorHAnsi" w:hAnsiTheme="minorHAnsi" w:cstheme="minorHAnsi"/>
        </w:rPr>
        <w:t>Case Reports</w:t>
      </w:r>
      <w:r w:rsidRPr="007F3C43">
        <w:rPr>
          <w:rFonts w:asciiTheme="minorHAnsi" w:hAnsiTheme="minorHAnsi" w:cstheme="minorHAnsi"/>
        </w:rPr>
        <w:t xml:space="preserve"> </w:t>
      </w:r>
      <w:r w:rsidR="0066646F">
        <w:rPr>
          <w:rFonts w:asciiTheme="minorHAnsi" w:hAnsiTheme="minorHAnsi" w:cstheme="minorHAnsi"/>
        </w:rPr>
        <w:t>40</w:t>
      </w:r>
      <w:r w:rsidRPr="007F3C43">
        <w:rPr>
          <w:rFonts w:asciiTheme="minorHAnsi" w:hAnsiTheme="minorHAnsi" w:cstheme="minorHAnsi"/>
        </w:rPr>
        <w:t>%</w:t>
      </w:r>
      <w:r w:rsidR="0066646F">
        <w:rPr>
          <w:rFonts w:asciiTheme="minorHAnsi" w:hAnsiTheme="minorHAnsi" w:cstheme="minorHAnsi"/>
        </w:rPr>
        <w:t xml:space="preserve">, Project </w:t>
      </w:r>
      <w:r w:rsidR="00C57CC2">
        <w:rPr>
          <w:rFonts w:asciiTheme="minorHAnsi" w:hAnsiTheme="minorHAnsi" w:cstheme="minorHAnsi"/>
        </w:rPr>
        <w:t>40%</w:t>
      </w:r>
      <w:r w:rsidRPr="007F3C43">
        <w:rPr>
          <w:rFonts w:asciiTheme="minorHAnsi" w:hAnsiTheme="minorHAnsi" w:cstheme="minorHAnsi"/>
        </w:rPr>
        <w:br/>
        <w:t>Second Sitting: Essay</w:t>
      </w:r>
      <w:r>
        <w:rPr>
          <w:rFonts w:asciiTheme="minorHAnsi" w:hAnsiTheme="minorHAnsi" w:cstheme="minorHAnsi"/>
        </w:rPr>
        <w:t>s</w:t>
      </w:r>
      <w:r w:rsidRPr="007F3C43">
        <w:rPr>
          <w:rFonts w:asciiTheme="minorHAnsi" w:hAnsiTheme="minorHAnsi" w:cstheme="minorHAnsi"/>
        </w:rPr>
        <w:t xml:space="preserve"> </w:t>
      </w:r>
      <w:r w:rsidR="00C57CC2" w:rsidRPr="007F3C43">
        <w:rPr>
          <w:rFonts w:asciiTheme="minorHAnsi" w:hAnsiTheme="minorHAnsi" w:cstheme="minorHAnsi"/>
        </w:rPr>
        <w:t xml:space="preserve">Essay </w:t>
      </w:r>
      <w:r w:rsidR="00C57CC2">
        <w:rPr>
          <w:rFonts w:asciiTheme="minorHAnsi" w:hAnsiTheme="minorHAnsi" w:cstheme="minorHAnsi"/>
        </w:rPr>
        <w:t>20</w:t>
      </w:r>
      <w:r w:rsidR="00C57CC2" w:rsidRPr="007F3C43">
        <w:rPr>
          <w:rFonts w:asciiTheme="minorHAnsi" w:hAnsiTheme="minorHAnsi" w:cstheme="minorHAnsi"/>
        </w:rPr>
        <w:t xml:space="preserve">%, </w:t>
      </w:r>
      <w:r w:rsidR="00C57CC2">
        <w:rPr>
          <w:rFonts w:asciiTheme="minorHAnsi" w:hAnsiTheme="minorHAnsi" w:cstheme="minorHAnsi"/>
        </w:rPr>
        <w:t>Case Reports</w:t>
      </w:r>
      <w:r w:rsidR="00C57CC2" w:rsidRPr="007F3C43">
        <w:rPr>
          <w:rFonts w:asciiTheme="minorHAnsi" w:hAnsiTheme="minorHAnsi" w:cstheme="minorHAnsi"/>
        </w:rPr>
        <w:t xml:space="preserve"> </w:t>
      </w:r>
      <w:r w:rsidR="00C57CC2">
        <w:rPr>
          <w:rFonts w:asciiTheme="minorHAnsi" w:hAnsiTheme="minorHAnsi" w:cstheme="minorHAnsi"/>
        </w:rPr>
        <w:t>40</w:t>
      </w:r>
      <w:r w:rsidR="00C57CC2" w:rsidRPr="007F3C43">
        <w:rPr>
          <w:rFonts w:asciiTheme="minorHAnsi" w:hAnsiTheme="minorHAnsi" w:cstheme="minorHAnsi"/>
        </w:rPr>
        <w:t>%</w:t>
      </w:r>
      <w:r w:rsidR="00C57CC2">
        <w:rPr>
          <w:rFonts w:asciiTheme="minorHAnsi" w:hAnsiTheme="minorHAnsi" w:cstheme="minorHAnsi"/>
        </w:rPr>
        <w:t>, Project 40%</w:t>
      </w:r>
    </w:p>
    <w:p w14:paraId="5D3B24FD" w14:textId="0F30764A" w:rsidR="00B05B3A" w:rsidRPr="006A57BA" w:rsidRDefault="00B05B3A" w:rsidP="00B152C0">
      <w:pPr>
        <w:pStyle w:val="Heading2"/>
        <w:rPr>
          <w:lang w:val="en"/>
        </w:rPr>
      </w:pPr>
      <w:bookmarkStart w:id="82" w:name="_Toc240354694"/>
      <w:r w:rsidRPr="006A57BA">
        <w:rPr>
          <w:lang w:val="en"/>
        </w:rPr>
        <w:lastRenderedPageBreak/>
        <w:t>Modules – Semester II</w:t>
      </w:r>
      <w:bookmarkEnd w:id="82"/>
    </w:p>
    <w:p w14:paraId="4106EDB4" w14:textId="77777777" w:rsidR="00B05B3A" w:rsidRPr="00D82EC5" w:rsidRDefault="00B05B3A" w:rsidP="00B05B3A">
      <w:pPr>
        <w:pStyle w:val="BodyText"/>
        <w:kinsoku w:val="0"/>
        <w:ind w:right="46"/>
        <w:rPr>
          <w:rFonts w:asciiTheme="majorBidi" w:hAnsiTheme="majorBidi" w:cstheme="majorBidi"/>
          <w:b/>
          <w:sz w:val="24"/>
          <w:szCs w:val="24"/>
          <w:lang w:val="en"/>
        </w:rPr>
      </w:pPr>
    </w:p>
    <w:tbl>
      <w:tblPr>
        <w:tblStyle w:val="GridTable4-Accent51"/>
        <w:tblW w:w="9067" w:type="dxa"/>
        <w:tblLook w:val="04A0" w:firstRow="1" w:lastRow="0" w:firstColumn="1" w:lastColumn="0" w:noHBand="0" w:noVBand="1"/>
      </w:tblPr>
      <w:tblGrid>
        <w:gridCol w:w="1403"/>
        <w:gridCol w:w="5680"/>
        <w:gridCol w:w="1984"/>
      </w:tblGrid>
      <w:tr w:rsidR="00B05B3A" w:rsidRPr="000E0CBE" w14:paraId="65CF3190" w14:textId="77777777" w:rsidTr="004811B5">
        <w:trPr>
          <w:cnfStyle w:val="100000000000" w:firstRow="1" w:lastRow="0" w:firstColumn="0" w:lastColumn="0" w:oddVBand="0" w:evenVBand="0" w:oddHBand="0"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1403" w:type="dxa"/>
            <w:hideMark/>
          </w:tcPr>
          <w:p w14:paraId="41D9EC88" w14:textId="4ECB41CB" w:rsidR="00B05B3A" w:rsidRPr="00827D9F" w:rsidRDefault="005A55C3" w:rsidP="004811B5">
            <w:pPr>
              <w:rPr>
                <w:rFonts w:asciiTheme="minorHAnsi" w:hAnsiTheme="minorHAnsi" w:cstheme="minorHAnsi"/>
                <w:b w:val="0"/>
                <w:bCs w:val="0"/>
                <w:color w:val="auto"/>
                <w:szCs w:val="24"/>
                <w:lang w:val="en-US"/>
              </w:rPr>
            </w:pPr>
            <w:r>
              <w:rPr>
                <w:rFonts w:asciiTheme="minorHAnsi" w:hAnsiTheme="minorHAnsi" w:cstheme="minorHAnsi"/>
                <w:color w:val="auto"/>
                <w:szCs w:val="24"/>
                <w:lang w:val="en-US"/>
              </w:rPr>
              <w:t>1AIP1</w:t>
            </w:r>
          </w:p>
        </w:tc>
        <w:tc>
          <w:tcPr>
            <w:tcW w:w="5680" w:type="dxa"/>
            <w:hideMark/>
          </w:tcPr>
          <w:p w14:paraId="6053E496" w14:textId="77777777" w:rsidR="00B05B3A" w:rsidRPr="00827D9F" w:rsidRDefault="00B05B3A" w:rsidP="00D2532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Cs w:val="24"/>
                <w:lang w:val="en-US"/>
              </w:rPr>
            </w:pPr>
            <w:r w:rsidRPr="00827D9F">
              <w:rPr>
                <w:rFonts w:asciiTheme="minorHAnsi" w:hAnsiTheme="minorHAnsi" w:cstheme="minorHAnsi"/>
                <w:color w:val="auto"/>
                <w:szCs w:val="24"/>
                <w:lang w:val="en-US"/>
              </w:rPr>
              <w:t>Modules</w:t>
            </w:r>
          </w:p>
        </w:tc>
        <w:tc>
          <w:tcPr>
            <w:tcW w:w="1984" w:type="dxa"/>
            <w:hideMark/>
          </w:tcPr>
          <w:p w14:paraId="0D753DC4" w14:textId="3AC625C6" w:rsidR="00B05B3A" w:rsidRPr="004811B5" w:rsidRDefault="004811B5" w:rsidP="00D2532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Cs w:val="24"/>
                <w:lang w:val="en-US"/>
              </w:rPr>
            </w:pPr>
            <w:r>
              <w:rPr>
                <w:rFonts w:asciiTheme="minorHAnsi" w:hAnsiTheme="minorHAnsi" w:cstheme="minorHAnsi"/>
                <w:color w:val="auto"/>
                <w:szCs w:val="24"/>
                <w:lang w:val="en-US"/>
              </w:rPr>
              <w:t xml:space="preserve">ECTS </w:t>
            </w:r>
            <w:r w:rsidR="00C9523E" w:rsidRPr="004811B5">
              <w:rPr>
                <w:rFonts w:asciiTheme="minorHAnsi" w:hAnsiTheme="minorHAnsi" w:cstheme="minorHAnsi"/>
                <w:color w:val="auto"/>
                <w:szCs w:val="24"/>
                <w:lang w:val="en-US"/>
              </w:rPr>
              <w:t>Credits</w:t>
            </w:r>
          </w:p>
        </w:tc>
      </w:tr>
      <w:tr w:rsidR="00C9523E" w:rsidRPr="000E0CBE" w14:paraId="5A032DC4" w14:textId="77777777" w:rsidTr="004811B5">
        <w:trPr>
          <w:cnfStyle w:val="000000100000" w:firstRow="0" w:lastRow="0" w:firstColumn="0" w:lastColumn="0" w:oddVBand="0" w:evenVBand="0" w:oddHBand="1"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1403" w:type="dxa"/>
          </w:tcPr>
          <w:p w14:paraId="2823DD86" w14:textId="5663B2AF" w:rsidR="00C9523E" w:rsidRPr="00920408" w:rsidRDefault="00C9523E" w:rsidP="00C9523E">
            <w:pPr>
              <w:rPr>
                <w:rFonts w:asciiTheme="minorHAnsi" w:hAnsiTheme="minorHAnsi" w:cstheme="minorHAnsi"/>
                <w:sz w:val="22"/>
                <w:szCs w:val="22"/>
                <w:lang w:val="en-US"/>
              </w:rPr>
            </w:pPr>
            <w:r w:rsidRPr="00920408">
              <w:rPr>
                <w:rFonts w:asciiTheme="minorHAnsi" w:hAnsiTheme="minorHAnsi" w:cstheme="minorHAnsi"/>
                <w:sz w:val="22"/>
                <w:szCs w:val="22"/>
                <w:lang w:val="en-US"/>
              </w:rPr>
              <w:t>Core</w:t>
            </w:r>
          </w:p>
        </w:tc>
        <w:tc>
          <w:tcPr>
            <w:tcW w:w="5680" w:type="dxa"/>
          </w:tcPr>
          <w:p w14:paraId="02F62EFB" w14:textId="49CACC53" w:rsidR="00C9523E" w:rsidRDefault="00C9523E" w:rsidP="00C9523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US"/>
              </w:rPr>
            </w:pPr>
            <w:r>
              <w:rPr>
                <w:rFonts w:asciiTheme="minorHAnsi" w:hAnsiTheme="minorHAnsi" w:cstheme="minorHAnsi"/>
                <w:sz w:val="22"/>
                <w:szCs w:val="22"/>
                <w:lang w:val="en-US"/>
              </w:rPr>
              <w:t xml:space="preserve">CT5185: </w:t>
            </w:r>
            <w:r w:rsidRPr="009141AD">
              <w:rPr>
                <w:rFonts w:asciiTheme="minorHAnsi" w:hAnsiTheme="minorHAnsi" w:cstheme="minorHAnsi"/>
                <w:sz w:val="22"/>
                <w:szCs w:val="22"/>
              </w:rPr>
              <w:t>Ethics and Law for Artificial Intelligence</w:t>
            </w:r>
          </w:p>
        </w:tc>
        <w:tc>
          <w:tcPr>
            <w:tcW w:w="1984" w:type="dxa"/>
          </w:tcPr>
          <w:p w14:paraId="397509BB" w14:textId="040D6373" w:rsidR="00C9523E" w:rsidRPr="00920408" w:rsidRDefault="00C9523E" w:rsidP="004811B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US"/>
              </w:rPr>
            </w:pPr>
            <w:r w:rsidRPr="00920408">
              <w:rPr>
                <w:rFonts w:asciiTheme="minorHAnsi" w:hAnsiTheme="minorHAnsi" w:cstheme="minorHAnsi"/>
                <w:sz w:val="22"/>
                <w:szCs w:val="22"/>
                <w:lang w:val="en-US"/>
              </w:rPr>
              <w:t>Credits: 5</w:t>
            </w:r>
          </w:p>
        </w:tc>
      </w:tr>
      <w:tr w:rsidR="00C9523E" w:rsidRPr="000E0CBE" w14:paraId="3D7576F0" w14:textId="77777777" w:rsidTr="004811B5">
        <w:trPr>
          <w:trHeight w:val="526"/>
        </w:trPr>
        <w:tc>
          <w:tcPr>
            <w:cnfStyle w:val="001000000000" w:firstRow="0" w:lastRow="0" w:firstColumn="1" w:lastColumn="0" w:oddVBand="0" w:evenVBand="0" w:oddHBand="0" w:evenHBand="0" w:firstRowFirstColumn="0" w:firstRowLastColumn="0" w:lastRowFirstColumn="0" w:lastRowLastColumn="0"/>
            <w:tcW w:w="1403" w:type="dxa"/>
          </w:tcPr>
          <w:p w14:paraId="58AD4557" w14:textId="77777777" w:rsidR="00C9523E" w:rsidRPr="00920408" w:rsidRDefault="00C9523E" w:rsidP="00C9523E">
            <w:pPr>
              <w:rPr>
                <w:rFonts w:asciiTheme="minorHAnsi" w:hAnsiTheme="minorHAnsi" w:cstheme="minorHAnsi"/>
                <w:sz w:val="22"/>
                <w:szCs w:val="22"/>
                <w:lang w:val="en-US"/>
              </w:rPr>
            </w:pPr>
            <w:r w:rsidRPr="00920408">
              <w:rPr>
                <w:rFonts w:asciiTheme="minorHAnsi" w:hAnsiTheme="minorHAnsi" w:cstheme="minorHAnsi"/>
                <w:sz w:val="22"/>
                <w:szCs w:val="22"/>
                <w:lang w:val="en-US"/>
              </w:rPr>
              <w:t>Core</w:t>
            </w:r>
          </w:p>
        </w:tc>
        <w:tc>
          <w:tcPr>
            <w:tcW w:w="5680" w:type="dxa"/>
          </w:tcPr>
          <w:p w14:paraId="0A4A0741" w14:textId="39CEE3EB" w:rsidR="00C9523E" w:rsidRPr="00920408" w:rsidRDefault="00C9523E" w:rsidP="00C952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US"/>
              </w:rPr>
            </w:pPr>
            <w:r>
              <w:rPr>
                <w:rFonts w:asciiTheme="minorHAnsi" w:hAnsiTheme="minorHAnsi" w:cstheme="minorHAnsi"/>
                <w:sz w:val="22"/>
                <w:szCs w:val="22"/>
                <w:lang w:val="en-US"/>
              </w:rPr>
              <w:t xml:space="preserve">CT5186: </w:t>
            </w:r>
            <w:r w:rsidRPr="009141AD">
              <w:rPr>
                <w:rFonts w:asciiTheme="minorHAnsi" w:hAnsiTheme="minorHAnsi" w:cstheme="minorHAnsi"/>
                <w:sz w:val="22"/>
                <w:szCs w:val="22"/>
              </w:rPr>
              <w:t>Future of Artificial Intelligence</w:t>
            </w:r>
          </w:p>
        </w:tc>
        <w:tc>
          <w:tcPr>
            <w:tcW w:w="1984" w:type="dxa"/>
          </w:tcPr>
          <w:p w14:paraId="55050AA0" w14:textId="33946BF4" w:rsidR="00C9523E" w:rsidRPr="00920408" w:rsidRDefault="00C9523E" w:rsidP="004811B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US"/>
              </w:rPr>
            </w:pPr>
            <w:r w:rsidRPr="00920408">
              <w:rPr>
                <w:rFonts w:asciiTheme="minorHAnsi" w:hAnsiTheme="minorHAnsi" w:cstheme="minorHAnsi"/>
                <w:sz w:val="22"/>
                <w:szCs w:val="22"/>
                <w:lang w:val="en-US"/>
              </w:rPr>
              <w:t xml:space="preserve">Credits: </w:t>
            </w:r>
            <w:r>
              <w:rPr>
                <w:rFonts w:asciiTheme="minorHAnsi" w:hAnsiTheme="minorHAnsi" w:cstheme="minorHAnsi"/>
                <w:sz w:val="22"/>
                <w:szCs w:val="22"/>
                <w:lang w:val="en-US"/>
              </w:rPr>
              <w:t>5</w:t>
            </w:r>
          </w:p>
        </w:tc>
      </w:tr>
      <w:tr w:rsidR="00C9523E" w:rsidRPr="000E0CBE" w14:paraId="483AEE26" w14:textId="77777777" w:rsidTr="004811B5">
        <w:trPr>
          <w:cnfStyle w:val="000000100000" w:firstRow="0" w:lastRow="0" w:firstColumn="0" w:lastColumn="0" w:oddVBand="0" w:evenVBand="0" w:oddHBand="1"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1403" w:type="dxa"/>
          </w:tcPr>
          <w:p w14:paraId="5E60B4B8" w14:textId="162B48D9" w:rsidR="00C9523E" w:rsidRPr="00920408" w:rsidRDefault="00C9523E" w:rsidP="00C9523E">
            <w:pPr>
              <w:rPr>
                <w:rFonts w:asciiTheme="minorHAnsi" w:hAnsiTheme="minorHAnsi" w:cstheme="minorHAnsi"/>
                <w:sz w:val="22"/>
                <w:szCs w:val="22"/>
                <w:lang w:val="en-US"/>
              </w:rPr>
            </w:pPr>
            <w:r w:rsidRPr="00920408">
              <w:rPr>
                <w:rFonts w:asciiTheme="minorHAnsi" w:hAnsiTheme="minorHAnsi" w:cstheme="minorHAnsi"/>
                <w:iCs/>
                <w:sz w:val="22"/>
                <w:szCs w:val="22"/>
                <w:lang w:val="en-US"/>
              </w:rPr>
              <w:t>Core</w:t>
            </w:r>
          </w:p>
        </w:tc>
        <w:tc>
          <w:tcPr>
            <w:tcW w:w="5680" w:type="dxa"/>
          </w:tcPr>
          <w:p w14:paraId="3F01E763" w14:textId="1596591E" w:rsidR="00C9523E" w:rsidRPr="00920408" w:rsidRDefault="00C9523E" w:rsidP="00C9523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US"/>
              </w:rPr>
            </w:pPr>
            <w:r>
              <w:rPr>
                <w:rFonts w:asciiTheme="minorHAnsi" w:hAnsiTheme="minorHAnsi" w:cstheme="minorHAnsi"/>
                <w:sz w:val="22"/>
                <w:szCs w:val="22"/>
                <w:lang w:val="en-US"/>
              </w:rPr>
              <w:t xml:space="preserve">CT5212: </w:t>
            </w:r>
            <w:r w:rsidRPr="00C9523E">
              <w:rPr>
                <w:rFonts w:asciiTheme="minorHAnsi" w:hAnsiTheme="minorHAnsi" w:cstheme="minorHAnsi"/>
                <w:sz w:val="22"/>
                <w:szCs w:val="22"/>
              </w:rPr>
              <w:t>Societal Impact of Artificial Intelligence</w:t>
            </w:r>
          </w:p>
        </w:tc>
        <w:tc>
          <w:tcPr>
            <w:tcW w:w="1984" w:type="dxa"/>
          </w:tcPr>
          <w:p w14:paraId="4716940F" w14:textId="43E594C9" w:rsidR="00C9523E" w:rsidRPr="00920408" w:rsidRDefault="00C9523E" w:rsidP="004811B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US"/>
              </w:rPr>
            </w:pPr>
            <w:r w:rsidRPr="00920408">
              <w:rPr>
                <w:rFonts w:asciiTheme="minorHAnsi" w:hAnsiTheme="minorHAnsi" w:cstheme="minorHAnsi"/>
                <w:sz w:val="22"/>
                <w:szCs w:val="22"/>
                <w:lang w:val="en-US"/>
              </w:rPr>
              <w:t>Credits: 5</w:t>
            </w:r>
          </w:p>
        </w:tc>
      </w:tr>
    </w:tbl>
    <w:p w14:paraId="5D021C2B" w14:textId="77777777" w:rsidR="00B05B3A" w:rsidRPr="00D82EC5" w:rsidRDefault="00B05B3A" w:rsidP="00B05B3A">
      <w:pPr>
        <w:pStyle w:val="BodyText"/>
        <w:kinsoku w:val="0"/>
        <w:ind w:right="46"/>
        <w:rPr>
          <w:rFonts w:asciiTheme="majorBidi" w:hAnsiTheme="majorBidi" w:cstheme="majorBidi"/>
          <w:b/>
          <w:sz w:val="24"/>
          <w:szCs w:val="24"/>
          <w:lang w:val="en"/>
        </w:rPr>
      </w:pPr>
    </w:p>
    <w:p w14:paraId="643CFB15" w14:textId="47B328E5" w:rsidR="00BA0E2B" w:rsidRPr="00C57CC2" w:rsidRDefault="00C57CC2" w:rsidP="00BA0E2B">
      <w:pPr>
        <w:pStyle w:val="BodyText"/>
        <w:kinsoku w:val="0"/>
        <w:spacing w:line="276" w:lineRule="auto"/>
        <w:ind w:right="45"/>
        <w:jc w:val="left"/>
        <w:rPr>
          <w:rFonts w:asciiTheme="minorHAnsi" w:hAnsiTheme="minorHAnsi" w:cstheme="minorHAnsi"/>
          <w:b/>
          <w:bCs/>
          <w:sz w:val="24"/>
          <w:szCs w:val="24"/>
          <w:shd w:val="clear" w:color="auto" w:fill="FFFFFF"/>
        </w:rPr>
      </w:pPr>
      <w:r w:rsidRPr="00C57CC2">
        <w:rPr>
          <w:rFonts w:asciiTheme="minorHAnsi" w:hAnsiTheme="minorHAnsi" w:cstheme="minorHAnsi"/>
          <w:b/>
          <w:bCs/>
          <w:sz w:val="24"/>
          <w:szCs w:val="24"/>
          <w:shd w:val="clear" w:color="auto" w:fill="FFFFFF"/>
        </w:rPr>
        <w:t>CT5185 Ethics and Law for Artificial Intelligence</w:t>
      </w:r>
    </w:p>
    <w:p w14:paraId="0023FCE7" w14:textId="4A50892B" w:rsidR="00C57CC2" w:rsidRDefault="0038533F" w:rsidP="00BA0E2B">
      <w:pPr>
        <w:pStyle w:val="BodyText"/>
        <w:kinsoku w:val="0"/>
        <w:spacing w:line="276" w:lineRule="auto"/>
        <w:ind w:right="45"/>
        <w:jc w:val="left"/>
        <w:rPr>
          <w:rFonts w:asciiTheme="minorHAnsi" w:hAnsiTheme="minorHAnsi" w:cstheme="minorHAnsi"/>
          <w:sz w:val="24"/>
          <w:szCs w:val="24"/>
          <w:shd w:val="clear" w:color="auto" w:fill="FFFFFF"/>
        </w:rPr>
      </w:pPr>
      <w:r w:rsidRPr="0038533F">
        <w:rPr>
          <w:rFonts w:asciiTheme="minorHAnsi" w:hAnsiTheme="minorHAnsi" w:cstheme="minorHAnsi"/>
          <w:sz w:val="24"/>
          <w:szCs w:val="24"/>
          <w:shd w:val="clear" w:color="auto" w:fill="FFFFFF"/>
        </w:rPr>
        <w:t>This module introduces students to ethical and legal issues arising in the use of AI in professional settings. It covers considerations regarding privacy, algorithmic governance, fairness and bias, liability, surveillance, the use of artificial agents, contracting, and workplace issues. The module aims to facilitate informed reflection on these issues from ethical and legal perspectives, drawing on students' own personal and professional experiences.</w:t>
      </w:r>
    </w:p>
    <w:p w14:paraId="1DBC6BE1" w14:textId="77777777" w:rsidR="00C57CC2" w:rsidRDefault="00C57CC2" w:rsidP="00BA0E2B">
      <w:pPr>
        <w:pStyle w:val="BodyText"/>
        <w:kinsoku w:val="0"/>
        <w:spacing w:line="276" w:lineRule="auto"/>
        <w:ind w:right="45"/>
        <w:jc w:val="left"/>
        <w:rPr>
          <w:rFonts w:asciiTheme="minorHAnsi" w:hAnsiTheme="minorHAnsi" w:cstheme="minorHAnsi"/>
          <w:sz w:val="24"/>
          <w:szCs w:val="24"/>
          <w:shd w:val="clear" w:color="auto" w:fill="FFFFFF"/>
        </w:rPr>
      </w:pPr>
    </w:p>
    <w:p w14:paraId="3C6BC11D" w14:textId="2B9A95F9" w:rsidR="0028720F" w:rsidRDefault="0028720F" w:rsidP="00BA0E2B">
      <w:pPr>
        <w:pStyle w:val="NormalWeb"/>
        <w:spacing w:before="0" w:beforeAutospacing="0" w:after="0" w:afterAutospacing="0" w:line="276" w:lineRule="auto"/>
        <w:rPr>
          <w:rFonts w:asciiTheme="minorHAnsi" w:hAnsiTheme="minorHAnsi" w:cstheme="minorHAnsi"/>
        </w:rPr>
      </w:pPr>
      <w:r w:rsidRPr="00D15D6E">
        <w:rPr>
          <w:rFonts w:asciiTheme="minorHAnsi" w:hAnsiTheme="minorHAnsi" w:cstheme="minorHAnsi"/>
          <w:u w:val="single"/>
        </w:rPr>
        <w:t>Assessment:</w:t>
      </w:r>
      <w:r>
        <w:rPr>
          <w:rFonts w:asciiTheme="minorHAnsi" w:hAnsiTheme="minorHAnsi" w:cstheme="minorHAnsi"/>
        </w:rPr>
        <w:t xml:space="preserve"> First Sitting: Continuous Assessment </w:t>
      </w:r>
      <w:r w:rsidR="007433F0">
        <w:rPr>
          <w:rFonts w:asciiTheme="minorHAnsi" w:hAnsiTheme="minorHAnsi" w:cstheme="minorHAnsi"/>
        </w:rPr>
        <w:t>10</w:t>
      </w:r>
      <w:r>
        <w:rPr>
          <w:rFonts w:asciiTheme="minorHAnsi" w:hAnsiTheme="minorHAnsi" w:cstheme="minorHAnsi"/>
        </w:rPr>
        <w:t>0%</w:t>
      </w:r>
    </w:p>
    <w:p w14:paraId="054DCFE6" w14:textId="084FA784" w:rsidR="00A2134A" w:rsidRDefault="0028720F" w:rsidP="00BA0E2B">
      <w:pPr>
        <w:pStyle w:val="NormalWeb"/>
        <w:spacing w:before="0" w:beforeAutospacing="0" w:after="0" w:afterAutospacing="0" w:line="276" w:lineRule="auto"/>
        <w:rPr>
          <w:rFonts w:asciiTheme="minorHAnsi" w:hAnsiTheme="minorHAnsi" w:cstheme="minorHAnsi"/>
        </w:rPr>
      </w:pPr>
      <w:r>
        <w:rPr>
          <w:rFonts w:asciiTheme="minorHAnsi" w:hAnsiTheme="minorHAnsi" w:cstheme="minorHAnsi"/>
        </w:rPr>
        <w:t xml:space="preserve">Second Sitting: Continuous Assessment </w:t>
      </w:r>
      <w:r w:rsidR="007433F0">
        <w:rPr>
          <w:rFonts w:asciiTheme="minorHAnsi" w:hAnsiTheme="minorHAnsi" w:cstheme="minorHAnsi"/>
        </w:rPr>
        <w:t>10</w:t>
      </w:r>
      <w:r>
        <w:rPr>
          <w:rFonts w:asciiTheme="minorHAnsi" w:hAnsiTheme="minorHAnsi" w:cstheme="minorHAnsi"/>
        </w:rPr>
        <w:t>0%</w:t>
      </w:r>
    </w:p>
    <w:p w14:paraId="38F5199F" w14:textId="77777777" w:rsidR="007433F0" w:rsidRDefault="007433F0" w:rsidP="00BA0E2B">
      <w:pPr>
        <w:pStyle w:val="NormalWeb"/>
        <w:spacing w:before="0" w:beforeAutospacing="0" w:after="0" w:afterAutospacing="0" w:line="276" w:lineRule="auto"/>
        <w:rPr>
          <w:rFonts w:asciiTheme="minorHAnsi" w:hAnsiTheme="minorHAnsi" w:cstheme="minorHAnsi"/>
        </w:rPr>
      </w:pPr>
    </w:p>
    <w:p w14:paraId="3A8930F3" w14:textId="745D9F0B" w:rsidR="007433F0" w:rsidRPr="00A32B00" w:rsidRDefault="00A32B00" w:rsidP="00BA0E2B">
      <w:pPr>
        <w:pStyle w:val="NormalWeb"/>
        <w:spacing w:before="0" w:beforeAutospacing="0" w:after="0" w:afterAutospacing="0" w:line="276" w:lineRule="auto"/>
        <w:rPr>
          <w:rFonts w:asciiTheme="minorHAnsi" w:hAnsiTheme="minorHAnsi" w:cstheme="minorHAnsi"/>
          <w:b/>
          <w:bCs/>
        </w:rPr>
      </w:pPr>
      <w:r w:rsidRPr="00A32B00">
        <w:rPr>
          <w:rFonts w:asciiTheme="minorHAnsi" w:hAnsiTheme="minorHAnsi" w:cstheme="minorHAnsi"/>
          <w:b/>
          <w:bCs/>
        </w:rPr>
        <w:t>CT5186 Future of Artificial Intelligence</w:t>
      </w:r>
    </w:p>
    <w:p w14:paraId="4D35FEEF" w14:textId="226BFD7A" w:rsidR="00A32B00" w:rsidRDefault="00073623" w:rsidP="00BA0E2B">
      <w:pPr>
        <w:pStyle w:val="NormalWeb"/>
        <w:spacing w:before="0" w:beforeAutospacing="0" w:after="0" w:afterAutospacing="0" w:line="276" w:lineRule="auto"/>
        <w:rPr>
          <w:rFonts w:asciiTheme="minorHAnsi" w:hAnsiTheme="minorHAnsi" w:cstheme="minorHAnsi"/>
        </w:rPr>
      </w:pPr>
      <w:r w:rsidRPr="00073623">
        <w:rPr>
          <w:rFonts w:asciiTheme="minorHAnsi" w:hAnsiTheme="minorHAnsi" w:cstheme="minorHAnsi"/>
        </w:rPr>
        <w:t>This module aims to give learners an understanding of current trends in Artificial Intelligence (AI) and the future development of the field, covering both academic research and industrial deployments. The focus of the module will be on the challenges and opportunities that developments in AI present to individuals, organisations and society. Learners will gain experience of critiquing literature on AI and evaluating the technological readiness of various AI approaches to solve specific real-world problems.</w:t>
      </w:r>
    </w:p>
    <w:p w14:paraId="5C4D85CC" w14:textId="77777777" w:rsidR="00073623" w:rsidRDefault="00073623" w:rsidP="00073623">
      <w:pPr>
        <w:pStyle w:val="NormalWeb"/>
        <w:spacing w:before="0" w:beforeAutospacing="0" w:after="0" w:afterAutospacing="0" w:line="276" w:lineRule="auto"/>
        <w:rPr>
          <w:rFonts w:asciiTheme="minorHAnsi" w:hAnsiTheme="minorHAnsi" w:cstheme="minorHAnsi"/>
          <w:u w:val="single"/>
        </w:rPr>
      </w:pPr>
    </w:p>
    <w:p w14:paraId="7CDC70C9" w14:textId="36D7DF4D" w:rsidR="00073623" w:rsidRDefault="00073623" w:rsidP="00073623">
      <w:pPr>
        <w:pStyle w:val="NormalWeb"/>
        <w:spacing w:before="0" w:beforeAutospacing="0" w:after="0" w:afterAutospacing="0" w:line="276" w:lineRule="auto"/>
        <w:rPr>
          <w:rFonts w:asciiTheme="minorHAnsi" w:hAnsiTheme="minorHAnsi" w:cstheme="minorHAnsi"/>
        </w:rPr>
      </w:pPr>
      <w:r w:rsidRPr="00D15D6E">
        <w:rPr>
          <w:rFonts w:asciiTheme="minorHAnsi" w:hAnsiTheme="minorHAnsi" w:cstheme="minorHAnsi"/>
          <w:u w:val="single"/>
        </w:rPr>
        <w:t>Assessment:</w:t>
      </w:r>
      <w:r>
        <w:rPr>
          <w:rFonts w:asciiTheme="minorHAnsi" w:hAnsiTheme="minorHAnsi" w:cstheme="minorHAnsi"/>
        </w:rPr>
        <w:t xml:space="preserve"> First Sitting: Continuous Assessment </w:t>
      </w:r>
      <w:r w:rsidR="000638A7">
        <w:rPr>
          <w:rFonts w:asciiTheme="minorHAnsi" w:hAnsiTheme="minorHAnsi" w:cstheme="minorHAnsi"/>
        </w:rPr>
        <w:t>5</w:t>
      </w:r>
      <w:r>
        <w:rPr>
          <w:rFonts w:asciiTheme="minorHAnsi" w:hAnsiTheme="minorHAnsi" w:cstheme="minorHAnsi"/>
        </w:rPr>
        <w:t>0%</w:t>
      </w:r>
      <w:r w:rsidR="000638A7">
        <w:rPr>
          <w:rFonts w:asciiTheme="minorHAnsi" w:hAnsiTheme="minorHAnsi" w:cstheme="minorHAnsi"/>
        </w:rPr>
        <w:t>, Project 50%</w:t>
      </w:r>
    </w:p>
    <w:p w14:paraId="2FDFCD80" w14:textId="574573F3" w:rsidR="00073623" w:rsidRDefault="00073623" w:rsidP="00073623">
      <w:pPr>
        <w:pStyle w:val="NormalWeb"/>
        <w:spacing w:before="0" w:beforeAutospacing="0" w:after="0" w:afterAutospacing="0" w:line="276" w:lineRule="auto"/>
        <w:rPr>
          <w:rFonts w:asciiTheme="minorHAnsi" w:hAnsiTheme="minorHAnsi" w:cstheme="minorHAnsi"/>
        </w:rPr>
      </w:pPr>
      <w:r>
        <w:rPr>
          <w:rFonts w:asciiTheme="minorHAnsi" w:hAnsiTheme="minorHAnsi" w:cstheme="minorHAnsi"/>
        </w:rPr>
        <w:t xml:space="preserve">Second Sitting: </w:t>
      </w:r>
      <w:r w:rsidR="000638A7">
        <w:rPr>
          <w:rFonts w:asciiTheme="minorHAnsi" w:hAnsiTheme="minorHAnsi" w:cstheme="minorHAnsi"/>
        </w:rPr>
        <w:t>Continuous Assessment 50%, Project 50%</w:t>
      </w:r>
    </w:p>
    <w:p w14:paraId="39B96855" w14:textId="77777777" w:rsidR="00954E6B" w:rsidRDefault="00954E6B" w:rsidP="00073623">
      <w:pPr>
        <w:pStyle w:val="NormalWeb"/>
        <w:spacing w:before="0" w:beforeAutospacing="0" w:after="0" w:afterAutospacing="0" w:line="276" w:lineRule="auto"/>
        <w:rPr>
          <w:rFonts w:asciiTheme="minorHAnsi" w:hAnsiTheme="minorHAnsi" w:cstheme="minorHAnsi"/>
        </w:rPr>
      </w:pPr>
    </w:p>
    <w:p w14:paraId="0841367D" w14:textId="2CD1FF7D" w:rsidR="00954E6B" w:rsidRPr="00785B29" w:rsidRDefault="00785B29" w:rsidP="00073623">
      <w:pPr>
        <w:pStyle w:val="NormalWeb"/>
        <w:spacing w:before="0" w:beforeAutospacing="0" w:after="0" w:afterAutospacing="0" w:line="276" w:lineRule="auto"/>
        <w:rPr>
          <w:rFonts w:asciiTheme="minorHAnsi" w:hAnsiTheme="minorHAnsi" w:cstheme="minorHAnsi"/>
          <w:b/>
          <w:bCs/>
        </w:rPr>
      </w:pPr>
      <w:r w:rsidRPr="00785B29">
        <w:rPr>
          <w:rFonts w:asciiTheme="minorHAnsi" w:hAnsiTheme="minorHAnsi" w:cstheme="minorHAnsi"/>
          <w:b/>
          <w:bCs/>
        </w:rPr>
        <w:t>CT5212 Societal Impact of Artificial Intelligence</w:t>
      </w:r>
    </w:p>
    <w:p w14:paraId="147AB5FF" w14:textId="68996429" w:rsidR="00785B29" w:rsidRDefault="006E2480" w:rsidP="00073623">
      <w:pPr>
        <w:pStyle w:val="NormalWeb"/>
        <w:spacing w:before="0" w:beforeAutospacing="0" w:after="0" w:afterAutospacing="0" w:line="276" w:lineRule="auto"/>
        <w:rPr>
          <w:rFonts w:asciiTheme="minorHAnsi" w:hAnsiTheme="minorHAnsi" w:cstheme="minorHAnsi"/>
        </w:rPr>
      </w:pPr>
      <w:r w:rsidRPr="006E2480">
        <w:rPr>
          <w:rFonts w:asciiTheme="minorHAnsi" w:hAnsiTheme="minorHAnsi" w:cstheme="minorHAnsi"/>
        </w:rPr>
        <w:t>The module is designed to provide learners with a comprehensive understanding of the implications of advancements in AI for organisations and society. Throughout the module, learners will be exposed to various real-world examples, case studies, and discussions to understand the impact of AI on data, society, organizations and individuals. The course will also equip learners with the knowledge and skills to critically evaluate the social, ethical, and legal implications of AI and to contribute to the development of responsible and sustainable AI practices.</w:t>
      </w:r>
    </w:p>
    <w:p w14:paraId="4C7CD9AA" w14:textId="77777777" w:rsidR="006E2480" w:rsidRDefault="006E2480" w:rsidP="00073623">
      <w:pPr>
        <w:pStyle w:val="NormalWeb"/>
        <w:spacing w:before="0" w:beforeAutospacing="0" w:after="0" w:afterAutospacing="0" w:line="276" w:lineRule="auto"/>
        <w:rPr>
          <w:rFonts w:asciiTheme="minorHAnsi" w:hAnsiTheme="minorHAnsi" w:cstheme="minorHAnsi"/>
        </w:rPr>
      </w:pPr>
    </w:p>
    <w:p w14:paraId="49EEFC4F" w14:textId="313C8C73" w:rsidR="006E2480" w:rsidRDefault="006E2480" w:rsidP="006E2480">
      <w:pPr>
        <w:pStyle w:val="NormalWeb"/>
        <w:spacing w:before="0" w:beforeAutospacing="0" w:after="0" w:afterAutospacing="0" w:line="276" w:lineRule="auto"/>
        <w:rPr>
          <w:rFonts w:asciiTheme="minorHAnsi" w:hAnsiTheme="minorHAnsi" w:cstheme="minorHAnsi"/>
        </w:rPr>
      </w:pPr>
      <w:r w:rsidRPr="00D15D6E">
        <w:rPr>
          <w:rFonts w:asciiTheme="minorHAnsi" w:hAnsiTheme="minorHAnsi" w:cstheme="minorHAnsi"/>
          <w:u w:val="single"/>
        </w:rPr>
        <w:t>Assessment:</w:t>
      </w:r>
      <w:r>
        <w:rPr>
          <w:rFonts w:asciiTheme="minorHAnsi" w:hAnsiTheme="minorHAnsi" w:cstheme="minorHAnsi"/>
        </w:rPr>
        <w:t xml:space="preserve"> First Sitting: Continuous Assessment </w:t>
      </w:r>
      <w:r w:rsidR="00A6739E">
        <w:rPr>
          <w:rFonts w:asciiTheme="minorHAnsi" w:hAnsiTheme="minorHAnsi" w:cstheme="minorHAnsi"/>
        </w:rPr>
        <w:t>10</w:t>
      </w:r>
      <w:r>
        <w:rPr>
          <w:rFonts w:asciiTheme="minorHAnsi" w:hAnsiTheme="minorHAnsi" w:cstheme="minorHAnsi"/>
        </w:rPr>
        <w:t>0%</w:t>
      </w:r>
    </w:p>
    <w:p w14:paraId="4E26F34E" w14:textId="62FF998F" w:rsidR="00073623" w:rsidRPr="00922EF3" w:rsidRDefault="006E2480" w:rsidP="00BA0E2B">
      <w:pPr>
        <w:pStyle w:val="NormalWeb"/>
        <w:spacing w:before="0" w:beforeAutospacing="0" w:after="0" w:afterAutospacing="0" w:line="276" w:lineRule="auto"/>
        <w:rPr>
          <w:rFonts w:asciiTheme="minorHAnsi" w:hAnsiTheme="minorHAnsi" w:cstheme="minorHAnsi"/>
        </w:rPr>
      </w:pPr>
      <w:r>
        <w:rPr>
          <w:rFonts w:asciiTheme="minorHAnsi" w:hAnsiTheme="minorHAnsi" w:cstheme="minorHAnsi"/>
        </w:rPr>
        <w:t xml:space="preserve">Second Sitting: Continuous Assessment </w:t>
      </w:r>
      <w:r w:rsidR="00A6739E">
        <w:rPr>
          <w:rFonts w:asciiTheme="minorHAnsi" w:hAnsiTheme="minorHAnsi" w:cstheme="minorHAnsi"/>
        </w:rPr>
        <w:t>10</w:t>
      </w:r>
      <w:r>
        <w:rPr>
          <w:rFonts w:asciiTheme="minorHAnsi" w:hAnsiTheme="minorHAnsi" w:cstheme="minorHAnsi"/>
        </w:rPr>
        <w:t>0%</w:t>
      </w:r>
    </w:p>
    <w:sectPr w:rsidR="00073623" w:rsidRPr="00922EF3" w:rsidSect="00B941A7">
      <w:pgSz w:w="11900" w:h="16840"/>
      <w:pgMar w:top="1440" w:right="1276" w:bottom="709" w:left="1276" w:header="720" w:footer="54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C0C76" w14:textId="77777777" w:rsidR="002343DC" w:rsidRDefault="002343DC" w:rsidP="007358AE">
      <w:r>
        <w:separator/>
      </w:r>
    </w:p>
  </w:endnote>
  <w:endnote w:type="continuationSeparator" w:id="0">
    <w:p w14:paraId="468F5EF1" w14:textId="77777777" w:rsidR="002343DC" w:rsidRDefault="002343DC" w:rsidP="007358AE">
      <w:r>
        <w:continuationSeparator/>
      </w:r>
    </w:p>
  </w:endnote>
  <w:endnote w:type="continuationNotice" w:id="1">
    <w:p w14:paraId="2412D9A5" w14:textId="77777777" w:rsidR="002343DC" w:rsidRDefault="002343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ew York">
    <w:altName w:val="Times New Roman"/>
    <w:panose1 w:val="02040503060506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w:altName w:val="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altName w:val="Yu Gothic"/>
    <w:panose1 w:val="020B0604020202020204"/>
    <w:charset w:val="80"/>
    <w:family w:val="swiss"/>
    <w:pitch w:val="variable"/>
    <w:sig w:usb0="F7FFAEFF" w:usb1="F9DFFFFF" w:usb2="0000007F" w:usb3="00000000" w:csb0="003F01FF" w:csb1="00000000"/>
  </w:font>
  <w:font w:name="Palatino">
    <w:charset w:val="4D"/>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ato">
    <w:charset w:val="00"/>
    <w:family w:val="swiss"/>
    <w:pitch w:val="variable"/>
    <w:sig w:usb0="E10002FF" w:usb1="5000ECFF" w:usb2="00000021" w:usb3="00000000" w:csb0="0000019F" w:csb1="00000000"/>
  </w:font>
  <w:font w:name="Yu Mincho">
    <w:charset w:val="80"/>
    <w:family w:val="roman"/>
    <w:pitch w:val="variable"/>
    <w:sig w:usb0="800002E7" w:usb1="2AC7FCFF" w:usb2="00000012" w:usb3="00000000" w:csb0="0002009F" w:csb1="00000000"/>
  </w:font>
  <w:font w:name="Spectral">
    <w:altName w:val="Cambria"/>
    <w:charset w:val="00"/>
    <w:family w:val="roman"/>
    <w:pitch w:val="variable"/>
    <w:sig w:usb0="E000027F" w:usb1="4000E43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B4331" w14:textId="733E4261" w:rsidR="00F60EFB" w:rsidRPr="005F0692" w:rsidRDefault="00F60EFB" w:rsidP="00F60EFB">
    <w:pPr>
      <w:pStyle w:val="Footer"/>
      <w:jc w:val="center"/>
      <w:rPr>
        <w:rFonts w:asciiTheme="minorHAnsi" w:hAnsiTheme="minorHAnsi" w:cstheme="minorHAnsi"/>
        <w:b/>
        <w:bCs/>
      </w:rPr>
    </w:pPr>
    <w:r w:rsidRPr="005F0692">
      <w:rPr>
        <w:rFonts w:asciiTheme="minorHAnsi" w:hAnsiTheme="minorHAnsi" w:cstheme="minorHAnsi"/>
        <w:b/>
        <w:bCs/>
      </w:rPr>
      <w:t>School of Computer Science, IT Building, NUI Galway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5921778"/>
      <w:docPartObj>
        <w:docPartGallery w:val="Page Numbers (Bottom of Page)"/>
        <w:docPartUnique/>
      </w:docPartObj>
    </w:sdtPr>
    <w:sdtEndPr/>
    <w:sdtContent>
      <w:sdt>
        <w:sdtPr>
          <w:id w:val="951987404"/>
          <w:docPartObj>
            <w:docPartGallery w:val="Page Numbers (Top of Page)"/>
            <w:docPartUnique/>
          </w:docPartObj>
        </w:sdtPr>
        <w:sdtEndPr/>
        <w:sdtContent>
          <w:p w14:paraId="3EBE27D4" w14:textId="754565A0" w:rsidR="00994F0E" w:rsidRDefault="00994F0E">
            <w:pPr>
              <w:pStyle w:val="Footer"/>
              <w:jc w:val="right"/>
              <w:rPr>
                <w:b/>
                <w:bCs/>
                <w:szCs w:val="24"/>
              </w:rPr>
            </w:pPr>
          </w:p>
          <w:p w14:paraId="747EC93F" w14:textId="0663C074" w:rsidR="00BF65F8" w:rsidRDefault="002343DC">
            <w:pPr>
              <w:pStyle w:val="Footer"/>
              <w:jc w:val="right"/>
            </w:pPr>
          </w:p>
        </w:sdtContent>
      </w:sdt>
    </w:sdtContent>
  </w:sdt>
  <w:p w14:paraId="4149268C" w14:textId="3BDAD40B" w:rsidR="00DC5234" w:rsidRPr="00DC5234" w:rsidRDefault="00994F0E" w:rsidP="00DC5234">
    <w:pPr>
      <w:pStyle w:val="Footer"/>
      <w:jc w:val="center"/>
      <w:rPr>
        <w:rFonts w:asciiTheme="minorHAnsi" w:hAnsiTheme="minorHAnsi" w:cstheme="minorHAnsi"/>
        <w:b/>
        <w:bCs/>
      </w:rPr>
    </w:pPr>
    <w:r>
      <w:rPr>
        <w:noProof/>
        <w:lang w:val="en-IE" w:eastAsia="en-IE"/>
      </w:rPr>
      <mc:AlternateContent>
        <mc:Choice Requires="wps">
          <w:drawing>
            <wp:anchor distT="0" distB="0" distL="114300" distR="114300" simplePos="0" relativeHeight="251658241" behindDoc="1" locked="0" layoutInCell="1" allowOverlap="1" wp14:anchorId="7A6369FA" wp14:editId="2DB3DE12">
              <wp:simplePos x="0" y="0"/>
              <wp:positionH relativeFrom="margin">
                <wp:posOffset>-810260</wp:posOffset>
              </wp:positionH>
              <wp:positionV relativeFrom="margin">
                <wp:posOffset>9310370</wp:posOffset>
              </wp:positionV>
              <wp:extent cx="7553325" cy="368300"/>
              <wp:effectExtent l="0" t="0" r="9525" b="0"/>
              <wp:wrapNone/>
              <wp:docPr id="6"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3325" cy="368300"/>
                      </a:xfrm>
                      <a:prstGeom prst="rect">
                        <a:avLst/>
                      </a:prstGeom>
                      <a:solidFill>
                        <a:srgbClr val="930949"/>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00A529" id="docshape1" o:spid="_x0000_s1026" style="position:absolute;margin-left:-63.8pt;margin-top:733.1pt;width:594.75pt;height:29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" fillcolor="#930949" stroked="f">
              <w10:wrap anchorx="margin" anchory="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C79E0" w14:textId="77777777" w:rsidR="00B769BC" w:rsidRDefault="003869F1" w:rsidP="00D2532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6C5979" w14:textId="77777777" w:rsidR="00B769BC" w:rsidRDefault="00B769BC">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7291884"/>
      <w:docPartObj>
        <w:docPartGallery w:val="Page Numbers (Bottom of Page)"/>
        <w:docPartUnique/>
      </w:docPartObj>
    </w:sdtPr>
    <w:sdtEndPr/>
    <w:sdtContent>
      <w:sdt>
        <w:sdtPr>
          <w:id w:val="-1769616900"/>
          <w:docPartObj>
            <w:docPartGallery w:val="Page Numbers (Top of Page)"/>
            <w:docPartUnique/>
          </w:docPartObj>
        </w:sdtPr>
        <w:sdtEndPr/>
        <w:sdtContent>
          <w:p w14:paraId="360BF2AC" w14:textId="17F18926" w:rsidR="00BF65F8" w:rsidRDefault="00BF65F8">
            <w:pPr>
              <w:pStyle w:val="Footer"/>
              <w:jc w:val="right"/>
            </w:pPr>
            <w:r>
              <w:t xml:space="preserve">Page </w:t>
            </w:r>
            <w:r>
              <w:rPr>
                <w:b/>
                <w:bCs/>
                <w:szCs w:val="24"/>
              </w:rPr>
              <w:fldChar w:fldCharType="begin"/>
            </w:r>
            <w:r>
              <w:rPr>
                <w:b/>
                <w:bCs/>
              </w:rPr>
              <w:instrText>PAGE</w:instrText>
            </w:r>
            <w:r>
              <w:rPr>
                <w:b/>
                <w:bCs/>
                <w:szCs w:val="24"/>
              </w:rPr>
              <w:fldChar w:fldCharType="separate"/>
            </w:r>
            <w:r>
              <w:rPr>
                <w:b/>
                <w:bCs/>
              </w:rPr>
              <w:t>2</w:t>
            </w:r>
            <w:r>
              <w:rPr>
                <w:b/>
                <w:bCs/>
                <w:szCs w:val="24"/>
              </w:rPr>
              <w:fldChar w:fldCharType="end"/>
            </w:r>
            <w:r>
              <w:t xml:space="preserve"> of </w:t>
            </w:r>
            <w:r>
              <w:rPr>
                <w:b/>
                <w:bCs/>
                <w:szCs w:val="24"/>
              </w:rPr>
              <w:fldChar w:fldCharType="begin"/>
            </w:r>
            <w:r>
              <w:rPr>
                <w:b/>
                <w:bCs/>
              </w:rPr>
              <w:instrText>NUMPAGES</w:instrText>
            </w:r>
            <w:r>
              <w:rPr>
                <w:b/>
                <w:bCs/>
                <w:szCs w:val="24"/>
              </w:rPr>
              <w:fldChar w:fldCharType="separate"/>
            </w:r>
            <w:r>
              <w:rPr>
                <w:b/>
                <w:bCs/>
              </w:rPr>
              <w:t>2</w:t>
            </w:r>
            <w:r>
              <w:rPr>
                <w:b/>
                <w:bCs/>
                <w:szCs w:val="24"/>
              </w:rPr>
              <w:fldChar w:fldCharType="end"/>
            </w:r>
          </w:p>
        </w:sdtContent>
      </w:sdt>
    </w:sdtContent>
  </w:sdt>
  <w:p w14:paraId="000C2BB3" w14:textId="37E9F60D" w:rsidR="00B769BC" w:rsidRPr="00B26D47" w:rsidRDefault="00B769BC" w:rsidP="00B26D4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6404238"/>
      <w:docPartObj>
        <w:docPartGallery w:val="Page Numbers (Bottom of Page)"/>
        <w:docPartUnique/>
      </w:docPartObj>
    </w:sdtPr>
    <w:sdtEndPr/>
    <w:sdtContent>
      <w:sdt>
        <w:sdtPr>
          <w:id w:val="-2147337487"/>
          <w:docPartObj>
            <w:docPartGallery w:val="Page Numbers (Top of Page)"/>
            <w:docPartUnique/>
          </w:docPartObj>
        </w:sdtPr>
        <w:sdtEndPr/>
        <w:sdtContent>
          <w:p w14:paraId="38FF7FB6" w14:textId="27CD7C7D" w:rsidR="00BF65F8" w:rsidRDefault="00BF65F8">
            <w:pPr>
              <w:pStyle w:val="Footer"/>
              <w:jc w:val="right"/>
            </w:pPr>
            <w:r>
              <w:t xml:space="preserve">Page </w:t>
            </w:r>
            <w:r>
              <w:rPr>
                <w:b/>
                <w:bCs/>
                <w:szCs w:val="24"/>
              </w:rPr>
              <w:fldChar w:fldCharType="begin"/>
            </w:r>
            <w:r>
              <w:rPr>
                <w:b/>
                <w:bCs/>
              </w:rPr>
              <w:instrText>PAGE</w:instrText>
            </w:r>
            <w:r>
              <w:rPr>
                <w:b/>
                <w:bCs/>
                <w:szCs w:val="24"/>
              </w:rPr>
              <w:fldChar w:fldCharType="separate"/>
            </w:r>
            <w:r>
              <w:rPr>
                <w:b/>
                <w:bCs/>
              </w:rPr>
              <w:t>2</w:t>
            </w:r>
            <w:r>
              <w:rPr>
                <w:b/>
                <w:bCs/>
                <w:szCs w:val="24"/>
              </w:rPr>
              <w:fldChar w:fldCharType="end"/>
            </w:r>
            <w:r>
              <w:t xml:space="preserve"> of </w:t>
            </w:r>
            <w:r>
              <w:rPr>
                <w:b/>
                <w:bCs/>
                <w:szCs w:val="24"/>
              </w:rPr>
              <w:fldChar w:fldCharType="begin"/>
            </w:r>
            <w:r>
              <w:rPr>
                <w:b/>
                <w:bCs/>
              </w:rPr>
              <w:instrText>NUMPAGES</w:instrText>
            </w:r>
            <w:r>
              <w:rPr>
                <w:b/>
                <w:bCs/>
                <w:szCs w:val="24"/>
              </w:rPr>
              <w:fldChar w:fldCharType="separate"/>
            </w:r>
            <w:r>
              <w:rPr>
                <w:b/>
                <w:bCs/>
              </w:rPr>
              <w:t>2</w:t>
            </w:r>
            <w:r>
              <w:rPr>
                <w:b/>
                <w:bCs/>
                <w:szCs w:val="24"/>
              </w:rPr>
              <w:fldChar w:fldCharType="end"/>
            </w:r>
          </w:p>
        </w:sdtContent>
      </w:sdt>
    </w:sdtContent>
  </w:sdt>
  <w:p w14:paraId="3E7B7D10" w14:textId="7DB250DB" w:rsidR="00ED5B1A" w:rsidRPr="005872CA" w:rsidRDefault="00994F0E" w:rsidP="005872CA">
    <w:pPr>
      <w:pStyle w:val="Footer"/>
    </w:pPr>
    <w:r>
      <w:rPr>
        <w:noProof/>
        <w:lang w:val="en-IE" w:eastAsia="en-IE"/>
      </w:rPr>
      <mc:AlternateContent>
        <mc:Choice Requires="wps">
          <w:drawing>
            <wp:anchor distT="0" distB="0" distL="114300" distR="114300" simplePos="0" relativeHeight="251658242" behindDoc="1" locked="0" layoutInCell="1" allowOverlap="1" wp14:anchorId="3CD4D878" wp14:editId="6F824BA2">
              <wp:simplePos x="0" y="0"/>
              <wp:positionH relativeFrom="margin">
                <wp:posOffset>-810260</wp:posOffset>
              </wp:positionH>
              <wp:positionV relativeFrom="margin">
                <wp:posOffset>9534525</wp:posOffset>
              </wp:positionV>
              <wp:extent cx="7560310" cy="304800"/>
              <wp:effectExtent l="0" t="0" r="2540" b="0"/>
              <wp:wrapNone/>
              <wp:docPr id="1317127481"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304800"/>
                      </a:xfrm>
                      <a:prstGeom prst="rect">
                        <a:avLst/>
                      </a:prstGeom>
                      <a:solidFill>
                        <a:srgbClr val="930949"/>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A75009" id="docshape1" o:spid="_x0000_s1026" style="position:absolute;margin-left:-63.8pt;margin-top:750.75pt;width:595.3pt;height:24pt;z-index:-25165823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" fillcolor="#930949" stroked="f">
              <w10:wrap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F0B17" w14:textId="77777777" w:rsidR="002343DC" w:rsidRDefault="002343DC" w:rsidP="007358AE">
      <w:r>
        <w:separator/>
      </w:r>
    </w:p>
  </w:footnote>
  <w:footnote w:type="continuationSeparator" w:id="0">
    <w:p w14:paraId="70F6CF26" w14:textId="77777777" w:rsidR="002343DC" w:rsidRDefault="002343DC" w:rsidP="007358AE">
      <w:r>
        <w:continuationSeparator/>
      </w:r>
    </w:p>
  </w:footnote>
  <w:footnote w:type="continuationNotice" w:id="1">
    <w:p w14:paraId="0EFC6534" w14:textId="77777777" w:rsidR="002343DC" w:rsidRDefault="002343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02C03" w14:textId="6F2B8F9D" w:rsidR="007358AE" w:rsidRPr="00544A0B" w:rsidRDefault="007358AE" w:rsidP="59CECBEC">
    <w:pPr>
      <w:pStyle w:val="Header"/>
      <w:rPr>
        <w:b/>
        <w:bCs/>
      </w:rPr>
    </w:pPr>
    <w:r>
      <w:tab/>
    </w:r>
    <w:r>
      <w:tab/>
    </w:r>
    <w:r w:rsidR="59CECBEC" w:rsidRPr="59CECBEC">
      <w:rPr>
        <w:b/>
        <w:bCs/>
      </w:rPr>
      <w:t>School of Computer Science</w:t>
    </w:r>
    <w:r>
      <w:tab/>
    </w:r>
    <w:r>
      <w:tab/>
    </w:r>
    <w:r w:rsidR="59CECBEC" w:rsidRPr="59CECBEC">
      <w:rPr>
        <w:b/>
        <w:bCs/>
      </w:rPr>
      <w:t>College of Science and Engineering</w:t>
    </w:r>
  </w:p>
  <w:p w14:paraId="7E7113B3" w14:textId="77777777" w:rsidR="007358AE" w:rsidRDefault="007358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0ECE6" w14:textId="68F60639" w:rsidR="00051B9A" w:rsidRPr="00051B9A" w:rsidRDefault="00413F2E" w:rsidP="001F1C77">
    <w:pPr>
      <w:pStyle w:val="Header"/>
      <w:tabs>
        <w:tab w:val="clear" w:pos="4513"/>
        <w:tab w:val="clear" w:pos="9026"/>
        <w:tab w:val="left" w:pos="5103"/>
      </w:tabs>
      <w:ind w:right="-188"/>
    </w:pPr>
    <w:r w:rsidRPr="00E12904">
      <w:rPr>
        <w:rFonts w:ascii="Spectral" w:hAnsi="Spectral" w:cs="Arial"/>
        <w:noProof/>
        <w:color w:val="000000"/>
        <w:sz w:val="18"/>
        <w:szCs w:val="18"/>
        <w:lang w:val="ga-IE" w:eastAsia="en-IE"/>
      </w:rPr>
      <mc:AlternateContent>
        <mc:Choice Requires="wps">
          <w:drawing>
            <wp:anchor distT="45720" distB="45720" distL="114300" distR="114300" simplePos="0" relativeHeight="251658243" behindDoc="0" locked="0" layoutInCell="1" allowOverlap="1" wp14:anchorId="4159B576" wp14:editId="29935A44">
              <wp:simplePos x="0" y="0"/>
              <wp:positionH relativeFrom="margin">
                <wp:posOffset>3272790</wp:posOffset>
              </wp:positionH>
              <wp:positionV relativeFrom="paragraph">
                <wp:posOffset>-69215</wp:posOffset>
              </wp:positionV>
              <wp:extent cx="266700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1404620"/>
                      </a:xfrm>
                      <a:prstGeom prst="rect">
                        <a:avLst/>
                      </a:prstGeom>
                      <a:solidFill>
                        <a:srgbClr val="FFFFFF"/>
                      </a:solidFill>
                      <a:ln w="9525">
                        <a:noFill/>
                        <a:miter lim="800000"/>
                        <a:headEnd/>
                        <a:tailEnd/>
                      </a:ln>
                    </wps:spPr>
                    <wps:txbx>
                      <w:txbxContent>
                        <w:p w14:paraId="7949E772" w14:textId="77777777" w:rsidR="00413F2E" w:rsidRPr="00942566" w:rsidRDefault="00413F2E" w:rsidP="00413F2E">
                          <w:pPr>
                            <w:pStyle w:val="Header"/>
                            <w:tabs>
                              <w:tab w:val="left" w:pos="4820"/>
                            </w:tabs>
                            <w:ind w:right="-279"/>
                            <w:rPr>
                              <w:rFonts w:ascii="Spectral" w:hAnsi="Spectral"/>
                              <w:b/>
                              <w:sz w:val="18"/>
                              <w:szCs w:val="18"/>
                            </w:rPr>
                          </w:pPr>
                          <w:r w:rsidRPr="00942566">
                            <w:rPr>
                              <w:rFonts w:ascii="Spectral" w:hAnsi="Spectral" w:cs="Arial"/>
                              <w:color w:val="000000"/>
                              <w:sz w:val="18"/>
                              <w:szCs w:val="18"/>
                              <w:lang w:val="ga-IE" w:eastAsia="en-IE"/>
                            </w:rPr>
                            <w:t>Coláiste na hEolaíochta agus na hInnealtóireachta</w:t>
                          </w:r>
                        </w:p>
                        <w:p w14:paraId="234108DC" w14:textId="77777777" w:rsidR="00413F2E" w:rsidRDefault="00413F2E" w:rsidP="00413F2E">
                          <w:pPr>
                            <w:pStyle w:val="Header"/>
                            <w:tabs>
                              <w:tab w:val="clear" w:pos="4513"/>
                              <w:tab w:val="left" w:pos="4536"/>
                              <w:tab w:val="left" w:pos="4820"/>
                            </w:tabs>
                            <w:rPr>
                              <w:rFonts w:ascii="Spectral" w:hAnsi="Spectral"/>
                              <w:sz w:val="18"/>
                              <w:szCs w:val="18"/>
                              <w:lang w:val="ga-IE"/>
                            </w:rPr>
                          </w:pPr>
                          <w:r w:rsidRPr="00942566">
                            <w:rPr>
                              <w:rFonts w:ascii="Spectral" w:hAnsi="Spectral"/>
                              <w:sz w:val="18"/>
                              <w:szCs w:val="18"/>
                              <w:lang w:val="ga-IE"/>
                            </w:rPr>
                            <w:t>College of Science and Engineering</w:t>
                          </w:r>
                        </w:p>
                        <w:p w14:paraId="10FDB0EC" w14:textId="77777777" w:rsidR="00413F2E" w:rsidRDefault="00413F2E" w:rsidP="00413F2E">
                          <w:pPr>
                            <w:pStyle w:val="Header"/>
                            <w:tabs>
                              <w:tab w:val="clear" w:pos="4513"/>
                              <w:tab w:val="left" w:pos="4536"/>
                              <w:tab w:val="left" w:pos="4820"/>
                            </w:tabs>
                            <w:rPr>
                              <w:rFonts w:ascii="Spectral" w:hAnsi="Spectral"/>
                              <w:sz w:val="18"/>
                              <w:szCs w:val="18"/>
                              <w:lang w:val="ga-IE"/>
                            </w:rPr>
                          </w:pPr>
                        </w:p>
                        <w:p w14:paraId="6F790EC5" w14:textId="77777777" w:rsidR="00413F2E" w:rsidRDefault="00413F2E" w:rsidP="00413F2E">
                          <w:pPr>
                            <w:pStyle w:val="Header"/>
                            <w:tabs>
                              <w:tab w:val="clear" w:pos="4513"/>
                              <w:tab w:val="left" w:pos="4536"/>
                              <w:tab w:val="left" w:pos="4820"/>
                            </w:tabs>
                            <w:rPr>
                              <w:rFonts w:ascii="Spectral" w:hAnsi="Spectral"/>
                              <w:sz w:val="18"/>
                              <w:szCs w:val="18"/>
                              <w:lang w:val="ga-IE"/>
                            </w:rPr>
                          </w:pPr>
                          <w:r w:rsidRPr="008A67DC">
                            <w:rPr>
                              <w:rFonts w:ascii="Spectral" w:hAnsi="Spectral"/>
                              <w:sz w:val="18"/>
                              <w:szCs w:val="18"/>
                              <w:lang w:val="ga-IE"/>
                            </w:rPr>
                            <w:t>Scoil na Ríomheolaíochta</w:t>
                          </w:r>
                        </w:p>
                        <w:p w14:paraId="12388EE2" w14:textId="77777777" w:rsidR="00413F2E" w:rsidRDefault="00413F2E" w:rsidP="00413F2E">
                          <w:r w:rsidRPr="008A67DC">
                            <w:rPr>
                              <w:rFonts w:ascii="Spectral" w:hAnsi="Spectral"/>
                              <w:sz w:val="18"/>
                              <w:szCs w:val="18"/>
                              <w:lang w:val="ga-IE"/>
                            </w:rPr>
                            <w:t>School of Computer Science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59B576" id="_x0000_t202" coordsize="21600,21600" o:spt="202" path="m,l,21600r21600,l21600,xe">
              <v:stroke joinstyle="miter"/>
              <v:path gradientshapeok="t" o:connecttype="rect"/>
            </v:shapetype>
            <v:shape id="Text Box 2" o:spid="_x0000_s1026" type="#_x0000_t202" style="position:absolute;margin-left:257.7pt;margin-top:-5.45pt;width:210pt;height:110.6pt;z-index:251658243;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" stroked="f">
              <v:textbox style="mso-fit-shape-to-text:t">
                <w:txbxContent>
                  <w:p w14:paraId="7949E772" w14:textId="77777777" w:rsidR="00413F2E" w:rsidRPr="00942566" w:rsidRDefault="00413F2E" w:rsidP="00413F2E">
                    <w:pPr>
                      <w:pStyle w:val="Header"/>
                      <w:tabs>
                        <w:tab w:val="left" w:pos="4820"/>
                      </w:tabs>
                      <w:ind w:right="-279"/>
                      <w:rPr>
                        <w:rFonts w:ascii="Spectral" w:hAnsi="Spectral"/>
                        <w:b/>
                        <w:sz w:val="18"/>
                        <w:szCs w:val="18"/>
                      </w:rPr>
                    </w:pPr>
                    <w:r w:rsidRPr="00942566">
                      <w:rPr>
                        <w:rFonts w:ascii="Spectral" w:hAnsi="Spectral" w:cs="Arial"/>
                        <w:color w:val="000000"/>
                        <w:sz w:val="18"/>
                        <w:szCs w:val="18"/>
                        <w:lang w:val="ga-IE" w:eastAsia="en-IE"/>
                      </w:rPr>
                      <w:t>Coláiste na hEolaíochta agus na hInnealtóireachta</w:t>
                    </w:r>
                  </w:p>
                  <w:p w14:paraId="234108DC" w14:textId="77777777" w:rsidR="00413F2E" w:rsidRDefault="00413F2E" w:rsidP="00413F2E">
                    <w:pPr>
                      <w:pStyle w:val="Header"/>
                      <w:tabs>
                        <w:tab w:val="clear" w:pos="4513"/>
                        <w:tab w:val="left" w:pos="4536"/>
                        <w:tab w:val="left" w:pos="4820"/>
                      </w:tabs>
                      <w:rPr>
                        <w:rFonts w:ascii="Spectral" w:hAnsi="Spectral"/>
                        <w:sz w:val="18"/>
                        <w:szCs w:val="18"/>
                        <w:lang w:val="ga-IE"/>
                      </w:rPr>
                    </w:pPr>
                    <w:r w:rsidRPr="00942566">
                      <w:rPr>
                        <w:rFonts w:ascii="Spectral" w:hAnsi="Spectral"/>
                        <w:sz w:val="18"/>
                        <w:szCs w:val="18"/>
                        <w:lang w:val="ga-IE"/>
                      </w:rPr>
                      <w:t>College of Science and Engineering</w:t>
                    </w:r>
                  </w:p>
                  <w:p w14:paraId="10FDB0EC" w14:textId="77777777" w:rsidR="00413F2E" w:rsidRDefault="00413F2E" w:rsidP="00413F2E">
                    <w:pPr>
                      <w:pStyle w:val="Header"/>
                      <w:tabs>
                        <w:tab w:val="clear" w:pos="4513"/>
                        <w:tab w:val="left" w:pos="4536"/>
                        <w:tab w:val="left" w:pos="4820"/>
                      </w:tabs>
                      <w:rPr>
                        <w:rFonts w:ascii="Spectral" w:hAnsi="Spectral"/>
                        <w:sz w:val="18"/>
                        <w:szCs w:val="18"/>
                        <w:lang w:val="ga-IE"/>
                      </w:rPr>
                    </w:pPr>
                  </w:p>
                  <w:p w14:paraId="6F790EC5" w14:textId="77777777" w:rsidR="00413F2E" w:rsidRDefault="00413F2E" w:rsidP="00413F2E">
                    <w:pPr>
                      <w:pStyle w:val="Header"/>
                      <w:tabs>
                        <w:tab w:val="clear" w:pos="4513"/>
                        <w:tab w:val="left" w:pos="4536"/>
                        <w:tab w:val="left" w:pos="4820"/>
                      </w:tabs>
                      <w:rPr>
                        <w:rFonts w:ascii="Spectral" w:hAnsi="Spectral"/>
                        <w:sz w:val="18"/>
                        <w:szCs w:val="18"/>
                        <w:lang w:val="ga-IE"/>
                      </w:rPr>
                    </w:pPr>
                    <w:r w:rsidRPr="008A67DC">
                      <w:rPr>
                        <w:rFonts w:ascii="Spectral" w:hAnsi="Spectral"/>
                        <w:sz w:val="18"/>
                        <w:szCs w:val="18"/>
                        <w:lang w:val="ga-IE"/>
                      </w:rPr>
                      <w:t>Scoil na Ríomheolaíochta</w:t>
                    </w:r>
                  </w:p>
                  <w:p w14:paraId="12388EE2" w14:textId="77777777" w:rsidR="00413F2E" w:rsidRDefault="00413F2E" w:rsidP="00413F2E">
                    <w:r w:rsidRPr="008A67DC">
                      <w:rPr>
                        <w:rFonts w:ascii="Spectral" w:hAnsi="Spectral"/>
                        <w:sz w:val="18"/>
                        <w:szCs w:val="18"/>
                        <w:lang w:val="ga-IE"/>
                      </w:rPr>
                      <w:t>School of Computer Science</w:t>
                    </w:r>
                  </w:p>
                </w:txbxContent>
              </v:textbox>
              <w10:wrap type="square" anchorx="margin"/>
            </v:shape>
          </w:pict>
        </mc:Fallback>
      </mc:AlternateContent>
    </w:r>
    <w:r w:rsidR="00EE46EE" w:rsidRPr="009C7088">
      <w:rPr>
        <w:noProof/>
        <w:vertAlign w:val="subscript"/>
        <w:lang w:eastAsia="en-IE"/>
      </w:rPr>
      <w:drawing>
        <wp:anchor distT="0" distB="0" distL="114300" distR="114300" simplePos="0" relativeHeight="251658240" behindDoc="0" locked="0" layoutInCell="1" allowOverlap="1" wp14:anchorId="5523B1C9" wp14:editId="3BDDC066">
          <wp:simplePos x="0" y="0"/>
          <wp:positionH relativeFrom="column">
            <wp:posOffset>-466725</wp:posOffset>
          </wp:positionH>
          <wp:positionV relativeFrom="paragraph">
            <wp:posOffset>-410210</wp:posOffset>
          </wp:positionV>
          <wp:extent cx="3020400" cy="1141635"/>
          <wp:effectExtent l="0" t="0" r="0" b="0"/>
          <wp:wrapSquare wrapText="bothSides"/>
          <wp:docPr id="25" name="Picture 25" descr="University of Galway logo and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University of Galway logo and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20400" cy="1141635"/>
                  </a:xfrm>
                  <a:prstGeom prst="rect">
                    <a:avLst/>
                  </a:prstGeom>
                </pic:spPr>
              </pic:pic>
            </a:graphicData>
          </a:graphic>
          <wp14:sizeRelH relativeFrom="page">
            <wp14:pctWidth>0</wp14:pctWidth>
          </wp14:sizeRelH>
          <wp14:sizeRelV relativeFrom="page">
            <wp14:pctHeight>0</wp14:pctHeight>
          </wp14:sizeRelV>
        </wp:anchor>
      </w:drawing>
    </w:r>
    <w:r w:rsidR="00051B9A">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41F43" w14:textId="77777777" w:rsidR="00132BD7" w:rsidRDefault="00132BD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71FE2" w14:textId="77777777" w:rsidR="00B769BC" w:rsidRDefault="00B769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7E40F7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6B224FE6"/>
    <w:lvl w:ilvl="0">
      <w:start w:val="1"/>
      <w:numFmt w:val="upperRoman"/>
      <w:lvlText w:val="%1."/>
      <w:legacy w:legacy="1" w:legacySpace="0" w:legacyIndent="708"/>
      <w:lvlJc w:val="left"/>
      <w:pPr>
        <w:ind w:left="708" w:hanging="708"/>
      </w:pPr>
    </w:lvl>
    <w:lvl w:ilvl="1">
      <w:start w:val="1"/>
      <w:numFmt w:val="upperLetter"/>
      <w:lvlText w:val="%2."/>
      <w:legacy w:legacy="1" w:legacySpace="0" w:legacyIndent="708"/>
      <w:lvlJc w:val="left"/>
      <w:pPr>
        <w:ind w:left="1416" w:hanging="708"/>
      </w:pPr>
    </w:lvl>
    <w:lvl w:ilvl="2">
      <w:start w:val="1"/>
      <w:numFmt w:val="decimal"/>
      <w:lvlText w:val="%3."/>
      <w:legacy w:legacy="1" w:legacySpace="0" w:legacyIndent="708"/>
      <w:lvlJc w:val="left"/>
      <w:pPr>
        <w:ind w:left="2124" w:hanging="708"/>
      </w:pPr>
    </w:lvl>
    <w:lvl w:ilvl="3">
      <w:start w:val="1"/>
      <w:numFmt w:val="lowerLetter"/>
      <w:pStyle w:val="Heading4"/>
      <w:lvlText w:val="%4)"/>
      <w:legacy w:legacy="1" w:legacySpace="0" w:legacyIndent="708"/>
      <w:lvlJc w:val="left"/>
      <w:pPr>
        <w:ind w:left="850" w:hanging="708"/>
      </w:pPr>
    </w:lvl>
    <w:lvl w:ilvl="4">
      <w:start w:val="1"/>
      <w:numFmt w:val="decimal"/>
      <w:pStyle w:val="Heading5"/>
      <w:lvlText w:val="(%5)"/>
      <w:legacy w:legacy="1" w:legacySpace="0" w:legacyIndent="708"/>
      <w:lvlJc w:val="left"/>
      <w:pPr>
        <w:ind w:left="7654" w:hanging="708"/>
      </w:pPr>
    </w:lvl>
    <w:lvl w:ilvl="5">
      <w:start w:val="1"/>
      <w:numFmt w:val="lowerLetter"/>
      <w:pStyle w:val="Heading6"/>
      <w:lvlText w:val="(%6)"/>
      <w:legacy w:legacy="1" w:legacySpace="0" w:legacyIndent="708"/>
      <w:lvlJc w:val="left"/>
      <w:pPr>
        <w:ind w:left="4248" w:hanging="708"/>
      </w:pPr>
    </w:lvl>
    <w:lvl w:ilvl="6">
      <w:start w:val="1"/>
      <w:numFmt w:val="lowerRoman"/>
      <w:pStyle w:val="Heading7"/>
      <w:lvlText w:val="(%7)"/>
      <w:legacy w:legacy="1" w:legacySpace="0" w:legacyIndent="708"/>
      <w:lvlJc w:val="left"/>
      <w:pPr>
        <w:ind w:left="4956" w:hanging="708"/>
      </w:pPr>
    </w:lvl>
    <w:lvl w:ilvl="7">
      <w:start w:val="1"/>
      <w:numFmt w:val="lowerLetter"/>
      <w:pStyle w:val="Heading8"/>
      <w:lvlText w:val="(%8)"/>
      <w:legacy w:legacy="1" w:legacySpace="0" w:legacyIndent="708"/>
      <w:lvlJc w:val="left"/>
      <w:pPr>
        <w:ind w:left="5664" w:hanging="708"/>
      </w:pPr>
    </w:lvl>
    <w:lvl w:ilvl="8">
      <w:start w:val="1"/>
      <w:numFmt w:val="lowerRoman"/>
      <w:pStyle w:val="Heading9"/>
      <w:lvlText w:val="(%9)"/>
      <w:legacy w:legacy="1" w:legacySpace="0" w:legacyIndent="708"/>
      <w:lvlJc w:val="left"/>
      <w:pPr>
        <w:ind w:left="6372" w:hanging="708"/>
      </w:pPr>
    </w:lvl>
  </w:abstractNum>
  <w:abstractNum w:abstractNumId="2" w15:restartNumberingAfterBreak="0">
    <w:nsid w:val="0000040E"/>
    <w:multiLevelType w:val="multilevel"/>
    <w:tmpl w:val="00000891"/>
    <w:lvl w:ilvl="0">
      <w:numFmt w:val="bullet"/>
      <w:lvlText w:val=""/>
      <w:lvlJc w:val="left"/>
      <w:pPr>
        <w:ind w:left="838" w:hanging="360"/>
      </w:pPr>
      <w:rPr>
        <w:rFonts w:ascii="Symbol" w:hAnsi="Symbol"/>
        <w:b w:val="0"/>
        <w:sz w:val="16"/>
      </w:rPr>
    </w:lvl>
    <w:lvl w:ilvl="1">
      <w:numFmt w:val="bullet"/>
      <w:lvlText w:val="•"/>
      <w:lvlJc w:val="left"/>
      <w:pPr>
        <w:ind w:left="1660" w:hanging="360"/>
      </w:pPr>
    </w:lvl>
    <w:lvl w:ilvl="2">
      <w:numFmt w:val="bullet"/>
      <w:lvlText w:val="•"/>
      <w:lvlJc w:val="left"/>
      <w:pPr>
        <w:ind w:left="2482" w:hanging="360"/>
      </w:pPr>
    </w:lvl>
    <w:lvl w:ilvl="3">
      <w:numFmt w:val="bullet"/>
      <w:lvlText w:val="•"/>
      <w:lvlJc w:val="left"/>
      <w:pPr>
        <w:ind w:left="3304" w:hanging="360"/>
      </w:pPr>
    </w:lvl>
    <w:lvl w:ilvl="4">
      <w:numFmt w:val="bullet"/>
      <w:lvlText w:val="•"/>
      <w:lvlJc w:val="left"/>
      <w:pPr>
        <w:ind w:left="4126" w:hanging="360"/>
      </w:pPr>
    </w:lvl>
    <w:lvl w:ilvl="5">
      <w:numFmt w:val="bullet"/>
      <w:lvlText w:val="•"/>
      <w:lvlJc w:val="left"/>
      <w:pPr>
        <w:ind w:left="4948" w:hanging="360"/>
      </w:pPr>
    </w:lvl>
    <w:lvl w:ilvl="6">
      <w:numFmt w:val="bullet"/>
      <w:lvlText w:val="•"/>
      <w:lvlJc w:val="left"/>
      <w:pPr>
        <w:ind w:left="5770" w:hanging="360"/>
      </w:pPr>
    </w:lvl>
    <w:lvl w:ilvl="7">
      <w:numFmt w:val="bullet"/>
      <w:lvlText w:val="•"/>
      <w:lvlJc w:val="left"/>
      <w:pPr>
        <w:ind w:left="6592" w:hanging="360"/>
      </w:pPr>
    </w:lvl>
    <w:lvl w:ilvl="8">
      <w:numFmt w:val="bullet"/>
      <w:lvlText w:val="•"/>
      <w:lvlJc w:val="left"/>
      <w:pPr>
        <w:ind w:left="7414" w:hanging="360"/>
      </w:pPr>
    </w:lvl>
  </w:abstractNum>
  <w:abstractNum w:abstractNumId="3" w15:restartNumberingAfterBreak="0">
    <w:nsid w:val="0000040F"/>
    <w:multiLevelType w:val="multilevel"/>
    <w:tmpl w:val="00000892"/>
    <w:lvl w:ilvl="0">
      <w:start w:val="5"/>
      <w:numFmt w:val="upperLetter"/>
      <w:lvlText w:val="%1-"/>
      <w:lvlJc w:val="left"/>
      <w:pPr>
        <w:ind w:left="350" w:hanging="233"/>
      </w:pPr>
      <w:rPr>
        <w:rFonts w:ascii="Garamond" w:hAnsi="Garamond" w:cs="Garamond"/>
        <w:b w:val="0"/>
        <w:bCs w:val="0"/>
        <w:sz w:val="24"/>
        <w:szCs w:val="24"/>
      </w:rPr>
    </w:lvl>
    <w:lvl w:ilvl="1">
      <w:numFmt w:val="bullet"/>
      <w:lvlText w:val=""/>
      <w:lvlJc w:val="left"/>
      <w:pPr>
        <w:ind w:left="838" w:hanging="360"/>
      </w:pPr>
      <w:rPr>
        <w:rFonts w:ascii="Symbol" w:hAnsi="Symbol"/>
        <w:b w:val="0"/>
        <w:sz w:val="24"/>
      </w:rPr>
    </w:lvl>
    <w:lvl w:ilvl="2">
      <w:numFmt w:val="bullet"/>
      <w:lvlText w:val="•"/>
      <w:lvlJc w:val="left"/>
      <w:pPr>
        <w:ind w:left="1751" w:hanging="360"/>
      </w:pPr>
    </w:lvl>
    <w:lvl w:ilvl="3">
      <w:numFmt w:val="bullet"/>
      <w:lvlText w:val="•"/>
      <w:lvlJc w:val="left"/>
      <w:pPr>
        <w:ind w:left="2664" w:hanging="360"/>
      </w:pPr>
    </w:lvl>
    <w:lvl w:ilvl="4">
      <w:numFmt w:val="bullet"/>
      <w:lvlText w:val="•"/>
      <w:lvlJc w:val="left"/>
      <w:pPr>
        <w:ind w:left="3578" w:hanging="360"/>
      </w:pPr>
    </w:lvl>
    <w:lvl w:ilvl="5">
      <w:numFmt w:val="bullet"/>
      <w:lvlText w:val="•"/>
      <w:lvlJc w:val="left"/>
      <w:pPr>
        <w:ind w:left="4491" w:hanging="360"/>
      </w:pPr>
    </w:lvl>
    <w:lvl w:ilvl="6">
      <w:numFmt w:val="bullet"/>
      <w:lvlText w:val="•"/>
      <w:lvlJc w:val="left"/>
      <w:pPr>
        <w:ind w:left="5405" w:hanging="360"/>
      </w:pPr>
    </w:lvl>
    <w:lvl w:ilvl="7">
      <w:numFmt w:val="bullet"/>
      <w:lvlText w:val="•"/>
      <w:lvlJc w:val="left"/>
      <w:pPr>
        <w:ind w:left="6318" w:hanging="360"/>
      </w:pPr>
    </w:lvl>
    <w:lvl w:ilvl="8">
      <w:numFmt w:val="bullet"/>
      <w:lvlText w:val="•"/>
      <w:lvlJc w:val="left"/>
      <w:pPr>
        <w:ind w:left="7232" w:hanging="360"/>
      </w:pPr>
    </w:lvl>
  </w:abstractNum>
  <w:abstractNum w:abstractNumId="4" w15:restartNumberingAfterBreak="0">
    <w:nsid w:val="00000411"/>
    <w:multiLevelType w:val="multilevel"/>
    <w:tmpl w:val="00000894"/>
    <w:lvl w:ilvl="0">
      <w:numFmt w:val="bullet"/>
      <w:lvlText w:val=""/>
      <w:lvlJc w:val="left"/>
      <w:pPr>
        <w:ind w:left="826" w:hanging="708"/>
      </w:pPr>
      <w:rPr>
        <w:rFonts w:ascii="Symbol" w:hAnsi="Symbol"/>
        <w:b w:val="0"/>
        <w:sz w:val="16"/>
      </w:rPr>
    </w:lvl>
    <w:lvl w:ilvl="1">
      <w:numFmt w:val="bullet"/>
      <w:lvlText w:val="•"/>
      <w:lvlJc w:val="left"/>
      <w:pPr>
        <w:ind w:left="1649" w:hanging="708"/>
      </w:pPr>
    </w:lvl>
    <w:lvl w:ilvl="2">
      <w:numFmt w:val="bullet"/>
      <w:lvlText w:val="•"/>
      <w:lvlJc w:val="left"/>
      <w:pPr>
        <w:ind w:left="2472" w:hanging="708"/>
      </w:pPr>
    </w:lvl>
    <w:lvl w:ilvl="3">
      <w:numFmt w:val="bullet"/>
      <w:lvlText w:val="•"/>
      <w:lvlJc w:val="left"/>
      <w:pPr>
        <w:ind w:left="3295" w:hanging="708"/>
      </w:pPr>
    </w:lvl>
    <w:lvl w:ilvl="4">
      <w:numFmt w:val="bullet"/>
      <w:lvlText w:val="•"/>
      <w:lvlJc w:val="left"/>
      <w:pPr>
        <w:ind w:left="4119" w:hanging="708"/>
      </w:pPr>
    </w:lvl>
    <w:lvl w:ilvl="5">
      <w:numFmt w:val="bullet"/>
      <w:lvlText w:val="•"/>
      <w:lvlJc w:val="left"/>
      <w:pPr>
        <w:ind w:left="4942" w:hanging="708"/>
      </w:pPr>
    </w:lvl>
    <w:lvl w:ilvl="6">
      <w:numFmt w:val="bullet"/>
      <w:lvlText w:val="•"/>
      <w:lvlJc w:val="left"/>
      <w:pPr>
        <w:ind w:left="5765" w:hanging="708"/>
      </w:pPr>
    </w:lvl>
    <w:lvl w:ilvl="7">
      <w:numFmt w:val="bullet"/>
      <w:lvlText w:val="•"/>
      <w:lvlJc w:val="left"/>
      <w:pPr>
        <w:ind w:left="6589" w:hanging="708"/>
      </w:pPr>
    </w:lvl>
    <w:lvl w:ilvl="8">
      <w:numFmt w:val="bullet"/>
      <w:lvlText w:val="•"/>
      <w:lvlJc w:val="left"/>
      <w:pPr>
        <w:ind w:left="7412" w:hanging="708"/>
      </w:pPr>
    </w:lvl>
  </w:abstractNum>
  <w:abstractNum w:abstractNumId="5" w15:restartNumberingAfterBreak="0">
    <w:nsid w:val="011375B3"/>
    <w:multiLevelType w:val="hybridMultilevel"/>
    <w:tmpl w:val="5F3255BA"/>
    <w:lvl w:ilvl="0" w:tplc="A52E5174">
      <w:start w:val="1"/>
      <w:numFmt w:val="bullet"/>
      <w:lvlText w:val=""/>
      <w:lvlJc w:val="left"/>
      <w:pPr>
        <w:tabs>
          <w:tab w:val="num" w:pos="720"/>
        </w:tabs>
        <w:ind w:left="720" w:hanging="360"/>
      </w:pPr>
      <w:rPr>
        <w:rFonts w:ascii="Symbol" w:hAnsi="Symbol"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18D3E07"/>
    <w:multiLevelType w:val="hybridMultilevel"/>
    <w:tmpl w:val="6BF4D8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5C879D7"/>
    <w:multiLevelType w:val="multilevel"/>
    <w:tmpl w:val="1F2C55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FC06C44"/>
    <w:multiLevelType w:val="hybridMultilevel"/>
    <w:tmpl w:val="85DEF5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4D158D6"/>
    <w:multiLevelType w:val="multilevel"/>
    <w:tmpl w:val="1640E678"/>
    <w:lvl w:ilvl="0">
      <w:start w:val="1"/>
      <w:numFmt w:val="decimal"/>
      <w:lvlText w:val="%1"/>
      <w:lvlJc w:val="left"/>
      <w:pPr>
        <w:ind w:left="510" w:hanging="510"/>
      </w:pPr>
      <w:rPr>
        <w:rFonts w:hint="default"/>
      </w:rPr>
    </w:lvl>
    <w:lvl w:ilvl="1">
      <w:start w:val="1"/>
      <w:numFmt w:val="decimal"/>
      <w:lvlText w:val="%1.%2"/>
      <w:lvlJc w:val="left"/>
      <w:pPr>
        <w:ind w:left="510" w:hanging="510"/>
      </w:pPr>
      <w:rPr>
        <w:rFonts w:ascii="Times New Roman" w:hAnsi="Times New Roman" w:cs="Times New Roman" w:hint="default"/>
        <w:b/>
        <w:sz w:val="28"/>
        <w:szCs w:val="2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5767DF2"/>
    <w:multiLevelType w:val="hybridMultilevel"/>
    <w:tmpl w:val="EE548D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DE7CA1"/>
    <w:multiLevelType w:val="hybridMultilevel"/>
    <w:tmpl w:val="8B3297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EF67BFB"/>
    <w:multiLevelType w:val="hybridMultilevel"/>
    <w:tmpl w:val="6236311E"/>
    <w:lvl w:ilvl="0" w:tplc="49FCAE2C">
      <w:start w:val="1"/>
      <w:numFmt w:val="bullet"/>
      <w:pStyle w:val="List"/>
      <w:lvlText w:val=""/>
      <w:lvlJc w:val="left"/>
      <w:pPr>
        <w:tabs>
          <w:tab w:val="num" w:pos="720"/>
        </w:tabs>
        <w:ind w:left="720" w:hanging="360"/>
      </w:pPr>
      <w:rPr>
        <w:rFonts w:ascii="Wingdings" w:hAnsi="Wing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F76B86"/>
    <w:multiLevelType w:val="hybridMultilevel"/>
    <w:tmpl w:val="A126A6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63753C6"/>
    <w:multiLevelType w:val="hybridMultilevel"/>
    <w:tmpl w:val="34E477FA"/>
    <w:lvl w:ilvl="0" w:tplc="9132D5B2">
      <w:start w:val="1"/>
      <w:numFmt w:val="bullet"/>
      <w:lvlText w:val=""/>
      <w:lvlJc w:val="left"/>
      <w:pPr>
        <w:tabs>
          <w:tab w:val="num" w:pos="720"/>
        </w:tabs>
        <w:ind w:left="720" w:hanging="360"/>
      </w:pPr>
      <w:rPr>
        <w:rFonts w:ascii="Symbol" w:hAnsi="Symbol" w:hint="default"/>
        <w:sz w:val="16"/>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040AA8"/>
    <w:multiLevelType w:val="hybridMultilevel"/>
    <w:tmpl w:val="277E8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4C3E71"/>
    <w:multiLevelType w:val="hybridMultilevel"/>
    <w:tmpl w:val="84F886E2"/>
    <w:lvl w:ilvl="0" w:tplc="9132D5B2">
      <w:start w:val="1"/>
      <w:numFmt w:val="bullet"/>
      <w:lvlText w:val=""/>
      <w:lvlJc w:val="left"/>
      <w:pPr>
        <w:tabs>
          <w:tab w:val="num" w:pos="1080"/>
        </w:tabs>
        <w:ind w:left="1080" w:hanging="360"/>
      </w:pPr>
      <w:rPr>
        <w:rFonts w:ascii="Symbol" w:hAnsi="Symbol" w:hint="default"/>
        <w:sz w:val="16"/>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4A1376D8"/>
    <w:multiLevelType w:val="multilevel"/>
    <w:tmpl w:val="1D98BA60"/>
    <w:lvl w:ilvl="0">
      <w:start w:val="1"/>
      <w:numFmt w:val="decimal"/>
      <w:pStyle w:val="bullet"/>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CCD25A9"/>
    <w:multiLevelType w:val="hybridMultilevel"/>
    <w:tmpl w:val="DC5A1BEA"/>
    <w:lvl w:ilvl="0" w:tplc="9132D5B2">
      <w:start w:val="1"/>
      <w:numFmt w:val="bullet"/>
      <w:lvlText w:val=""/>
      <w:lvlJc w:val="left"/>
      <w:pPr>
        <w:tabs>
          <w:tab w:val="num" w:pos="720"/>
        </w:tabs>
        <w:ind w:left="720" w:hanging="360"/>
      </w:pPr>
      <w:rPr>
        <w:rFonts w:ascii="Symbol" w:hAnsi="Symbol"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B505093"/>
    <w:multiLevelType w:val="multilevel"/>
    <w:tmpl w:val="C07E182E"/>
    <w:lvl w:ilvl="0">
      <w:start w:val="3"/>
      <w:numFmt w:val="decimal"/>
      <w:lvlText w:val="%1"/>
      <w:lvlJc w:val="left"/>
      <w:pPr>
        <w:ind w:left="360" w:hanging="360"/>
      </w:pPr>
      <w:rPr>
        <w:rFonts w:cs="Times New Roman" w:hint="default"/>
        <w:b/>
      </w:rPr>
    </w:lvl>
    <w:lvl w:ilvl="1">
      <w:start w:val="5"/>
      <w:numFmt w:val="decimal"/>
      <w:lvlText w:val="%1.%2"/>
      <w:lvlJc w:val="left"/>
      <w:pPr>
        <w:ind w:left="838" w:hanging="720"/>
      </w:pPr>
      <w:rPr>
        <w:rFonts w:cs="Times New Roman" w:hint="default"/>
        <w:b/>
      </w:rPr>
    </w:lvl>
    <w:lvl w:ilvl="2">
      <w:start w:val="1"/>
      <w:numFmt w:val="bullet"/>
      <w:lvlText w:val=""/>
      <w:lvlJc w:val="left"/>
      <w:pPr>
        <w:ind w:left="956" w:hanging="720"/>
      </w:pPr>
      <w:rPr>
        <w:rFonts w:ascii="Symbol" w:hAnsi="Symbol" w:hint="default"/>
        <w:b/>
      </w:rPr>
    </w:lvl>
    <w:lvl w:ilvl="3">
      <w:start w:val="1"/>
      <w:numFmt w:val="decimal"/>
      <w:lvlText w:val="%1.%2.%3.%4"/>
      <w:lvlJc w:val="left"/>
      <w:pPr>
        <w:ind w:left="1434" w:hanging="1080"/>
      </w:pPr>
      <w:rPr>
        <w:rFonts w:cs="Times New Roman" w:hint="default"/>
        <w:b/>
      </w:rPr>
    </w:lvl>
    <w:lvl w:ilvl="4">
      <w:start w:val="1"/>
      <w:numFmt w:val="decimal"/>
      <w:lvlText w:val="%1.%2.%3.%4.%5"/>
      <w:lvlJc w:val="left"/>
      <w:pPr>
        <w:ind w:left="1552" w:hanging="1080"/>
      </w:pPr>
      <w:rPr>
        <w:rFonts w:cs="Times New Roman" w:hint="default"/>
        <w:b/>
      </w:rPr>
    </w:lvl>
    <w:lvl w:ilvl="5">
      <w:start w:val="1"/>
      <w:numFmt w:val="decimal"/>
      <w:lvlText w:val="%1.%2.%3.%4.%5.%6"/>
      <w:lvlJc w:val="left"/>
      <w:pPr>
        <w:ind w:left="2030" w:hanging="1440"/>
      </w:pPr>
      <w:rPr>
        <w:rFonts w:cs="Times New Roman" w:hint="default"/>
        <w:b/>
      </w:rPr>
    </w:lvl>
    <w:lvl w:ilvl="6">
      <w:start w:val="1"/>
      <w:numFmt w:val="decimal"/>
      <w:lvlText w:val="%1.%2.%3.%4.%5.%6.%7"/>
      <w:lvlJc w:val="left"/>
      <w:pPr>
        <w:ind w:left="2148" w:hanging="1440"/>
      </w:pPr>
      <w:rPr>
        <w:rFonts w:cs="Times New Roman" w:hint="default"/>
        <w:b/>
      </w:rPr>
    </w:lvl>
    <w:lvl w:ilvl="7">
      <w:start w:val="1"/>
      <w:numFmt w:val="decimal"/>
      <w:lvlText w:val="%1.%2.%3.%4.%5.%6.%7.%8"/>
      <w:lvlJc w:val="left"/>
      <w:pPr>
        <w:ind w:left="2626" w:hanging="1800"/>
      </w:pPr>
      <w:rPr>
        <w:rFonts w:cs="Times New Roman" w:hint="default"/>
        <w:b/>
      </w:rPr>
    </w:lvl>
    <w:lvl w:ilvl="8">
      <w:start w:val="1"/>
      <w:numFmt w:val="decimal"/>
      <w:lvlText w:val="%1.%2.%3.%4.%5.%6.%7.%8.%9"/>
      <w:lvlJc w:val="left"/>
      <w:pPr>
        <w:ind w:left="3104" w:hanging="2160"/>
      </w:pPr>
      <w:rPr>
        <w:rFonts w:cs="Times New Roman" w:hint="default"/>
        <w:b/>
      </w:rPr>
    </w:lvl>
  </w:abstractNum>
  <w:abstractNum w:abstractNumId="20" w15:restartNumberingAfterBreak="0">
    <w:nsid w:val="63C00F3B"/>
    <w:multiLevelType w:val="hybridMultilevel"/>
    <w:tmpl w:val="D424E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554670"/>
    <w:multiLevelType w:val="hybridMultilevel"/>
    <w:tmpl w:val="D46A7BB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num w:numId="1" w16cid:durableId="234898351">
    <w:abstractNumId w:val="1"/>
  </w:num>
  <w:num w:numId="2" w16cid:durableId="823013832">
    <w:abstractNumId w:val="10"/>
  </w:num>
  <w:num w:numId="3" w16cid:durableId="1602907835">
    <w:abstractNumId w:val="6"/>
  </w:num>
  <w:num w:numId="4" w16cid:durableId="2141919468">
    <w:abstractNumId w:val="12"/>
  </w:num>
  <w:num w:numId="5" w16cid:durableId="1188299874">
    <w:abstractNumId w:val="0"/>
  </w:num>
  <w:num w:numId="6" w16cid:durableId="1387026706">
    <w:abstractNumId w:val="18"/>
  </w:num>
  <w:num w:numId="7" w16cid:durableId="589775693">
    <w:abstractNumId w:val="16"/>
  </w:num>
  <w:num w:numId="8" w16cid:durableId="1907259579">
    <w:abstractNumId w:val="17"/>
  </w:num>
  <w:num w:numId="9" w16cid:durableId="1235974835">
    <w:abstractNumId w:val="5"/>
  </w:num>
  <w:num w:numId="10" w16cid:durableId="421414458">
    <w:abstractNumId w:val="9"/>
  </w:num>
  <w:num w:numId="11" w16cid:durableId="478303391">
    <w:abstractNumId w:val="8"/>
  </w:num>
  <w:num w:numId="12" w16cid:durableId="898201816">
    <w:abstractNumId w:val="2"/>
  </w:num>
  <w:num w:numId="13" w16cid:durableId="555817516">
    <w:abstractNumId w:val="3"/>
  </w:num>
  <w:num w:numId="14" w16cid:durableId="196893242">
    <w:abstractNumId w:val="19"/>
  </w:num>
  <w:num w:numId="15" w16cid:durableId="673991313">
    <w:abstractNumId w:val="11"/>
  </w:num>
  <w:num w:numId="16" w16cid:durableId="419832482">
    <w:abstractNumId w:val="4"/>
  </w:num>
  <w:num w:numId="17" w16cid:durableId="1211209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318536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34576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13142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542288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998467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230577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02303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022645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236411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03642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204932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35778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39839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021017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344828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093577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924631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117617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34394993">
    <w:abstractNumId w:val="21"/>
  </w:num>
  <w:num w:numId="37" w16cid:durableId="434640316">
    <w:abstractNumId w:val="14"/>
  </w:num>
  <w:num w:numId="38" w16cid:durableId="1556047656">
    <w:abstractNumId w:val="19"/>
    <w:lvlOverride w:ilvl="0">
      <w:startOverride w:val="3"/>
    </w:lvlOverride>
    <w:lvlOverride w:ilvl="1">
      <w:startOverride w:val="5"/>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13292803">
    <w:abstractNumId w:val="7"/>
  </w:num>
  <w:num w:numId="40" w16cid:durableId="457649882">
    <w:abstractNumId w:val="15"/>
  </w:num>
  <w:num w:numId="41" w16cid:durableId="970594996">
    <w:abstractNumId w:val="13"/>
  </w:num>
  <w:num w:numId="42" w16cid:durableId="192741855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8AE"/>
    <w:rsid w:val="00002FC0"/>
    <w:rsid w:val="00006AD6"/>
    <w:rsid w:val="000108C9"/>
    <w:rsid w:val="000118EA"/>
    <w:rsid w:val="00011C1E"/>
    <w:rsid w:val="000136BD"/>
    <w:rsid w:val="00016588"/>
    <w:rsid w:val="000255A2"/>
    <w:rsid w:val="000260DB"/>
    <w:rsid w:val="00026896"/>
    <w:rsid w:val="0002725C"/>
    <w:rsid w:val="000274C0"/>
    <w:rsid w:val="0003182E"/>
    <w:rsid w:val="00032068"/>
    <w:rsid w:val="00032568"/>
    <w:rsid w:val="000350F6"/>
    <w:rsid w:val="00040D19"/>
    <w:rsid w:val="00045CA6"/>
    <w:rsid w:val="00046E35"/>
    <w:rsid w:val="00047575"/>
    <w:rsid w:val="00047E4A"/>
    <w:rsid w:val="00050125"/>
    <w:rsid w:val="0005161D"/>
    <w:rsid w:val="00051B9A"/>
    <w:rsid w:val="00054503"/>
    <w:rsid w:val="00055A6D"/>
    <w:rsid w:val="000575DD"/>
    <w:rsid w:val="0006106C"/>
    <w:rsid w:val="00062EAA"/>
    <w:rsid w:val="0006332B"/>
    <w:rsid w:val="000633C9"/>
    <w:rsid w:val="000638A7"/>
    <w:rsid w:val="00064179"/>
    <w:rsid w:val="00064A56"/>
    <w:rsid w:val="00064F7B"/>
    <w:rsid w:val="00065E42"/>
    <w:rsid w:val="00066DE9"/>
    <w:rsid w:val="00070709"/>
    <w:rsid w:val="00072530"/>
    <w:rsid w:val="00072747"/>
    <w:rsid w:val="000729AA"/>
    <w:rsid w:val="00073623"/>
    <w:rsid w:val="00073912"/>
    <w:rsid w:val="00073D55"/>
    <w:rsid w:val="0007798E"/>
    <w:rsid w:val="0008396F"/>
    <w:rsid w:val="00083B8A"/>
    <w:rsid w:val="00084BD3"/>
    <w:rsid w:val="00091883"/>
    <w:rsid w:val="00093F42"/>
    <w:rsid w:val="000949D3"/>
    <w:rsid w:val="00094B85"/>
    <w:rsid w:val="00095511"/>
    <w:rsid w:val="00096BC0"/>
    <w:rsid w:val="000A165A"/>
    <w:rsid w:val="000A1963"/>
    <w:rsid w:val="000A3AAB"/>
    <w:rsid w:val="000A3D4A"/>
    <w:rsid w:val="000B136E"/>
    <w:rsid w:val="000B1907"/>
    <w:rsid w:val="000B2A35"/>
    <w:rsid w:val="000C13C2"/>
    <w:rsid w:val="000C1E79"/>
    <w:rsid w:val="000C67DD"/>
    <w:rsid w:val="000D07F6"/>
    <w:rsid w:val="000D21A3"/>
    <w:rsid w:val="000D5541"/>
    <w:rsid w:val="000E2A75"/>
    <w:rsid w:val="000E420D"/>
    <w:rsid w:val="000E4673"/>
    <w:rsid w:val="000E47F9"/>
    <w:rsid w:val="000E5DC0"/>
    <w:rsid w:val="000E72D0"/>
    <w:rsid w:val="000F01CC"/>
    <w:rsid w:val="000F31CD"/>
    <w:rsid w:val="000F5A84"/>
    <w:rsid w:val="000F74E3"/>
    <w:rsid w:val="000F76FD"/>
    <w:rsid w:val="000F7DFF"/>
    <w:rsid w:val="00104990"/>
    <w:rsid w:val="00106A57"/>
    <w:rsid w:val="00106BA8"/>
    <w:rsid w:val="0011078F"/>
    <w:rsid w:val="00110CF4"/>
    <w:rsid w:val="00113662"/>
    <w:rsid w:val="001154C7"/>
    <w:rsid w:val="001176CC"/>
    <w:rsid w:val="00122597"/>
    <w:rsid w:val="00125A9F"/>
    <w:rsid w:val="001268C2"/>
    <w:rsid w:val="00132BD7"/>
    <w:rsid w:val="001358BC"/>
    <w:rsid w:val="00135D30"/>
    <w:rsid w:val="0013634F"/>
    <w:rsid w:val="001374D2"/>
    <w:rsid w:val="0013775A"/>
    <w:rsid w:val="00137BA9"/>
    <w:rsid w:val="00141F28"/>
    <w:rsid w:val="0014358A"/>
    <w:rsid w:val="00146024"/>
    <w:rsid w:val="001473B9"/>
    <w:rsid w:val="00147750"/>
    <w:rsid w:val="00150B24"/>
    <w:rsid w:val="00153521"/>
    <w:rsid w:val="00156371"/>
    <w:rsid w:val="00160FF5"/>
    <w:rsid w:val="00161811"/>
    <w:rsid w:val="00165D37"/>
    <w:rsid w:val="0016781F"/>
    <w:rsid w:val="001712BB"/>
    <w:rsid w:val="0017195A"/>
    <w:rsid w:val="00176C16"/>
    <w:rsid w:val="001804DE"/>
    <w:rsid w:val="00181BAC"/>
    <w:rsid w:val="00191D35"/>
    <w:rsid w:val="00192C0A"/>
    <w:rsid w:val="00194363"/>
    <w:rsid w:val="00194C80"/>
    <w:rsid w:val="00195C01"/>
    <w:rsid w:val="001A0791"/>
    <w:rsid w:val="001A0F0B"/>
    <w:rsid w:val="001A0F2F"/>
    <w:rsid w:val="001A4674"/>
    <w:rsid w:val="001A479E"/>
    <w:rsid w:val="001A4909"/>
    <w:rsid w:val="001A55A7"/>
    <w:rsid w:val="001A585F"/>
    <w:rsid w:val="001A65FB"/>
    <w:rsid w:val="001A6DE3"/>
    <w:rsid w:val="001B0CEF"/>
    <w:rsid w:val="001B0D69"/>
    <w:rsid w:val="001B12DA"/>
    <w:rsid w:val="001B19ED"/>
    <w:rsid w:val="001B37FD"/>
    <w:rsid w:val="001B4B73"/>
    <w:rsid w:val="001B5575"/>
    <w:rsid w:val="001C0004"/>
    <w:rsid w:val="001C1AE2"/>
    <w:rsid w:val="001C2CAC"/>
    <w:rsid w:val="001C35DF"/>
    <w:rsid w:val="001C38C2"/>
    <w:rsid w:val="001C636D"/>
    <w:rsid w:val="001D00C8"/>
    <w:rsid w:val="001D097E"/>
    <w:rsid w:val="001D6D65"/>
    <w:rsid w:val="001D751D"/>
    <w:rsid w:val="001D7953"/>
    <w:rsid w:val="001E0C50"/>
    <w:rsid w:val="001E3D28"/>
    <w:rsid w:val="001E5C32"/>
    <w:rsid w:val="001E6256"/>
    <w:rsid w:val="001F1C77"/>
    <w:rsid w:val="001F24D7"/>
    <w:rsid w:val="001F3CAB"/>
    <w:rsid w:val="001F415D"/>
    <w:rsid w:val="00201B82"/>
    <w:rsid w:val="002020F2"/>
    <w:rsid w:val="00204884"/>
    <w:rsid w:val="00205492"/>
    <w:rsid w:val="00207E6B"/>
    <w:rsid w:val="0021284B"/>
    <w:rsid w:val="00213756"/>
    <w:rsid w:val="00217C8F"/>
    <w:rsid w:val="0022421F"/>
    <w:rsid w:val="00226CFA"/>
    <w:rsid w:val="002278EA"/>
    <w:rsid w:val="0023146B"/>
    <w:rsid w:val="0023319C"/>
    <w:rsid w:val="002343DC"/>
    <w:rsid w:val="00236C63"/>
    <w:rsid w:val="00245D48"/>
    <w:rsid w:val="0024664A"/>
    <w:rsid w:val="002471E5"/>
    <w:rsid w:val="002511C2"/>
    <w:rsid w:val="002529EC"/>
    <w:rsid w:val="00255AD2"/>
    <w:rsid w:val="00257F41"/>
    <w:rsid w:val="00261F59"/>
    <w:rsid w:val="002709AE"/>
    <w:rsid w:val="00273125"/>
    <w:rsid w:val="00273B76"/>
    <w:rsid w:val="00273B82"/>
    <w:rsid w:val="00273EB9"/>
    <w:rsid w:val="002770D2"/>
    <w:rsid w:val="002779E8"/>
    <w:rsid w:val="00280C20"/>
    <w:rsid w:val="00282AB7"/>
    <w:rsid w:val="00284165"/>
    <w:rsid w:val="002849CF"/>
    <w:rsid w:val="00286F88"/>
    <w:rsid w:val="0028720F"/>
    <w:rsid w:val="002943C3"/>
    <w:rsid w:val="00296405"/>
    <w:rsid w:val="002B1C91"/>
    <w:rsid w:val="002B1CD6"/>
    <w:rsid w:val="002B1E91"/>
    <w:rsid w:val="002B2C57"/>
    <w:rsid w:val="002B2D05"/>
    <w:rsid w:val="002B2E0C"/>
    <w:rsid w:val="002B3A8C"/>
    <w:rsid w:val="002B4D30"/>
    <w:rsid w:val="002B51C0"/>
    <w:rsid w:val="002B68A8"/>
    <w:rsid w:val="002C4194"/>
    <w:rsid w:val="002D0A12"/>
    <w:rsid w:val="002D5CF4"/>
    <w:rsid w:val="002E65A5"/>
    <w:rsid w:val="002E66B8"/>
    <w:rsid w:val="002E7BA5"/>
    <w:rsid w:val="002F05CA"/>
    <w:rsid w:val="002F0FB3"/>
    <w:rsid w:val="002F10D0"/>
    <w:rsid w:val="002F21AA"/>
    <w:rsid w:val="002F3814"/>
    <w:rsid w:val="002F63EF"/>
    <w:rsid w:val="003010E0"/>
    <w:rsid w:val="003025DE"/>
    <w:rsid w:val="00303A11"/>
    <w:rsid w:val="00306785"/>
    <w:rsid w:val="00314016"/>
    <w:rsid w:val="0031514F"/>
    <w:rsid w:val="00315FEB"/>
    <w:rsid w:val="003164F7"/>
    <w:rsid w:val="00316D2B"/>
    <w:rsid w:val="003173BB"/>
    <w:rsid w:val="00317A45"/>
    <w:rsid w:val="0032010E"/>
    <w:rsid w:val="003203A9"/>
    <w:rsid w:val="00320C4B"/>
    <w:rsid w:val="00323F48"/>
    <w:rsid w:val="003256DC"/>
    <w:rsid w:val="003319C0"/>
    <w:rsid w:val="0033354C"/>
    <w:rsid w:val="0033586D"/>
    <w:rsid w:val="00335C9F"/>
    <w:rsid w:val="00336372"/>
    <w:rsid w:val="00337279"/>
    <w:rsid w:val="00337582"/>
    <w:rsid w:val="003418D3"/>
    <w:rsid w:val="003422B3"/>
    <w:rsid w:val="00342DF4"/>
    <w:rsid w:val="00343F1B"/>
    <w:rsid w:val="0034523B"/>
    <w:rsid w:val="00347060"/>
    <w:rsid w:val="00350576"/>
    <w:rsid w:val="00352DCC"/>
    <w:rsid w:val="00352E83"/>
    <w:rsid w:val="003533FA"/>
    <w:rsid w:val="003546E8"/>
    <w:rsid w:val="003562D0"/>
    <w:rsid w:val="0035760D"/>
    <w:rsid w:val="003578A5"/>
    <w:rsid w:val="00361E8A"/>
    <w:rsid w:val="003622AD"/>
    <w:rsid w:val="0036360F"/>
    <w:rsid w:val="003638D6"/>
    <w:rsid w:val="00364453"/>
    <w:rsid w:val="0036478D"/>
    <w:rsid w:val="00366A1B"/>
    <w:rsid w:val="00366BB3"/>
    <w:rsid w:val="00370980"/>
    <w:rsid w:val="003752A4"/>
    <w:rsid w:val="0038031A"/>
    <w:rsid w:val="00381A11"/>
    <w:rsid w:val="00383AE4"/>
    <w:rsid w:val="0038533F"/>
    <w:rsid w:val="00386676"/>
    <w:rsid w:val="003869F1"/>
    <w:rsid w:val="00387338"/>
    <w:rsid w:val="00393E07"/>
    <w:rsid w:val="00394409"/>
    <w:rsid w:val="003A0A7A"/>
    <w:rsid w:val="003A5869"/>
    <w:rsid w:val="003A6905"/>
    <w:rsid w:val="003A6EE2"/>
    <w:rsid w:val="003A7293"/>
    <w:rsid w:val="003B4628"/>
    <w:rsid w:val="003B4B96"/>
    <w:rsid w:val="003C6DA7"/>
    <w:rsid w:val="003C76EF"/>
    <w:rsid w:val="003D1C57"/>
    <w:rsid w:val="003D29B8"/>
    <w:rsid w:val="003D3614"/>
    <w:rsid w:val="003D5A27"/>
    <w:rsid w:val="003D5E2A"/>
    <w:rsid w:val="003D60BB"/>
    <w:rsid w:val="003E2229"/>
    <w:rsid w:val="003E5849"/>
    <w:rsid w:val="003E5B0A"/>
    <w:rsid w:val="003E6CEB"/>
    <w:rsid w:val="003E7FC2"/>
    <w:rsid w:val="003E7FC8"/>
    <w:rsid w:val="003F318D"/>
    <w:rsid w:val="003F6303"/>
    <w:rsid w:val="003F79E1"/>
    <w:rsid w:val="00400A14"/>
    <w:rsid w:val="00400A8C"/>
    <w:rsid w:val="00403CD3"/>
    <w:rsid w:val="0040471D"/>
    <w:rsid w:val="00404AA4"/>
    <w:rsid w:val="00406C99"/>
    <w:rsid w:val="00410D79"/>
    <w:rsid w:val="0041233E"/>
    <w:rsid w:val="00413900"/>
    <w:rsid w:val="00413F2E"/>
    <w:rsid w:val="00416AFA"/>
    <w:rsid w:val="004222DF"/>
    <w:rsid w:val="0042232B"/>
    <w:rsid w:val="00422936"/>
    <w:rsid w:val="00425F76"/>
    <w:rsid w:val="00427A48"/>
    <w:rsid w:val="00433532"/>
    <w:rsid w:val="00433DD2"/>
    <w:rsid w:val="00435352"/>
    <w:rsid w:val="0043794D"/>
    <w:rsid w:val="0044187D"/>
    <w:rsid w:val="004419C2"/>
    <w:rsid w:val="00442992"/>
    <w:rsid w:val="00446650"/>
    <w:rsid w:val="004505AC"/>
    <w:rsid w:val="00450EDB"/>
    <w:rsid w:val="00451788"/>
    <w:rsid w:val="0045194D"/>
    <w:rsid w:val="004528D7"/>
    <w:rsid w:val="00453596"/>
    <w:rsid w:val="0045471C"/>
    <w:rsid w:val="0045492C"/>
    <w:rsid w:val="004557A7"/>
    <w:rsid w:val="004608D3"/>
    <w:rsid w:val="00461EC3"/>
    <w:rsid w:val="00465718"/>
    <w:rsid w:val="0046625C"/>
    <w:rsid w:val="00467F58"/>
    <w:rsid w:val="00471F72"/>
    <w:rsid w:val="0047382C"/>
    <w:rsid w:val="00475D37"/>
    <w:rsid w:val="004760A9"/>
    <w:rsid w:val="00476C87"/>
    <w:rsid w:val="004776BF"/>
    <w:rsid w:val="004802F6"/>
    <w:rsid w:val="0048085D"/>
    <w:rsid w:val="004811B5"/>
    <w:rsid w:val="00483926"/>
    <w:rsid w:val="004841C6"/>
    <w:rsid w:val="00486AE0"/>
    <w:rsid w:val="00487566"/>
    <w:rsid w:val="00490170"/>
    <w:rsid w:val="00492731"/>
    <w:rsid w:val="00495280"/>
    <w:rsid w:val="004A1ACC"/>
    <w:rsid w:val="004A3344"/>
    <w:rsid w:val="004A535E"/>
    <w:rsid w:val="004B0C91"/>
    <w:rsid w:val="004B2C1A"/>
    <w:rsid w:val="004B3290"/>
    <w:rsid w:val="004B4A66"/>
    <w:rsid w:val="004B626E"/>
    <w:rsid w:val="004B7172"/>
    <w:rsid w:val="004B72AD"/>
    <w:rsid w:val="004C0B13"/>
    <w:rsid w:val="004C189F"/>
    <w:rsid w:val="004C2BBC"/>
    <w:rsid w:val="004C3578"/>
    <w:rsid w:val="004C36A2"/>
    <w:rsid w:val="004C4BF3"/>
    <w:rsid w:val="004D0817"/>
    <w:rsid w:val="004D40D9"/>
    <w:rsid w:val="004E0850"/>
    <w:rsid w:val="004E1591"/>
    <w:rsid w:val="004E30C9"/>
    <w:rsid w:val="004E371F"/>
    <w:rsid w:val="004E58A9"/>
    <w:rsid w:val="004F3717"/>
    <w:rsid w:val="004F4CB7"/>
    <w:rsid w:val="004F5D04"/>
    <w:rsid w:val="00500CF3"/>
    <w:rsid w:val="00502475"/>
    <w:rsid w:val="0050439B"/>
    <w:rsid w:val="0051187B"/>
    <w:rsid w:val="005126EC"/>
    <w:rsid w:val="005127AD"/>
    <w:rsid w:val="00520740"/>
    <w:rsid w:val="00521A9C"/>
    <w:rsid w:val="0052385F"/>
    <w:rsid w:val="00524E3E"/>
    <w:rsid w:val="00524F53"/>
    <w:rsid w:val="005311B8"/>
    <w:rsid w:val="00534C72"/>
    <w:rsid w:val="00545256"/>
    <w:rsid w:val="00546107"/>
    <w:rsid w:val="0054617E"/>
    <w:rsid w:val="005510A3"/>
    <w:rsid w:val="005542C6"/>
    <w:rsid w:val="00555031"/>
    <w:rsid w:val="005562AE"/>
    <w:rsid w:val="00556348"/>
    <w:rsid w:val="00557ACA"/>
    <w:rsid w:val="0056087E"/>
    <w:rsid w:val="00560B2A"/>
    <w:rsid w:val="00561DD1"/>
    <w:rsid w:val="00562A3C"/>
    <w:rsid w:val="00564932"/>
    <w:rsid w:val="00570676"/>
    <w:rsid w:val="00571A63"/>
    <w:rsid w:val="00573F7B"/>
    <w:rsid w:val="00577968"/>
    <w:rsid w:val="005800DA"/>
    <w:rsid w:val="00580A9F"/>
    <w:rsid w:val="00580C37"/>
    <w:rsid w:val="00581C3C"/>
    <w:rsid w:val="0058267F"/>
    <w:rsid w:val="00585938"/>
    <w:rsid w:val="005872CA"/>
    <w:rsid w:val="00591524"/>
    <w:rsid w:val="00591B11"/>
    <w:rsid w:val="00592ECA"/>
    <w:rsid w:val="00593320"/>
    <w:rsid w:val="00593AF0"/>
    <w:rsid w:val="00593EC8"/>
    <w:rsid w:val="00594678"/>
    <w:rsid w:val="0059568D"/>
    <w:rsid w:val="005A06F8"/>
    <w:rsid w:val="005A1797"/>
    <w:rsid w:val="005A24E9"/>
    <w:rsid w:val="005A55C3"/>
    <w:rsid w:val="005B5ACD"/>
    <w:rsid w:val="005C059C"/>
    <w:rsid w:val="005C3B8E"/>
    <w:rsid w:val="005C5892"/>
    <w:rsid w:val="005C6313"/>
    <w:rsid w:val="005D1820"/>
    <w:rsid w:val="005D2624"/>
    <w:rsid w:val="005D3082"/>
    <w:rsid w:val="005D44E5"/>
    <w:rsid w:val="005D4E97"/>
    <w:rsid w:val="005D68EE"/>
    <w:rsid w:val="005D6C65"/>
    <w:rsid w:val="005E346E"/>
    <w:rsid w:val="005E41D2"/>
    <w:rsid w:val="005E5819"/>
    <w:rsid w:val="005E689C"/>
    <w:rsid w:val="005F03CC"/>
    <w:rsid w:val="005F0692"/>
    <w:rsid w:val="005F499D"/>
    <w:rsid w:val="005F551E"/>
    <w:rsid w:val="005F5717"/>
    <w:rsid w:val="005F5BE0"/>
    <w:rsid w:val="006036E9"/>
    <w:rsid w:val="00610C0C"/>
    <w:rsid w:val="00611A25"/>
    <w:rsid w:val="00612596"/>
    <w:rsid w:val="00613619"/>
    <w:rsid w:val="00613D68"/>
    <w:rsid w:val="00615C9C"/>
    <w:rsid w:val="00616AE7"/>
    <w:rsid w:val="00616D2C"/>
    <w:rsid w:val="006219F6"/>
    <w:rsid w:val="006228DD"/>
    <w:rsid w:val="006262FE"/>
    <w:rsid w:val="006306F7"/>
    <w:rsid w:val="006329D4"/>
    <w:rsid w:val="006336FE"/>
    <w:rsid w:val="0063417F"/>
    <w:rsid w:val="00634B3D"/>
    <w:rsid w:val="0063593F"/>
    <w:rsid w:val="00636081"/>
    <w:rsid w:val="0064248C"/>
    <w:rsid w:val="006429B6"/>
    <w:rsid w:val="00644582"/>
    <w:rsid w:val="00646DBA"/>
    <w:rsid w:val="00647687"/>
    <w:rsid w:val="00654F80"/>
    <w:rsid w:val="00656A9A"/>
    <w:rsid w:val="00660C9E"/>
    <w:rsid w:val="00661B5D"/>
    <w:rsid w:val="00661BB4"/>
    <w:rsid w:val="0066207E"/>
    <w:rsid w:val="00663084"/>
    <w:rsid w:val="00664BB4"/>
    <w:rsid w:val="0066646F"/>
    <w:rsid w:val="00666D8F"/>
    <w:rsid w:val="006702C0"/>
    <w:rsid w:val="00670E97"/>
    <w:rsid w:val="00673019"/>
    <w:rsid w:val="00673725"/>
    <w:rsid w:val="00675593"/>
    <w:rsid w:val="00675BA0"/>
    <w:rsid w:val="00676964"/>
    <w:rsid w:val="006771EF"/>
    <w:rsid w:val="00677EF3"/>
    <w:rsid w:val="00680C63"/>
    <w:rsid w:val="00681D44"/>
    <w:rsid w:val="00681D5D"/>
    <w:rsid w:val="00682BFF"/>
    <w:rsid w:val="00684937"/>
    <w:rsid w:val="0068791D"/>
    <w:rsid w:val="0069171E"/>
    <w:rsid w:val="00693217"/>
    <w:rsid w:val="00693BE1"/>
    <w:rsid w:val="00694824"/>
    <w:rsid w:val="00695545"/>
    <w:rsid w:val="00695F97"/>
    <w:rsid w:val="00696BF7"/>
    <w:rsid w:val="006A2CD4"/>
    <w:rsid w:val="006A57BA"/>
    <w:rsid w:val="006A7F0D"/>
    <w:rsid w:val="006B2DE0"/>
    <w:rsid w:val="006B3C3A"/>
    <w:rsid w:val="006B530C"/>
    <w:rsid w:val="006B57A3"/>
    <w:rsid w:val="006B634D"/>
    <w:rsid w:val="006C58C4"/>
    <w:rsid w:val="006C68DF"/>
    <w:rsid w:val="006D12FC"/>
    <w:rsid w:val="006D323E"/>
    <w:rsid w:val="006D6DAF"/>
    <w:rsid w:val="006D700C"/>
    <w:rsid w:val="006E0506"/>
    <w:rsid w:val="006E0880"/>
    <w:rsid w:val="006E2480"/>
    <w:rsid w:val="006E3B9F"/>
    <w:rsid w:val="006E40B9"/>
    <w:rsid w:val="006E51D2"/>
    <w:rsid w:val="006E57B7"/>
    <w:rsid w:val="006E5BE1"/>
    <w:rsid w:val="00701800"/>
    <w:rsid w:val="00701B06"/>
    <w:rsid w:val="00705A78"/>
    <w:rsid w:val="0070659C"/>
    <w:rsid w:val="007110CF"/>
    <w:rsid w:val="00712162"/>
    <w:rsid w:val="00712850"/>
    <w:rsid w:val="00713D92"/>
    <w:rsid w:val="007205F5"/>
    <w:rsid w:val="00720C1A"/>
    <w:rsid w:val="00722154"/>
    <w:rsid w:val="007243B8"/>
    <w:rsid w:val="007358AE"/>
    <w:rsid w:val="0073746D"/>
    <w:rsid w:val="00737F13"/>
    <w:rsid w:val="00740671"/>
    <w:rsid w:val="00740D64"/>
    <w:rsid w:val="0074112A"/>
    <w:rsid w:val="0074146E"/>
    <w:rsid w:val="00741DA9"/>
    <w:rsid w:val="00742DDF"/>
    <w:rsid w:val="00742E54"/>
    <w:rsid w:val="007433F0"/>
    <w:rsid w:val="00745079"/>
    <w:rsid w:val="0074603A"/>
    <w:rsid w:val="00751EE3"/>
    <w:rsid w:val="00752465"/>
    <w:rsid w:val="00752DF5"/>
    <w:rsid w:val="00753004"/>
    <w:rsid w:val="00753EC3"/>
    <w:rsid w:val="00755013"/>
    <w:rsid w:val="007558D9"/>
    <w:rsid w:val="00755B95"/>
    <w:rsid w:val="007560ED"/>
    <w:rsid w:val="0075749E"/>
    <w:rsid w:val="00760071"/>
    <w:rsid w:val="00763D92"/>
    <w:rsid w:val="007654C0"/>
    <w:rsid w:val="00766123"/>
    <w:rsid w:val="007665B9"/>
    <w:rsid w:val="00767AE2"/>
    <w:rsid w:val="00767CC6"/>
    <w:rsid w:val="007711DD"/>
    <w:rsid w:val="0077215D"/>
    <w:rsid w:val="00772645"/>
    <w:rsid w:val="007821F6"/>
    <w:rsid w:val="0078224C"/>
    <w:rsid w:val="00784B40"/>
    <w:rsid w:val="00785B29"/>
    <w:rsid w:val="007875F8"/>
    <w:rsid w:val="00787C6D"/>
    <w:rsid w:val="007916BA"/>
    <w:rsid w:val="00792985"/>
    <w:rsid w:val="00793109"/>
    <w:rsid w:val="00794484"/>
    <w:rsid w:val="00794A04"/>
    <w:rsid w:val="00794A62"/>
    <w:rsid w:val="00794C4A"/>
    <w:rsid w:val="00796010"/>
    <w:rsid w:val="007A4039"/>
    <w:rsid w:val="007A6DA4"/>
    <w:rsid w:val="007B2C59"/>
    <w:rsid w:val="007B63CA"/>
    <w:rsid w:val="007B6A49"/>
    <w:rsid w:val="007C0066"/>
    <w:rsid w:val="007C1046"/>
    <w:rsid w:val="007C1EBC"/>
    <w:rsid w:val="007C270F"/>
    <w:rsid w:val="007C297F"/>
    <w:rsid w:val="007C3FDE"/>
    <w:rsid w:val="007C54D7"/>
    <w:rsid w:val="007C6949"/>
    <w:rsid w:val="007C71C9"/>
    <w:rsid w:val="007C7643"/>
    <w:rsid w:val="007D3C85"/>
    <w:rsid w:val="007D3E84"/>
    <w:rsid w:val="007D4E43"/>
    <w:rsid w:val="007D63E8"/>
    <w:rsid w:val="007D6618"/>
    <w:rsid w:val="007D7199"/>
    <w:rsid w:val="007D73F7"/>
    <w:rsid w:val="007E3743"/>
    <w:rsid w:val="007E39DD"/>
    <w:rsid w:val="007E54F0"/>
    <w:rsid w:val="007E695C"/>
    <w:rsid w:val="007E79F5"/>
    <w:rsid w:val="007F192F"/>
    <w:rsid w:val="007F3C43"/>
    <w:rsid w:val="007F565B"/>
    <w:rsid w:val="007F6786"/>
    <w:rsid w:val="007F7638"/>
    <w:rsid w:val="00800148"/>
    <w:rsid w:val="008005A4"/>
    <w:rsid w:val="00800A17"/>
    <w:rsid w:val="00801D3B"/>
    <w:rsid w:val="00802598"/>
    <w:rsid w:val="00805CA8"/>
    <w:rsid w:val="00806347"/>
    <w:rsid w:val="00806426"/>
    <w:rsid w:val="00806A5C"/>
    <w:rsid w:val="0081127C"/>
    <w:rsid w:val="00815026"/>
    <w:rsid w:val="00817B03"/>
    <w:rsid w:val="008224AA"/>
    <w:rsid w:val="00826251"/>
    <w:rsid w:val="008264AA"/>
    <w:rsid w:val="00827D9F"/>
    <w:rsid w:val="00827F90"/>
    <w:rsid w:val="00830AE8"/>
    <w:rsid w:val="00831E3E"/>
    <w:rsid w:val="0083487A"/>
    <w:rsid w:val="00834DD2"/>
    <w:rsid w:val="00835CBB"/>
    <w:rsid w:val="008376F6"/>
    <w:rsid w:val="008422AD"/>
    <w:rsid w:val="00843ED9"/>
    <w:rsid w:val="00852234"/>
    <w:rsid w:val="008525B7"/>
    <w:rsid w:val="00852A52"/>
    <w:rsid w:val="008537D2"/>
    <w:rsid w:val="0085437A"/>
    <w:rsid w:val="0085477E"/>
    <w:rsid w:val="00856B33"/>
    <w:rsid w:val="00857782"/>
    <w:rsid w:val="00861D54"/>
    <w:rsid w:val="008631CA"/>
    <w:rsid w:val="00863474"/>
    <w:rsid w:val="00864AA3"/>
    <w:rsid w:val="008668E0"/>
    <w:rsid w:val="00866EA4"/>
    <w:rsid w:val="00870661"/>
    <w:rsid w:val="00874F98"/>
    <w:rsid w:val="00875A3D"/>
    <w:rsid w:val="0087610C"/>
    <w:rsid w:val="00876D93"/>
    <w:rsid w:val="0087758F"/>
    <w:rsid w:val="00877D81"/>
    <w:rsid w:val="008825D6"/>
    <w:rsid w:val="00883DDB"/>
    <w:rsid w:val="00884B4F"/>
    <w:rsid w:val="008855A6"/>
    <w:rsid w:val="008858E4"/>
    <w:rsid w:val="00886404"/>
    <w:rsid w:val="00887366"/>
    <w:rsid w:val="00891002"/>
    <w:rsid w:val="00891191"/>
    <w:rsid w:val="008946C0"/>
    <w:rsid w:val="0089536D"/>
    <w:rsid w:val="00895CD3"/>
    <w:rsid w:val="00897762"/>
    <w:rsid w:val="00897CDB"/>
    <w:rsid w:val="008A0A82"/>
    <w:rsid w:val="008A18AF"/>
    <w:rsid w:val="008A1EA2"/>
    <w:rsid w:val="008A508B"/>
    <w:rsid w:val="008A50C7"/>
    <w:rsid w:val="008A5EBE"/>
    <w:rsid w:val="008A6A8F"/>
    <w:rsid w:val="008A79AA"/>
    <w:rsid w:val="008B25B9"/>
    <w:rsid w:val="008B6CB2"/>
    <w:rsid w:val="008C3B0C"/>
    <w:rsid w:val="008D05C3"/>
    <w:rsid w:val="008D3A3D"/>
    <w:rsid w:val="008D448A"/>
    <w:rsid w:val="008D5FCE"/>
    <w:rsid w:val="008D6B8D"/>
    <w:rsid w:val="008D7AA8"/>
    <w:rsid w:val="008E2AED"/>
    <w:rsid w:val="008E6470"/>
    <w:rsid w:val="008E7313"/>
    <w:rsid w:val="008F1755"/>
    <w:rsid w:val="008F17D9"/>
    <w:rsid w:val="008F1A54"/>
    <w:rsid w:val="008F3C18"/>
    <w:rsid w:val="008F64AE"/>
    <w:rsid w:val="00900DCF"/>
    <w:rsid w:val="00901F42"/>
    <w:rsid w:val="0090294B"/>
    <w:rsid w:val="00902E4D"/>
    <w:rsid w:val="009039A6"/>
    <w:rsid w:val="009041F0"/>
    <w:rsid w:val="0090498A"/>
    <w:rsid w:val="0091260A"/>
    <w:rsid w:val="00913A13"/>
    <w:rsid w:val="009141AD"/>
    <w:rsid w:val="00916B77"/>
    <w:rsid w:val="00920408"/>
    <w:rsid w:val="0092113C"/>
    <w:rsid w:val="00922EF3"/>
    <w:rsid w:val="0092331F"/>
    <w:rsid w:val="0092384B"/>
    <w:rsid w:val="00930AC3"/>
    <w:rsid w:val="00932CB3"/>
    <w:rsid w:val="0093468F"/>
    <w:rsid w:val="00935000"/>
    <w:rsid w:val="00937B77"/>
    <w:rsid w:val="00945A89"/>
    <w:rsid w:val="00952068"/>
    <w:rsid w:val="0095396D"/>
    <w:rsid w:val="009539D4"/>
    <w:rsid w:val="00954E6B"/>
    <w:rsid w:val="00955843"/>
    <w:rsid w:val="009603DB"/>
    <w:rsid w:val="00962293"/>
    <w:rsid w:val="009644F3"/>
    <w:rsid w:val="00964EDE"/>
    <w:rsid w:val="009731A8"/>
    <w:rsid w:val="009759C5"/>
    <w:rsid w:val="00980332"/>
    <w:rsid w:val="00983409"/>
    <w:rsid w:val="00984AE2"/>
    <w:rsid w:val="00984F93"/>
    <w:rsid w:val="009853BA"/>
    <w:rsid w:val="0098546F"/>
    <w:rsid w:val="0098625B"/>
    <w:rsid w:val="009901DB"/>
    <w:rsid w:val="00990ACB"/>
    <w:rsid w:val="00992098"/>
    <w:rsid w:val="00993532"/>
    <w:rsid w:val="00993BE6"/>
    <w:rsid w:val="00994F0E"/>
    <w:rsid w:val="009956B7"/>
    <w:rsid w:val="009A15A3"/>
    <w:rsid w:val="009A3094"/>
    <w:rsid w:val="009A3378"/>
    <w:rsid w:val="009A61AE"/>
    <w:rsid w:val="009A629D"/>
    <w:rsid w:val="009B1A12"/>
    <w:rsid w:val="009B1E9B"/>
    <w:rsid w:val="009C07EB"/>
    <w:rsid w:val="009C4450"/>
    <w:rsid w:val="009C7491"/>
    <w:rsid w:val="009D1AAE"/>
    <w:rsid w:val="009D322A"/>
    <w:rsid w:val="009D569A"/>
    <w:rsid w:val="009D5FF1"/>
    <w:rsid w:val="009E3B32"/>
    <w:rsid w:val="009E46D1"/>
    <w:rsid w:val="009E5160"/>
    <w:rsid w:val="009E5EB9"/>
    <w:rsid w:val="009E6E19"/>
    <w:rsid w:val="009F054F"/>
    <w:rsid w:val="009F0B8E"/>
    <w:rsid w:val="009F3E43"/>
    <w:rsid w:val="009F7FA2"/>
    <w:rsid w:val="00A00A6F"/>
    <w:rsid w:val="00A05599"/>
    <w:rsid w:val="00A07477"/>
    <w:rsid w:val="00A20660"/>
    <w:rsid w:val="00A2134A"/>
    <w:rsid w:val="00A229F7"/>
    <w:rsid w:val="00A24B0B"/>
    <w:rsid w:val="00A24EAD"/>
    <w:rsid w:val="00A25A58"/>
    <w:rsid w:val="00A2610C"/>
    <w:rsid w:val="00A26F36"/>
    <w:rsid w:val="00A276AD"/>
    <w:rsid w:val="00A27762"/>
    <w:rsid w:val="00A32B00"/>
    <w:rsid w:val="00A34239"/>
    <w:rsid w:val="00A34605"/>
    <w:rsid w:val="00A34662"/>
    <w:rsid w:val="00A40C86"/>
    <w:rsid w:val="00A44EBC"/>
    <w:rsid w:val="00A51CEA"/>
    <w:rsid w:val="00A520F1"/>
    <w:rsid w:val="00A537BE"/>
    <w:rsid w:val="00A5404F"/>
    <w:rsid w:val="00A560FA"/>
    <w:rsid w:val="00A574E9"/>
    <w:rsid w:val="00A60083"/>
    <w:rsid w:val="00A6227A"/>
    <w:rsid w:val="00A62B9E"/>
    <w:rsid w:val="00A631AF"/>
    <w:rsid w:val="00A6739E"/>
    <w:rsid w:val="00A70B18"/>
    <w:rsid w:val="00A72FFD"/>
    <w:rsid w:val="00A83370"/>
    <w:rsid w:val="00A85AFF"/>
    <w:rsid w:val="00A908F1"/>
    <w:rsid w:val="00A93C6A"/>
    <w:rsid w:val="00A94817"/>
    <w:rsid w:val="00A95890"/>
    <w:rsid w:val="00A95A39"/>
    <w:rsid w:val="00A95DB9"/>
    <w:rsid w:val="00A96EE5"/>
    <w:rsid w:val="00AA1871"/>
    <w:rsid w:val="00AA548E"/>
    <w:rsid w:val="00AA5ADB"/>
    <w:rsid w:val="00AA5B4C"/>
    <w:rsid w:val="00AB00B1"/>
    <w:rsid w:val="00AB4195"/>
    <w:rsid w:val="00AB4CDE"/>
    <w:rsid w:val="00AB5817"/>
    <w:rsid w:val="00AC22D8"/>
    <w:rsid w:val="00AC26AC"/>
    <w:rsid w:val="00AC3BC3"/>
    <w:rsid w:val="00AC4118"/>
    <w:rsid w:val="00AC556F"/>
    <w:rsid w:val="00AC7711"/>
    <w:rsid w:val="00AC7CFC"/>
    <w:rsid w:val="00AD1604"/>
    <w:rsid w:val="00AE0209"/>
    <w:rsid w:val="00AE0EC9"/>
    <w:rsid w:val="00AE207E"/>
    <w:rsid w:val="00AE2EE6"/>
    <w:rsid w:val="00AE4D6F"/>
    <w:rsid w:val="00AE4E0D"/>
    <w:rsid w:val="00AE5298"/>
    <w:rsid w:val="00AF07F5"/>
    <w:rsid w:val="00AF0960"/>
    <w:rsid w:val="00AF0E3A"/>
    <w:rsid w:val="00AF10F5"/>
    <w:rsid w:val="00AF1B39"/>
    <w:rsid w:val="00AF2671"/>
    <w:rsid w:val="00AF5CE5"/>
    <w:rsid w:val="00AF7929"/>
    <w:rsid w:val="00B00D1F"/>
    <w:rsid w:val="00B01906"/>
    <w:rsid w:val="00B0483C"/>
    <w:rsid w:val="00B05B3A"/>
    <w:rsid w:val="00B12381"/>
    <w:rsid w:val="00B152C0"/>
    <w:rsid w:val="00B16163"/>
    <w:rsid w:val="00B16A13"/>
    <w:rsid w:val="00B20D60"/>
    <w:rsid w:val="00B22A54"/>
    <w:rsid w:val="00B23515"/>
    <w:rsid w:val="00B23ADA"/>
    <w:rsid w:val="00B23C83"/>
    <w:rsid w:val="00B24690"/>
    <w:rsid w:val="00B26D47"/>
    <w:rsid w:val="00B31414"/>
    <w:rsid w:val="00B33592"/>
    <w:rsid w:val="00B35D73"/>
    <w:rsid w:val="00B406FF"/>
    <w:rsid w:val="00B42130"/>
    <w:rsid w:val="00B4375C"/>
    <w:rsid w:val="00B46E67"/>
    <w:rsid w:val="00B46F39"/>
    <w:rsid w:val="00B503EA"/>
    <w:rsid w:val="00B52063"/>
    <w:rsid w:val="00B53B6E"/>
    <w:rsid w:val="00B56709"/>
    <w:rsid w:val="00B620C8"/>
    <w:rsid w:val="00B6264A"/>
    <w:rsid w:val="00B63EFA"/>
    <w:rsid w:val="00B6492E"/>
    <w:rsid w:val="00B65C71"/>
    <w:rsid w:val="00B65D26"/>
    <w:rsid w:val="00B66212"/>
    <w:rsid w:val="00B769BC"/>
    <w:rsid w:val="00B771C1"/>
    <w:rsid w:val="00B772D1"/>
    <w:rsid w:val="00B81C59"/>
    <w:rsid w:val="00B837BB"/>
    <w:rsid w:val="00B83BB6"/>
    <w:rsid w:val="00B86008"/>
    <w:rsid w:val="00B87181"/>
    <w:rsid w:val="00B900BC"/>
    <w:rsid w:val="00B90BBA"/>
    <w:rsid w:val="00B92431"/>
    <w:rsid w:val="00B93ADA"/>
    <w:rsid w:val="00B941A7"/>
    <w:rsid w:val="00B968C0"/>
    <w:rsid w:val="00B96CD9"/>
    <w:rsid w:val="00B97641"/>
    <w:rsid w:val="00BA0329"/>
    <w:rsid w:val="00BA0E2B"/>
    <w:rsid w:val="00BA1AE9"/>
    <w:rsid w:val="00BA220A"/>
    <w:rsid w:val="00BA2692"/>
    <w:rsid w:val="00BA50F4"/>
    <w:rsid w:val="00BB09F4"/>
    <w:rsid w:val="00BB1127"/>
    <w:rsid w:val="00BB260D"/>
    <w:rsid w:val="00BB2610"/>
    <w:rsid w:val="00BC1A0A"/>
    <w:rsid w:val="00BC1F1D"/>
    <w:rsid w:val="00BC64F5"/>
    <w:rsid w:val="00BC663D"/>
    <w:rsid w:val="00BC7518"/>
    <w:rsid w:val="00BC7A14"/>
    <w:rsid w:val="00BD1053"/>
    <w:rsid w:val="00BE10AD"/>
    <w:rsid w:val="00BE208B"/>
    <w:rsid w:val="00BE6571"/>
    <w:rsid w:val="00BF3DED"/>
    <w:rsid w:val="00BF5442"/>
    <w:rsid w:val="00BF602E"/>
    <w:rsid w:val="00BF60B1"/>
    <w:rsid w:val="00BF65F8"/>
    <w:rsid w:val="00BF6BB3"/>
    <w:rsid w:val="00BF6E0E"/>
    <w:rsid w:val="00C02923"/>
    <w:rsid w:val="00C02F9E"/>
    <w:rsid w:val="00C0560F"/>
    <w:rsid w:val="00C077E7"/>
    <w:rsid w:val="00C116DF"/>
    <w:rsid w:val="00C120F3"/>
    <w:rsid w:val="00C12341"/>
    <w:rsid w:val="00C12AF0"/>
    <w:rsid w:val="00C13C6D"/>
    <w:rsid w:val="00C14BAA"/>
    <w:rsid w:val="00C17C6D"/>
    <w:rsid w:val="00C20CAD"/>
    <w:rsid w:val="00C24835"/>
    <w:rsid w:val="00C27E21"/>
    <w:rsid w:val="00C3127E"/>
    <w:rsid w:val="00C319B1"/>
    <w:rsid w:val="00C31C82"/>
    <w:rsid w:val="00C31DA8"/>
    <w:rsid w:val="00C33CAE"/>
    <w:rsid w:val="00C341DB"/>
    <w:rsid w:val="00C35375"/>
    <w:rsid w:val="00C36EB8"/>
    <w:rsid w:val="00C37431"/>
    <w:rsid w:val="00C40783"/>
    <w:rsid w:val="00C415A6"/>
    <w:rsid w:val="00C45113"/>
    <w:rsid w:val="00C47A4A"/>
    <w:rsid w:val="00C5101E"/>
    <w:rsid w:val="00C51522"/>
    <w:rsid w:val="00C51939"/>
    <w:rsid w:val="00C538F8"/>
    <w:rsid w:val="00C57CC2"/>
    <w:rsid w:val="00C60174"/>
    <w:rsid w:val="00C60598"/>
    <w:rsid w:val="00C62116"/>
    <w:rsid w:val="00C66F99"/>
    <w:rsid w:val="00C7461B"/>
    <w:rsid w:val="00C74944"/>
    <w:rsid w:val="00C819CD"/>
    <w:rsid w:val="00C81F68"/>
    <w:rsid w:val="00C85D96"/>
    <w:rsid w:val="00C86DE7"/>
    <w:rsid w:val="00C9523E"/>
    <w:rsid w:val="00C955F6"/>
    <w:rsid w:val="00C97E7B"/>
    <w:rsid w:val="00CA055B"/>
    <w:rsid w:val="00CA4187"/>
    <w:rsid w:val="00CA574D"/>
    <w:rsid w:val="00CA7DFE"/>
    <w:rsid w:val="00CB2C69"/>
    <w:rsid w:val="00CB4449"/>
    <w:rsid w:val="00CB55CB"/>
    <w:rsid w:val="00CB5ACD"/>
    <w:rsid w:val="00CB639B"/>
    <w:rsid w:val="00CC1401"/>
    <w:rsid w:val="00CC1BD8"/>
    <w:rsid w:val="00CC1CF6"/>
    <w:rsid w:val="00CC237F"/>
    <w:rsid w:val="00CC308B"/>
    <w:rsid w:val="00CC79C0"/>
    <w:rsid w:val="00CC7B53"/>
    <w:rsid w:val="00CD19C0"/>
    <w:rsid w:val="00CD35E4"/>
    <w:rsid w:val="00CD3B87"/>
    <w:rsid w:val="00CD743B"/>
    <w:rsid w:val="00CE01A6"/>
    <w:rsid w:val="00CE0601"/>
    <w:rsid w:val="00CE0A29"/>
    <w:rsid w:val="00CE446B"/>
    <w:rsid w:val="00CE48F9"/>
    <w:rsid w:val="00CE7C72"/>
    <w:rsid w:val="00CE7E2E"/>
    <w:rsid w:val="00CF7A7B"/>
    <w:rsid w:val="00D0131C"/>
    <w:rsid w:val="00D01B45"/>
    <w:rsid w:val="00D068D8"/>
    <w:rsid w:val="00D11F2C"/>
    <w:rsid w:val="00D1335D"/>
    <w:rsid w:val="00D1532C"/>
    <w:rsid w:val="00D15D6E"/>
    <w:rsid w:val="00D1649C"/>
    <w:rsid w:val="00D176DE"/>
    <w:rsid w:val="00D17B5D"/>
    <w:rsid w:val="00D17B7F"/>
    <w:rsid w:val="00D25322"/>
    <w:rsid w:val="00D26306"/>
    <w:rsid w:val="00D270F0"/>
    <w:rsid w:val="00D27F63"/>
    <w:rsid w:val="00D30FBC"/>
    <w:rsid w:val="00D322B0"/>
    <w:rsid w:val="00D33085"/>
    <w:rsid w:val="00D350B1"/>
    <w:rsid w:val="00D41CDC"/>
    <w:rsid w:val="00D42165"/>
    <w:rsid w:val="00D45A11"/>
    <w:rsid w:val="00D46A96"/>
    <w:rsid w:val="00D476A5"/>
    <w:rsid w:val="00D544B9"/>
    <w:rsid w:val="00D569B7"/>
    <w:rsid w:val="00D56C44"/>
    <w:rsid w:val="00D60C9F"/>
    <w:rsid w:val="00D65F33"/>
    <w:rsid w:val="00D66B76"/>
    <w:rsid w:val="00D67A81"/>
    <w:rsid w:val="00D70F48"/>
    <w:rsid w:val="00D7764A"/>
    <w:rsid w:val="00D80AF6"/>
    <w:rsid w:val="00D8222D"/>
    <w:rsid w:val="00D9026C"/>
    <w:rsid w:val="00D90325"/>
    <w:rsid w:val="00D90350"/>
    <w:rsid w:val="00D910F2"/>
    <w:rsid w:val="00D9374F"/>
    <w:rsid w:val="00D9375D"/>
    <w:rsid w:val="00D95035"/>
    <w:rsid w:val="00D95AAD"/>
    <w:rsid w:val="00D9658C"/>
    <w:rsid w:val="00DA15E2"/>
    <w:rsid w:val="00DA58BB"/>
    <w:rsid w:val="00DA58DE"/>
    <w:rsid w:val="00DA742F"/>
    <w:rsid w:val="00DA78F5"/>
    <w:rsid w:val="00DB411F"/>
    <w:rsid w:val="00DB468C"/>
    <w:rsid w:val="00DB4DA2"/>
    <w:rsid w:val="00DB5099"/>
    <w:rsid w:val="00DB6B9D"/>
    <w:rsid w:val="00DB6D3A"/>
    <w:rsid w:val="00DB7CB5"/>
    <w:rsid w:val="00DC025D"/>
    <w:rsid w:val="00DC49F4"/>
    <w:rsid w:val="00DC5234"/>
    <w:rsid w:val="00DC7D46"/>
    <w:rsid w:val="00DC7E9D"/>
    <w:rsid w:val="00DD4AD6"/>
    <w:rsid w:val="00DD6142"/>
    <w:rsid w:val="00DD6D18"/>
    <w:rsid w:val="00DD70A3"/>
    <w:rsid w:val="00DD765C"/>
    <w:rsid w:val="00DE3FB6"/>
    <w:rsid w:val="00DE546D"/>
    <w:rsid w:val="00DE57DA"/>
    <w:rsid w:val="00DE5DB5"/>
    <w:rsid w:val="00DE6A25"/>
    <w:rsid w:val="00DE7108"/>
    <w:rsid w:val="00DF2134"/>
    <w:rsid w:val="00DF3F79"/>
    <w:rsid w:val="00DF55CD"/>
    <w:rsid w:val="00DF5715"/>
    <w:rsid w:val="00DF5D36"/>
    <w:rsid w:val="00DF64DF"/>
    <w:rsid w:val="00E04101"/>
    <w:rsid w:val="00E11F6A"/>
    <w:rsid w:val="00E12069"/>
    <w:rsid w:val="00E12289"/>
    <w:rsid w:val="00E1338E"/>
    <w:rsid w:val="00E167B0"/>
    <w:rsid w:val="00E21C67"/>
    <w:rsid w:val="00E21FCE"/>
    <w:rsid w:val="00E2396C"/>
    <w:rsid w:val="00E24057"/>
    <w:rsid w:val="00E25E91"/>
    <w:rsid w:val="00E26378"/>
    <w:rsid w:val="00E26A45"/>
    <w:rsid w:val="00E3026D"/>
    <w:rsid w:val="00E344EB"/>
    <w:rsid w:val="00E37C28"/>
    <w:rsid w:val="00E45F42"/>
    <w:rsid w:val="00E4744B"/>
    <w:rsid w:val="00E51991"/>
    <w:rsid w:val="00E53617"/>
    <w:rsid w:val="00E57F62"/>
    <w:rsid w:val="00E60994"/>
    <w:rsid w:val="00E616B2"/>
    <w:rsid w:val="00E65DC6"/>
    <w:rsid w:val="00E678F3"/>
    <w:rsid w:val="00E70956"/>
    <w:rsid w:val="00E71197"/>
    <w:rsid w:val="00E716B8"/>
    <w:rsid w:val="00E724F4"/>
    <w:rsid w:val="00E75316"/>
    <w:rsid w:val="00E761CE"/>
    <w:rsid w:val="00E807E1"/>
    <w:rsid w:val="00E82B2C"/>
    <w:rsid w:val="00E835BE"/>
    <w:rsid w:val="00E86A91"/>
    <w:rsid w:val="00E872BE"/>
    <w:rsid w:val="00E8764A"/>
    <w:rsid w:val="00E90E96"/>
    <w:rsid w:val="00E91BFE"/>
    <w:rsid w:val="00E9221D"/>
    <w:rsid w:val="00E9415F"/>
    <w:rsid w:val="00E954AE"/>
    <w:rsid w:val="00E973CC"/>
    <w:rsid w:val="00E97E65"/>
    <w:rsid w:val="00EA4394"/>
    <w:rsid w:val="00EB0CC2"/>
    <w:rsid w:val="00EB172A"/>
    <w:rsid w:val="00EB2CAA"/>
    <w:rsid w:val="00EB2EDF"/>
    <w:rsid w:val="00EB5CF8"/>
    <w:rsid w:val="00EC2018"/>
    <w:rsid w:val="00EC37C5"/>
    <w:rsid w:val="00EC3998"/>
    <w:rsid w:val="00EC3C3E"/>
    <w:rsid w:val="00ED584B"/>
    <w:rsid w:val="00ED5B1A"/>
    <w:rsid w:val="00ED70B4"/>
    <w:rsid w:val="00EE1E5A"/>
    <w:rsid w:val="00EE33C6"/>
    <w:rsid w:val="00EE46EE"/>
    <w:rsid w:val="00EE69EB"/>
    <w:rsid w:val="00EF24CA"/>
    <w:rsid w:val="00EF37E7"/>
    <w:rsid w:val="00EF4B28"/>
    <w:rsid w:val="00EF6F27"/>
    <w:rsid w:val="00EF7304"/>
    <w:rsid w:val="00F00F25"/>
    <w:rsid w:val="00F01A1B"/>
    <w:rsid w:val="00F07D6C"/>
    <w:rsid w:val="00F133A3"/>
    <w:rsid w:val="00F13801"/>
    <w:rsid w:val="00F14B25"/>
    <w:rsid w:val="00F22808"/>
    <w:rsid w:val="00F2699D"/>
    <w:rsid w:val="00F30121"/>
    <w:rsid w:val="00F32E42"/>
    <w:rsid w:val="00F35607"/>
    <w:rsid w:val="00F37101"/>
    <w:rsid w:val="00F4228D"/>
    <w:rsid w:val="00F44983"/>
    <w:rsid w:val="00F46403"/>
    <w:rsid w:val="00F46BE7"/>
    <w:rsid w:val="00F47823"/>
    <w:rsid w:val="00F4788C"/>
    <w:rsid w:val="00F5538E"/>
    <w:rsid w:val="00F55AC4"/>
    <w:rsid w:val="00F56F1B"/>
    <w:rsid w:val="00F60EFB"/>
    <w:rsid w:val="00F61BA8"/>
    <w:rsid w:val="00F63A0B"/>
    <w:rsid w:val="00F6554D"/>
    <w:rsid w:val="00F66E60"/>
    <w:rsid w:val="00F759B6"/>
    <w:rsid w:val="00F82DCC"/>
    <w:rsid w:val="00F83277"/>
    <w:rsid w:val="00F834AB"/>
    <w:rsid w:val="00F86C85"/>
    <w:rsid w:val="00F8782C"/>
    <w:rsid w:val="00F879BF"/>
    <w:rsid w:val="00F90AB0"/>
    <w:rsid w:val="00F91B30"/>
    <w:rsid w:val="00FA0E1C"/>
    <w:rsid w:val="00FA4810"/>
    <w:rsid w:val="00FA5C9A"/>
    <w:rsid w:val="00FA65FF"/>
    <w:rsid w:val="00FB34CF"/>
    <w:rsid w:val="00FB4F89"/>
    <w:rsid w:val="00FB6CF7"/>
    <w:rsid w:val="00FC0535"/>
    <w:rsid w:val="00FC1392"/>
    <w:rsid w:val="00FC2AED"/>
    <w:rsid w:val="00FC31B7"/>
    <w:rsid w:val="00FC3A7B"/>
    <w:rsid w:val="00FC6280"/>
    <w:rsid w:val="00FD04B7"/>
    <w:rsid w:val="00FD2B49"/>
    <w:rsid w:val="00FD7CAC"/>
    <w:rsid w:val="00FE0076"/>
    <w:rsid w:val="00FE2972"/>
    <w:rsid w:val="00FF1928"/>
    <w:rsid w:val="00FF2901"/>
    <w:rsid w:val="00FF3704"/>
    <w:rsid w:val="00FF3765"/>
    <w:rsid w:val="00FF4661"/>
    <w:rsid w:val="00FF66D8"/>
    <w:rsid w:val="0404A4DE"/>
    <w:rsid w:val="0B00E6B8"/>
    <w:rsid w:val="0C369732"/>
    <w:rsid w:val="0D17E0E5"/>
    <w:rsid w:val="0F682CE2"/>
    <w:rsid w:val="16C06633"/>
    <w:rsid w:val="1A9EF8CF"/>
    <w:rsid w:val="26D33DAC"/>
    <w:rsid w:val="2A3C6546"/>
    <w:rsid w:val="2E73B863"/>
    <w:rsid w:val="2E7FD51C"/>
    <w:rsid w:val="3999B424"/>
    <w:rsid w:val="3B370D0D"/>
    <w:rsid w:val="4C61CA1C"/>
    <w:rsid w:val="4F8B0BBD"/>
    <w:rsid w:val="5449FA76"/>
    <w:rsid w:val="59CECBEC"/>
    <w:rsid w:val="64E790DC"/>
    <w:rsid w:val="6F87EDE2"/>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A14863"/>
  <w15:chartTrackingRefBased/>
  <w15:docId w15:val="{381DEC04-4516-4F8A-B70E-B8B4E5E5F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8AE"/>
    <w:pPr>
      <w:overflowPunct w:val="0"/>
      <w:autoSpaceDE w:val="0"/>
      <w:autoSpaceDN w:val="0"/>
      <w:adjustRightInd w:val="0"/>
      <w:spacing w:after="0" w:line="240" w:lineRule="auto"/>
      <w:textAlignment w:val="baseline"/>
    </w:pPr>
    <w:rPr>
      <w:rFonts w:ascii="New York" w:eastAsia="Times New Roman" w:hAnsi="New York" w:cs="Times New Roman"/>
      <w:sz w:val="24"/>
      <w:szCs w:val="20"/>
      <w:lang w:val="en-GB"/>
    </w:rPr>
  </w:style>
  <w:style w:type="paragraph" w:styleId="Heading1">
    <w:name w:val="heading 1"/>
    <w:basedOn w:val="Normal"/>
    <w:next w:val="Normal"/>
    <w:link w:val="Heading1Char"/>
    <w:qFormat/>
    <w:rsid w:val="00B05B3A"/>
    <w:pPr>
      <w:keepNext/>
      <w:keepLines/>
      <w:spacing w:before="240"/>
      <w:outlineLvl w:val="0"/>
    </w:pPr>
    <w:rPr>
      <w:rFonts w:asciiTheme="majorHAnsi" w:eastAsiaTheme="majorEastAsia" w:hAnsiTheme="majorHAnsi" w:cstheme="majorBidi"/>
      <w:b/>
      <w:color w:val="2F5496" w:themeColor="accent1" w:themeShade="BF"/>
      <w:sz w:val="36"/>
      <w:szCs w:val="32"/>
    </w:rPr>
  </w:style>
  <w:style w:type="paragraph" w:styleId="Heading2">
    <w:name w:val="heading 2"/>
    <w:basedOn w:val="Normal"/>
    <w:next w:val="Normal"/>
    <w:link w:val="Heading2Char"/>
    <w:qFormat/>
    <w:rsid w:val="00B05B3A"/>
    <w:pPr>
      <w:keepNext/>
      <w:spacing w:before="240" w:after="60"/>
      <w:outlineLvl w:val="1"/>
    </w:pPr>
    <w:rPr>
      <w:rFonts w:asciiTheme="minorHAnsi" w:hAnsiTheme="minorHAnsi"/>
      <w:b/>
      <w:sz w:val="28"/>
    </w:rPr>
  </w:style>
  <w:style w:type="paragraph" w:styleId="Heading3">
    <w:name w:val="heading 3"/>
    <w:basedOn w:val="Normal"/>
    <w:next w:val="Normal"/>
    <w:link w:val="Heading3Char"/>
    <w:qFormat/>
    <w:rsid w:val="00EC3C3E"/>
    <w:pPr>
      <w:keepNext/>
      <w:spacing w:before="240" w:after="60"/>
      <w:outlineLvl w:val="2"/>
    </w:pPr>
    <w:rPr>
      <w:rFonts w:asciiTheme="minorHAnsi" w:hAnsiTheme="minorHAnsi"/>
      <w:b/>
      <w:i/>
      <w:u w:val="single"/>
    </w:rPr>
  </w:style>
  <w:style w:type="paragraph" w:styleId="Heading4">
    <w:name w:val="heading 4"/>
    <w:basedOn w:val="Normal"/>
    <w:next w:val="Normal"/>
    <w:link w:val="Heading4Char"/>
    <w:qFormat/>
    <w:rsid w:val="00B05B3A"/>
    <w:pPr>
      <w:keepNext/>
      <w:numPr>
        <w:ilvl w:val="3"/>
        <w:numId w:val="1"/>
      </w:numPr>
      <w:spacing w:before="240" w:after="60"/>
      <w:ind w:left="2832"/>
      <w:outlineLvl w:val="3"/>
    </w:pPr>
    <w:rPr>
      <w:rFonts w:ascii="Times" w:hAnsi="Times"/>
      <w:b/>
      <w:i/>
    </w:rPr>
  </w:style>
  <w:style w:type="paragraph" w:styleId="Heading5">
    <w:name w:val="heading 5"/>
    <w:basedOn w:val="Normal"/>
    <w:next w:val="Normal"/>
    <w:link w:val="Heading5Char"/>
    <w:qFormat/>
    <w:rsid w:val="00B05B3A"/>
    <w:pPr>
      <w:numPr>
        <w:ilvl w:val="4"/>
        <w:numId w:val="1"/>
      </w:numPr>
      <w:spacing w:before="240" w:after="60"/>
      <w:ind w:left="6520"/>
      <w:outlineLvl w:val="4"/>
    </w:pPr>
    <w:rPr>
      <w:rFonts w:ascii="Helvetica" w:hAnsi="Helvetica"/>
      <w:sz w:val="22"/>
    </w:rPr>
  </w:style>
  <w:style w:type="paragraph" w:styleId="Heading6">
    <w:name w:val="heading 6"/>
    <w:basedOn w:val="Normal"/>
    <w:next w:val="Normal"/>
    <w:link w:val="Heading6Char"/>
    <w:qFormat/>
    <w:rsid w:val="00B05B3A"/>
    <w:pPr>
      <w:numPr>
        <w:ilvl w:val="5"/>
        <w:numId w:val="1"/>
      </w:numPr>
      <w:spacing w:before="240" w:after="60"/>
      <w:outlineLvl w:val="5"/>
    </w:pPr>
    <w:rPr>
      <w:rFonts w:ascii="Helvetica" w:hAnsi="Helvetica"/>
      <w:i/>
      <w:sz w:val="22"/>
    </w:rPr>
  </w:style>
  <w:style w:type="paragraph" w:styleId="Heading7">
    <w:name w:val="heading 7"/>
    <w:basedOn w:val="Normal"/>
    <w:next w:val="Normal"/>
    <w:link w:val="Heading7Char"/>
    <w:qFormat/>
    <w:rsid w:val="00B05B3A"/>
    <w:pPr>
      <w:numPr>
        <w:ilvl w:val="6"/>
        <w:numId w:val="1"/>
      </w:numPr>
      <w:spacing w:before="240" w:after="60"/>
      <w:outlineLvl w:val="6"/>
    </w:pPr>
    <w:rPr>
      <w:rFonts w:ascii="Helvetica" w:hAnsi="Helvetica"/>
      <w:sz w:val="20"/>
    </w:rPr>
  </w:style>
  <w:style w:type="paragraph" w:styleId="Heading8">
    <w:name w:val="heading 8"/>
    <w:basedOn w:val="Normal"/>
    <w:next w:val="Normal"/>
    <w:link w:val="Heading8Char"/>
    <w:qFormat/>
    <w:rsid w:val="00B05B3A"/>
    <w:pPr>
      <w:numPr>
        <w:ilvl w:val="7"/>
        <w:numId w:val="1"/>
      </w:numPr>
      <w:spacing w:before="240" w:after="60"/>
      <w:outlineLvl w:val="7"/>
    </w:pPr>
    <w:rPr>
      <w:rFonts w:ascii="Helvetica" w:hAnsi="Helvetica"/>
      <w:i/>
      <w:sz w:val="20"/>
    </w:rPr>
  </w:style>
  <w:style w:type="paragraph" w:styleId="Heading9">
    <w:name w:val="heading 9"/>
    <w:basedOn w:val="Normal"/>
    <w:next w:val="Normal"/>
    <w:link w:val="Heading9Char"/>
    <w:qFormat/>
    <w:rsid w:val="00B05B3A"/>
    <w:pPr>
      <w:numPr>
        <w:ilvl w:val="8"/>
        <w:numId w:val="1"/>
      </w:numPr>
      <w:spacing w:before="240" w:after="60"/>
      <w:outlineLvl w:val="8"/>
    </w:pPr>
    <w:rPr>
      <w:rFonts w:ascii="Helvetica" w:hAnsi="Helvetica"/>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58AE"/>
    <w:pPr>
      <w:tabs>
        <w:tab w:val="center" w:pos="4513"/>
        <w:tab w:val="right" w:pos="9026"/>
      </w:tabs>
    </w:pPr>
  </w:style>
  <w:style w:type="character" w:customStyle="1" w:styleId="HeaderChar">
    <w:name w:val="Header Char"/>
    <w:basedOn w:val="DefaultParagraphFont"/>
    <w:link w:val="Header"/>
    <w:uiPriority w:val="99"/>
    <w:rsid w:val="007358AE"/>
  </w:style>
  <w:style w:type="paragraph" w:styleId="Footer">
    <w:name w:val="footer"/>
    <w:basedOn w:val="Normal"/>
    <w:link w:val="FooterChar"/>
    <w:uiPriority w:val="99"/>
    <w:unhideWhenUsed/>
    <w:rsid w:val="007358AE"/>
    <w:pPr>
      <w:tabs>
        <w:tab w:val="center" w:pos="4513"/>
        <w:tab w:val="right" w:pos="9026"/>
      </w:tabs>
    </w:pPr>
  </w:style>
  <w:style w:type="character" w:customStyle="1" w:styleId="FooterChar">
    <w:name w:val="Footer Char"/>
    <w:basedOn w:val="DefaultParagraphFont"/>
    <w:link w:val="Footer"/>
    <w:uiPriority w:val="99"/>
    <w:rsid w:val="007358AE"/>
  </w:style>
  <w:style w:type="character" w:customStyle="1" w:styleId="Heading1Char">
    <w:name w:val="Heading 1 Char"/>
    <w:basedOn w:val="DefaultParagraphFont"/>
    <w:link w:val="Heading1"/>
    <w:rsid w:val="00B05B3A"/>
    <w:rPr>
      <w:rFonts w:asciiTheme="majorHAnsi" w:eastAsiaTheme="majorEastAsia" w:hAnsiTheme="majorHAnsi" w:cstheme="majorBidi"/>
      <w:b/>
      <w:color w:val="2F5496" w:themeColor="accent1" w:themeShade="BF"/>
      <w:sz w:val="36"/>
      <w:szCs w:val="32"/>
      <w:lang w:val="en-GB"/>
    </w:rPr>
  </w:style>
  <w:style w:type="paragraph" w:styleId="TOCHeading">
    <w:name w:val="TOC Heading"/>
    <w:basedOn w:val="Heading1"/>
    <w:next w:val="Normal"/>
    <w:uiPriority w:val="39"/>
    <w:unhideWhenUsed/>
    <w:qFormat/>
    <w:rsid w:val="007358AE"/>
    <w:pPr>
      <w:outlineLvl w:val="9"/>
    </w:pPr>
    <w:rPr>
      <w:lang w:val="en-US"/>
    </w:rPr>
  </w:style>
  <w:style w:type="character" w:styleId="Hyperlink">
    <w:name w:val="Hyperlink"/>
    <w:basedOn w:val="DefaultParagraphFont"/>
    <w:uiPriority w:val="99"/>
    <w:rsid w:val="00051B9A"/>
    <w:rPr>
      <w:color w:val="0000FF"/>
      <w:u w:val="single"/>
    </w:rPr>
  </w:style>
  <w:style w:type="paragraph" w:styleId="PlainText">
    <w:name w:val="Plain Text"/>
    <w:basedOn w:val="Normal"/>
    <w:link w:val="PlainTextChar"/>
    <w:uiPriority w:val="99"/>
    <w:unhideWhenUsed/>
    <w:rsid w:val="00051B9A"/>
    <w:pPr>
      <w:overflowPunct/>
      <w:autoSpaceDE/>
      <w:autoSpaceDN/>
      <w:adjustRightInd/>
      <w:textAlignment w:val="auto"/>
    </w:pPr>
    <w:rPr>
      <w:rFonts w:ascii="Calibri" w:hAnsi="Calibri"/>
      <w:szCs w:val="21"/>
      <w:lang w:val="en-IE" w:eastAsia="en-IE"/>
    </w:rPr>
  </w:style>
  <w:style w:type="character" w:customStyle="1" w:styleId="PlainTextChar">
    <w:name w:val="Plain Text Char"/>
    <w:basedOn w:val="DefaultParagraphFont"/>
    <w:link w:val="PlainText"/>
    <w:uiPriority w:val="99"/>
    <w:rsid w:val="00051B9A"/>
    <w:rPr>
      <w:rFonts w:ascii="Calibri" w:eastAsia="Times New Roman" w:hAnsi="Calibri" w:cs="Times New Roman"/>
      <w:sz w:val="24"/>
      <w:szCs w:val="21"/>
      <w:lang w:eastAsia="en-IE"/>
    </w:rPr>
  </w:style>
  <w:style w:type="character" w:customStyle="1" w:styleId="Heading2Char">
    <w:name w:val="Heading 2 Char"/>
    <w:basedOn w:val="DefaultParagraphFont"/>
    <w:link w:val="Heading2"/>
    <w:rsid w:val="00B05B3A"/>
    <w:rPr>
      <w:rFonts w:eastAsia="Times New Roman" w:cs="Times New Roman"/>
      <w:b/>
      <w:sz w:val="28"/>
      <w:szCs w:val="20"/>
      <w:lang w:val="en-GB"/>
    </w:rPr>
  </w:style>
  <w:style w:type="character" w:customStyle="1" w:styleId="Heading3Char">
    <w:name w:val="Heading 3 Char"/>
    <w:basedOn w:val="DefaultParagraphFont"/>
    <w:link w:val="Heading3"/>
    <w:rsid w:val="00EC3C3E"/>
    <w:rPr>
      <w:rFonts w:eastAsia="Times New Roman" w:cs="Times New Roman"/>
      <w:b/>
      <w:i/>
      <w:sz w:val="24"/>
      <w:szCs w:val="20"/>
      <w:u w:val="single"/>
      <w:lang w:val="en-GB"/>
    </w:rPr>
  </w:style>
  <w:style w:type="character" w:customStyle="1" w:styleId="Heading4Char">
    <w:name w:val="Heading 4 Char"/>
    <w:basedOn w:val="DefaultParagraphFont"/>
    <w:link w:val="Heading4"/>
    <w:rsid w:val="00B05B3A"/>
    <w:rPr>
      <w:rFonts w:ascii="Times" w:eastAsia="Times New Roman" w:hAnsi="Times" w:cs="Times New Roman"/>
      <w:b/>
      <w:i/>
      <w:sz w:val="24"/>
      <w:szCs w:val="20"/>
      <w:lang w:val="en-GB"/>
    </w:rPr>
  </w:style>
  <w:style w:type="character" w:customStyle="1" w:styleId="Heading5Char">
    <w:name w:val="Heading 5 Char"/>
    <w:basedOn w:val="DefaultParagraphFont"/>
    <w:link w:val="Heading5"/>
    <w:rsid w:val="00B05B3A"/>
    <w:rPr>
      <w:rFonts w:ascii="Helvetica" w:eastAsia="Times New Roman" w:hAnsi="Helvetica" w:cs="Times New Roman"/>
      <w:szCs w:val="20"/>
      <w:lang w:val="en-GB"/>
    </w:rPr>
  </w:style>
  <w:style w:type="character" w:customStyle="1" w:styleId="Heading6Char">
    <w:name w:val="Heading 6 Char"/>
    <w:basedOn w:val="DefaultParagraphFont"/>
    <w:link w:val="Heading6"/>
    <w:rsid w:val="00B05B3A"/>
    <w:rPr>
      <w:rFonts w:ascii="Helvetica" w:eastAsia="Times New Roman" w:hAnsi="Helvetica" w:cs="Times New Roman"/>
      <w:i/>
      <w:szCs w:val="20"/>
      <w:lang w:val="en-GB"/>
    </w:rPr>
  </w:style>
  <w:style w:type="character" w:customStyle="1" w:styleId="Heading7Char">
    <w:name w:val="Heading 7 Char"/>
    <w:basedOn w:val="DefaultParagraphFont"/>
    <w:link w:val="Heading7"/>
    <w:rsid w:val="00B05B3A"/>
    <w:rPr>
      <w:rFonts w:ascii="Helvetica" w:eastAsia="Times New Roman" w:hAnsi="Helvetica" w:cs="Times New Roman"/>
      <w:sz w:val="20"/>
      <w:szCs w:val="20"/>
      <w:lang w:val="en-GB"/>
    </w:rPr>
  </w:style>
  <w:style w:type="character" w:customStyle="1" w:styleId="Heading8Char">
    <w:name w:val="Heading 8 Char"/>
    <w:basedOn w:val="DefaultParagraphFont"/>
    <w:link w:val="Heading8"/>
    <w:rsid w:val="00B05B3A"/>
    <w:rPr>
      <w:rFonts w:ascii="Helvetica" w:eastAsia="Times New Roman" w:hAnsi="Helvetica" w:cs="Times New Roman"/>
      <w:i/>
      <w:sz w:val="20"/>
      <w:szCs w:val="20"/>
      <w:lang w:val="en-GB"/>
    </w:rPr>
  </w:style>
  <w:style w:type="character" w:customStyle="1" w:styleId="Heading9Char">
    <w:name w:val="Heading 9 Char"/>
    <w:basedOn w:val="DefaultParagraphFont"/>
    <w:link w:val="Heading9"/>
    <w:rsid w:val="00B05B3A"/>
    <w:rPr>
      <w:rFonts w:ascii="Helvetica" w:eastAsia="Times New Roman" w:hAnsi="Helvetica" w:cs="Times New Roman"/>
      <w:i/>
      <w:sz w:val="18"/>
      <w:szCs w:val="20"/>
      <w:lang w:val="en-GB"/>
    </w:rPr>
  </w:style>
  <w:style w:type="character" w:styleId="PageNumber">
    <w:name w:val="page number"/>
    <w:basedOn w:val="DefaultParagraphFont"/>
    <w:rsid w:val="00B05B3A"/>
  </w:style>
  <w:style w:type="paragraph" w:styleId="BodyText2">
    <w:name w:val="Body Text 2"/>
    <w:basedOn w:val="Normal"/>
    <w:link w:val="BodyText2Char"/>
    <w:rsid w:val="00B05B3A"/>
    <w:pPr>
      <w:tabs>
        <w:tab w:val="left" w:pos="1530"/>
        <w:tab w:val="left" w:pos="3600"/>
      </w:tabs>
      <w:ind w:left="1530" w:hanging="1530"/>
    </w:pPr>
    <w:rPr>
      <w:b/>
      <w:sz w:val="20"/>
    </w:rPr>
  </w:style>
  <w:style w:type="character" w:customStyle="1" w:styleId="BodyText2Char">
    <w:name w:val="Body Text 2 Char"/>
    <w:basedOn w:val="DefaultParagraphFont"/>
    <w:link w:val="BodyText2"/>
    <w:rsid w:val="00B05B3A"/>
    <w:rPr>
      <w:rFonts w:ascii="New York" w:eastAsia="Times New Roman" w:hAnsi="New York" w:cs="Times New Roman"/>
      <w:b/>
      <w:sz w:val="20"/>
      <w:szCs w:val="20"/>
      <w:lang w:val="en-GB"/>
    </w:rPr>
  </w:style>
  <w:style w:type="paragraph" w:styleId="BodyText">
    <w:name w:val="Body Text"/>
    <w:basedOn w:val="Normal"/>
    <w:link w:val="BodyTextChar"/>
    <w:rsid w:val="00B05B3A"/>
    <w:pPr>
      <w:jc w:val="both"/>
    </w:pPr>
    <w:rPr>
      <w:sz w:val="20"/>
    </w:rPr>
  </w:style>
  <w:style w:type="character" w:customStyle="1" w:styleId="BodyTextChar">
    <w:name w:val="Body Text Char"/>
    <w:basedOn w:val="DefaultParagraphFont"/>
    <w:link w:val="BodyText"/>
    <w:rsid w:val="00B05B3A"/>
    <w:rPr>
      <w:rFonts w:ascii="New York" w:eastAsia="Times New Roman" w:hAnsi="New York" w:cs="Times New Roman"/>
      <w:sz w:val="20"/>
      <w:szCs w:val="20"/>
      <w:lang w:val="en-GB"/>
    </w:rPr>
  </w:style>
  <w:style w:type="paragraph" w:styleId="BodyText3">
    <w:name w:val="Body Text 3"/>
    <w:basedOn w:val="Normal"/>
    <w:link w:val="BodyText3Char"/>
    <w:rsid w:val="00B05B3A"/>
    <w:pPr>
      <w:tabs>
        <w:tab w:val="left" w:pos="1080"/>
        <w:tab w:val="left" w:pos="2160"/>
      </w:tabs>
      <w:jc w:val="both"/>
    </w:pPr>
    <w:rPr>
      <w:rFonts w:ascii="Times New Roman" w:hAnsi="Times New Roman"/>
    </w:rPr>
  </w:style>
  <w:style w:type="character" w:customStyle="1" w:styleId="BodyText3Char">
    <w:name w:val="Body Text 3 Char"/>
    <w:basedOn w:val="DefaultParagraphFont"/>
    <w:link w:val="BodyText3"/>
    <w:rsid w:val="00B05B3A"/>
    <w:rPr>
      <w:rFonts w:ascii="Times New Roman" w:eastAsia="Times New Roman" w:hAnsi="Times New Roman" w:cs="Times New Roman"/>
      <w:sz w:val="24"/>
      <w:szCs w:val="20"/>
      <w:lang w:val="en-GB"/>
    </w:rPr>
  </w:style>
  <w:style w:type="paragraph" w:styleId="BodyTextIndent">
    <w:name w:val="Body Text Indent"/>
    <w:basedOn w:val="Normal"/>
    <w:link w:val="BodyTextIndentChar"/>
    <w:rsid w:val="00B05B3A"/>
    <w:pPr>
      <w:tabs>
        <w:tab w:val="left" w:pos="1080"/>
      </w:tabs>
      <w:ind w:left="360"/>
      <w:jc w:val="both"/>
    </w:pPr>
    <w:rPr>
      <w:bCs/>
    </w:rPr>
  </w:style>
  <w:style w:type="character" w:customStyle="1" w:styleId="BodyTextIndentChar">
    <w:name w:val="Body Text Indent Char"/>
    <w:basedOn w:val="DefaultParagraphFont"/>
    <w:link w:val="BodyTextIndent"/>
    <w:rsid w:val="00B05B3A"/>
    <w:rPr>
      <w:rFonts w:ascii="New York" w:eastAsia="Times New Roman" w:hAnsi="New York" w:cs="Times New Roman"/>
      <w:bCs/>
      <w:sz w:val="24"/>
      <w:szCs w:val="20"/>
      <w:lang w:val="en-GB"/>
    </w:rPr>
  </w:style>
  <w:style w:type="paragraph" w:styleId="TOC1">
    <w:name w:val="toc 1"/>
    <w:basedOn w:val="Normal"/>
    <w:next w:val="Normal"/>
    <w:autoRedefine/>
    <w:uiPriority w:val="39"/>
    <w:rsid w:val="00B05B3A"/>
    <w:pPr>
      <w:spacing w:before="120" w:after="120"/>
    </w:pPr>
    <w:rPr>
      <w:rFonts w:ascii="Times New Roman" w:hAnsi="Times New Roman"/>
      <w:b/>
      <w:bCs/>
      <w:caps/>
      <w:sz w:val="20"/>
    </w:rPr>
  </w:style>
  <w:style w:type="paragraph" w:styleId="Title">
    <w:name w:val="Title"/>
    <w:basedOn w:val="Normal"/>
    <w:link w:val="TitleChar"/>
    <w:qFormat/>
    <w:rsid w:val="00B05B3A"/>
    <w:pPr>
      <w:overflowPunct/>
      <w:autoSpaceDE/>
      <w:autoSpaceDN/>
      <w:adjustRightInd/>
      <w:jc w:val="center"/>
      <w:textAlignment w:val="auto"/>
    </w:pPr>
    <w:rPr>
      <w:rFonts w:ascii="Times New Roman" w:hAnsi="Times New Roman"/>
      <w:b/>
      <w:szCs w:val="24"/>
      <w:lang w:val="en-US"/>
    </w:rPr>
  </w:style>
  <w:style w:type="character" w:customStyle="1" w:styleId="TitleChar">
    <w:name w:val="Title Char"/>
    <w:basedOn w:val="DefaultParagraphFont"/>
    <w:link w:val="Title"/>
    <w:rsid w:val="00B05B3A"/>
    <w:rPr>
      <w:rFonts w:ascii="Times New Roman" w:eastAsia="Times New Roman" w:hAnsi="Times New Roman" w:cs="Times New Roman"/>
      <w:b/>
      <w:sz w:val="24"/>
      <w:szCs w:val="24"/>
      <w:lang w:val="en-US"/>
    </w:rPr>
  </w:style>
  <w:style w:type="paragraph" w:styleId="FootnoteText">
    <w:name w:val="footnote text"/>
    <w:basedOn w:val="Normal"/>
    <w:link w:val="FootnoteTextChar"/>
    <w:semiHidden/>
    <w:rsid w:val="00B05B3A"/>
    <w:rPr>
      <w:sz w:val="20"/>
    </w:rPr>
  </w:style>
  <w:style w:type="character" w:customStyle="1" w:styleId="FootnoteTextChar">
    <w:name w:val="Footnote Text Char"/>
    <w:basedOn w:val="DefaultParagraphFont"/>
    <w:link w:val="FootnoteText"/>
    <w:semiHidden/>
    <w:rsid w:val="00B05B3A"/>
    <w:rPr>
      <w:rFonts w:ascii="New York" w:eastAsia="Times New Roman" w:hAnsi="New York" w:cs="Times New Roman"/>
      <w:sz w:val="20"/>
      <w:szCs w:val="20"/>
      <w:lang w:val="en-GB"/>
    </w:rPr>
  </w:style>
  <w:style w:type="character" w:styleId="FootnoteReference">
    <w:name w:val="footnote reference"/>
    <w:basedOn w:val="DefaultParagraphFont"/>
    <w:semiHidden/>
    <w:rsid w:val="00B05B3A"/>
    <w:rPr>
      <w:vertAlign w:val="superscript"/>
    </w:rPr>
  </w:style>
  <w:style w:type="paragraph" w:styleId="BodyTextIndent2">
    <w:name w:val="Body Text Indent 2"/>
    <w:basedOn w:val="Normal"/>
    <w:link w:val="BodyTextIndent2Char"/>
    <w:rsid w:val="00B05B3A"/>
    <w:pPr>
      <w:overflowPunct/>
      <w:autoSpaceDE/>
      <w:autoSpaceDN/>
      <w:adjustRightInd/>
      <w:ind w:left="720" w:firstLine="15"/>
      <w:jc w:val="both"/>
      <w:textAlignment w:val="auto"/>
    </w:pPr>
    <w:rPr>
      <w:b/>
      <w:bCs/>
      <w:sz w:val="22"/>
      <w:szCs w:val="24"/>
      <w:lang w:val="en-IE"/>
    </w:rPr>
  </w:style>
  <w:style w:type="character" w:customStyle="1" w:styleId="BodyTextIndent2Char">
    <w:name w:val="Body Text Indent 2 Char"/>
    <w:basedOn w:val="DefaultParagraphFont"/>
    <w:link w:val="BodyTextIndent2"/>
    <w:rsid w:val="00B05B3A"/>
    <w:rPr>
      <w:rFonts w:ascii="New York" w:eastAsia="Times New Roman" w:hAnsi="New York" w:cs="Times New Roman"/>
      <w:b/>
      <w:bCs/>
      <w:szCs w:val="24"/>
    </w:rPr>
  </w:style>
  <w:style w:type="paragraph" w:styleId="BodyTextIndent3">
    <w:name w:val="Body Text Indent 3"/>
    <w:basedOn w:val="Normal"/>
    <w:link w:val="BodyTextIndent3Char"/>
    <w:rsid w:val="00B05B3A"/>
    <w:pPr>
      <w:ind w:left="540"/>
      <w:jc w:val="both"/>
    </w:pPr>
    <w:rPr>
      <w:sz w:val="22"/>
    </w:rPr>
  </w:style>
  <w:style w:type="character" w:customStyle="1" w:styleId="BodyTextIndent3Char">
    <w:name w:val="Body Text Indent 3 Char"/>
    <w:basedOn w:val="DefaultParagraphFont"/>
    <w:link w:val="BodyTextIndent3"/>
    <w:rsid w:val="00B05B3A"/>
    <w:rPr>
      <w:rFonts w:ascii="New York" w:eastAsia="Times New Roman" w:hAnsi="New York" w:cs="Times New Roman"/>
      <w:szCs w:val="20"/>
      <w:lang w:val="en-GB"/>
    </w:rPr>
  </w:style>
  <w:style w:type="paragraph" w:styleId="NormalWeb">
    <w:name w:val="Normal (Web)"/>
    <w:basedOn w:val="Normal"/>
    <w:uiPriority w:val="99"/>
    <w:rsid w:val="00B05B3A"/>
    <w:pPr>
      <w:overflowPunct/>
      <w:autoSpaceDE/>
      <w:autoSpaceDN/>
      <w:adjustRightInd/>
      <w:spacing w:before="100" w:beforeAutospacing="1" w:after="100" w:afterAutospacing="1"/>
      <w:textAlignment w:val="auto"/>
    </w:pPr>
    <w:rPr>
      <w:rFonts w:ascii="Arial Unicode MS" w:eastAsia="Arial Unicode MS" w:hAnsi="Arial Unicode MS" w:cs="Arial Unicode MS"/>
      <w:szCs w:val="24"/>
    </w:rPr>
  </w:style>
  <w:style w:type="character" w:styleId="Strong">
    <w:name w:val="Strong"/>
    <w:basedOn w:val="DefaultParagraphFont"/>
    <w:uiPriority w:val="22"/>
    <w:qFormat/>
    <w:rsid w:val="00B05B3A"/>
    <w:rPr>
      <w:b/>
      <w:bCs/>
    </w:rPr>
  </w:style>
  <w:style w:type="character" w:styleId="FollowedHyperlink">
    <w:name w:val="FollowedHyperlink"/>
    <w:basedOn w:val="DefaultParagraphFont"/>
    <w:rsid w:val="00B05B3A"/>
    <w:rPr>
      <w:color w:val="800080"/>
      <w:u w:val="single"/>
    </w:rPr>
  </w:style>
  <w:style w:type="paragraph" w:styleId="Subtitle">
    <w:name w:val="Subtitle"/>
    <w:basedOn w:val="Normal"/>
    <w:link w:val="SubtitleChar"/>
    <w:qFormat/>
    <w:rsid w:val="00B05B3A"/>
    <w:pPr>
      <w:overflowPunct/>
      <w:autoSpaceDE/>
      <w:autoSpaceDN/>
      <w:adjustRightInd/>
      <w:textAlignment w:val="auto"/>
    </w:pPr>
    <w:rPr>
      <w:rFonts w:ascii="Times New Roman" w:hAnsi="Times New Roman"/>
      <w:b/>
    </w:rPr>
  </w:style>
  <w:style w:type="character" w:customStyle="1" w:styleId="SubtitleChar">
    <w:name w:val="Subtitle Char"/>
    <w:basedOn w:val="DefaultParagraphFont"/>
    <w:link w:val="Subtitle"/>
    <w:rsid w:val="00B05B3A"/>
    <w:rPr>
      <w:rFonts w:ascii="Times New Roman" w:eastAsia="Times New Roman" w:hAnsi="Times New Roman" w:cs="Times New Roman"/>
      <w:b/>
      <w:sz w:val="24"/>
      <w:szCs w:val="20"/>
      <w:lang w:val="en-GB"/>
    </w:rPr>
  </w:style>
  <w:style w:type="table" w:styleId="TableGrid">
    <w:name w:val="Table Grid"/>
    <w:basedOn w:val="TableNormal"/>
    <w:rsid w:val="00B05B3A"/>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05B3A"/>
    <w:pPr>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 w:type="paragraph" w:styleId="List">
    <w:name w:val="List"/>
    <w:basedOn w:val="Normal"/>
    <w:rsid w:val="00B05B3A"/>
    <w:pPr>
      <w:numPr>
        <w:numId w:val="4"/>
      </w:numPr>
      <w:overflowPunct/>
      <w:autoSpaceDE/>
      <w:autoSpaceDN/>
      <w:adjustRightInd/>
      <w:spacing w:after="120"/>
      <w:jc w:val="both"/>
      <w:textAlignment w:val="auto"/>
    </w:pPr>
    <w:rPr>
      <w:rFonts w:ascii="Palatino" w:hAnsi="Palatino"/>
      <w:szCs w:val="24"/>
    </w:rPr>
  </w:style>
  <w:style w:type="paragraph" w:styleId="BalloonText">
    <w:name w:val="Balloon Text"/>
    <w:basedOn w:val="Normal"/>
    <w:link w:val="BalloonTextChar"/>
    <w:semiHidden/>
    <w:rsid w:val="00B05B3A"/>
    <w:pPr>
      <w:overflowPunct/>
      <w:autoSpaceDE/>
      <w:autoSpaceDN/>
      <w:adjustRightInd/>
      <w:textAlignment w:val="auto"/>
    </w:pPr>
    <w:rPr>
      <w:rFonts w:ascii="Tahoma" w:hAnsi="Tahoma" w:cs="Tahoma"/>
      <w:sz w:val="16"/>
      <w:szCs w:val="16"/>
      <w:lang w:val="en-US"/>
    </w:rPr>
  </w:style>
  <w:style w:type="character" w:customStyle="1" w:styleId="BalloonTextChar">
    <w:name w:val="Balloon Text Char"/>
    <w:basedOn w:val="DefaultParagraphFont"/>
    <w:link w:val="BalloonText"/>
    <w:semiHidden/>
    <w:rsid w:val="00B05B3A"/>
    <w:rPr>
      <w:rFonts w:ascii="Tahoma" w:eastAsia="Times New Roman" w:hAnsi="Tahoma" w:cs="Tahoma"/>
      <w:sz w:val="16"/>
      <w:szCs w:val="16"/>
      <w:lang w:val="en-US"/>
    </w:rPr>
  </w:style>
  <w:style w:type="paragraph" w:customStyle="1" w:styleId="Science">
    <w:name w:val="Science"/>
    <w:basedOn w:val="Normal"/>
    <w:rsid w:val="00B05B3A"/>
    <w:pPr>
      <w:tabs>
        <w:tab w:val="left" w:pos="3000"/>
        <w:tab w:val="left" w:pos="3681"/>
        <w:tab w:val="left" w:pos="4957"/>
      </w:tabs>
      <w:overflowPunct/>
      <w:autoSpaceDE/>
      <w:autoSpaceDN/>
      <w:adjustRightInd/>
      <w:spacing w:line="200" w:lineRule="exact"/>
      <w:textAlignment w:val="auto"/>
    </w:pPr>
    <w:rPr>
      <w:rFonts w:ascii="Times" w:hAnsi="Times"/>
      <w:noProof/>
      <w:sz w:val="20"/>
    </w:rPr>
  </w:style>
  <w:style w:type="paragraph" w:styleId="ListBullet">
    <w:name w:val="List Bullet"/>
    <w:basedOn w:val="Normal"/>
    <w:rsid w:val="00B05B3A"/>
    <w:pPr>
      <w:numPr>
        <w:numId w:val="5"/>
      </w:numPr>
      <w:overflowPunct/>
      <w:autoSpaceDE/>
      <w:autoSpaceDN/>
      <w:adjustRightInd/>
      <w:textAlignment w:val="auto"/>
    </w:pPr>
    <w:rPr>
      <w:rFonts w:ascii="Times New Roman" w:hAnsi="Times New Roman"/>
      <w:szCs w:val="24"/>
    </w:rPr>
  </w:style>
  <w:style w:type="paragraph" w:customStyle="1" w:styleId="bodyPD">
    <w:name w:val="body PD"/>
    <w:rsid w:val="00B05B3A"/>
    <w:pPr>
      <w:spacing w:after="0" w:line="480" w:lineRule="auto"/>
      <w:jc w:val="both"/>
    </w:pPr>
    <w:rPr>
      <w:rFonts w:ascii="Times New Roman" w:eastAsia="Times New Roman" w:hAnsi="Times New Roman" w:cs="Times New Roman"/>
      <w:sz w:val="24"/>
      <w:szCs w:val="20"/>
      <w:lang w:val="en-GB"/>
    </w:rPr>
  </w:style>
  <w:style w:type="paragraph" w:styleId="CommentText">
    <w:name w:val="annotation text"/>
    <w:basedOn w:val="Normal"/>
    <w:link w:val="CommentTextChar"/>
    <w:semiHidden/>
    <w:rsid w:val="00B05B3A"/>
    <w:pPr>
      <w:overflowPunct/>
      <w:autoSpaceDE/>
      <w:autoSpaceDN/>
      <w:adjustRightInd/>
      <w:textAlignment w:val="auto"/>
    </w:pPr>
    <w:rPr>
      <w:rFonts w:ascii="Verdana" w:hAnsi="Verdana"/>
      <w:sz w:val="20"/>
      <w:lang w:val="en-IE"/>
    </w:rPr>
  </w:style>
  <w:style w:type="character" w:customStyle="1" w:styleId="CommentTextChar">
    <w:name w:val="Comment Text Char"/>
    <w:basedOn w:val="DefaultParagraphFont"/>
    <w:link w:val="CommentText"/>
    <w:semiHidden/>
    <w:rsid w:val="00B05B3A"/>
    <w:rPr>
      <w:rFonts w:ascii="Verdana" w:eastAsia="Times New Roman" w:hAnsi="Verdana" w:cs="Times New Roman"/>
      <w:sz w:val="20"/>
      <w:szCs w:val="20"/>
    </w:rPr>
  </w:style>
  <w:style w:type="paragraph" w:customStyle="1" w:styleId="bullet">
    <w:name w:val="bullet"/>
    <w:basedOn w:val="Normal"/>
    <w:rsid w:val="00B05B3A"/>
    <w:pPr>
      <w:widowControl w:val="0"/>
      <w:numPr>
        <w:numId w:val="8"/>
      </w:numPr>
      <w:overflowPunct/>
      <w:autoSpaceDE/>
      <w:autoSpaceDN/>
      <w:adjustRightInd/>
      <w:spacing w:before="60" w:after="120" w:line="280" w:lineRule="atLeast"/>
      <w:textAlignment w:val="auto"/>
    </w:pPr>
    <w:rPr>
      <w:rFonts w:ascii="Arial" w:hAnsi="Arial"/>
      <w:sz w:val="22"/>
    </w:rPr>
  </w:style>
  <w:style w:type="paragraph" w:styleId="TOC4">
    <w:name w:val="toc 4"/>
    <w:basedOn w:val="Normal"/>
    <w:next w:val="Normal"/>
    <w:autoRedefine/>
    <w:semiHidden/>
    <w:rsid w:val="00B05B3A"/>
    <w:pPr>
      <w:ind w:left="720"/>
    </w:pPr>
    <w:rPr>
      <w:rFonts w:ascii="Times New Roman" w:hAnsi="Times New Roman"/>
      <w:sz w:val="18"/>
      <w:szCs w:val="18"/>
    </w:rPr>
  </w:style>
  <w:style w:type="character" w:styleId="CommentReference">
    <w:name w:val="annotation reference"/>
    <w:basedOn w:val="DefaultParagraphFont"/>
    <w:semiHidden/>
    <w:rsid w:val="00B05B3A"/>
    <w:rPr>
      <w:sz w:val="16"/>
      <w:szCs w:val="16"/>
    </w:rPr>
  </w:style>
  <w:style w:type="paragraph" w:styleId="CommentSubject">
    <w:name w:val="annotation subject"/>
    <w:basedOn w:val="CommentText"/>
    <w:next w:val="CommentText"/>
    <w:link w:val="CommentSubjectChar"/>
    <w:semiHidden/>
    <w:rsid w:val="00B05B3A"/>
    <w:pPr>
      <w:overflowPunct w:val="0"/>
      <w:autoSpaceDE w:val="0"/>
      <w:autoSpaceDN w:val="0"/>
      <w:adjustRightInd w:val="0"/>
      <w:textAlignment w:val="baseline"/>
    </w:pPr>
    <w:rPr>
      <w:rFonts w:ascii="New York" w:hAnsi="New York"/>
      <w:b/>
      <w:bCs/>
      <w:lang w:val="en-GB"/>
    </w:rPr>
  </w:style>
  <w:style w:type="character" w:customStyle="1" w:styleId="CommentSubjectChar">
    <w:name w:val="Comment Subject Char"/>
    <w:basedOn w:val="CommentTextChar"/>
    <w:link w:val="CommentSubject"/>
    <w:semiHidden/>
    <w:rsid w:val="00B05B3A"/>
    <w:rPr>
      <w:rFonts w:ascii="New York" w:eastAsia="Times New Roman" w:hAnsi="New York" w:cs="Times New Roman"/>
      <w:b/>
      <w:bCs/>
      <w:sz w:val="20"/>
      <w:szCs w:val="20"/>
      <w:lang w:val="en-GB"/>
    </w:rPr>
  </w:style>
  <w:style w:type="paragraph" w:customStyle="1" w:styleId="Style1">
    <w:name w:val="Style1"/>
    <w:basedOn w:val="BodyText3"/>
    <w:rsid w:val="00B05B3A"/>
    <w:rPr>
      <w:rFonts w:ascii="Verdana" w:hAnsi="Verdana"/>
      <w:b/>
      <w:szCs w:val="24"/>
    </w:rPr>
  </w:style>
  <w:style w:type="paragraph" w:customStyle="1" w:styleId="Heading11">
    <w:name w:val="Heading 11"/>
    <w:basedOn w:val="Normal"/>
    <w:next w:val="Heading1"/>
    <w:autoRedefine/>
    <w:rsid w:val="00B05B3A"/>
    <w:rPr>
      <w:rFonts w:ascii="Verdana" w:hAnsi="Verdana"/>
      <w:b/>
      <w:sz w:val="28"/>
      <w:szCs w:val="24"/>
    </w:rPr>
  </w:style>
  <w:style w:type="paragraph" w:customStyle="1" w:styleId="Heading21">
    <w:name w:val="Heading 21"/>
    <w:basedOn w:val="Header"/>
    <w:autoRedefine/>
    <w:rsid w:val="00B05B3A"/>
    <w:pPr>
      <w:tabs>
        <w:tab w:val="clear" w:pos="4513"/>
        <w:tab w:val="clear" w:pos="9026"/>
        <w:tab w:val="center" w:pos="4153"/>
        <w:tab w:val="right" w:pos="8306"/>
      </w:tabs>
      <w:jc w:val="both"/>
    </w:pPr>
    <w:rPr>
      <w:rFonts w:ascii="Verdana" w:hAnsi="Verdana"/>
      <w:b/>
      <w:bCs/>
      <w:szCs w:val="24"/>
    </w:rPr>
  </w:style>
  <w:style w:type="paragraph" w:customStyle="1" w:styleId="Heading31">
    <w:name w:val="Heading 31"/>
    <w:basedOn w:val="Normal"/>
    <w:link w:val="HEADING3Char0"/>
    <w:autoRedefine/>
    <w:rsid w:val="00B05B3A"/>
    <w:pPr>
      <w:jc w:val="both"/>
    </w:pPr>
    <w:rPr>
      <w:rFonts w:ascii="Verdana" w:hAnsi="Verdana" w:cs="Arial"/>
      <w:b/>
      <w:sz w:val="20"/>
      <w:lang w:val="en-IE"/>
    </w:rPr>
  </w:style>
  <w:style w:type="paragraph" w:styleId="TOC3">
    <w:name w:val="toc 3"/>
    <w:basedOn w:val="Normal"/>
    <w:next w:val="Normal"/>
    <w:autoRedefine/>
    <w:uiPriority w:val="39"/>
    <w:rsid w:val="003A7293"/>
    <w:pPr>
      <w:tabs>
        <w:tab w:val="right" w:leader="dot" w:pos="8825"/>
      </w:tabs>
      <w:ind w:left="851"/>
    </w:pPr>
    <w:rPr>
      <w:rFonts w:ascii="Times New Roman" w:hAnsi="Times New Roman"/>
      <w:i/>
      <w:iCs/>
      <w:sz w:val="20"/>
    </w:rPr>
  </w:style>
  <w:style w:type="paragraph" w:styleId="TOC2">
    <w:name w:val="toc 2"/>
    <w:basedOn w:val="Normal"/>
    <w:next w:val="Normal"/>
    <w:autoRedefine/>
    <w:uiPriority w:val="39"/>
    <w:rsid w:val="00D176DE"/>
    <w:pPr>
      <w:tabs>
        <w:tab w:val="left" w:pos="851"/>
        <w:tab w:val="right" w:leader="dot" w:pos="8825"/>
      </w:tabs>
      <w:spacing w:before="120" w:after="120"/>
      <w:ind w:left="240"/>
    </w:pPr>
    <w:rPr>
      <w:rFonts w:ascii="Times New Roman" w:hAnsi="Times New Roman"/>
      <w:smallCaps/>
      <w:sz w:val="20"/>
    </w:rPr>
  </w:style>
  <w:style w:type="paragraph" w:styleId="TOC5">
    <w:name w:val="toc 5"/>
    <w:basedOn w:val="Normal"/>
    <w:next w:val="Normal"/>
    <w:autoRedefine/>
    <w:semiHidden/>
    <w:rsid w:val="00B05B3A"/>
    <w:pPr>
      <w:ind w:left="960"/>
    </w:pPr>
    <w:rPr>
      <w:rFonts w:ascii="Times New Roman" w:hAnsi="Times New Roman"/>
      <w:sz w:val="18"/>
      <w:szCs w:val="18"/>
    </w:rPr>
  </w:style>
  <w:style w:type="paragraph" w:styleId="TOC6">
    <w:name w:val="toc 6"/>
    <w:basedOn w:val="Normal"/>
    <w:next w:val="Normal"/>
    <w:autoRedefine/>
    <w:semiHidden/>
    <w:rsid w:val="00B05B3A"/>
    <w:pPr>
      <w:ind w:left="1200"/>
    </w:pPr>
    <w:rPr>
      <w:rFonts w:ascii="Times New Roman" w:hAnsi="Times New Roman"/>
      <w:sz w:val="18"/>
      <w:szCs w:val="18"/>
    </w:rPr>
  </w:style>
  <w:style w:type="paragraph" w:styleId="TOC7">
    <w:name w:val="toc 7"/>
    <w:basedOn w:val="Normal"/>
    <w:next w:val="Normal"/>
    <w:autoRedefine/>
    <w:semiHidden/>
    <w:rsid w:val="00B05B3A"/>
    <w:pPr>
      <w:ind w:left="1440"/>
    </w:pPr>
    <w:rPr>
      <w:rFonts w:ascii="Times New Roman" w:hAnsi="Times New Roman"/>
      <w:sz w:val="18"/>
      <w:szCs w:val="18"/>
    </w:rPr>
  </w:style>
  <w:style w:type="paragraph" w:styleId="TOC8">
    <w:name w:val="toc 8"/>
    <w:basedOn w:val="Normal"/>
    <w:next w:val="Normal"/>
    <w:autoRedefine/>
    <w:semiHidden/>
    <w:rsid w:val="00B05B3A"/>
    <w:pPr>
      <w:ind w:left="1680"/>
    </w:pPr>
    <w:rPr>
      <w:rFonts w:ascii="Times New Roman" w:hAnsi="Times New Roman"/>
      <w:sz w:val="18"/>
      <w:szCs w:val="18"/>
    </w:rPr>
  </w:style>
  <w:style w:type="paragraph" w:styleId="TOC9">
    <w:name w:val="toc 9"/>
    <w:basedOn w:val="Normal"/>
    <w:next w:val="Normal"/>
    <w:autoRedefine/>
    <w:semiHidden/>
    <w:rsid w:val="00B05B3A"/>
    <w:pPr>
      <w:ind w:left="1920"/>
    </w:pPr>
    <w:rPr>
      <w:rFonts w:ascii="Times New Roman" w:hAnsi="Times New Roman"/>
      <w:sz w:val="18"/>
      <w:szCs w:val="18"/>
    </w:rPr>
  </w:style>
  <w:style w:type="character" w:customStyle="1" w:styleId="HEADING3Char0">
    <w:name w:val="HEADING 3 Char"/>
    <w:basedOn w:val="DefaultParagraphFont"/>
    <w:link w:val="Heading31"/>
    <w:rsid w:val="00B05B3A"/>
    <w:rPr>
      <w:rFonts w:ascii="Verdana" w:eastAsia="Times New Roman" w:hAnsi="Verdana" w:cs="Arial"/>
      <w:b/>
      <w:sz w:val="20"/>
      <w:szCs w:val="20"/>
    </w:rPr>
  </w:style>
  <w:style w:type="paragraph" w:customStyle="1" w:styleId="Style2">
    <w:name w:val="Style2"/>
    <w:basedOn w:val="Default"/>
    <w:rsid w:val="00B05B3A"/>
  </w:style>
  <w:style w:type="character" w:styleId="Emphasis">
    <w:name w:val="Emphasis"/>
    <w:basedOn w:val="DefaultParagraphFont"/>
    <w:uiPriority w:val="20"/>
    <w:qFormat/>
    <w:rsid w:val="00B05B3A"/>
    <w:rPr>
      <w:i/>
      <w:iCs/>
    </w:rPr>
  </w:style>
  <w:style w:type="paragraph" w:styleId="ListParagraph">
    <w:name w:val="List Paragraph"/>
    <w:basedOn w:val="Normal"/>
    <w:uiPriority w:val="1"/>
    <w:qFormat/>
    <w:rsid w:val="00B05B3A"/>
    <w:pPr>
      <w:ind w:left="720"/>
      <w:contextualSpacing/>
    </w:pPr>
  </w:style>
  <w:style w:type="paragraph" w:customStyle="1" w:styleId="western">
    <w:name w:val="western"/>
    <w:basedOn w:val="Normal"/>
    <w:rsid w:val="00B05B3A"/>
    <w:pPr>
      <w:overflowPunct/>
      <w:autoSpaceDE/>
      <w:autoSpaceDN/>
      <w:adjustRightInd/>
      <w:spacing w:after="450"/>
      <w:textAlignment w:val="auto"/>
    </w:pPr>
    <w:rPr>
      <w:rFonts w:ascii="Lato" w:hAnsi="Lato"/>
      <w:color w:val="5E6464"/>
      <w:szCs w:val="24"/>
      <w:lang w:val="en-IE" w:eastAsia="en-IE"/>
    </w:rPr>
  </w:style>
  <w:style w:type="paragraph" w:customStyle="1" w:styleId="TableParagraph">
    <w:name w:val="Table Paragraph"/>
    <w:basedOn w:val="Normal"/>
    <w:uiPriority w:val="1"/>
    <w:qFormat/>
    <w:rsid w:val="00B05B3A"/>
    <w:pPr>
      <w:widowControl w:val="0"/>
      <w:overflowPunct/>
      <w:textAlignment w:val="auto"/>
    </w:pPr>
    <w:rPr>
      <w:rFonts w:ascii="Times New Roman" w:eastAsiaTheme="minorEastAsia" w:hAnsi="Times New Roman"/>
      <w:szCs w:val="24"/>
      <w:lang w:val="en-IE" w:eastAsia="en-IE"/>
    </w:rPr>
  </w:style>
  <w:style w:type="table" w:customStyle="1" w:styleId="GridTable4-Accent21">
    <w:name w:val="Grid Table 4 - Accent 21"/>
    <w:basedOn w:val="TableNormal"/>
    <w:uiPriority w:val="49"/>
    <w:rsid w:val="00B05B3A"/>
    <w:pPr>
      <w:spacing w:after="0" w:line="240" w:lineRule="auto"/>
    </w:pPr>
    <w:rPr>
      <w:rFonts w:ascii="Times New Roman" w:eastAsia="Times New Roman" w:hAnsi="Times New Roman" w:cs="Times New Roman"/>
      <w:sz w:val="20"/>
      <w:szCs w:val="20"/>
      <w:lang w:val="en-US" w:eastAsia="ko-KR"/>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41">
    <w:name w:val="Grid Table 4 - Accent 41"/>
    <w:basedOn w:val="TableNormal"/>
    <w:uiPriority w:val="49"/>
    <w:rsid w:val="00B05B3A"/>
    <w:pPr>
      <w:spacing w:after="0" w:line="240" w:lineRule="auto"/>
    </w:pPr>
    <w:rPr>
      <w:rFonts w:ascii="Times New Roman" w:eastAsia="Times New Roman" w:hAnsi="Times New Roman" w:cs="Times New Roman"/>
      <w:sz w:val="20"/>
      <w:szCs w:val="20"/>
      <w:lang w:val="en-US" w:eastAsia="ko-KR"/>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4-Accent51">
    <w:name w:val="Grid Table 4 - Accent 51"/>
    <w:basedOn w:val="TableNormal"/>
    <w:uiPriority w:val="49"/>
    <w:rsid w:val="00B05B3A"/>
    <w:pPr>
      <w:spacing w:after="0" w:line="240" w:lineRule="auto"/>
    </w:pPr>
    <w:rPr>
      <w:rFonts w:ascii="Times New Roman" w:eastAsia="Times New Roman" w:hAnsi="Times New Roman" w:cs="Times New Roman"/>
      <w:sz w:val="20"/>
      <w:szCs w:val="20"/>
      <w:lang w:val="en-US" w:eastAsia="ko-KR"/>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UnresolvedMention">
    <w:name w:val="Unresolved Mention"/>
    <w:basedOn w:val="DefaultParagraphFont"/>
    <w:uiPriority w:val="99"/>
    <w:semiHidden/>
    <w:unhideWhenUsed/>
    <w:rsid w:val="00B05B3A"/>
    <w:rPr>
      <w:color w:val="605E5C"/>
      <w:shd w:val="clear" w:color="auto" w:fill="E1DFDD"/>
    </w:rPr>
  </w:style>
  <w:style w:type="paragraph" w:styleId="Revision">
    <w:name w:val="Revision"/>
    <w:hidden/>
    <w:uiPriority w:val="99"/>
    <w:semiHidden/>
    <w:rsid w:val="00B05B3A"/>
    <w:pPr>
      <w:spacing w:after="0" w:line="240" w:lineRule="auto"/>
    </w:pPr>
    <w:rPr>
      <w:rFonts w:ascii="New York" w:eastAsia="Times New Roman" w:hAnsi="New York"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9970">
      <w:bodyDiv w:val="1"/>
      <w:marLeft w:val="0"/>
      <w:marRight w:val="0"/>
      <w:marTop w:val="0"/>
      <w:marBottom w:val="0"/>
      <w:divBdr>
        <w:top w:val="none" w:sz="0" w:space="0" w:color="auto"/>
        <w:left w:val="none" w:sz="0" w:space="0" w:color="auto"/>
        <w:bottom w:val="none" w:sz="0" w:space="0" w:color="auto"/>
        <w:right w:val="none" w:sz="0" w:space="0" w:color="auto"/>
      </w:divBdr>
    </w:div>
    <w:div w:id="138961484">
      <w:bodyDiv w:val="1"/>
      <w:marLeft w:val="0"/>
      <w:marRight w:val="0"/>
      <w:marTop w:val="0"/>
      <w:marBottom w:val="0"/>
      <w:divBdr>
        <w:top w:val="none" w:sz="0" w:space="0" w:color="auto"/>
        <w:left w:val="none" w:sz="0" w:space="0" w:color="auto"/>
        <w:bottom w:val="none" w:sz="0" w:space="0" w:color="auto"/>
        <w:right w:val="none" w:sz="0" w:space="0" w:color="auto"/>
      </w:divBdr>
    </w:div>
    <w:div w:id="282394979">
      <w:bodyDiv w:val="1"/>
      <w:marLeft w:val="0"/>
      <w:marRight w:val="0"/>
      <w:marTop w:val="0"/>
      <w:marBottom w:val="0"/>
      <w:divBdr>
        <w:top w:val="none" w:sz="0" w:space="0" w:color="auto"/>
        <w:left w:val="none" w:sz="0" w:space="0" w:color="auto"/>
        <w:bottom w:val="none" w:sz="0" w:space="0" w:color="auto"/>
        <w:right w:val="none" w:sz="0" w:space="0" w:color="auto"/>
      </w:divBdr>
    </w:div>
    <w:div w:id="478615546">
      <w:bodyDiv w:val="1"/>
      <w:marLeft w:val="0"/>
      <w:marRight w:val="0"/>
      <w:marTop w:val="0"/>
      <w:marBottom w:val="0"/>
      <w:divBdr>
        <w:top w:val="none" w:sz="0" w:space="0" w:color="auto"/>
        <w:left w:val="none" w:sz="0" w:space="0" w:color="auto"/>
        <w:bottom w:val="none" w:sz="0" w:space="0" w:color="auto"/>
        <w:right w:val="none" w:sz="0" w:space="0" w:color="auto"/>
      </w:divBdr>
    </w:div>
    <w:div w:id="561792562">
      <w:bodyDiv w:val="1"/>
      <w:marLeft w:val="0"/>
      <w:marRight w:val="0"/>
      <w:marTop w:val="0"/>
      <w:marBottom w:val="0"/>
      <w:divBdr>
        <w:top w:val="none" w:sz="0" w:space="0" w:color="auto"/>
        <w:left w:val="none" w:sz="0" w:space="0" w:color="auto"/>
        <w:bottom w:val="none" w:sz="0" w:space="0" w:color="auto"/>
        <w:right w:val="none" w:sz="0" w:space="0" w:color="auto"/>
      </w:divBdr>
    </w:div>
    <w:div w:id="733548480">
      <w:bodyDiv w:val="1"/>
      <w:marLeft w:val="0"/>
      <w:marRight w:val="0"/>
      <w:marTop w:val="0"/>
      <w:marBottom w:val="0"/>
      <w:divBdr>
        <w:top w:val="none" w:sz="0" w:space="0" w:color="auto"/>
        <w:left w:val="none" w:sz="0" w:space="0" w:color="auto"/>
        <w:bottom w:val="none" w:sz="0" w:space="0" w:color="auto"/>
        <w:right w:val="none" w:sz="0" w:space="0" w:color="auto"/>
      </w:divBdr>
    </w:div>
    <w:div w:id="1043365572">
      <w:bodyDiv w:val="1"/>
      <w:marLeft w:val="0"/>
      <w:marRight w:val="0"/>
      <w:marTop w:val="0"/>
      <w:marBottom w:val="0"/>
      <w:divBdr>
        <w:top w:val="none" w:sz="0" w:space="0" w:color="auto"/>
        <w:left w:val="none" w:sz="0" w:space="0" w:color="auto"/>
        <w:bottom w:val="none" w:sz="0" w:space="0" w:color="auto"/>
        <w:right w:val="none" w:sz="0" w:space="0" w:color="auto"/>
      </w:divBdr>
    </w:div>
    <w:div w:id="1258908779">
      <w:bodyDiv w:val="1"/>
      <w:marLeft w:val="0"/>
      <w:marRight w:val="0"/>
      <w:marTop w:val="0"/>
      <w:marBottom w:val="0"/>
      <w:divBdr>
        <w:top w:val="none" w:sz="0" w:space="0" w:color="auto"/>
        <w:left w:val="none" w:sz="0" w:space="0" w:color="auto"/>
        <w:bottom w:val="none" w:sz="0" w:space="0" w:color="auto"/>
        <w:right w:val="none" w:sz="0" w:space="0" w:color="auto"/>
      </w:divBdr>
    </w:div>
    <w:div w:id="1437094229">
      <w:bodyDiv w:val="1"/>
      <w:marLeft w:val="0"/>
      <w:marRight w:val="0"/>
      <w:marTop w:val="0"/>
      <w:marBottom w:val="0"/>
      <w:divBdr>
        <w:top w:val="none" w:sz="0" w:space="0" w:color="auto"/>
        <w:left w:val="none" w:sz="0" w:space="0" w:color="auto"/>
        <w:bottom w:val="none" w:sz="0" w:space="0" w:color="auto"/>
        <w:right w:val="none" w:sz="0" w:space="0" w:color="auto"/>
      </w:divBdr>
    </w:div>
    <w:div w:id="1598947892">
      <w:bodyDiv w:val="1"/>
      <w:marLeft w:val="0"/>
      <w:marRight w:val="0"/>
      <w:marTop w:val="0"/>
      <w:marBottom w:val="0"/>
      <w:divBdr>
        <w:top w:val="none" w:sz="0" w:space="0" w:color="auto"/>
        <w:left w:val="none" w:sz="0" w:space="0" w:color="auto"/>
        <w:bottom w:val="none" w:sz="0" w:space="0" w:color="auto"/>
        <w:right w:val="none" w:sz="0" w:space="0" w:color="auto"/>
      </w:divBdr>
    </w:div>
    <w:div w:id="1636570561">
      <w:bodyDiv w:val="1"/>
      <w:marLeft w:val="0"/>
      <w:marRight w:val="0"/>
      <w:marTop w:val="0"/>
      <w:marBottom w:val="0"/>
      <w:divBdr>
        <w:top w:val="none" w:sz="0" w:space="0" w:color="auto"/>
        <w:left w:val="none" w:sz="0" w:space="0" w:color="auto"/>
        <w:bottom w:val="none" w:sz="0" w:space="0" w:color="auto"/>
        <w:right w:val="none" w:sz="0" w:space="0" w:color="auto"/>
      </w:divBdr>
    </w:div>
    <w:div w:id="1706296063">
      <w:bodyDiv w:val="1"/>
      <w:marLeft w:val="0"/>
      <w:marRight w:val="0"/>
      <w:marTop w:val="0"/>
      <w:marBottom w:val="0"/>
      <w:divBdr>
        <w:top w:val="none" w:sz="0" w:space="0" w:color="auto"/>
        <w:left w:val="none" w:sz="0" w:space="0" w:color="auto"/>
        <w:bottom w:val="none" w:sz="0" w:space="0" w:color="auto"/>
        <w:right w:val="none" w:sz="0" w:space="0" w:color="auto"/>
      </w:divBdr>
    </w:div>
    <w:div w:id="1721173422">
      <w:bodyDiv w:val="1"/>
      <w:marLeft w:val="0"/>
      <w:marRight w:val="0"/>
      <w:marTop w:val="0"/>
      <w:marBottom w:val="0"/>
      <w:divBdr>
        <w:top w:val="none" w:sz="0" w:space="0" w:color="auto"/>
        <w:left w:val="none" w:sz="0" w:space="0" w:color="auto"/>
        <w:bottom w:val="none" w:sz="0" w:space="0" w:color="auto"/>
        <w:right w:val="none" w:sz="0" w:space="0" w:color="auto"/>
      </w:divBdr>
    </w:div>
    <w:div w:id="1862933073">
      <w:bodyDiv w:val="1"/>
      <w:marLeft w:val="0"/>
      <w:marRight w:val="0"/>
      <w:marTop w:val="0"/>
      <w:marBottom w:val="0"/>
      <w:divBdr>
        <w:top w:val="none" w:sz="0" w:space="0" w:color="auto"/>
        <w:left w:val="none" w:sz="0" w:space="0" w:color="auto"/>
        <w:bottom w:val="none" w:sz="0" w:space="0" w:color="auto"/>
        <w:right w:val="none" w:sz="0" w:space="0" w:color="auto"/>
      </w:divBdr>
    </w:div>
    <w:div w:id="1913077982">
      <w:bodyDiv w:val="1"/>
      <w:marLeft w:val="0"/>
      <w:marRight w:val="0"/>
      <w:marTop w:val="0"/>
      <w:marBottom w:val="0"/>
      <w:divBdr>
        <w:top w:val="none" w:sz="0" w:space="0" w:color="auto"/>
        <w:left w:val="none" w:sz="0" w:space="0" w:color="auto"/>
        <w:bottom w:val="none" w:sz="0" w:space="0" w:color="auto"/>
        <w:right w:val="none" w:sz="0" w:space="0" w:color="auto"/>
      </w:divBdr>
    </w:div>
    <w:div w:id="1949307914">
      <w:bodyDiv w:val="1"/>
      <w:marLeft w:val="0"/>
      <w:marRight w:val="0"/>
      <w:marTop w:val="0"/>
      <w:marBottom w:val="0"/>
      <w:divBdr>
        <w:top w:val="none" w:sz="0" w:space="0" w:color="auto"/>
        <w:left w:val="none" w:sz="0" w:space="0" w:color="auto"/>
        <w:bottom w:val="none" w:sz="0" w:space="0" w:color="auto"/>
        <w:right w:val="none" w:sz="0" w:space="0" w:color="auto"/>
      </w:divBdr>
    </w:div>
    <w:div w:id="196261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SEAN.WALSH@universityofgalway.ie" TargetMode="External"/><Relationship Id="rId21" Type="http://schemas.openxmlformats.org/officeDocument/2006/relationships/footer" Target="footer5.xml"/><Relationship Id="rId42" Type="http://schemas.openxmlformats.org/officeDocument/2006/relationships/hyperlink" Target="https://research.universityofgalway.ie/en/persons/heike-schmidt-felzmann" TargetMode="External"/><Relationship Id="rId47" Type="http://schemas.openxmlformats.org/officeDocument/2006/relationships/hyperlink" Target="mailto:priyanka.verma@universityofgalway.ie" TargetMode="External"/><Relationship Id="rId63" Type="http://schemas.openxmlformats.org/officeDocument/2006/relationships/hyperlink" Target="mailto:registration@universityofgalway.ie" TargetMode="External"/><Relationship Id="rId68" Type="http://schemas.openxmlformats.org/officeDocument/2006/relationships/hyperlink" Target="https://www.universityofgalway.ie/student-registry-helpdesk/" TargetMode="External"/><Relationship Id="rId84" Type="http://schemas.openxmlformats.org/officeDocument/2006/relationships/hyperlink" Target="https://www.universityofgalway.ie/information-solutions-services/services-for-students/" TargetMode="External"/><Relationship Id="rId89" Type="http://schemas.openxmlformats.org/officeDocument/2006/relationships/hyperlink" Target="http://www.nuigalway.ie/information-solutions-and-services/about/service-desk/index.html" TargetMode="External"/><Relationship Id="rId16" Type="http://schemas.openxmlformats.org/officeDocument/2006/relationships/hyperlink" Target="https://www.nuigalway.ie/science-engineering/school-of-computer-science/currentstudents/laptops/" TargetMode="External"/><Relationship Id="rId11" Type="http://schemas.openxmlformats.org/officeDocument/2006/relationships/image" Target="media/image1.png"/><Relationship Id="rId32" Type="http://schemas.openxmlformats.org/officeDocument/2006/relationships/hyperlink" Target="https://research.universityofgalway.ie/en/persons/karl-mason" TargetMode="External"/><Relationship Id="rId37" Type="http://schemas.openxmlformats.org/officeDocument/2006/relationships/hyperlink" Target="mailto:frank.glavin@universityofgalway.ie" TargetMode="External"/><Relationship Id="rId53" Type="http://schemas.openxmlformats.org/officeDocument/2006/relationships/hyperlink" Target="https://www.universityofgalway.ie/cosestudentsupport/" TargetMode="External"/><Relationship Id="rId58" Type="http://schemas.openxmlformats.org/officeDocument/2006/relationships/hyperlink" Target="mailto:servicedesk@universityofgalway.ie" TargetMode="External"/><Relationship Id="rId74" Type="http://schemas.openxmlformats.org/officeDocument/2006/relationships/hyperlink" Target="https://www.universityofgalway.ie/student-services/" TargetMode="External"/><Relationship Id="rId79" Type="http://schemas.openxmlformats.org/officeDocument/2006/relationships/hyperlink" Target="mailto:louise.kelly@universityofgalway.ie" TargetMode="External"/><Relationship Id="rId5" Type="http://schemas.openxmlformats.org/officeDocument/2006/relationships/numbering" Target="numbering.xml"/><Relationship Id="rId90" Type="http://schemas.openxmlformats.org/officeDocument/2006/relationships/hyperlink" Target="https://servicedesk.nuigalway.ie/" TargetMode="External"/><Relationship Id="rId95" Type="http://schemas.openxmlformats.org/officeDocument/2006/relationships/hyperlink" Target="https://nuig.apcoa.ie/applicant" TargetMode="External"/><Relationship Id="rId22" Type="http://schemas.openxmlformats.org/officeDocument/2006/relationships/hyperlink" Target="https://www.universityofgalway.ie/registry/academic-term-dates/" TargetMode="External"/><Relationship Id="rId27" Type="http://schemas.openxmlformats.org/officeDocument/2006/relationships/hyperlink" Target="mailto:kelly.l.moore@universityofgalway.ie" TargetMode="External"/><Relationship Id="rId43" Type="http://schemas.openxmlformats.org/officeDocument/2006/relationships/hyperlink" Target="mailto:heike.felzmann@universityofgalway.ie" TargetMode="External"/><Relationship Id="rId48" Type="http://schemas.openxmlformats.org/officeDocument/2006/relationships/hyperlink" Target="https://www.google.com/maps/place/University+Of+Galway+Computer+Science/@53.2801243,-9.061161,17z/data=!3m1!4b1!4m6!3m5!1s0x485b96f236b57499:0xca909e83c9b81cb2!8m2!3d53.2801243!4d-9.0585861!16s%2Fg%2F11cnc6lbpv?entry=ttu&amp;g_ep=EgoyMDI1MDMzMC4wIKXMDSoASAFQAw%3D%3D" TargetMode="External"/><Relationship Id="rId64" Type="http://schemas.openxmlformats.org/officeDocument/2006/relationships/hyperlink" Target="https://www.universityofgalway.ie/student-registry-helpdesk/" TargetMode="External"/><Relationship Id="rId69" Type="http://schemas.openxmlformats.org/officeDocument/2006/relationships/hyperlink" Target="https://www.universityofgalway.ie/student-registry-helpdesk/our-services/name-address/" TargetMode="External"/><Relationship Id="rId80" Type="http://schemas.openxmlformats.org/officeDocument/2006/relationships/hyperlink" Target="https://www.nuigalway.ie/science-engineering/school-of-computer-science/currentstudents/laptops/" TargetMode="External"/><Relationship Id="rId85" Type="http://schemas.openxmlformats.org/officeDocument/2006/relationships/hyperlink" Target="https://www.nuigalway.ie/science-engineering/school-of-computer-science/currentstudents/computerdisc/"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yperlink" Target="mailto:geraldine.healy@nuigalway.ie" TargetMode="External"/><Relationship Id="rId33" Type="http://schemas.openxmlformats.org/officeDocument/2006/relationships/hyperlink" Target="mailto:karl.mason@universityofgalway.ie" TargetMode="External"/><Relationship Id="rId38" Type="http://schemas.openxmlformats.org/officeDocument/2006/relationships/hyperlink" Target="https://research.universityofgalway.ie/en/persons/mamoona-asghar" TargetMode="External"/><Relationship Id="rId46" Type="http://schemas.openxmlformats.org/officeDocument/2006/relationships/hyperlink" Target="https://research.universityofgalway.ie/en/persons/priyanka-verma" TargetMode="External"/><Relationship Id="rId59" Type="http://schemas.openxmlformats.org/officeDocument/2006/relationships/hyperlink" Target="https://www.nuigalway.ie/information-solutions-services/services-for-students/" TargetMode="External"/><Relationship Id="rId67" Type="http://schemas.openxmlformats.org/officeDocument/2006/relationships/hyperlink" Target="https://www.universityofgalway.ie/exams/results/transcripts-parchmentdigitaryservice/" TargetMode="External"/><Relationship Id="rId20" Type="http://schemas.openxmlformats.org/officeDocument/2006/relationships/header" Target="header4.xml"/><Relationship Id="rId41" Type="http://schemas.openxmlformats.org/officeDocument/2006/relationships/hyperlink" Target="mailto:nazre.batool@universityofgalway.ie" TargetMode="External"/><Relationship Id="rId54" Type="http://schemas.openxmlformats.org/officeDocument/2006/relationships/hyperlink" Target="mailto:studentsupportcse@universityofgalway.ie" TargetMode="External"/><Relationship Id="rId62" Type="http://schemas.openxmlformats.org/officeDocument/2006/relationships/hyperlink" Target="https://www.universityofgalway.ie/registration/id-cards/" TargetMode="External"/><Relationship Id="rId70" Type="http://schemas.openxmlformats.org/officeDocument/2006/relationships/hyperlink" Target="https://www.universityofgalway.ie/exams/results/" TargetMode="External"/><Relationship Id="rId75" Type="http://schemas.openxmlformats.org/officeDocument/2006/relationships/hyperlink" Target="https://www.nuigalway.ie/counsellors/" TargetMode="External"/><Relationship Id="rId83" Type="http://schemas.openxmlformats.org/officeDocument/2006/relationships/hyperlink" Target="https://www.universityofgalway.ie/science-engineering/school-of-computer-science/currentstudents/" TargetMode="External"/><Relationship Id="rId88" Type="http://schemas.openxmlformats.org/officeDocument/2006/relationships/hyperlink" Target="https://www.universityofgalway.ie/information-solutions-services/studentrecordssystem/studentaccess/" TargetMode="External"/><Relationship Id="rId91" Type="http://schemas.openxmlformats.org/officeDocument/2006/relationships/hyperlink" Target="https://www.nuigalway.ie/career-development-centre/" TargetMode="External"/><Relationship Id="rId96" Type="http://schemas.openxmlformats.org/officeDocument/2006/relationships/hyperlink" Target="https://www.universityofgalway.ie/buildings/service-helpdesk/parking-get-to-around/"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mailto:Deirdre.king@universityofgalway.ie" TargetMode="External"/><Relationship Id="rId28" Type="http://schemas.openxmlformats.org/officeDocument/2006/relationships/hyperlink" Target="mailto:Peter.okane@nuigalway.ie" TargetMode="External"/><Relationship Id="rId36" Type="http://schemas.openxmlformats.org/officeDocument/2006/relationships/hyperlink" Target="https://research.universityofgalway.ie/en/persons/frank-glavin" TargetMode="External"/><Relationship Id="rId49" Type="http://schemas.openxmlformats.org/officeDocument/2006/relationships/hyperlink" Target="https://www.nuigalway.ie/student-registry-helpdesk/" TargetMode="External"/><Relationship Id="rId57" Type="http://schemas.openxmlformats.org/officeDocument/2006/relationships/hyperlink" Target="https://forms.office.com/e/c1FRtamSST" TargetMode="External"/><Relationship Id="rId10" Type="http://schemas.openxmlformats.org/officeDocument/2006/relationships/endnotes" Target="endnotes.xml"/><Relationship Id="rId31" Type="http://schemas.openxmlformats.org/officeDocument/2006/relationships/hyperlink" Target="mailto:dtimoney@itag.ie" TargetMode="External"/><Relationship Id="rId44" Type="http://schemas.openxmlformats.org/officeDocument/2006/relationships/hyperlink" Target="https://research.universityofgalway.ie/en/persons/r%C3%B3n%C3%A1n-kennedy" TargetMode="External"/><Relationship Id="rId52" Type="http://schemas.openxmlformats.org/officeDocument/2006/relationships/hyperlink" Target="https://www.universityofgalway.ie/science-engineering/studenthub/" TargetMode="External"/><Relationship Id="rId60" Type="http://schemas.openxmlformats.org/officeDocument/2006/relationships/hyperlink" Target="https://www.universityofgalway.ie/information-solutions-services/studentrecordssystem/studentaccess/newstudents/" TargetMode="External"/><Relationship Id="rId65" Type="http://schemas.openxmlformats.org/officeDocument/2006/relationships/hyperlink" Target="https://www.universityofgalway.ie/digitary/" TargetMode="External"/><Relationship Id="rId73" Type="http://schemas.openxmlformats.org/officeDocument/2006/relationships/hyperlink" Target="https://www.nuigalway.ie/exams/timetable-advice/deferrals/" TargetMode="External"/><Relationship Id="rId78" Type="http://schemas.openxmlformats.org/officeDocument/2006/relationships/hyperlink" Target="https://www.universityofgalway.ie/englishlanguage/" TargetMode="External"/><Relationship Id="rId81" Type="http://schemas.openxmlformats.org/officeDocument/2006/relationships/hyperlink" Target="https://web1.cs.universityofgalway.ie/intranet/" TargetMode="External"/><Relationship Id="rId86" Type="http://schemas.openxmlformats.org/officeDocument/2006/relationships/hyperlink" Target="https://universityofgalway.instructure.com/" TargetMode="External"/><Relationship Id="rId94" Type="http://schemas.openxmlformats.org/officeDocument/2006/relationships/hyperlink" Target="https://www.universityofgalway.ie/media/buildingsoffice/files/services/parking/UGPermitApplicationsGuide25-26.pdf" TargetMode="External"/><Relationship Id="rId9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3.xml"/><Relationship Id="rId39" Type="http://schemas.openxmlformats.org/officeDocument/2006/relationships/hyperlink" Target="mailto:mamoona.asghar@universityofgalway.ie" TargetMode="External"/><Relationship Id="rId34" Type="http://schemas.openxmlformats.org/officeDocument/2006/relationships/hyperlink" Target="https://research.universityofgalway.ie/en/persons/john-mc-crae" TargetMode="External"/><Relationship Id="rId50" Type="http://schemas.openxmlformats.org/officeDocument/2006/relationships/hyperlink" Target="mailto:askregistry@nuigalway.ie" TargetMode="External"/><Relationship Id="rId55" Type="http://schemas.openxmlformats.org/officeDocument/2006/relationships/hyperlink" Target="https://www.universityofgalway.ie/registration/newstudent/" TargetMode="External"/><Relationship Id="rId76" Type="http://schemas.openxmlformats.org/officeDocument/2006/relationships/hyperlink" Target="mailto:counselling@universityofgalway.ie" TargetMode="External"/><Relationship Id="rId97" Type="http://schemas.openxmlformats.org/officeDocument/2006/relationships/hyperlink" Target="mailto:Ireland.permits@apcoa.ie" TargetMode="External"/><Relationship Id="rId7" Type="http://schemas.openxmlformats.org/officeDocument/2006/relationships/settings" Target="settings.xml"/><Relationship Id="rId71" Type="http://schemas.openxmlformats.org/officeDocument/2006/relationships/hyperlink" Target="https://www.nuigalway.ie/exams/results/appeals/" TargetMode="External"/><Relationship Id="rId92" Type="http://schemas.openxmlformats.org/officeDocument/2006/relationships/hyperlink" Target="mailto:careers@universityofgalway.ie" TargetMode="External"/><Relationship Id="rId2" Type="http://schemas.openxmlformats.org/officeDocument/2006/relationships/customXml" Target="../customXml/item2.xml"/><Relationship Id="rId29" Type="http://schemas.openxmlformats.org/officeDocument/2006/relationships/hyperlink" Target="mailto:Joe.oconnell@nuigalway.ie" TargetMode="External"/><Relationship Id="rId24" Type="http://schemas.openxmlformats.org/officeDocument/2006/relationships/hyperlink" Target="mailto:Therese.mcintyre@universityofgalway.ie" TargetMode="External"/><Relationship Id="rId40" Type="http://schemas.openxmlformats.org/officeDocument/2006/relationships/hyperlink" Target="https://research.universityofgalway.ie/en/persons/nazre-batool" TargetMode="External"/><Relationship Id="rId45" Type="http://schemas.openxmlformats.org/officeDocument/2006/relationships/hyperlink" Target="mailto:ronan.m.kennedy@universityofgalway.ie" TargetMode="External"/><Relationship Id="rId66" Type="http://schemas.openxmlformats.org/officeDocument/2006/relationships/hyperlink" Target="https://www.universityofgalway.ie/buildings/maps/" TargetMode="External"/><Relationship Id="rId87" Type="http://schemas.openxmlformats.org/officeDocument/2006/relationships/hyperlink" Target="https://www.universityofgalway.ie/plagiarism/" TargetMode="External"/><Relationship Id="rId61" Type="http://schemas.openxmlformats.org/officeDocument/2006/relationships/hyperlink" Target="https://www.universityofgalway.ie/information-solutions-services/studentrecordssystem/studentaccess/existingstudents/" TargetMode="External"/><Relationship Id="rId82" Type="http://schemas.openxmlformats.org/officeDocument/2006/relationships/hyperlink" Target="mailto:support@cs.universityofgalway.ie" TargetMode="External"/><Relationship Id="rId19" Type="http://schemas.openxmlformats.org/officeDocument/2006/relationships/footer" Target="footer4.xml"/><Relationship Id="rId14" Type="http://schemas.openxmlformats.org/officeDocument/2006/relationships/header" Target="header2.xml"/><Relationship Id="rId30" Type="http://schemas.openxmlformats.org/officeDocument/2006/relationships/hyperlink" Target="mailto:pearse.carroll@universityofgalway.ie" TargetMode="External"/><Relationship Id="rId35" Type="http://schemas.openxmlformats.org/officeDocument/2006/relationships/hyperlink" Target="mailto:john.mccrae@universityofgalway.ie" TargetMode="External"/><Relationship Id="rId56" Type="http://schemas.openxmlformats.org/officeDocument/2006/relationships/hyperlink" Target="https://www.universityofgalway.ie/registration/" TargetMode="External"/><Relationship Id="rId77" Type="http://schemas.openxmlformats.org/officeDocument/2006/relationships/hyperlink" Target="https://www.universityofgalway.ie/global-galway/" TargetMode="External"/><Relationship Id="rId100"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www.nuigalway.ie/about-us/contact-us/" TargetMode="External"/><Relationship Id="rId72" Type="http://schemas.openxmlformats.org/officeDocument/2006/relationships/hyperlink" Target="https://www.nuigalway.ie/exams/results/rechecks/" TargetMode="External"/><Relationship Id="rId93" Type="http://schemas.openxmlformats.org/officeDocument/2006/relationships/hyperlink" Target="https://www.universityofgalway.ie/media/healthsafety/Safety-Statement-2022-with-Presidents-Signature.pdf" TargetMode="External"/><Relationship Id="rId98" Type="http://schemas.openxmlformats.org/officeDocument/2006/relationships/hyperlink" Target="https://library.universityofgalway.ie/abou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F4E702D-9996-484C-8275-38390E667E83}">
  <we:reference id="ed452a3f-c68b-45d7-8f96-72f52fc3dfc3" version="1.0.0.9" store="EXCatalog" storeType="EXCatalog"/>
  <we:alternateReferences>
    <we:reference id="WA104381727" version="1.0.0.9" store="en-I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ad4cfd26-ae02-4ad4-b2a1-69d41cf7a170" xsi:nil="true"/>
    <lcf76f155ced4ddcb4097134ff3c332f xmlns="3c71949d-3acb-4fe7-8e3b-5b6dd0d849e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7C2FEE8F23E7F4E98AE9E4EB4B5079C" ma:contentTypeVersion="18" ma:contentTypeDescription="Create a new document." ma:contentTypeScope="" ma:versionID="7a2cda84a725134061b274d249a9b7a9">
  <xsd:schema xmlns:xsd="http://www.w3.org/2001/XMLSchema" xmlns:xs="http://www.w3.org/2001/XMLSchema" xmlns:p="http://schemas.microsoft.com/office/2006/metadata/properties" xmlns:ns2="3c71949d-3acb-4fe7-8e3b-5b6dd0d849e1" xmlns:ns3="ad4cfd26-ae02-4ad4-b2a1-69d41cf7a170" targetNamespace="http://schemas.microsoft.com/office/2006/metadata/properties" ma:root="true" ma:fieldsID="14a06f17e6d10e153775c650460a9621" ns2:_="" ns3:_="">
    <xsd:import namespace="3c71949d-3acb-4fe7-8e3b-5b6dd0d849e1"/>
    <xsd:import namespace="ad4cfd26-ae02-4ad4-b2a1-69d41cf7a17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1949d-3acb-4fe7-8e3b-5b6dd0d849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0509728-31c9-4ac3-934d-712f3fb036c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4cfd26-ae02-4ad4-b2a1-69d41cf7a17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37ab295-c389-49f4-a95f-b74462db1987}" ma:internalName="TaxCatchAll" ma:showField="CatchAllData" ma:web="ad4cfd26-ae02-4ad4-b2a1-69d41cf7a1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6E5884-BC40-4DCE-8FFE-B09855B5CB5B}">
  <ds:schemaRefs>
    <ds:schemaRef ds:uri="http://schemas.microsoft.com/sharepoint/v3/contenttype/forms"/>
  </ds:schemaRefs>
</ds:datastoreItem>
</file>

<file path=customXml/itemProps2.xml><?xml version="1.0" encoding="utf-8"?>
<ds:datastoreItem xmlns:ds="http://schemas.openxmlformats.org/officeDocument/2006/customXml" ds:itemID="{EC627527-957F-4608-8EDF-9FC51936BEFE}">
  <ds:schemaRefs>
    <ds:schemaRef ds:uri="http://schemas.openxmlformats.org/officeDocument/2006/bibliography"/>
  </ds:schemaRefs>
</ds:datastoreItem>
</file>

<file path=customXml/itemProps3.xml><?xml version="1.0" encoding="utf-8"?>
<ds:datastoreItem xmlns:ds="http://schemas.openxmlformats.org/officeDocument/2006/customXml" ds:itemID="{7957686E-9EEF-487C-952F-E5546B8185D1}">
  <ds:schemaRefs>
    <ds:schemaRef ds:uri="http://schemas.microsoft.com/office/2006/metadata/properties"/>
    <ds:schemaRef ds:uri="http://schemas.microsoft.com/office/infopath/2007/PartnerControls"/>
    <ds:schemaRef ds:uri="ad4cfd26-ae02-4ad4-b2a1-69d41cf7a170"/>
    <ds:schemaRef ds:uri="3c71949d-3acb-4fe7-8e3b-5b6dd0d849e1"/>
  </ds:schemaRefs>
</ds:datastoreItem>
</file>

<file path=customXml/itemProps4.xml><?xml version="1.0" encoding="utf-8"?>
<ds:datastoreItem xmlns:ds="http://schemas.openxmlformats.org/officeDocument/2006/customXml" ds:itemID="{A2BBF9FA-8E33-4409-A285-5588CD3F6D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71949d-3acb-4fe7-8e3b-5b6dd0d849e1"/>
    <ds:schemaRef ds:uri="ad4cfd26-ae02-4ad4-b2a1-69d41cf7a1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6048</Words>
  <Characters>34476</Characters>
  <Application>Microsoft Office Word</Application>
  <DocSecurity>0</DocSecurity>
  <Lines>287</Lines>
  <Paragraphs>80</Paragraphs>
  <ScaleCrop>false</ScaleCrop>
  <Company/>
  <LinksUpToDate>false</LinksUpToDate>
  <CharactersWithSpaces>40444</CharactersWithSpaces>
  <SharedDoc>false</SharedDoc>
  <HLinks>
    <vt:vector size="624" baseType="variant">
      <vt:variant>
        <vt:i4>5963804</vt:i4>
      </vt:variant>
      <vt:variant>
        <vt:i4>390</vt:i4>
      </vt:variant>
      <vt:variant>
        <vt:i4>0</vt:i4>
      </vt:variant>
      <vt:variant>
        <vt:i4>5</vt:i4>
      </vt:variant>
      <vt:variant>
        <vt:lpwstr>https://library.universityofgalway.ie/about/</vt:lpwstr>
      </vt:variant>
      <vt:variant>
        <vt:lpwstr/>
      </vt:variant>
      <vt:variant>
        <vt:i4>7929881</vt:i4>
      </vt:variant>
      <vt:variant>
        <vt:i4>387</vt:i4>
      </vt:variant>
      <vt:variant>
        <vt:i4>0</vt:i4>
      </vt:variant>
      <vt:variant>
        <vt:i4>5</vt:i4>
      </vt:variant>
      <vt:variant>
        <vt:lpwstr>mailto:Ireland.permits@apcoa.ie</vt:lpwstr>
      </vt:variant>
      <vt:variant>
        <vt:lpwstr/>
      </vt:variant>
      <vt:variant>
        <vt:i4>2490429</vt:i4>
      </vt:variant>
      <vt:variant>
        <vt:i4>384</vt:i4>
      </vt:variant>
      <vt:variant>
        <vt:i4>0</vt:i4>
      </vt:variant>
      <vt:variant>
        <vt:i4>5</vt:i4>
      </vt:variant>
      <vt:variant>
        <vt:lpwstr>https://www.universityofgalway.ie/buildings/service-helpdesk/parking-get-to-around/</vt:lpwstr>
      </vt:variant>
      <vt:variant>
        <vt:lpwstr/>
      </vt:variant>
      <vt:variant>
        <vt:i4>3604516</vt:i4>
      </vt:variant>
      <vt:variant>
        <vt:i4>381</vt:i4>
      </vt:variant>
      <vt:variant>
        <vt:i4>0</vt:i4>
      </vt:variant>
      <vt:variant>
        <vt:i4>5</vt:i4>
      </vt:variant>
      <vt:variant>
        <vt:lpwstr>https://nuig.apcoa.ie/applicant</vt:lpwstr>
      </vt:variant>
      <vt:variant>
        <vt:lpwstr/>
      </vt:variant>
      <vt:variant>
        <vt:i4>393300</vt:i4>
      </vt:variant>
      <vt:variant>
        <vt:i4>378</vt:i4>
      </vt:variant>
      <vt:variant>
        <vt:i4>0</vt:i4>
      </vt:variant>
      <vt:variant>
        <vt:i4>5</vt:i4>
      </vt:variant>
      <vt:variant>
        <vt:lpwstr>https://www.universityofgalway.ie/media/buildingsoffice/files/services/parking/UGPermitApplicationsGuide25-26.pdf</vt:lpwstr>
      </vt:variant>
      <vt:variant>
        <vt:lpwstr/>
      </vt:variant>
      <vt:variant>
        <vt:i4>458775</vt:i4>
      </vt:variant>
      <vt:variant>
        <vt:i4>375</vt:i4>
      </vt:variant>
      <vt:variant>
        <vt:i4>0</vt:i4>
      </vt:variant>
      <vt:variant>
        <vt:i4>5</vt:i4>
      </vt:variant>
      <vt:variant>
        <vt:lpwstr>https://www.universityofgalway.ie/media/healthsafety/Safety-Statement-2022-with-Presidents-Signature.pdf</vt:lpwstr>
      </vt:variant>
      <vt:variant>
        <vt:lpwstr/>
      </vt:variant>
      <vt:variant>
        <vt:i4>5570662</vt:i4>
      </vt:variant>
      <vt:variant>
        <vt:i4>372</vt:i4>
      </vt:variant>
      <vt:variant>
        <vt:i4>0</vt:i4>
      </vt:variant>
      <vt:variant>
        <vt:i4>5</vt:i4>
      </vt:variant>
      <vt:variant>
        <vt:lpwstr>mailto:careers@universityofgalway.ie</vt:lpwstr>
      </vt:variant>
      <vt:variant>
        <vt:lpwstr/>
      </vt:variant>
      <vt:variant>
        <vt:i4>7340152</vt:i4>
      </vt:variant>
      <vt:variant>
        <vt:i4>369</vt:i4>
      </vt:variant>
      <vt:variant>
        <vt:i4>0</vt:i4>
      </vt:variant>
      <vt:variant>
        <vt:i4>5</vt:i4>
      </vt:variant>
      <vt:variant>
        <vt:lpwstr>https://www.nuigalway.ie/career-development-centre/</vt:lpwstr>
      </vt:variant>
      <vt:variant>
        <vt:lpwstr/>
      </vt:variant>
      <vt:variant>
        <vt:i4>786498</vt:i4>
      </vt:variant>
      <vt:variant>
        <vt:i4>366</vt:i4>
      </vt:variant>
      <vt:variant>
        <vt:i4>0</vt:i4>
      </vt:variant>
      <vt:variant>
        <vt:i4>5</vt:i4>
      </vt:variant>
      <vt:variant>
        <vt:lpwstr>https://servicedesk.nuigalway.ie/</vt:lpwstr>
      </vt:variant>
      <vt:variant>
        <vt:lpwstr/>
      </vt:variant>
      <vt:variant>
        <vt:i4>6094932</vt:i4>
      </vt:variant>
      <vt:variant>
        <vt:i4>363</vt:i4>
      </vt:variant>
      <vt:variant>
        <vt:i4>0</vt:i4>
      </vt:variant>
      <vt:variant>
        <vt:i4>5</vt:i4>
      </vt:variant>
      <vt:variant>
        <vt:lpwstr>http://www.nuigalway.ie/information-solutions-and-services/about/service-desk/index.html</vt:lpwstr>
      </vt:variant>
      <vt:variant>
        <vt:lpwstr/>
      </vt:variant>
      <vt:variant>
        <vt:i4>458834</vt:i4>
      </vt:variant>
      <vt:variant>
        <vt:i4>360</vt:i4>
      </vt:variant>
      <vt:variant>
        <vt:i4>0</vt:i4>
      </vt:variant>
      <vt:variant>
        <vt:i4>5</vt:i4>
      </vt:variant>
      <vt:variant>
        <vt:lpwstr>https://www.universityofgalway.ie/information-solutions-services/studentrecordssystem/studentaccess/</vt:lpwstr>
      </vt:variant>
      <vt:variant>
        <vt:lpwstr/>
      </vt:variant>
      <vt:variant>
        <vt:i4>1245193</vt:i4>
      </vt:variant>
      <vt:variant>
        <vt:i4>357</vt:i4>
      </vt:variant>
      <vt:variant>
        <vt:i4>0</vt:i4>
      </vt:variant>
      <vt:variant>
        <vt:i4>5</vt:i4>
      </vt:variant>
      <vt:variant>
        <vt:lpwstr>https://www.universityofgalway.ie/plagiarism/</vt:lpwstr>
      </vt:variant>
      <vt:variant>
        <vt:lpwstr/>
      </vt:variant>
      <vt:variant>
        <vt:i4>7798845</vt:i4>
      </vt:variant>
      <vt:variant>
        <vt:i4>354</vt:i4>
      </vt:variant>
      <vt:variant>
        <vt:i4>0</vt:i4>
      </vt:variant>
      <vt:variant>
        <vt:i4>5</vt:i4>
      </vt:variant>
      <vt:variant>
        <vt:lpwstr>https://universityofgalway.instructure.com/</vt:lpwstr>
      </vt:variant>
      <vt:variant>
        <vt:lpwstr/>
      </vt:variant>
      <vt:variant>
        <vt:i4>917593</vt:i4>
      </vt:variant>
      <vt:variant>
        <vt:i4>351</vt:i4>
      </vt:variant>
      <vt:variant>
        <vt:i4>0</vt:i4>
      </vt:variant>
      <vt:variant>
        <vt:i4>5</vt:i4>
      </vt:variant>
      <vt:variant>
        <vt:lpwstr>https://www.nuigalway.ie/science-engineering/school-of-computer-science/currentstudents/computerdisc/</vt:lpwstr>
      </vt:variant>
      <vt:variant>
        <vt:lpwstr/>
      </vt:variant>
      <vt:variant>
        <vt:i4>8060990</vt:i4>
      </vt:variant>
      <vt:variant>
        <vt:i4>348</vt:i4>
      </vt:variant>
      <vt:variant>
        <vt:i4>0</vt:i4>
      </vt:variant>
      <vt:variant>
        <vt:i4>5</vt:i4>
      </vt:variant>
      <vt:variant>
        <vt:lpwstr>https://www.universityofgalway.ie/information-solutions-services/services-for-students/</vt:lpwstr>
      </vt:variant>
      <vt:variant>
        <vt:lpwstr/>
      </vt:variant>
      <vt:variant>
        <vt:i4>4391006</vt:i4>
      </vt:variant>
      <vt:variant>
        <vt:i4>345</vt:i4>
      </vt:variant>
      <vt:variant>
        <vt:i4>0</vt:i4>
      </vt:variant>
      <vt:variant>
        <vt:i4>5</vt:i4>
      </vt:variant>
      <vt:variant>
        <vt:lpwstr>https://www.universityofgalway.ie/science-engineering/school-of-computer-science/currentstudents/</vt:lpwstr>
      </vt:variant>
      <vt:variant>
        <vt:lpwstr/>
      </vt:variant>
      <vt:variant>
        <vt:i4>2949211</vt:i4>
      </vt:variant>
      <vt:variant>
        <vt:i4>342</vt:i4>
      </vt:variant>
      <vt:variant>
        <vt:i4>0</vt:i4>
      </vt:variant>
      <vt:variant>
        <vt:i4>5</vt:i4>
      </vt:variant>
      <vt:variant>
        <vt:lpwstr>mailto:support@cs.universityofgalway.ie</vt:lpwstr>
      </vt:variant>
      <vt:variant>
        <vt:lpwstr/>
      </vt:variant>
      <vt:variant>
        <vt:i4>3866657</vt:i4>
      </vt:variant>
      <vt:variant>
        <vt:i4>339</vt:i4>
      </vt:variant>
      <vt:variant>
        <vt:i4>0</vt:i4>
      </vt:variant>
      <vt:variant>
        <vt:i4>5</vt:i4>
      </vt:variant>
      <vt:variant>
        <vt:lpwstr>https://web1.cs.universityofgalway.ie/intranet/</vt:lpwstr>
      </vt:variant>
      <vt:variant>
        <vt:lpwstr/>
      </vt:variant>
      <vt:variant>
        <vt:i4>5701712</vt:i4>
      </vt:variant>
      <vt:variant>
        <vt:i4>336</vt:i4>
      </vt:variant>
      <vt:variant>
        <vt:i4>0</vt:i4>
      </vt:variant>
      <vt:variant>
        <vt:i4>5</vt:i4>
      </vt:variant>
      <vt:variant>
        <vt:lpwstr>https://www.nuigalway.ie/science-engineering/school-of-computer-science/currentstudents/laptops/</vt:lpwstr>
      </vt:variant>
      <vt:variant>
        <vt:lpwstr/>
      </vt:variant>
      <vt:variant>
        <vt:i4>7667714</vt:i4>
      </vt:variant>
      <vt:variant>
        <vt:i4>333</vt:i4>
      </vt:variant>
      <vt:variant>
        <vt:i4>0</vt:i4>
      </vt:variant>
      <vt:variant>
        <vt:i4>5</vt:i4>
      </vt:variant>
      <vt:variant>
        <vt:lpwstr>mailto:louise.kelly@universityofgalway.ie</vt:lpwstr>
      </vt:variant>
      <vt:variant>
        <vt:lpwstr/>
      </vt:variant>
      <vt:variant>
        <vt:i4>3342449</vt:i4>
      </vt:variant>
      <vt:variant>
        <vt:i4>330</vt:i4>
      </vt:variant>
      <vt:variant>
        <vt:i4>0</vt:i4>
      </vt:variant>
      <vt:variant>
        <vt:i4>5</vt:i4>
      </vt:variant>
      <vt:variant>
        <vt:lpwstr>https://www.universityofgalway.ie/englishlanguage/</vt:lpwstr>
      </vt:variant>
      <vt:variant>
        <vt:lpwstr/>
      </vt:variant>
      <vt:variant>
        <vt:i4>5898331</vt:i4>
      </vt:variant>
      <vt:variant>
        <vt:i4>327</vt:i4>
      </vt:variant>
      <vt:variant>
        <vt:i4>0</vt:i4>
      </vt:variant>
      <vt:variant>
        <vt:i4>5</vt:i4>
      </vt:variant>
      <vt:variant>
        <vt:lpwstr>https://www.universityofgalway.ie/global-galway/</vt:lpwstr>
      </vt:variant>
      <vt:variant>
        <vt:lpwstr/>
      </vt:variant>
      <vt:variant>
        <vt:i4>5570678</vt:i4>
      </vt:variant>
      <vt:variant>
        <vt:i4>324</vt:i4>
      </vt:variant>
      <vt:variant>
        <vt:i4>0</vt:i4>
      </vt:variant>
      <vt:variant>
        <vt:i4>5</vt:i4>
      </vt:variant>
      <vt:variant>
        <vt:lpwstr>mailto:counselling@universityofgalway.ie</vt:lpwstr>
      </vt:variant>
      <vt:variant>
        <vt:lpwstr/>
      </vt:variant>
      <vt:variant>
        <vt:i4>589844</vt:i4>
      </vt:variant>
      <vt:variant>
        <vt:i4>321</vt:i4>
      </vt:variant>
      <vt:variant>
        <vt:i4>0</vt:i4>
      </vt:variant>
      <vt:variant>
        <vt:i4>5</vt:i4>
      </vt:variant>
      <vt:variant>
        <vt:lpwstr>https://www.nuigalway.ie/counsellors/</vt:lpwstr>
      </vt:variant>
      <vt:variant>
        <vt:lpwstr/>
      </vt:variant>
      <vt:variant>
        <vt:i4>2949226</vt:i4>
      </vt:variant>
      <vt:variant>
        <vt:i4>318</vt:i4>
      </vt:variant>
      <vt:variant>
        <vt:i4>0</vt:i4>
      </vt:variant>
      <vt:variant>
        <vt:i4>5</vt:i4>
      </vt:variant>
      <vt:variant>
        <vt:lpwstr>https://www.universityofgalway.ie/student-services/</vt:lpwstr>
      </vt:variant>
      <vt:variant>
        <vt:lpwstr/>
      </vt:variant>
      <vt:variant>
        <vt:i4>7012466</vt:i4>
      </vt:variant>
      <vt:variant>
        <vt:i4>315</vt:i4>
      </vt:variant>
      <vt:variant>
        <vt:i4>0</vt:i4>
      </vt:variant>
      <vt:variant>
        <vt:i4>5</vt:i4>
      </vt:variant>
      <vt:variant>
        <vt:lpwstr>https://www.nuigalway.ie/exams/timetable-advice/deferrals/</vt:lpwstr>
      </vt:variant>
      <vt:variant>
        <vt:lpwstr/>
      </vt:variant>
      <vt:variant>
        <vt:i4>4521986</vt:i4>
      </vt:variant>
      <vt:variant>
        <vt:i4>312</vt:i4>
      </vt:variant>
      <vt:variant>
        <vt:i4>0</vt:i4>
      </vt:variant>
      <vt:variant>
        <vt:i4>5</vt:i4>
      </vt:variant>
      <vt:variant>
        <vt:lpwstr>https://www.nuigalway.ie/exams/results/rechecks/</vt:lpwstr>
      </vt:variant>
      <vt:variant>
        <vt:lpwstr/>
      </vt:variant>
      <vt:variant>
        <vt:i4>7733350</vt:i4>
      </vt:variant>
      <vt:variant>
        <vt:i4>309</vt:i4>
      </vt:variant>
      <vt:variant>
        <vt:i4>0</vt:i4>
      </vt:variant>
      <vt:variant>
        <vt:i4>5</vt:i4>
      </vt:variant>
      <vt:variant>
        <vt:lpwstr>https://www.nuigalway.ie/exams/results/appeals/</vt:lpwstr>
      </vt:variant>
      <vt:variant>
        <vt:lpwstr/>
      </vt:variant>
      <vt:variant>
        <vt:i4>786457</vt:i4>
      </vt:variant>
      <vt:variant>
        <vt:i4>306</vt:i4>
      </vt:variant>
      <vt:variant>
        <vt:i4>0</vt:i4>
      </vt:variant>
      <vt:variant>
        <vt:i4>5</vt:i4>
      </vt:variant>
      <vt:variant>
        <vt:lpwstr>https://www.universityofgalway.ie/exams/results/</vt:lpwstr>
      </vt:variant>
      <vt:variant>
        <vt:lpwstr/>
      </vt:variant>
      <vt:variant>
        <vt:i4>2883693</vt:i4>
      </vt:variant>
      <vt:variant>
        <vt:i4>303</vt:i4>
      </vt:variant>
      <vt:variant>
        <vt:i4>0</vt:i4>
      </vt:variant>
      <vt:variant>
        <vt:i4>5</vt:i4>
      </vt:variant>
      <vt:variant>
        <vt:lpwstr>https://www.universityofgalway.ie/student-registry-helpdesk/our-services/name-address/</vt:lpwstr>
      </vt:variant>
      <vt:variant>
        <vt:lpwstr/>
      </vt:variant>
      <vt:variant>
        <vt:i4>1245253</vt:i4>
      </vt:variant>
      <vt:variant>
        <vt:i4>300</vt:i4>
      </vt:variant>
      <vt:variant>
        <vt:i4>0</vt:i4>
      </vt:variant>
      <vt:variant>
        <vt:i4>5</vt:i4>
      </vt:variant>
      <vt:variant>
        <vt:lpwstr>https://www.universityofgalway.ie/student-registry-helpdesk/</vt:lpwstr>
      </vt:variant>
      <vt:variant>
        <vt:lpwstr/>
      </vt:variant>
      <vt:variant>
        <vt:i4>4849693</vt:i4>
      </vt:variant>
      <vt:variant>
        <vt:i4>297</vt:i4>
      </vt:variant>
      <vt:variant>
        <vt:i4>0</vt:i4>
      </vt:variant>
      <vt:variant>
        <vt:i4>5</vt:i4>
      </vt:variant>
      <vt:variant>
        <vt:lpwstr>https://www.universityofgalway.ie/exams/results/transcripts-parchmentdigitaryservice/</vt:lpwstr>
      </vt:variant>
      <vt:variant>
        <vt:lpwstr/>
      </vt:variant>
      <vt:variant>
        <vt:i4>5701663</vt:i4>
      </vt:variant>
      <vt:variant>
        <vt:i4>294</vt:i4>
      </vt:variant>
      <vt:variant>
        <vt:i4>0</vt:i4>
      </vt:variant>
      <vt:variant>
        <vt:i4>5</vt:i4>
      </vt:variant>
      <vt:variant>
        <vt:lpwstr>https://www.universityofgalway.ie/buildings/maps/</vt:lpwstr>
      </vt:variant>
      <vt:variant>
        <vt:lpwstr/>
      </vt:variant>
      <vt:variant>
        <vt:i4>6619253</vt:i4>
      </vt:variant>
      <vt:variant>
        <vt:i4>291</vt:i4>
      </vt:variant>
      <vt:variant>
        <vt:i4>0</vt:i4>
      </vt:variant>
      <vt:variant>
        <vt:i4>5</vt:i4>
      </vt:variant>
      <vt:variant>
        <vt:lpwstr>https://www.universityofgalway.ie/digitary/</vt:lpwstr>
      </vt:variant>
      <vt:variant>
        <vt:lpwstr/>
      </vt:variant>
      <vt:variant>
        <vt:i4>1245253</vt:i4>
      </vt:variant>
      <vt:variant>
        <vt:i4>288</vt:i4>
      </vt:variant>
      <vt:variant>
        <vt:i4>0</vt:i4>
      </vt:variant>
      <vt:variant>
        <vt:i4>5</vt:i4>
      </vt:variant>
      <vt:variant>
        <vt:lpwstr>https://www.universityofgalway.ie/student-registry-helpdesk/</vt:lpwstr>
      </vt:variant>
      <vt:variant>
        <vt:lpwstr/>
      </vt:variant>
      <vt:variant>
        <vt:i4>3604481</vt:i4>
      </vt:variant>
      <vt:variant>
        <vt:i4>285</vt:i4>
      </vt:variant>
      <vt:variant>
        <vt:i4>0</vt:i4>
      </vt:variant>
      <vt:variant>
        <vt:i4>5</vt:i4>
      </vt:variant>
      <vt:variant>
        <vt:lpwstr>mailto:registration@universityofgalway.ie</vt:lpwstr>
      </vt:variant>
      <vt:variant>
        <vt:lpwstr/>
      </vt:variant>
      <vt:variant>
        <vt:i4>852054</vt:i4>
      </vt:variant>
      <vt:variant>
        <vt:i4>282</vt:i4>
      </vt:variant>
      <vt:variant>
        <vt:i4>0</vt:i4>
      </vt:variant>
      <vt:variant>
        <vt:i4>5</vt:i4>
      </vt:variant>
      <vt:variant>
        <vt:lpwstr>https://www.universityofgalway.ie/registration/id-cards/</vt:lpwstr>
      </vt:variant>
      <vt:variant>
        <vt:lpwstr/>
      </vt:variant>
      <vt:variant>
        <vt:i4>983123</vt:i4>
      </vt:variant>
      <vt:variant>
        <vt:i4>279</vt:i4>
      </vt:variant>
      <vt:variant>
        <vt:i4>0</vt:i4>
      </vt:variant>
      <vt:variant>
        <vt:i4>5</vt:i4>
      </vt:variant>
      <vt:variant>
        <vt:lpwstr>https://www.universityofgalway.ie/information-solutions-services/studentrecordssystem/studentaccess/existingstudents/</vt:lpwstr>
      </vt:variant>
      <vt:variant>
        <vt:lpwstr/>
      </vt:variant>
      <vt:variant>
        <vt:i4>5898310</vt:i4>
      </vt:variant>
      <vt:variant>
        <vt:i4>276</vt:i4>
      </vt:variant>
      <vt:variant>
        <vt:i4>0</vt:i4>
      </vt:variant>
      <vt:variant>
        <vt:i4>5</vt:i4>
      </vt:variant>
      <vt:variant>
        <vt:lpwstr>https://www.universityofgalway.ie/information-solutions-services/studentrecordssystem/studentaccess/newstudents/</vt:lpwstr>
      </vt:variant>
      <vt:variant>
        <vt:lpwstr/>
      </vt:variant>
      <vt:variant>
        <vt:i4>8192104</vt:i4>
      </vt:variant>
      <vt:variant>
        <vt:i4>273</vt:i4>
      </vt:variant>
      <vt:variant>
        <vt:i4>0</vt:i4>
      </vt:variant>
      <vt:variant>
        <vt:i4>5</vt:i4>
      </vt:variant>
      <vt:variant>
        <vt:lpwstr>https://www.nuigalway.ie/information-solutions-services/services-for-students/</vt:lpwstr>
      </vt:variant>
      <vt:variant>
        <vt:lpwstr/>
      </vt:variant>
      <vt:variant>
        <vt:i4>5308535</vt:i4>
      </vt:variant>
      <vt:variant>
        <vt:i4>270</vt:i4>
      </vt:variant>
      <vt:variant>
        <vt:i4>0</vt:i4>
      </vt:variant>
      <vt:variant>
        <vt:i4>5</vt:i4>
      </vt:variant>
      <vt:variant>
        <vt:lpwstr>mailto:servicedesk@universityofgalway.ie</vt:lpwstr>
      </vt:variant>
      <vt:variant>
        <vt:lpwstr/>
      </vt:variant>
      <vt:variant>
        <vt:i4>2031637</vt:i4>
      </vt:variant>
      <vt:variant>
        <vt:i4>267</vt:i4>
      </vt:variant>
      <vt:variant>
        <vt:i4>0</vt:i4>
      </vt:variant>
      <vt:variant>
        <vt:i4>5</vt:i4>
      </vt:variant>
      <vt:variant>
        <vt:lpwstr>https://www.universityofgalway.ie/cosestudentadvisor/</vt:lpwstr>
      </vt:variant>
      <vt:variant>
        <vt:lpwstr/>
      </vt:variant>
      <vt:variant>
        <vt:i4>5439581</vt:i4>
      </vt:variant>
      <vt:variant>
        <vt:i4>264</vt:i4>
      </vt:variant>
      <vt:variant>
        <vt:i4>0</vt:i4>
      </vt:variant>
      <vt:variant>
        <vt:i4>5</vt:i4>
      </vt:variant>
      <vt:variant>
        <vt:lpwstr>https://forms.office.com/e/c1FRtamSST</vt:lpwstr>
      </vt:variant>
      <vt:variant>
        <vt:lpwstr/>
      </vt:variant>
      <vt:variant>
        <vt:i4>6488191</vt:i4>
      </vt:variant>
      <vt:variant>
        <vt:i4>261</vt:i4>
      </vt:variant>
      <vt:variant>
        <vt:i4>0</vt:i4>
      </vt:variant>
      <vt:variant>
        <vt:i4>5</vt:i4>
      </vt:variant>
      <vt:variant>
        <vt:lpwstr>https://www.universityofgalway.ie/registration/</vt:lpwstr>
      </vt:variant>
      <vt:variant>
        <vt:lpwstr/>
      </vt:variant>
      <vt:variant>
        <vt:i4>2818082</vt:i4>
      </vt:variant>
      <vt:variant>
        <vt:i4>258</vt:i4>
      </vt:variant>
      <vt:variant>
        <vt:i4>0</vt:i4>
      </vt:variant>
      <vt:variant>
        <vt:i4>5</vt:i4>
      </vt:variant>
      <vt:variant>
        <vt:lpwstr>https://www.universityofgalway.ie/registration/newstudent/</vt:lpwstr>
      </vt:variant>
      <vt:variant>
        <vt:lpwstr/>
      </vt:variant>
      <vt:variant>
        <vt:i4>3407877</vt:i4>
      </vt:variant>
      <vt:variant>
        <vt:i4>255</vt:i4>
      </vt:variant>
      <vt:variant>
        <vt:i4>0</vt:i4>
      </vt:variant>
      <vt:variant>
        <vt:i4>5</vt:i4>
      </vt:variant>
      <vt:variant>
        <vt:lpwstr>mailto:studentsupportcse@universityofgalway.ie</vt:lpwstr>
      </vt:variant>
      <vt:variant>
        <vt:lpwstr/>
      </vt:variant>
      <vt:variant>
        <vt:i4>1114112</vt:i4>
      </vt:variant>
      <vt:variant>
        <vt:i4>252</vt:i4>
      </vt:variant>
      <vt:variant>
        <vt:i4>0</vt:i4>
      </vt:variant>
      <vt:variant>
        <vt:i4>5</vt:i4>
      </vt:variant>
      <vt:variant>
        <vt:lpwstr>https://www.universityofgalway.ie/cosestudentsupport/</vt:lpwstr>
      </vt:variant>
      <vt:variant>
        <vt:lpwstr/>
      </vt:variant>
      <vt:variant>
        <vt:i4>1048580</vt:i4>
      </vt:variant>
      <vt:variant>
        <vt:i4>249</vt:i4>
      </vt:variant>
      <vt:variant>
        <vt:i4>0</vt:i4>
      </vt:variant>
      <vt:variant>
        <vt:i4>5</vt:i4>
      </vt:variant>
      <vt:variant>
        <vt:lpwstr>https://www.universityofgalway.ie/science-engineering/studenthub/</vt:lpwstr>
      </vt:variant>
      <vt:variant>
        <vt:lpwstr/>
      </vt:variant>
      <vt:variant>
        <vt:i4>917506</vt:i4>
      </vt:variant>
      <vt:variant>
        <vt:i4>246</vt:i4>
      </vt:variant>
      <vt:variant>
        <vt:i4>0</vt:i4>
      </vt:variant>
      <vt:variant>
        <vt:i4>5</vt:i4>
      </vt:variant>
      <vt:variant>
        <vt:lpwstr>http://www.nuigalway.ie/about-us/contact-us/</vt:lpwstr>
      </vt:variant>
      <vt:variant>
        <vt:lpwstr/>
      </vt:variant>
      <vt:variant>
        <vt:i4>6815836</vt:i4>
      </vt:variant>
      <vt:variant>
        <vt:i4>243</vt:i4>
      </vt:variant>
      <vt:variant>
        <vt:i4>0</vt:i4>
      </vt:variant>
      <vt:variant>
        <vt:i4>5</vt:i4>
      </vt:variant>
      <vt:variant>
        <vt:lpwstr>mailto:askregistry@nuigalway.ie</vt:lpwstr>
      </vt:variant>
      <vt:variant>
        <vt:lpwstr/>
      </vt:variant>
      <vt:variant>
        <vt:i4>2687023</vt:i4>
      </vt:variant>
      <vt:variant>
        <vt:i4>240</vt:i4>
      </vt:variant>
      <vt:variant>
        <vt:i4>0</vt:i4>
      </vt:variant>
      <vt:variant>
        <vt:i4>5</vt:i4>
      </vt:variant>
      <vt:variant>
        <vt:lpwstr>https://www.nuigalway.ie/student-registry-helpdesk/</vt:lpwstr>
      </vt:variant>
      <vt:variant>
        <vt:lpwstr/>
      </vt:variant>
      <vt:variant>
        <vt:i4>2752562</vt:i4>
      </vt:variant>
      <vt:variant>
        <vt:i4>237</vt:i4>
      </vt:variant>
      <vt:variant>
        <vt:i4>0</vt:i4>
      </vt:variant>
      <vt:variant>
        <vt:i4>5</vt:i4>
      </vt:variant>
      <vt:variant>
        <vt:lpwstr>https://www.google.com/maps/place/University+Of+Galway+Computer+Science/@53.2801243,-9.061161,17z/data=!3m1!4b1!4m6!3m5!1s0x485b96f236b57499:0xca909e83c9b81cb2!8m2!3d53.2801243!4d-9.0585861!16s%2Fg%2F11cnc6lbpv?entry=ttu&amp;g_ep=EgoyMDI1MDMzMC4wIKXMDSoASAFQAw%3D%3D</vt:lpwstr>
      </vt:variant>
      <vt:variant>
        <vt:lpwstr/>
      </vt:variant>
      <vt:variant>
        <vt:i4>852094</vt:i4>
      </vt:variant>
      <vt:variant>
        <vt:i4>234</vt:i4>
      </vt:variant>
      <vt:variant>
        <vt:i4>0</vt:i4>
      </vt:variant>
      <vt:variant>
        <vt:i4>5</vt:i4>
      </vt:variant>
      <vt:variant>
        <vt:lpwstr>mailto:priyanka.verma@universityofgalway.ie</vt:lpwstr>
      </vt:variant>
      <vt:variant>
        <vt:lpwstr/>
      </vt:variant>
      <vt:variant>
        <vt:i4>4653086</vt:i4>
      </vt:variant>
      <vt:variant>
        <vt:i4>231</vt:i4>
      </vt:variant>
      <vt:variant>
        <vt:i4>0</vt:i4>
      </vt:variant>
      <vt:variant>
        <vt:i4>5</vt:i4>
      </vt:variant>
      <vt:variant>
        <vt:lpwstr>https://research.universityofgalway.ie/en/persons/priyanka-verma</vt:lpwstr>
      </vt:variant>
      <vt:variant>
        <vt:lpwstr/>
      </vt:variant>
      <vt:variant>
        <vt:i4>5505137</vt:i4>
      </vt:variant>
      <vt:variant>
        <vt:i4>228</vt:i4>
      </vt:variant>
      <vt:variant>
        <vt:i4>0</vt:i4>
      </vt:variant>
      <vt:variant>
        <vt:i4>5</vt:i4>
      </vt:variant>
      <vt:variant>
        <vt:lpwstr>mailto:ronan.m.kennedy@universityofgalway.ie</vt:lpwstr>
      </vt:variant>
      <vt:variant>
        <vt:lpwstr/>
      </vt:variant>
      <vt:variant>
        <vt:i4>589910</vt:i4>
      </vt:variant>
      <vt:variant>
        <vt:i4>225</vt:i4>
      </vt:variant>
      <vt:variant>
        <vt:i4>0</vt:i4>
      </vt:variant>
      <vt:variant>
        <vt:i4>5</vt:i4>
      </vt:variant>
      <vt:variant>
        <vt:lpwstr>https://research.universityofgalway.ie/en/persons/r%C3%B3n%C3%A1n-kennedy</vt:lpwstr>
      </vt:variant>
      <vt:variant>
        <vt:lpwstr/>
      </vt:variant>
      <vt:variant>
        <vt:i4>5570607</vt:i4>
      </vt:variant>
      <vt:variant>
        <vt:i4>222</vt:i4>
      </vt:variant>
      <vt:variant>
        <vt:i4>0</vt:i4>
      </vt:variant>
      <vt:variant>
        <vt:i4>5</vt:i4>
      </vt:variant>
      <vt:variant>
        <vt:lpwstr>mailto:heike.felzmann@universityofgalway.ie</vt:lpwstr>
      </vt:variant>
      <vt:variant>
        <vt:lpwstr/>
      </vt:variant>
      <vt:variant>
        <vt:i4>5374019</vt:i4>
      </vt:variant>
      <vt:variant>
        <vt:i4>219</vt:i4>
      </vt:variant>
      <vt:variant>
        <vt:i4>0</vt:i4>
      </vt:variant>
      <vt:variant>
        <vt:i4>5</vt:i4>
      </vt:variant>
      <vt:variant>
        <vt:lpwstr>https://research.universityofgalway.ie/en/persons/heike-schmidt-felzmann</vt:lpwstr>
      </vt:variant>
      <vt:variant>
        <vt:lpwstr/>
      </vt:variant>
      <vt:variant>
        <vt:i4>3145792</vt:i4>
      </vt:variant>
      <vt:variant>
        <vt:i4>216</vt:i4>
      </vt:variant>
      <vt:variant>
        <vt:i4>0</vt:i4>
      </vt:variant>
      <vt:variant>
        <vt:i4>5</vt:i4>
      </vt:variant>
      <vt:variant>
        <vt:lpwstr>mailto:nazre.batool@universityofgalway.ie</vt:lpwstr>
      </vt:variant>
      <vt:variant>
        <vt:lpwstr/>
      </vt:variant>
      <vt:variant>
        <vt:i4>7995424</vt:i4>
      </vt:variant>
      <vt:variant>
        <vt:i4>213</vt:i4>
      </vt:variant>
      <vt:variant>
        <vt:i4>0</vt:i4>
      </vt:variant>
      <vt:variant>
        <vt:i4>5</vt:i4>
      </vt:variant>
      <vt:variant>
        <vt:lpwstr>https://research.universityofgalway.ie/en/persons/nazre-batool</vt:lpwstr>
      </vt:variant>
      <vt:variant>
        <vt:lpwstr/>
      </vt:variant>
      <vt:variant>
        <vt:i4>5308472</vt:i4>
      </vt:variant>
      <vt:variant>
        <vt:i4>210</vt:i4>
      </vt:variant>
      <vt:variant>
        <vt:i4>0</vt:i4>
      </vt:variant>
      <vt:variant>
        <vt:i4>5</vt:i4>
      </vt:variant>
      <vt:variant>
        <vt:lpwstr>mailto:mamoona.asghar@universityofgalway.ie</vt:lpwstr>
      </vt:variant>
      <vt:variant>
        <vt:lpwstr/>
      </vt:variant>
      <vt:variant>
        <vt:i4>131137</vt:i4>
      </vt:variant>
      <vt:variant>
        <vt:i4>207</vt:i4>
      </vt:variant>
      <vt:variant>
        <vt:i4>0</vt:i4>
      </vt:variant>
      <vt:variant>
        <vt:i4>5</vt:i4>
      </vt:variant>
      <vt:variant>
        <vt:lpwstr>https://research.universityofgalway.ie/en/persons/mamoona-asghar</vt:lpwstr>
      </vt:variant>
      <vt:variant>
        <vt:lpwstr/>
      </vt:variant>
      <vt:variant>
        <vt:i4>3866713</vt:i4>
      </vt:variant>
      <vt:variant>
        <vt:i4>204</vt:i4>
      </vt:variant>
      <vt:variant>
        <vt:i4>0</vt:i4>
      </vt:variant>
      <vt:variant>
        <vt:i4>5</vt:i4>
      </vt:variant>
      <vt:variant>
        <vt:lpwstr>mailto:frank.glavin@universityofgalway.ie</vt:lpwstr>
      </vt:variant>
      <vt:variant>
        <vt:lpwstr/>
      </vt:variant>
      <vt:variant>
        <vt:i4>6488107</vt:i4>
      </vt:variant>
      <vt:variant>
        <vt:i4>201</vt:i4>
      </vt:variant>
      <vt:variant>
        <vt:i4>0</vt:i4>
      </vt:variant>
      <vt:variant>
        <vt:i4>5</vt:i4>
      </vt:variant>
      <vt:variant>
        <vt:lpwstr>https://research.universityofgalway.ie/en/persons/frank-glavin</vt:lpwstr>
      </vt:variant>
      <vt:variant>
        <vt:lpwstr/>
      </vt:variant>
      <vt:variant>
        <vt:i4>655486</vt:i4>
      </vt:variant>
      <vt:variant>
        <vt:i4>198</vt:i4>
      </vt:variant>
      <vt:variant>
        <vt:i4>0</vt:i4>
      </vt:variant>
      <vt:variant>
        <vt:i4>5</vt:i4>
      </vt:variant>
      <vt:variant>
        <vt:lpwstr>mailto:john.mccrae@universityofgalway.ie</vt:lpwstr>
      </vt:variant>
      <vt:variant>
        <vt:lpwstr/>
      </vt:variant>
      <vt:variant>
        <vt:i4>7340134</vt:i4>
      </vt:variant>
      <vt:variant>
        <vt:i4>195</vt:i4>
      </vt:variant>
      <vt:variant>
        <vt:i4>0</vt:i4>
      </vt:variant>
      <vt:variant>
        <vt:i4>5</vt:i4>
      </vt:variant>
      <vt:variant>
        <vt:lpwstr>https://research.universityofgalway.ie/en/persons/john-mc-crae</vt:lpwstr>
      </vt:variant>
      <vt:variant>
        <vt:lpwstr/>
      </vt:variant>
      <vt:variant>
        <vt:i4>65634</vt:i4>
      </vt:variant>
      <vt:variant>
        <vt:i4>192</vt:i4>
      </vt:variant>
      <vt:variant>
        <vt:i4>0</vt:i4>
      </vt:variant>
      <vt:variant>
        <vt:i4>5</vt:i4>
      </vt:variant>
      <vt:variant>
        <vt:lpwstr>mailto:karl.mason@universityofgalway.ie</vt:lpwstr>
      </vt:variant>
      <vt:variant>
        <vt:lpwstr/>
      </vt:variant>
      <vt:variant>
        <vt:i4>5963794</vt:i4>
      </vt:variant>
      <vt:variant>
        <vt:i4>189</vt:i4>
      </vt:variant>
      <vt:variant>
        <vt:i4>0</vt:i4>
      </vt:variant>
      <vt:variant>
        <vt:i4>5</vt:i4>
      </vt:variant>
      <vt:variant>
        <vt:lpwstr>https://research.universityofgalway.ie/en/persons/karl-mason</vt:lpwstr>
      </vt:variant>
      <vt:variant>
        <vt:lpwstr/>
      </vt:variant>
      <vt:variant>
        <vt:i4>6226018</vt:i4>
      </vt:variant>
      <vt:variant>
        <vt:i4>186</vt:i4>
      </vt:variant>
      <vt:variant>
        <vt:i4>0</vt:i4>
      </vt:variant>
      <vt:variant>
        <vt:i4>5</vt:i4>
      </vt:variant>
      <vt:variant>
        <vt:lpwstr>mailto:dtimoney@itag.ie</vt:lpwstr>
      </vt:variant>
      <vt:variant>
        <vt:lpwstr/>
      </vt:variant>
      <vt:variant>
        <vt:i4>721023</vt:i4>
      </vt:variant>
      <vt:variant>
        <vt:i4>183</vt:i4>
      </vt:variant>
      <vt:variant>
        <vt:i4>0</vt:i4>
      </vt:variant>
      <vt:variant>
        <vt:i4>5</vt:i4>
      </vt:variant>
      <vt:variant>
        <vt:lpwstr>mailto:pearse.carroll@universityofgalway.ie</vt:lpwstr>
      </vt:variant>
      <vt:variant>
        <vt:lpwstr/>
      </vt:variant>
      <vt:variant>
        <vt:i4>8060942</vt:i4>
      </vt:variant>
      <vt:variant>
        <vt:i4>180</vt:i4>
      </vt:variant>
      <vt:variant>
        <vt:i4>0</vt:i4>
      </vt:variant>
      <vt:variant>
        <vt:i4>5</vt:i4>
      </vt:variant>
      <vt:variant>
        <vt:lpwstr>mailto:Joe.oconnell@nuigalway.ie</vt:lpwstr>
      </vt:variant>
      <vt:variant>
        <vt:lpwstr/>
      </vt:variant>
      <vt:variant>
        <vt:i4>8257552</vt:i4>
      </vt:variant>
      <vt:variant>
        <vt:i4>177</vt:i4>
      </vt:variant>
      <vt:variant>
        <vt:i4>0</vt:i4>
      </vt:variant>
      <vt:variant>
        <vt:i4>5</vt:i4>
      </vt:variant>
      <vt:variant>
        <vt:lpwstr>mailto:Peter.okane@nuigalway.ie</vt:lpwstr>
      </vt:variant>
      <vt:variant>
        <vt:lpwstr/>
      </vt:variant>
      <vt:variant>
        <vt:i4>1441895</vt:i4>
      </vt:variant>
      <vt:variant>
        <vt:i4>174</vt:i4>
      </vt:variant>
      <vt:variant>
        <vt:i4>0</vt:i4>
      </vt:variant>
      <vt:variant>
        <vt:i4>5</vt:i4>
      </vt:variant>
      <vt:variant>
        <vt:lpwstr>mailto:SEAN.WALSH@universityofgalway.ie</vt:lpwstr>
      </vt:variant>
      <vt:variant>
        <vt:lpwstr/>
      </vt:variant>
      <vt:variant>
        <vt:i4>6684690</vt:i4>
      </vt:variant>
      <vt:variant>
        <vt:i4>171</vt:i4>
      </vt:variant>
      <vt:variant>
        <vt:i4>0</vt:i4>
      </vt:variant>
      <vt:variant>
        <vt:i4>5</vt:i4>
      </vt:variant>
      <vt:variant>
        <vt:lpwstr>mailto:geraldine.healy@nuigalway.ie</vt:lpwstr>
      </vt:variant>
      <vt:variant>
        <vt:lpwstr/>
      </vt:variant>
      <vt:variant>
        <vt:i4>2818121</vt:i4>
      </vt:variant>
      <vt:variant>
        <vt:i4>168</vt:i4>
      </vt:variant>
      <vt:variant>
        <vt:i4>0</vt:i4>
      </vt:variant>
      <vt:variant>
        <vt:i4>5</vt:i4>
      </vt:variant>
      <vt:variant>
        <vt:lpwstr>mailto:Therese.mcintyre@universityofgalway.ie</vt:lpwstr>
      </vt:variant>
      <vt:variant>
        <vt:lpwstr/>
      </vt:variant>
      <vt:variant>
        <vt:i4>3211354</vt:i4>
      </vt:variant>
      <vt:variant>
        <vt:i4>165</vt:i4>
      </vt:variant>
      <vt:variant>
        <vt:i4>0</vt:i4>
      </vt:variant>
      <vt:variant>
        <vt:i4>5</vt:i4>
      </vt:variant>
      <vt:variant>
        <vt:lpwstr>mailto:Deirdre.king@universityofgalway.ie</vt:lpwstr>
      </vt:variant>
      <vt:variant>
        <vt:lpwstr/>
      </vt:variant>
      <vt:variant>
        <vt:i4>4390990</vt:i4>
      </vt:variant>
      <vt:variant>
        <vt:i4>162</vt:i4>
      </vt:variant>
      <vt:variant>
        <vt:i4>0</vt:i4>
      </vt:variant>
      <vt:variant>
        <vt:i4>5</vt:i4>
      </vt:variant>
      <vt:variant>
        <vt:lpwstr>https://www.universityofgalway.ie/registry/academic-term-dates/</vt:lpwstr>
      </vt:variant>
      <vt:variant>
        <vt:lpwstr>d.en.186426</vt:lpwstr>
      </vt:variant>
      <vt:variant>
        <vt:i4>1310780</vt:i4>
      </vt:variant>
      <vt:variant>
        <vt:i4>155</vt:i4>
      </vt:variant>
      <vt:variant>
        <vt:i4>0</vt:i4>
      </vt:variant>
      <vt:variant>
        <vt:i4>5</vt:i4>
      </vt:variant>
      <vt:variant>
        <vt:lpwstr/>
      </vt:variant>
      <vt:variant>
        <vt:lpwstr>_Toc239931485</vt:lpwstr>
      </vt:variant>
      <vt:variant>
        <vt:i4>1310780</vt:i4>
      </vt:variant>
      <vt:variant>
        <vt:i4>149</vt:i4>
      </vt:variant>
      <vt:variant>
        <vt:i4>0</vt:i4>
      </vt:variant>
      <vt:variant>
        <vt:i4>5</vt:i4>
      </vt:variant>
      <vt:variant>
        <vt:lpwstr/>
      </vt:variant>
      <vt:variant>
        <vt:lpwstr>_Toc239931484</vt:lpwstr>
      </vt:variant>
      <vt:variant>
        <vt:i4>1310780</vt:i4>
      </vt:variant>
      <vt:variant>
        <vt:i4>143</vt:i4>
      </vt:variant>
      <vt:variant>
        <vt:i4>0</vt:i4>
      </vt:variant>
      <vt:variant>
        <vt:i4>5</vt:i4>
      </vt:variant>
      <vt:variant>
        <vt:lpwstr/>
      </vt:variant>
      <vt:variant>
        <vt:lpwstr>_Toc239931483</vt:lpwstr>
      </vt:variant>
      <vt:variant>
        <vt:i4>1310780</vt:i4>
      </vt:variant>
      <vt:variant>
        <vt:i4>137</vt:i4>
      </vt:variant>
      <vt:variant>
        <vt:i4>0</vt:i4>
      </vt:variant>
      <vt:variant>
        <vt:i4>5</vt:i4>
      </vt:variant>
      <vt:variant>
        <vt:lpwstr/>
      </vt:variant>
      <vt:variant>
        <vt:lpwstr>_Toc239931482</vt:lpwstr>
      </vt:variant>
      <vt:variant>
        <vt:i4>1310780</vt:i4>
      </vt:variant>
      <vt:variant>
        <vt:i4>131</vt:i4>
      </vt:variant>
      <vt:variant>
        <vt:i4>0</vt:i4>
      </vt:variant>
      <vt:variant>
        <vt:i4>5</vt:i4>
      </vt:variant>
      <vt:variant>
        <vt:lpwstr/>
      </vt:variant>
      <vt:variant>
        <vt:lpwstr>_Toc239931481</vt:lpwstr>
      </vt:variant>
      <vt:variant>
        <vt:i4>1310780</vt:i4>
      </vt:variant>
      <vt:variant>
        <vt:i4>125</vt:i4>
      </vt:variant>
      <vt:variant>
        <vt:i4>0</vt:i4>
      </vt:variant>
      <vt:variant>
        <vt:i4>5</vt:i4>
      </vt:variant>
      <vt:variant>
        <vt:lpwstr/>
      </vt:variant>
      <vt:variant>
        <vt:lpwstr>_Toc239931480</vt:lpwstr>
      </vt:variant>
      <vt:variant>
        <vt:i4>1769532</vt:i4>
      </vt:variant>
      <vt:variant>
        <vt:i4>119</vt:i4>
      </vt:variant>
      <vt:variant>
        <vt:i4>0</vt:i4>
      </vt:variant>
      <vt:variant>
        <vt:i4>5</vt:i4>
      </vt:variant>
      <vt:variant>
        <vt:lpwstr/>
      </vt:variant>
      <vt:variant>
        <vt:lpwstr>_Toc239931479</vt:lpwstr>
      </vt:variant>
      <vt:variant>
        <vt:i4>1769532</vt:i4>
      </vt:variant>
      <vt:variant>
        <vt:i4>113</vt:i4>
      </vt:variant>
      <vt:variant>
        <vt:i4>0</vt:i4>
      </vt:variant>
      <vt:variant>
        <vt:i4>5</vt:i4>
      </vt:variant>
      <vt:variant>
        <vt:lpwstr/>
      </vt:variant>
      <vt:variant>
        <vt:lpwstr>_Toc239931478</vt:lpwstr>
      </vt:variant>
      <vt:variant>
        <vt:i4>1769532</vt:i4>
      </vt:variant>
      <vt:variant>
        <vt:i4>107</vt:i4>
      </vt:variant>
      <vt:variant>
        <vt:i4>0</vt:i4>
      </vt:variant>
      <vt:variant>
        <vt:i4>5</vt:i4>
      </vt:variant>
      <vt:variant>
        <vt:lpwstr/>
      </vt:variant>
      <vt:variant>
        <vt:lpwstr>_Toc239931477</vt:lpwstr>
      </vt:variant>
      <vt:variant>
        <vt:i4>1769532</vt:i4>
      </vt:variant>
      <vt:variant>
        <vt:i4>101</vt:i4>
      </vt:variant>
      <vt:variant>
        <vt:i4>0</vt:i4>
      </vt:variant>
      <vt:variant>
        <vt:i4>5</vt:i4>
      </vt:variant>
      <vt:variant>
        <vt:lpwstr/>
      </vt:variant>
      <vt:variant>
        <vt:lpwstr>_Toc239931476</vt:lpwstr>
      </vt:variant>
      <vt:variant>
        <vt:i4>1769532</vt:i4>
      </vt:variant>
      <vt:variant>
        <vt:i4>95</vt:i4>
      </vt:variant>
      <vt:variant>
        <vt:i4>0</vt:i4>
      </vt:variant>
      <vt:variant>
        <vt:i4>5</vt:i4>
      </vt:variant>
      <vt:variant>
        <vt:lpwstr/>
      </vt:variant>
      <vt:variant>
        <vt:lpwstr>_Toc239931475</vt:lpwstr>
      </vt:variant>
      <vt:variant>
        <vt:i4>1769532</vt:i4>
      </vt:variant>
      <vt:variant>
        <vt:i4>89</vt:i4>
      </vt:variant>
      <vt:variant>
        <vt:i4>0</vt:i4>
      </vt:variant>
      <vt:variant>
        <vt:i4>5</vt:i4>
      </vt:variant>
      <vt:variant>
        <vt:lpwstr/>
      </vt:variant>
      <vt:variant>
        <vt:lpwstr>_Toc239931474</vt:lpwstr>
      </vt:variant>
      <vt:variant>
        <vt:i4>1769532</vt:i4>
      </vt:variant>
      <vt:variant>
        <vt:i4>83</vt:i4>
      </vt:variant>
      <vt:variant>
        <vt:i4>0</vt:i4>
      </vt:variant>
      <vt:variant>
        <vt:i4>5</vt:i4>
      </vt:variant>
      <vt:variant>
        <vt:lpwstr/>
      </vt:variant>
      <vt:variant>
        <vt:lpwstr>_Toc239931473</vt:lpwstr>
      </vt:variant>
      <vt:variant>
        <vt:i4>1769532</vt:i4>
      </vt:variant>
      <vt:variant>
        <vt:i4>77</vt:i4>
      </vt:variant>
      <vt:variant>
        <vt:i4>0</vt:i4>
      </vt:variant>
      <vt:variant>
        <vt:i4>5</vt:i4>
      </vt:variant>
      <vt:variant>
        <vt:lpwstr/>
      </vt:variant>
      <vt:variant>
        <vt:lpwstr>_Toc239931472</vt:lpwstr>
      </vt:variant>
      <vt:variant>
        <vt:i4>1769532</vt:i4>
      </vt:variant>
      <vt:variant>
        <vt:i4>71</vt:i4>
      </vt:variant>
      <vt:variant>
        <vt:i4>0</vt:i4>
      </vt:variant>
      <vt:variant>
        <vt:i4>5</vt:i4>
      </vt:variant>
      <vt:variant>
        <vt:lpwstr/>
      </vt:variant>
      <vt:variant>
        <vt:lpwstr>_Toc239931471</vt:lpwstr>
      </vt:variant>
      <vt:variant>
        <vt:i4>1769532</vt:i4>
      </vt:variant>
      <vt:variant>
        <vt:i4>65</vt:i4>
      </vt:variant>
      <vt:variant>
        <vt:i4>0</vt:i4>
      </vt:variant>
      <vt:variant>
        <vt:i4>5</vt:i4>
      </vt:variant>
      <vt:variant>
        <vt:lpwstr/>
      </vt:variant>
      <vt:variant>
        <vt:lpwstr>_Toc239931470</vt:lpwstr>
      </vt:variant>
      <vt:variant>
        <vt:i4>1703996</vt:i4>
      </vt:variant>
      <vt:variant>
        <vt:i4>59</vt:i4>
      </vt:variant>
      <vt:variant>
        <vt:i4>0</vt:i4>
      </vt:variant>
      <vt:variant>
        <vt:i4>5</vt:i4>
      </vt:variant>
      <vt:variant>
        <vt:lpwstr/>
      </vt:variant>
      <vt:variant>
        <vt:lpwstr>_Toc239931469</vt:lpwstr>
      </vt:variant>
      <vt:variant>
        <vt:i4>1703996</vt:i4>
      </vt:variant>
      <vt:variant>
        <vt:i4>53</vt:i4>
      </vt:variant>
      <vt:variant>
        <vt:i4>0</vt:i4>
      </vt:variant>
      <vt:variant>
        <vt:i4>5</vt:i4>
      </vt:variant>
      <vt:variant>
        <vt:lpwstr/>
      </vt:variant>
      <vt:variant>
        <vt:lpwstr>_Toc239931468</vt:lpwstr>
      </vt:variant>
      <vt:variant>
        <vt:i4>1703996</vt:i4>
      </vt:variant>
      <vt:variant>
        <vt:i4>47</vt:i4>
      </vt:variant>
      <vt:variant>
        <vt:i4>0</vt:i4>
      </vt:variant>
      <vt:variant>
        <vt:i4>5</vt:i4>
      </vt:variant>
      <vt:variant>
        <vt:lpwstr/>
      </vt:variant>
      <vt:variant>
        <vt:lpwstr>_Toc239931467</vt:lpwstr>
      </vt:variant>
      <vt:variant>
        <vt:i4>1703996</vt:i4>
      </vt:variant>
      <vt:variant>
        <vt:i4>41</vt:i4>
      </vt:variant>
      <vt:variant>
        <vt:i4>0</vt:i4>
      </vt:variant>
      <vt:variant>
        <vt:i4>5</vt:i4>
      </vt:variant>
      <vt:variant>
        <vt:lpwstr/>
      </vt:variant>
      <vt:variant>
        <vt:lpwstr>_Toc239931466</vt:lpwstr>
      </vt:variant>
      <vt:variant>
        <vt:i4>1703996</vt:i4>
      </vt:variant>
      <vt:variant>
        <vt:i4>35</vt:i4>
      </vt:variant>
      <vt:variant>
        <vt:i4>0</vt:i4>
      </vt:variant>
      <vt:variant>
        <vt:i4>5</vt:i4>
      </vt:variant>
      <vt:variant>
        <vt:lpwstr/>
      </vt:variant>
      <vt:variant>
        <vt:lpwstr>_Toc239931465</vt:lpwstr>
      </vt:variant>
      <vt:variant>
        <vt:i4>1703996</vt:i4>
      </vt:variant>
      <vt:variant>
        <vt:i4>29</vt:i4>
      </vt:variant>
      <vt:variant>
        <vt:i4>0</vt:i4>
      </vt:variant>
      <vt:variant>
        <vt:i4>5</vt:i4>
      </vt:variant>
      <vt:variant>
        <vt:lpwstr/>
      </vt:variant>
      <vt:variant>
        <vt:lpwstr>_Toc239931464</vt:lpwstr>
      </vt:variant>
      <vt:variant>
        <vt:i4>1703996</vt:i4>
      </vt:variant>
      <vt:variant>
        <vt:i4>23</vt:i4>
      </vt:variant>
      <vt:variant>
        <vt:i4>0</vt:i4>
      </vt:variant>
      <vt:variant>
        <vt:i4>5</vt:i4>
      </vt:variant>
      <vt:variant>
        <vt:lpwstr/>
      </vt:variant>
      <vt:variant>
        <vt:lpwstr>_Toc239931463</vt:lpwstr>
      </vt:variant>
      <vt:variant>
        <vt:i4>1703996</vt:i4>
      </vt:variant>
      <vt:variant>
        <vt:i4>17</vt:i4>
      </vt:variant>
      <vt:variant>
        <vt:i4>0</vt:i4>
      </vt:variant>
      <vt:variant>
        <vt:i4>5</vt:i4>
      </vt:variant>
      <vt:variant>
        <vt:lpwstr/>
      </vt:variant>
      <vt:variant>
        <vt:lpwstr>_Toc239931462</vt:lpwstr>
      </vt:variant>
      <vt:variant>
        <vt:i4>1703996</vt:i4>
      </vt:variant>
      <vt:variant>
        <vt:i4>11</vt:i4>
      </vt:variant>
      <vt:variant>
        <vt:i4>0</vt:i4>
      </vt:variant>
      <vt:variant>
        <vt:i4>5</vt:i4>
      </vt:variant>
      <vt:variant>
        <vt:lpwstr/>
      </vt:variant>
      <vt:variant>
        <vt:lpwstr>_Toc239931461</vt:lpwstr>
      </vt:variant>
      <vt:variant>
        <vt:i4>1703996</vt:i4>
      </vt:variant>
      <vt:variant>
        <vt:i4>5</vt:i4>
      </vt:variant>
      <vt:variant>
        <vt:i4>0</vt:i4>
      </vt:variant>
      <vt:variant>
        <vt:i4>5</vt:i4>
      </vt:variant>
      <vt:variant>
        <vt:lpwstr/>
      </vt:variant>
      <vt:variant>
        <vt:lpwstr>_Toc239931460</vt:lpwstr>
      </vt:variant>
      <vt:variant>
        <vt:i4>5701712</vt:i4>
      </vt:variant>
      <vt:variant>
        <vt:i4>0</vt:i4>
      </vt:variant>
      <vt:variant>
        <vt:i4>0</vt:i4>
      </vt:variant>
      <vt:variant>
        <vt:i4>5</vt:i4>
      </vt:variant>
      <vt:variant>
        <vt:lpwstr>https://www.nuigalway.ie/science-engineering/school-of-computer-science/currentstudents/laptops/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Healy, Geraldine</dc:creator>
  <cp:keywords/>
  <dc:description/>
  <cp:lastModifiedBy>Healy, Geraldine</cp:lastModifiedBy>
  <cp:revision>2</cp:revision>
  <cp:lastPrinted>2025-08-22T15:50:00Z</cp:lastPrinted>
  <dcterms:created xsi:type="dcterms:W3CDTF">2026-09-15T11:18:00Z</dcterms:created>
  <dcterms:modified xsi:type="dcterms:W3CDTF">2026-09-15T11:18:00Z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0x010100C7C2FEE8F23E7F4E98AE9E4EB4B5079C</vt:lpwstr>
  </property>
  <property fmtid="{D5CDD505-2E9C-101B-9397-08002B2CF9AE}" pid="3" name="MediaServiceImageTags">
    <vt:lpwstr/>
  </property>
  <property fmtid="{D5CDD505-2E9C-101B-9397-08002B2CF9AE}" pid="4" name="MSIP_Label_3c92e4bf-1f60-4796-a90f-2b1633f88872_Enabled">
    <vt:lpwstr>true</vt:lpwstr>
  </property>
  <property fmtid="{D5CDD505-2E9C-101B-9397-08002B2CF9AE}" pid="5" name="MSIP_Label_3c92e4bf-1f60-4796-a90f-2b1633f88872_SetDate">
    <vt:lpwstr>2026-08-28T07:23:45Z</vt:lpwstr>
  </property>
  <property fmtid="{D5CDD505-2E9C-101B-9397-08002B2CF9AE}" pid="6" name="MSIP_Label_3c92e4bf-1f60-4796-a90f-2b1633f88872_Method">
    <vt:lpwstr>Standard</vt:lpwstr>
  </property>
  <property fmtid="{D5CDD505-2E9C-101B-9397-08002B2CF9AE}" pid="7" name="MSIP_Label_3c92e4bf-1f60-4796-a90f-2b1633f88872_Name">
    <vt:lpwstr>University of Galway - Controlled</vt:lpwstr>
  </property>
  <property fmtid="{D5CDD505-2E9C-101B-9397-08002B2CF9AE}" pid="8" name="MSIP_Label_3c92e4bf-1f60-4796-a90f-2b1633f88872_SiteId">
    <vt:lpwstr>13e3b186-c446-4aab-9c6d-9ab9bb76816c</vt:lpwstr>
  </property>
  <property fmtid="{D5CDD505-2E9C-101B-9397-08002B2CF9AE}" pid="9" name="MSIP_Label_3c92e4bf-1f60-4796-a90f-2b1633f88872_ActionId">
    <vt:lpwstr>b0415cd1-9bba-4982-8578-1f929c78e831</vt:lpwstr>
  </property>
  <property fmtid="{D5CDD505-2E9C-101B-9397-08002B2CF9AE}" pid="10" name="MSIP_Label_3c92e4bf-1f60-4796-a90f-2b1633f88872_ContentBits">
    <vt:lpwstr>0</vt:lpwstr>
  </property>
  <property fmtid="{D5CDD505-2E9C-101B-9397-08002B2CF9AE}" pid="11" name="MSIP_Label_3c92e4bf-1f60-4796-a90f-2b1633f88872_Tag">
    <vt:lpwstr>10, 3, 0, 1</vt:lpwstr>
  </property>
</Properties>
</file>