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DF232" w14:textId="28E7623D" w:rsidR="00EE4B18" w:rsidRDefault="00EE4B18" w:rsidP="004D6790">
      <w:pPr>
        <w:pStyle w:val="Header"/>
      </w:pPr>
    </w:p>
    <w:p w14:paraId="6A2889DB" w14:textId="5AA4895D" w:rsidR="00EE4B18" w:rsidRDefault="00EE4B18" w:rsidP="004D6790">
      <w:pPr>
        <w:pStyle w:val="Header"/>
      </w:pPr>
    </w:p>
    <w:p w14:paraId="75368A20" w14:textId="1C23ED35" w:rsidR="00EE4B18" w:rsidRDefault="00EE4B18" w:rsidP="004D6790">
      <w:pPr>
        <w:pStyle w:val="Header"/>
      </w:pPr>
    </w:p>
    <w:p w14:paraId="294FDE07" w14:textId="77777777" w:rsidR="008F37FE" w:rsidRDefault="008F37FE" w:rsidP="004D6790">
      <w:pPr>
        <w:pStyle w:val="Header"/>
      </w:pPr>
    </w:p>
    <w:p w14:paraId="0271DE24" w14:textId="6BB794F9" w:rsidR="003B3E6D" w:rsidRPr="003B3E6D" w:rsidRDefault="003B3E6D" w:rsidP="003B3E6D">
      <w:pPr>
        <w:jc w:val="center"/>
        <w:rPr>
          <w:rFonts w:ascii="Times New Roman" w:hAnsi="Times New Roman"/>
          <w:b/>
          <w:szCs w:val="24"/>
          <w:lang w:val="en-IE"/>
        </w:rPr>
      </w:pPr>
      <w:r w:rsidRPr="003B3E6D">
        <w:rPr>
          <w:rFonts w:ascii="Times New Roman" w:hAnsi="Times New Roman"/>
          <w:b/>
          <w:noProof/>
          <w:szCs w:val="24"/>
          <w:lang w:val="en-IE"/>
        </w:rPr>
        <w:drawing>
          <wp:inline distT="0" distB="0" distL="0" distR="0" wp14:anchorId="1757129D" wp14:editId="4E295C83">
            <wp:extent cx="5610225" cy="3155950"/>
            <wp:effectExtent l="0" t="0" r="9525" b="6350"/>
            <wp:docPr id="1702818274" name="Picture 2" descr="University of Galway logo and name with School of Computer Science handbook title with decorativ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18274" name="Picture 2" descr="University of Galway logo and name with School of Computer Science handbook title with decorative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3155950"/>
                    </a:xfrm>
                    <a:prstGeom prst="rect">
                      <a:avLst/>
                    </a:prstGeom>
                    <a:noFill/>
                    <a:ln>
                      <a:noFill/>
                    </a:ln>
                  </pic:spPr>
                </pic:pic>
              </a:graphicData>
            </a:graphic>
          </wp:inline>
        </w:drawing>
      </w:r>
    </w:p>
    <w:p w14:paraId="624DFE10" w14:textId="2FBBFF8F" w:rsidR="004D6790" w:rsidRDefault="004D6790" w:rsidP="00352785">
      <w:pPr>
        <w:jc w:val="center"/>
        <w:rPr>
          <w:rFonts w:ascii="Times New Roman" w:hAnsi="Times New Roman"/>
          <w:b/>
          <w:szCs w:val="24"/>
        </w:rPr>
      </w:pPr>
    </w:p>
    <w:p w14:paraId="0BD2A830" w14:textId="77777777" w:rsidR="00A132A4" w:rsidRPr="001F6870" w:rsidRDefault="00A132A4" w:rsidP="00A132A4">
      <w:pPr>
        <w:rPr>
          <w:rFonts w:ascii="Times New Roman" w:hAnsi="Times New Roman"/>
          <w:szCs w:val="24"/>
        </w:rPr>
      </w:pPr>
    </w:p>
    <w:p w14:paraId="44118F0C" w14:textId="77777777" w:rsidR="00A83DCD" w:rsidRDefault="00A83DCD" w:rsidP="00352785">
      <w:pPr>
        <w:jc w:val="center"/>
        <w:rPr>
          <w:rFonts w:asciiTheme="minorHAnsi" w:hAnsiTheme="minorHAnsi" w:cstheme="minorHAnsi"/>
          <w:b/>
          <w:sz w:val="40"/>
          <w:szCs w:val="40"/>
        </w:rPr>
      </w:pPr>
    </w:p>
    <w:p w14:paraId="3F415789" w14:textId="1D69467F" w:rsidR="00822012" w:rsidRDefault="00434647" w:rsidP="00F322D2">
      <w:pPr>
        <w:jc w:val="center"/>
        <w:rPr>
          <w:rFonts w:asciiTheme="minorHAnsi" w:hAnsiTheme="minorHAnsi" w:cstheme="minorHAnsi"/>
          <w:b/>
          <w:sz w:val="40"/>
          <w:szCs w:val="40"/>
        </w:rPr>
      </w:pPr>
      <w:r>
        <w:rPr>
          <w:rFonts w:asciiTheme="minorHAnsi" w:hAnsiTheme="minorHAnsi" w:cstheme="minorHAnsi"/>
          <w:b/>
          <w:sz w:val="40"/>
          <w:szCs w:val="40"/>
        </w:rPr>
        <w:t>P</w:t>
      </w:r>
      <w:r w:rsidR="00EA5491">
        <w:rPr>
          <w:rFonts w:asciiTheme="minorHAnsi" w:hAnsiTheme="minorHAnsi" w:cstheme="minorHAnsi"/>
          <w:b/>
          <w:sz w:val="40"/>
          <w:szCs w:val="40"/>
        </w:rPr>
        <w:t>OSTGRADUATE RESEARCH</w:t>
      </w:r>
      <w:r w:rsidR="002A70F3">
        <w:rPr>
          <w:rFonts w:asciiTheme="minorHAnsi" w:hAnsiTheme="minorHAnsi" w:cstheme="minorHAnsi"/>
          <w:b/>
          <w:sz w:val="40"/>
          <w:szCs w:val="40"/>
        </w:rPr>
        <w:t xml:space="preserve"> </w:t>
      </w:r>
      <w:r w:rsidR="0039526C" w:rsidRPr="00A45DF4">
        <w:rPr>
          <w:rFonts w:asciiTheme="minorHAnsi" w:hAnsiTheme="minorHAnsi" w:cstheme="minorHAnsi"/>
          <w:b/>
          <w:sz w:val="40"/>
          <w:szCs w:val="40"/>
        </w:rPr>
        <w:t xml:space="preserve">STUDENT </w:t>
      </w:r>
      <w:r w:rsidR="00B926D1" w:rsidRPr="00A45DF4">
        <w:rPr>
          <w:rFonts w:asciiTheme="minorHAnsi" w:hAnsiTheme="minorHAnsi" w:cstheme="minorHAnsi"/>
          <w:b/>
          <w:sz w:val="40"/>
          <w:szCs w:val="40"/>
        </w:rPr>
        <w:t>HANDBOOK</w:t>
      </w:r>
    </w:p>
    <w:p w14:paraId="38B49B0E" w14:textId="77777777" w:rsidR="00822012" w:rsidRDefault="00822012" w:rsidP="00F322D2">
      <w:pPr>
        <w:jc w:val="center"/>
        <w:rPr>
          <w:rFonts w:asciiTheme="minorHAnsi" w:hAnsiTheme="minorHAnsi" w:cstheme="minorHAnsi"/>
          <w:b/>
          <w:sz w:val="40"/>
          <w:szCs w:val="40"/>
        </w:rPr>
      </w:pPr>
    </w:p>
    <w:p w14:paraId="03E85EE4" w14:textId="29A403B8" w:rsidR="00BA36AA" w:rsidRPr="001F6870" w:rsidRDefault="008416D3" w:rsidP="00F322D2">
      <w:pPr>
        <w:jc w:val="center"/>
        <w:rPr>
          <w:rFonts w:ascii="Times New Roman" w:hAnsi="Times New Roman"/>
          <w:szCs w:val="24"/>
        </w:rPr>
      </w:pPr>
      <w:r w:rsidRPr="008416D3">
        <w:rPr>
          <w:rFonts w:asciiTheme="minorHAnsi" w:hAnsiTheme="minorHAnsi" w:cstheme="minorHAnsi"/>
          <w:b/>
          <w:bCs/>
          <w:sz w:val="40"/>
          <w:szCs w:val="40"/>
        </w:rPr>
        <w:t>2025 | 2026</w:t>
      </w:r>
    </w:p>
    <w:p w14:paraId="75735B10" w14:textId="5B72FB43" w:rsidR="0082317A" w:rsidRPr="001F6870" w:rsidRDefault="0082317A" w:rsidP="00352785">
      <w:pPr>
        <w:jc w:val="center"/>
        <w:rPr>
          <w:rFonts w:ascii="Times New Roman" w:hAnsi="Times New Roman"/>
          <w:szCs w:val="24"/>
        </w:rPr>
      </w:pPr>
    </w:p>
    <w:p w14:paraId="6579771C" w14:textId="77777777" w:rsidR="0082317A" w:rsidRPr="001F6870" w:rsidRDefault="0082317A" w:rsidP="00352785">
      <w:pPr>
        <w:jc w:val="center"/>
        <w:rPr>
          <w:rFonts w:ascii="Times New Roman" w:hAnsi="Times New Roman"/>
          <w:szCs w:val="24"/>
        </w:rPr>
      </w:pPr>
    </w:p>
    <w:p w14:paraId="7FDB6893" w14:textId="77777777" w:rsidR="0082317A" w:rsidRPr="001F6870" w:rsidRDefault="0082317A" w:rsidP="00352785">
      <w:pPr>
        <w:jc w:val="center"/>
        <w:rPr>
          <w:rFonts w:ascii="Times New Roman" w:hAnsi="Times New Roman"/>
          <w:szCs w:val="24"/>
        </w:rPr>
      </w:pPr>
    </w:p>
    <w:p w14:paraId="5DA70071" w14:textId="77777777" w:rsidR="007C0B3D" w:rsidRDefault="007C0B3D" w:rsidP="007C0B3D">
      <w:pPr>
        <w:pStyle w:val="PlainText"/>
      </w:pPr>
    </w:p>
    <w:p w14:paraId="56BA380E" w14:textId="77777777" w:rsidR="00A126FE" w:rsidRDefault="00A126FE" w:rsidP="007C0B3D">
      <w:pPr>
        <w:pStyle w:val="PlainText"/>
      </w:pPr>
    </w:p>
    <w:p w14:paraId="0437AAD7" w14:textId="77777777" w:rsidR="00A126FE" w:rsidRDefault="00A126FE" w:rsidP="007C0B3D">
      <w:pPr>
        <w:pStyle w:val="PlainText"/>
      </w:pPr>
    </w:p>
    <w:p w14:paraId="64F72E81" w14:textId="77777777" w:rsidR="00A126FE" w:rsidRDefault="00A126FE" w:rsidP="007C0B3D">
      <w:pPr>
        <w:pStyle w:val="PlainText"/>
      </w:pPr>
    </w:p>
    <w:p w14:paraId="47F13AD8" w14:textId="77777777" w:rsidR="007C0B3D" w:rsidRDefault="007C0B3D" w:rsidP="007C0B3D">
      <w:pPr>
        <w:pStyle w:val="PlainText"/>
      </w:pPr>
    </w:p>
    <w:p w14:paraId="03EA6BE8" w14:textId="77777777" w:rsidR="007C0B3D" w:rsidRDefault="007C0B3D" w:rsidP="007C0B3D">
      <w:pPr>
        <w:pStyle w:val="PlainText"/>
      </w:pPr>
    </w:p>
    <w:p w14:paraId="21E34DD7" w14:textId="77777777" w:rsidR="007C0B3D" w:rsidRDefault="007C0B3D" w:rsidP="007C0B3D">
      <w:pPr>
        <w:pStyle w:val="PlainText"/>
      </w:pPr>
    </w:p>
    <w:p w14:paraId="58819DF8" w14:textId="77777777" w:rsidR="007C0B3D" w:rsidRDefault="007C0B3D" w:rsidP="007C0B3D">
      <w:pPr>
        <w:pStyle w:val="PlainText"/>
        <w:spacing w:line="360" w:lineRule="auto"/>
        <w:jc w:val="both"/>
        <w:rPr>
          <w:rFonts w:ascii="Times New Roman" w:hAnsi="Times New Roman"/>
        </w:rPr>
      </w:pPr>
    </w:p>
    <w:p w14:paraId="50AA92D2" w14:textId="77777777" w:rsidR="002D7A88" w:rsidRDefault="002D7A88">
      <w:pPr>
        <w:overflowPunct/>
        <w:autoSpaceDE/>
        <w:autoSpaceDN/>
        <w:adjustRightInd/>
        <w:textAlignment w:val="auto"/>
        <w:rPr>
          <w:rFonts w:asciiTheme="minorHAnsi" w:hAnsiTheme="minorHAnsi" w:cstheme="minorHAnsi"/>
          <w:szCs w:val="21"/>
          <w:lang w:val="en-IE" w:eastAsia="en-IE"/>
        </w:rPr>
      </w:pPr>
      <w:r>
        <w:rPr>
          <w:rFonts w:asciiTheme="minorHAnsi" w:hAnsiTheme="minorHAnsi" w:cstheme="minorHAnsi"/>
        </w:rPr>
        <w:br w:type="page"/>
      </w:r>
    </w:p>
    <w:sdt>
      <w:sdtPr>
        <w:rPr>
          <w:rFonts w:ascii="New York" w:eastAsia="Times New Roman" w:hAnsi="New York"/>
          <w:b w:val="0"/>
          <w:bCs w:val="0"/>
          <w:color w:val="auto"/>
          <w:sz w:val="24"/>
          <w:szCs w:val="20"/>
          <w:lang w:val="en-GB"/>
        </w:rPr>
        <w:id w:val="2119567453"/>
        <w:docPartObj>
          <w:docPartGallery w:val="Table of Contents"/>
          <w:docPartUnique/>
        </w:docPartObj>
      </w:sdtPr>
      <w:sdtEndPr>
        <w:rPr>
          <w:rFonts w:asciiTheme="minorHAnsi" w:hAnsiTheme="minorHAnsi" w:cstheme="minorBidi"/>
          <w:noProof/>
          <w:szCs w:val="24"/>
        </w:rPr>
      </w:sdtEndPr>
      <w:sdtContent>
        <w:p w14:paraId="6B713C25" w14:textId="4D1F2717" w:rsidR="00E311DC" w:rsidRDefault="00E311DC">
          <w:pPr>
            <w:pStyle w:val="TOCHeading"/>
          </w:pPr>
          <w:r>
            <w:t>Table of Contents</w:t>
          </w:r>
        </w:p>
        <w:p w14:paraId="14ACA91D" w14:textId="37379BC8" w:rsidR="000C4B4A" w:rsidRDefault="00E311DC">
          <w:pPr>
            <w:pStyle w:val="TOC1"/>
            <w:tabs>
              <w:tab w:val="left" w:pos="1440"/>
            </w:tabs>
            <w:rPr>
              <w:rFonts w:asciiTheme="minorHAnsi" w:eastAsiaTheme="minorEastAsia" w:hAnsiTheme="minorHAnsi" w:cstheme="minorBidi"/>
              <w:b w:val="0"/>
              <w:bCs w:val="0"/>
              <w:caps w:val="0"/>
              <w:noProof/>
              <w:kern w:val="2"/>
              <w:sz w:val="24"/>
              <w:szCs w:val="24"/>
              <w:lang w:val="en-IE" w:eastAsia="en-IE"/>
              <w14:ligatures w14:val="standardContextual"/>
            </w:rPr>
          </w:pPr>
          <w:r w:rsidRPr="0045544A">
            <w:rPr>
              <w:rFonts w:asciiTheme="minorHAnsi" w:hAnsiTheme="minorHAnsi" w:cstheme="minorHAnsi"/>
              <w:sz w:val="24"/>
              <w:szCs w:val="24"/>
            </w:rPr>
            <w:fldChar w:fldCharType="begin"/>
          </w:r>
          <w:r w:rsidRPr="0045544A">
            <w:rPr>
              <w:rFonts w:asciiTheme="minorHAnsi" w:hAnsiTheme="minorHAnsi" w:cstheme="minorHAnsi"/>
              <w:sz w:val="24"/>
              <w:szCs w:val="24"/>
            </w:rPr>
            <w:instrText xml:space="preserve"> TOC \o "1-3" \h \z \u </w:instrText>
          </w:r>
          <w:r w:rsidRPr="0045544A">
            <w:rPr>
              <w:rFonts w:asciiTheme="minorHAnsi" w:hAnsiTheme="minorHAnsi" w:cstheme="minorHAnsi"/>
              <w:sz w:val="24"/>
              <w:szCs w:val="24"/>
            </w:rPr>
            <w:fldChar w:fldCharType="separate"/>
          </w:r>
          <w:hyperlink w:anchor="_Toc205967452" w:history="1">
            <w:r w:rsidR="000C4B4A" w:rsidRPr="00171A98">
              <w:rPr>
                <w:rStyle w:val="Hyperlink"/>
                <w:noProof/>
              </w:rPr>
              <w:t>Section 1:</w:t>
            </w:r>
            <w:r w:rsidR="000C4B4A">
              <w:rPr>
                <w:rFonts w:asciiTheme="minorHAnsi" w:eastAsiaTheme="minorEastAsia" w:hAnsiTheme="minorHAnsi" w:cstheme="minorBidi"/>
                <w:b w:val="0"/>
                <w:bCs w:val="0"/>
                <w:caps w:val="0"/>
                <w:noProof/>
                <w:kern w:val="2"/>
                <w:sz w:val="24"/>
                <w:szCs w:val="24"/>
                <w:lang w:val="en-IE" w:eastAsia="en-IE"/>
                <w14:ligatures w14:val="standardContextual"/>
              </w:rPr>
              <w:tab/>
            </w:r>
            <w:r w:rsidR="000C4B4A" w:rsidRPr="00171A98">
              <w:rPr>
                <w:rStyle w:val="Hyperlink"/>
                <w:noProof/>
              </w:rPr>
              <w:t>Information for Postgraduate Research Students in the School of Computer Science</w:t>
            </w:r>
            <w:r w:rsidR="000C4B4A">
              <w:rPr>
                <w:noProof/>
                <w:webHidden/>
              </w:rPr>
              <w:tab/>
            </w:r>
            <w:r w:rsidR="000C4B4A">
              <w:rPr>
                <w:noProof/>
                <w:webHidden/>
              </w:rPr>
              <w:fldChar w:fldCharType="begin"/>
            </w:r>
            <w:r w:rsidR="000C4B4A">
              <w:rPr>
                <w:noProof/>
                <w:webHidden/>
              </w:rPr>
              <w:instrText xml:space="preserve"> PAGEREF _Toc205967452 \h </w:instrText>
            </w:r>
            <w:r w:rsidR="000C4B4A">
              <w:rPr>
                <w:noProof/>
                <w:webHidden/>
              </w:rPr>
            </w:r>
            <w:r w:rsidR="000C4B4A">
              <w:rPr>
                <w:noProof/>
                <w:webHidden/>
              </w:rPr>
              <w:fldChar w:fldCharType="separate"/>
            </w:r>
            <w:r w:rsidR="00CD53BB">
              <w:rPr>
                <w:noProof/>
                <w:webHidden/>
              </w:rPr>
              <w:t>4</w:t>
            </w:r>
            <w:r w:rsidR="000C4B4A">
              <w:rPr>
                <w:noProof/>
                <w:webHidden/>
              </w:rPr>
              <w:fldChar w:fldCharType="end"/>
            </w:r>
          </w:hyperlink>
        </w:p>
        <w:p w14:paraId="3EE08CE2" w14:textId="4EF1312D"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53" w:history="1">
            <w:r w:rsidRPr="00171A98">
              <w:rPr>
                <w:rStyle w:val="Hyperlink"/>
                <w:noProof/>
                <w:lang w:val="en-US"/>
              </w:rPr>
              <w:t>Getting Started</w:t>
            </w:r>
            <w:r>
              <w:rPr>
                <w:noProof/>
                <w:webHidden/>
              </w:rPr>
              <w:tab/>
            </w:r>
            <w:r>
              <w:rPr>
                <w:noProof/>
                <w:webHidden/>
              </w:rPr>
              <w:fldChar w:fldCharType="begin"/>
            </w:r>
            <w:r>
              <w:rPr>
                <w:noProof/>
                <w:webHidden/>
              </w:rPr>
              <w:instrText xml:space="preserve"> PAGEREF _Toc205967453 \h </w:instrText>
            </w:r>
            <w:r>
              <w:rPr>
                <w:noProof/>
                <w:webHidden/>
              </w:rPr>
            </w:r>
            <w:r>
              <w:rPr>
                <w:noProof/>
                <w:webHidden/>
              </w:rPr>
              <w:fldChar w:fldCharType="separate"/>
            </w:r>
            <w:r w:rsidR="00CD53BB">
              <w:rPr>
                <w:noProof/>
                <w:webHidden/>
              </w:rPr>
              <w:t>4</w:t>
            </w:r>
            <w:r>
              <w:rPr>
                <w:noProof/>
                <w:webHidden/>
              </w:rPr>
              <w:fldChar w:fldCharType="end"/>
            </w:r>
          </w:hyperlink>
        </w:p>
        <w:p w14:paraId="4789A1A7" w14:textId="76E9C19D"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54" w:history="1">
            <w:r w:rsidRPr="00171A98">
              <w:rPr>
                <w:rStyle w:val="Hyperlink"/>
                <w:noProof/>
                <w:lang w:val="en-US"/>
              </w:rPr>
              <w:t>University- and College-level Research Student Guidelines</w:t>
            </w:r>
            <w:r>
              <w:rPr>
                <w:noProof/>
                <w:webHidden/>
              </w:rPr>
              <w:tab/>
            </w:r>
            <w:r>
              <w:rPr>
                <w:noProof/>
                <w:webHidden/>
              </w:rPr>
              <w:fldChar w:fldCharType="begin"/>
            </w:r>
            <w:r>
              <w:rPr>
                <w:noProof/>
                <w:webHidden/>
              </w:rPr>
              <w:instrText xml:space="preserve"> PAGEREF _Toc205967454 \h </w:instrText>
            </w:r>
            <w:r>
              <w:rPr>
                <w:noProof/>
                <w:webHidden/>
              </w:rPr>
            </w:r>
            <w:r>
              <w:rPr>
                <w:noProof/>
                <w:webHidden/>
              </w:rPr>
              <w:fldChar w:fldCharType="separate"/>
            </w:r>
            <w:r w:rsidR="00CD53BB">
              <w:rPr>
                <w:noProof/>
                <w:webHidden/>
              </w:rPr>
              <w:t>4</w:t>
            </w:r>
            <w:r>
              <w:rPr>
                <w:noProof/>
                <w:webHidden/>
              </w:rPr>
              <w:fldChar w:fldCharType="end"/>
            </w:r>
          </w:hyperlink>
        </w:p>
        <w:p w14:paraId="060B5E8F" w14:textId="51458288"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55" w:history="1">
            <w:r w:rsidRPr="00171A98">
              <w:rPr>
                <w:rStyle w:val="Hyperlink"/>
                <w:noProof/>
                <w:lang w:val="en-US"/>
              </w:rPr>
              <w:t>Research Areas</w:t>
            </w:r>
            <w:r>
              <w:rPr>
                <w:noProof/>
                <w:webHidden/>
              </w:rPr>
              <w:tab/>
            </w:r>
            <w:r>
              <w:rPr>
                <w:noProof/>
                <w:webHidden/>
              </w:rPr>
              <w:fldChar w:fldCharType="begin"/>
            </w:r>
            <w:r>
              <w:rPr>
                <w:noProof/>
                <w:webHidden/>
              </w:rPr>
              <w:instrText xml:space="preserve"> PAGEREF _Toc205967455 \h </w:instrText>
            </w:r>
            <w:r>
              <w:rPr>
                <w:noProof/>
                <w:webHidden/>
              </w:rPr>
            </w:r>
            <w:r>
              <w:rPr>
                <w:noProof/>
                <w:webHidden/>
              </w:rPr>
              <w:fldChar w:fldCharType="separate"/>
            </w:r>
            <w:r w:rsidR="00CD53BB">
              <w:rPr>
                <w:noProof/>
                <w:webHidden/>
              </w:rPr>
              <w:t>4</w:t>
            </w:r>
            <w:r>
              <w:rPr>
                <w:noProof/>
                <w:webHidden/>
              </w:rPr>
              <w:fldChar w:fldCharType="end"/>
            </w:r>
          </w:hyperlink>
        </w:p>
        <w:p w14:paraId="7D375416" w14:textId="06604D88"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56" w:history="1">
            <w:r w:rsidRPr="00171A98">
              <w:rPr>
                <w:rStyle w:val="Hyperlink"/>
                <w:bCs/>
                <w:noProof/>
                <w:lang w:val="en-US"/>
              </w:rPr>
              <w:t>School of Computer Science and Data Science Institute</w:t>
            </w:r>
            <w:r>
              <w:rPr>
                <w:noProof/>
                <w:webHidden/>
              </w:rPr>
              <w:tab/>
            </w:r>
            <w:r>
              <w:rPr>
                <w:noProof/>
                <w:webHidden/>
              </w:rPr>
              <w:fldChar w:fldCharType="begin"/>
            </w:r>
            <w:r>
              <w:rPr>
                <w:noProof/>
                <w:webHidden/>
              </w:rPr>
              <w:instrText xml:space="preserve"> PAGEREF _Toc205967456 \h </w:instrText>
            </w:r>
            <w:r>
              <w:rPr>
                <w:noProof/>
                <w:webHidden/>
              </w:rPr>
            </w:r>
            <w:r>
              <w:rPr>
                <w:noProof/>
                <w:webHidden/>
              </w:rPr>
              <w:fldChar w:fldCharType="separate"/>
            </w:r>
            <w:r w:rsidR="00CD53BB">
              <w:rPr>
                <w:noProof/>
                <w:webHidden/>
              </w:rPr>
              <w:t>5</w:t>
            </w:r>
            <w:r>
              <w:rPr>
                <w:noProof/>
                <w:webHidden/>
              </w:rPr>
              <w:fldChar w:fldCharType="end"/>
            </w:r>
          </w:hyperlink>
        </w:p>
        <w:p w14:paraId="4EA1BC6A" w14:textId="6C66EB5C"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57" w:history="1">
            <w:r w:rsidRPr="00171A98">
              <w:rPr>
                <w:rStyle w:val="Hyperlink"/>
                <w:noProof/>
                <w:lang w:val="en-US"/>
              </w:rPr>
              <w:t>Health &amp; Safety</w:t>
            </w:r>
            <w:r>
              <w:rPr>
                <w:noProof/>
                <w:webHidden/>
              </w:rPr>
              <w:tab/>
            </w:r>
            <w:r>
              <w:rPr>
                <w:noProof/>
                <w:webHidden/>
              </w:rPr>
              <w:fldChar w:fldCharType="begin"/>
            </w:r>
            <w:r>
              <w:rPr>
                <w:noProof/>
                <w:webHidden/>
              </w:rPr>
              <w:instrText xml:space="preserve"> PAGEREF _Toc205967457 \h </w:instrText>
            </w:r>
            <w:r>
              <w:rPr>
                <w:noProof/>
                <w:webHidden/>
              </w:rPr>
            </w:r>
            <w:r>
              <w:rPr>
                <w:noProof/>
                <w:webHidden/>
              </w:rPr>
              <w:fldChar w:fldCharType="separate"/>
            </w:r>
            <w:r w:rsidR="00CD53BB">
              <w:rPr>
                <w:noProof/>
                <w:webHidden/>
              </w:rPr>
              <w:t>5</w:t>
            </w:r>
            <w:r>
              <w:rPr>
                <w:noProof/>
                <w:webHidden/>
              </w:rPr>
              <w:fldChar w:fldCharType="end"/>
            </w:r>
          </w:hyperlink>
        </w:p>
        <w:p w14:paraId="2DC6020E" w14:textId="560CCD08"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58" w:history="1">
            <w:r w:rsidRPr="00171A98">
              <w:rPr>
                <w:rStyle w:val="Hyperlink"/>
                <w:noProof/>
                <w:lang w:val="en-US"/>
              </w:rPr>
              <w:t>On-campus participation</w:t>
            </w:r>
            <w:r>
              <w:rPr>
                <w:noProof/>
                <w:webHidden/>
              </w:rPr>
              <w:tab/>
            </w:r>
            <w:r>
              <w:rPr>
                <w:noProof/>
                <w:webHidden/>
              </w:rPr>
              <w:fldChar w:fldCharType="begin"/>
            </w:r>
            <w:r>
              <w:rPr>
                <w:noProof/>
                <w:webHidden/>
              </w:rPr>
              <w:instrText xml:space="preserve"> PAGEREF _Toc205967458 \h </w:instrText>
            </w:r>
            <w:r>
              <w:rPr>
                <w:noProof/>
                <w:webHidden/>
              </w:rPr>
            </w:r>
            <w:r>
              <w:rPr>
                <w:noProof/>
                <w:webHidden/>
              </w:rPr>
              <w:fldChar w:fldCharType="separate"/>
            </w:r>
            <w:r w:rsidR="00CD53BB">
              <w:rPr>
                <w:noProof/>
                <w:webHidden/>
              </w:rPr>
              <w:t>5</w:t>
            </w:r>
            <w:r>
              <w:rPr>
                <w:noProof/>
                <w:webHidden/>
              </w:rPr>
              <w:fldChar w:fldCharType="end"/>
            </w:r>
          </w:hyperlink>
        </w:p>
        <w:p w14:paraId="20499ADF" w14:textId="7F2EF6FD"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59" w:history="1">
            <w:r w:rsidRPr="00171A98">
              <w:rPr>
                <w:rStyle w:val="Hyperlink"/>
                <w:noProof/>
                <w:lang w:val="en-US"/>
              </w:rPr>
              <w:t>Student / employee status</w:t>
            </w:r>
            <w:r>
              <w:rPr>
                <w:noProof/>
                <w:webHidden/>
              </w:rPr>
              <w:tab/>
            </w:r>
            <w:r>
              <w:rPr>
                <w:noProof/>
                <w:webHidden/>
              </w:rPr>
              <w:fldChar w:fldCharType="begin"/>
            </w:r>
            <w:r>
              <w:rPr>
                <w:noProof/>
                <w:webHidden/>
              </w:rPr>
              <w:instrText xml:space="preserve"> PAGEREF _Toc205967459 \h </w:instrText>
            </w:r>
            <w:r>
              <w:rPr>
                <w:noProof/>
                <w:webHidden/>
              </w:rPr>
            </w:r>
            <w:r>
              <w:rPr>
                <w:noProof/>
                <w:webHidden/>
              </w:rPr>
              <w:fldChar w:fldCharType="separate"/>
            </w:r>
            <w:r w:rsidR="00CD53BB">
              <w:rPr>
                <w:noProof/>
                <w:webHidden/>
              </w:rPr>
              <w:t>6</w:t>
            </w:r>
            <w:r>
              <w:rPr>
                <w:noProof/>
                <w:webHidden/>
              </w:rPr>
              <w:fldChar w:fldCharType="end"/>
            </w:r>
          </w:hyperlink>
        </w:p>
        <w:p w14:paraId="42C710F0" w14:textId="1E086401"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60" w:history="1">
            <w:r w:rsidRPr="00171A98">
              <w:rPr>
                <w:rStyle w:val="Hyperlink"/>
                <w:noProof/>
                <w:lang w:val="en-US"/>
              </w:rPr>
              <w:t>Taught Modules</w:t>
            </w:r>
            <w:r>
              <w:rPr>
                <w:noProof/>
                <w:webHidden/>
              </w:rPr>
              <w:tab/>
            </w:r>
            <w:r>
              <w:rPr>
                <w:noProof/>
                <w:webHidden/>
              </w:rPr>
              <w:fldChar w:fldCharType="begin"/>
            </w:r>
            <w:r>
              <w:rPr>
                <w:noProof/>
                <w:webHidden/>
              </w:rPr>
              <w:instrText xml:space="preserve"> PAGEREF _Toc205967460 \h </w:instrText>
            </w:r>
            <w:r>
              <w:rPr>
                <w:noProof/>
                <w:webHidden/>
              </w:rPr>
            </w:r>
            <w:r>
              <w:rPr>
                <w:noProof/>
                <w:webHidden/>
              </w:rPr>
              <w:fldChar w:fldCharType="separate"/>
            </w:r>
            <w:r w:rsidR="00CD53BB">
              <w:rPr>
                <w:noProof/>
                <w:webHidden/>
              </w:rPr>
              <w:t>6</w:t>
            </w:r>
            <w:r>
              <w:rPr>
                <w:noProof/>
                <w:webHidden/>
              </w:rPr>
              <w:fldChar w:fldCharType="end"/>
            </w:r>
          </w:hyperlink>
        </w:p>
        <w:p w14:paraId="69E19C4E" w14:textId="3BEDE675"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61" w:history="1">
            <w:r w:rsidRPr="00171A98">
              <w:rPr>
                <w:rStyle w:val="Hyperlink"/>
                <w:noProof/>
                <w:lang w:val="en-US"/>
              </w:rPr>
              <w:t>How we run the Graduate Research Committee (GRC)</w:t>
            </w:r>
            <w:r>
              <w:rPr>
                <w:noProof/>
                <w:webHidden/>
              </w:rPr>
              <w:tab/>
            </w:r>
            <w:r>
              <w:rPr>
                <w:noProof/>
                <w:webHidden/>
              </w:rPr>
              <w:fldChar w:fldCharType="begin"/>
            </w:r>
            <w:r>
              <w:rPr>
                <w:noProof/>
                <w:webHidden/>
              </w:rPr>
              <w:instrText xml:space="preserve"> PAGEREF _Toc205967461 \h </w:instrText>
            </w:r>
            <w:r>
              <w:rPr>
                <w:noProof/>
                <w:webHidden/>
              </w:rPr>
            </w:r>
            <w:r>
              <w:rPr>
                <w:noProof/>
                <w:webHidden/>
              </w:rPr>
              <w:fldChar w:fldCharType="separate"/>
            </w:r>
            <w:r w:rsidR="00CD53BB">
              <w:rPr>
                <w:noProof/>
                <w:webHidden/>
              </w:rPr>
              <w:t>7</w:t>
            </w:r>
            <w:r>
              <w:rPr>
                <w:noProof/>
                <w:webHidden/>
              </w:rPr>
              <w:fldChar w:fldCharType="end"/>
            </w:r>
          </w:hyperlink>
        </w:p>
        <w:p w14:paraId="0F36435E" w14:textId="3F30B535"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62" w:history="1">
            <w:r w:rsidRPr="00171A98">
              <w:rPr>
                <w:rStyle w:val="Hyperlink"/>
                <w:noProof/>
                <w:lang w:val="en-US"/>
              </w:rPr>
              <w:t>Travel funding</w:t>
            </w:r>
            <w:r>
              <w:rPr>
                <w:noProof/>
                <w:webHidden/>
              </w:rPr>
              <w:tab/>
            </w:r>
            <w:r>
              <w:rPr>
                <w:noProof/>
                <w:webHidden/>
              </w:rPr>
              <w:fldChar w:fldCharType="begin"/>
            </w:r>
            <w:r>
              <w:rPr>
                <w:noProof/>
                <w:webHidden/>
              </w:rPr>
              <w:instrText xml:space="preserve"> PAGEREF _Toc205967462 \h </w:instrText>
            </w:r>
            <w:r>
              <w:rPr>
                <w:noProof/>
                <w:webHidden/>
              </w:rPr>
            </w:r>
            <w:r>
              <w:rPr>
                <w:noProof/>
                <w:webHidden/>
              </w:rPr>
              <w:fldChar w:fldCharType="separate"/>
            </w:r>
            <w:r w:rsidR="00CD53BB">
              <w:rPr>
                <w:noProof/>
                <w:webHidden/>
              </w:rPr>
              <w:t>8</w:t>
            </w:r>
            <w:r>
              <w:rPr>
                <w:noProof/>
                <w:webHidden/>
              </w:rPr>
              <w:fldChar w:fldCharType="end"/>
            </w:r>
          </w:hyperlink>
        </w:p>
        <w:p w14:paraId="2FC31742" w14:textId="22EA858F"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63" w:history="1">
            <w:r w:rsidRPr="00171A98">
              <w:rPr>
                <w:rStyle w:val="Hyperlink"/>
                <w:noProof/>
                <w:lang w:val="en-US"/>
              </w:rPr>
              <w:t>Teaching Assistant work</w:t>
            </w:r>
            <w:r>
              <w:rPr>
                <w:noProof/>
                <w:webHidden/>
              </w:rPr>
              <w:tab/>
            </w:r>
            <w:r>
              <w:rPr>
                <w:noProof/>
                <w:webHidden/>
              </w:rPr>
              <w:fldChar w:fldCharType="begin"/>
            </w:r>
            <w:r>
              <w:rPr>
                <w:noProof/>
                <w:webHidden/>
              </w:rPr>
              <w:instrText xml:space="preserve"> PAGEREF _Toc205967463 \h </w:instrText>
            </w:r>
            <w:r>
              <w:rPr>
                <w:noProof/>
                <w:webHidden/>
              </w:rPr>
            </w:r>
            <w:r>
              <w:rPr>
                <w:noProof/>
                <w:webHidden/>
              </w:rPr>
              <w:fldChar w:fldCharType="separate"/>
            </w:r>
            <w:r w:rsidR="00CD53BB">
              <w:rPr>
                <w:noProof/>
                <w:webHidden/>
              </w:rPr>
              <w:t>8</w:t>
            </w:r>
            <w:r>
              <w:rPr>
                <w:noProof/>
                <w:webHidden/>
              </w:rPr>
              <w:fldChar w:fldCharType="end"/>
            </w:r>
          </w:hyperlink>
        </w:p>
        <w:p w14:paraId="6A601BF6" w14:textId="55C73734"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64" w:history="1">
            <w:r w:rsidRPr="00171A98">
              <w:rPr>
                <w:rStyle w:val="Hyperlink"/>
                <w:noProof/>
                <w:lang w:val="en-US"/>
              </w:rPr>
              <w:t>Seminar series</w:t>
            </w:r>
            <w:r>
              <w:rPr>
                <w:noProof/>
                <w:webHidden/>
              </w:rPr>
              <w:tab/>
            </w:r>
            <w:r>
              <w:rPr>
                <w:noProof/>
                <w:webHidden/>
              </w:rPr>
              <w:fldChar w:fldCharType="begin"/>
            </w:r>
            <w:r>
              <w:rPr>
                <w:noProof/>
                <w:webHidden/>
              </w:rPr>
              <w:instrText xml:space="preserve"> PAGEREF _Toc205967464 \h </w:instrText>
            </w:r>
            <w:r>
              <w:rPr>
                <w:noProof/>
                <w:webHidden/>
              </w:rPr>
            </w:r>
            <w:r>
              <w:rPr>
                <w:noProof/>
                <w:webHidden/>
              </w:rPr>
              <w:fldChar w:fldCharType="separate"/>
            </w:r>
            <w:r w:rsidR="00CD53BB">
              <w:rPr>
                <w:noProof/>
                <w:webHidden/>
              </w:rPr>
              <w:t>8</w:t>
            </w:r>
            <w:r>
              <w:rPr>
                <w:noProof/>
                <w:webHidden/>
              </w:rPr>
              <w:fldChar w:fldCharType="end"/>
            </w:r>
          </w:hyperlink>
        </w:p>
        <w:p w14:paraId="041D962B" w14:textId="769E4AC5"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65" w:history="1">
            <w:r w:rsidRPr="00171A98">
              <w:rPr>
                <w:rStyle w:val="Hyperlink"/>
                <w:noProof/>
                <w:lang w:val="en-US"/>
              </w:rPr>
              <w:t>Feedback</w:t>
            </w:r>
            <w:r>
              <w:rPr>
                <w:noProof/>
                <w:webHidden/>
              </w:rPr>
              <w:tab/>
            </w:r>
            <w:r>
              <w:rPr>
                <w:noProof/>
                <w:webHidden/>
              </w:rPr>
              <w:fldChar w:fldCharType="begin"/>
            </w:r>
            <w:r>
              <w:rPr>
                <w:noProof/>
                <w:webHidden/>
              </w:rPr>
              <w:instrText xml:space="preserve"> PAGEREF _Toc205967465 \h </w:instrText>
            </w:r>
            <w:r>
              <w:rPr>
                <w:noProof/>
                <w:webHidden/>
              </w:rPr>
            </w:r>
            <w:r>
              <w:rPr>
                <w:noProof/>
                <w:webHidden/>
              </w:rPr>
              <w:fldChar w:fldCharType="separate"/>
            </w:r>
            <w:r w:rsidR="00CD53BB">
              <w:rPr>
                <w:noProof/>
                <w:webHidden/>
              </w:rPr>
              <w:t>9</w:t>
            </w:r>
            <w:r>
              <w:rPr>
                <w:noProof/>
                <w:webHidden/>
              </w:rPr>
              <w:fldChar w:fldCharType="end"/>
            </w:r>
          </w:hyperlink>
        </w:p>
        <w:p w14:paraId="7E16B560" w14:textId="7AE948E7"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66" w:history="1">
            <w:r w:rsidRPr="00171A98">
              <w:rPr>
                <w:rStyle w:val="Hyperlink"/>
                <w:noProof/>
              </w:rPr>
              <w:t>Plagiarism and AI tools in Research</w:t>
            </w:r>
            <w:r>
              <w:rPr>
                <w:noProof/>
                <w:webHidden/>
              </w:rPr>
              <w:tab/>
            </w:r>
            <w:r>
              <w:rPr>
                <w:noProof/>
                <w:webHidden/>
              </w:rPr>
              <w:fldChar w:fldCharType="begin"/>
            </w:r>
            <w:r>
              <w:rPr>
                <w:noProof/>
                <w:webHidden/>
              </w:rPr>
              <w:instrText xml:space="preserve"> PAGEREF _Toc205967466 \h </w:instrText>
            </w:r>
            <w:r>
              <w:rPr>
                <w:noProof/>
                <w:webHidden/>
              </w:rPr>
            </w:r>
            <w:r>
              <w:rPr>
                <w:noProof/>
                <w:webHidden/>
              </w:rPr>
              <w:fldChar w:fldCharType="separate"/>
            </w:r>
            <w:r w:rsidR="00CD53BB">
              <w:rPr>
                <w:noProof/>
                <w:webHidden/>
              </w:rPr>
              <w:t>9</w:t>
            </w:r>
            <w:r>
              <w:rPr>
                <w:noProof/>
                <w:webHidden/>
              </w:rPr>
              <w:fldChar w:fldCharType="end"/>
            </w:r>
          </w:hyperlink>
        </w:p>
        <w:p w14:paraId="48392833" w14:textId="00C17DFA"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67" w:history="1">
            <w:r w:rsidRPr="00171A98">
              <w:rPr>
                <w:rStyle w:val="Hyperlink"/>
                <w:noProof/>
                <w:lang w:val="en-US"/>
              </w:rPr>
              <w:t>Compute Resources</w:t>
            </w:r>
            <w:r>
              <w:rPr>
                <w:noProof/>
                <w:webHidden/>
              </w:rPr>
              <w:tab/>
            </w:r>
            <w:r>
              <w:rPr>
                <w:noProof/>
                <w:webHidden/>
              </w:rPr>
              <w:fldChar w:fldCharType="begin"/>
            </w:r>
            <w:r>
              <w:rPr>
                <w:noProof/>
                <w:webHidden/>
              </w:rPr>
              <w:instrText xml:space="preserve"> PAGEREF _Toc205967467 \h </w:instrText>
            </w:r>
            <w:r>
              <w:rPr>
                <w:noProof/>
                <w:webHidden/>
              </w:rPr>
            </w:r>
            <w:r>
              <w:rPr>
                <w:noProof/>
                <w:webHidden/>
              </w:rPr>
              <w:fldChar w:fldCharType="separate"/>
            </w:r>
            <w:r w:rsidR="00CD53BB">
              <w:rPr>
                <w:noProof/>
                <w:webHidden/>
              </w:rPr>
              <w:t>9</w:t>
            </w:r>
            <w:r>
              <w:rPr>
                <w:noProof/>
                <w:webHidden/>
              </w:rPr>
              <w:fldChar w:fldCharType="end"/>
            </w:r>
          </w:hyperlink>
        </w:p>
        <w:p w14:paraId="53C7FDF9" w14:textId="1F8E6124"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68" w:history="1">
            <w:r w:rsidRPr="00171A98">
              <w:rPr>
                <w:rStyle w:val="Hyperlink"/>
                <w:noProof/>
                <w:lang w:val="en-US"/>
              </w:rPr>
              <w:t>Other facilities</w:t>
            </w:r>
            <w:r>
              <w:rPr>
                <w:noProof/>
                <w:webHidden/>
              </w:rPr>
              <w:tab/>
            </w:r>
            <w:r>
              <w:rPr>
                <w:noProof/>
                <w:webHidden/>
              </w:rPr>
              <w:fldChar w:fldCharType="begin"/>
            </w:r>
            <w:r>
              <w:rPr>
                <w:noProof/>
                <w:webHidden/>
              </w:rPr>
              <w:instrText xml:space="preserve"> PAGEREF _Toc205967468 \h </w:instrText>
            </w:r>
            <w:r>
              <w:rPr>
                <w:noProof/>
                <w:webHidden/>
              </w:rPr>
            </w:r>
            <w:r>
              <w:rPr>
                <w:noProof/>
                <w:webHidden/>
              </w:rPr>
              <w:fldChar w:fldCharType="separate"/>
            </w:r>
            <w:r w:rsidR="00CD53BB">
              <w:rPr>
                <w:noProof/>
                <w:webHidden/>
              </w:rPr>
              <w:t>10</w:t>
            </w:r>
            <w:r>
              <w:rPr>
                <w:noProof/>
                <w:webHidden/>
              </w:rPr>
              <w:fldChar w:fldCharType="end"/>
            </w:r>
          </w:hyperlink>
        </w:p>
        <w:p w14:paraId="3A67244E" w14:textId="68DD6E71" w:rsidR="000C4B4A" w:rsidRDefault="000C4B4A">
          <w:pPr>
            <w:pStyle w:val="TOC1"/>
            <w:tabs>
              <w:tab w:val="left" w:pos="1440"/>
            </w:tabs>
            <w:rPr>
              <w:rFonts w:asciiTheme="minorHAnsi" w:eastAsiaTheme="minorEastAsia" w:hAnsiTheme="minorHAnsi" w:cstheme="minorBidi"/>
              <w:b w:val="0"/>
              <w:bCs w:val="0"/>
              <w:caps w:val="0"/>
              <w:noProof/>
              <w:kern w:val="2"/>
              <w:sz w:val="24"/>
              <w:szCs w:val="24"/>
              <w:lang w:val="en-IE" w:eastAsia="en-IE"/>
              <w14:ligatures w14:val="standardContextual"/>
            </w:rPr>
          </w:pPr>
          <w:hyperlink w:anchor="_Toc205967469" w:history="1">
            <w:r w:rsidRPr="00171A98">
              <w:rPr>
                <w:rStyle w:val="Hyperlink"/>
                <w:noProof/>
              </w:rPr>
              <w:t>Section 2:</w:t>
            </w:r>
            <w:r>
              <w:rPr>
                <w:rFonts w:asciiTheme="minorHAnsi" w:eastAsiaTheme="minorEastAsia" w:hAnsiTheme="minorHAnsi" w:cstheme="minorBidi"/>
                <w:b w:val="0"/>
                <w:bCs w:val="0"/>
                <w:caps w:val="0"/>
                <w:noProof/>
                <w:kern w:val="2"/>
                <w:sz w:val="24"/>
                <w:szCs w:val="24"/>
                <w:lang w:val="en-IE" w:eastAsia="en-IE"/>
                <w14:ligatures w14:val="standardContextual"/>
              </w:rPr>
              <w:tab/>
            </w:r>
            <w:r w:rsidRPr="00171A98">
              <w:rPr>
                <w:rStyle w:val="Hyperlink"/>
                <w:noProof/>
              </w:rPr>
              <w:t>General Information</w:t>
            </w:r>
            <w:r>
              <w:rPr>
                <w:noProof/>
                <w:webHidden/>
              </w:rPr>
              <w:tab/>
            </w:r>
            <w:r>
              <w:rPr>
                <w:noProof/>
                <w:webHidden/>
              </w:rPr>
              <w:fldChar w:fldCharType="begin"/>
            </w:r>
            <w:r>
              <w:rPr>
                <w:noProof/>
                <w:webHidden/>
              </w:rPr>
              <w:instrText xml:space="preserve"> PAGEREF _Toc205967469 \h </w:instrText>
            </w:r>
            <w:r>
              <w:rPr>
                <w:noProof/>
                <w:webHidden/>
              </w:rPr>
            </w:r>
            <w:r>
              <w:rPr>
                <w:noProof/>
                <w:webHidden/>
              </w:rPr>
              <w:fldChar w:fldCharType="separate"/>
            </w:r>
            <w:r w:rsidR="00CD53BB">
              <w:rPr>
                <w:noProof/>
                <w:webHidden/>
              </w:rPr>
              <w:t>11</w:t>
            </w:r>
            <w:r>
              <w:rPr>
                <w:noProof/>
                <w:webHidden/>
              </w:rPr>
              <w:fldChar w:fldCharType="end"/>
            </w:r>
          </w:hyperlink>
        </w:p>
        <w:p w14:paraId="21E89EED" w14:textId="4763BD1E"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70" w:history="1">
            <w:r w:rsidRPr="00171A98">
              <w:rPr>
                <w:rStyle w:val="Hyperlink"/>
                <w:noProof/>
              </w:rPr>
              <w:t>2.1</w:t>
            </w:r>
            <w:r>
              <w:rPr>
                <w:rFonts w:asciiTheme="minorHAnsi" w:eastAsiaTheme="minorEastAsia" w:hAnsiTheme="minorHAnsi" w:cstheme="minorBidi"/>
                <w:smallCaps w:val="0"/>
                <w:noProof/>
                <w:kern w:val="2"/>
                <w:sz w:val="24"/>
                <w:szCs w:val="24"/>
                <w:lang w:val="en-IE" w:eastAsia="en-IE"/>
                <w14:ligatures w14:val="standardContextual"/>
              </w:rPr>
              <w:tab/>
            </w:r>
            <w:r w:rsidRPr="00171A98">
              <w:rPr>
                <w:rStyle w:val="Hyperlink"/>
                <w:noProof/>
              </w:rPr>
              <w:t>Academic Calendar 2025-2026</w:t>
            </w:r>
            <w:r>
              <w:rPr>
                <w:noProof/>
                <w:webHidden/>
              </w:rPr>
              <w:tab/>
            </w:r>
            <w:r>
              <w:rPr>
                <w:noProof/>
                <w:webHidden/>
              </w:rPr>
              <w:fldChar w:fldCharType="begin"/>
            </w:r>
            <w:r>
              <w:rPr>
                <w:noProof/>
                <w:webHidden/>
              </w:rPr>
              <w:instrText xml:space="preserve"> PAGEREF _Toc205967470 \h </w:instrText>
            </w:r>
            <w:r>
              <w:rPr>
                <w:noProof/>
                <w:webHidden/>
              </w:rPr>
            </w:r>
            <w:r>
              <w:rPr>
                <w:noProof/>
                <w:webHidden/>
              </w:rPr>
              <w:fldChar w:fldCharType="separate"/>
            </w:r>
            <w:r w:rsidR="00CD53BB">
              <w:rPr>
                <w:noProof/>
                <w:webHidden/>
              </w:rPr>
              <w:t>11</w:t>
            </w:r>
            <w:r>
              <w:rPr>
                <w:noProof/>
                <w:webHidden/>
              </w:rPr>
              <w:fldChar w:fldCharType="end"/>
            </w:r>
          </w:hyperlink>
        </w:p>
        <w:p w14:paraId="7425B4B9" w14:textId="33FD1CC0"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71" w:history="1">
            <w:r w:rsidRPr="00171A98">
              <w:rPr>
                <w:rStyle w:val="Hyperlink"/>
                <w:noProof/>
              </w:rPr>
              <w:t>2.2</w:t>
            </w:r>
            <w:r>
              <w:rPr>
                <w:rFonts w:asciiTheme="minorHAnsi" w:eastAsiaTheme="minorEastAsia" w:hAnsiTheme="minorHAnsi" w:cstheme="minorBidi"/>
                <w:smallCaps w:val="0"/>
                <w:noProof/>
                <w:kern w:val="2"/>
                <w:sz w:val="24"/>
                <w:szCs w:val="24"/>
                <w:lang w:val="en-IE" w:eastAsia="en-IE"/>
                <w14:ligatures w14:val="standardContextual"/>
              </w:rPr>
              <w:tab/>
            </w:r>
            <w:r w:rsidRPr="00171A98">
              <w:rPr>
                <w:rStyle w:val="Hyperlink"/>
                <w:noProof/>
              </w:rPr>
              <w:t>Key Contact Details</w:t>
            </w:r>
            <w:r>
              <w:rPr>
                <w:noProof/>
                <w:webHidden/>
              </w:rPr>
              <w:tab/>
            </w:r>
            <w:r>
              <w:rPr>
                <w:noProof/>
                <w:webHidden/>
              </w:rPr>
              <w:fldChar w:fldCharType="begin"/>
            </w:r>
            <w:r>
              <w:rPr>
                <w:noProof/>
                <w:webHidden/>
              </w:rPr>
              <w:instrText xml:space="preserve"> PAGEREF _Toc205967471 \h </w:instrText>
            </w:r>
            <w:r>
              <w:rPr>
                <w:noProof/>
                <w:webHidden/>
              </w:rPr>
            </w:r>
            <w:r>
              <w:rPr>
                <w:noProof/>
                <w:webHidden/>
              </w:rPr>
              <w:fldChar w:fldCharType="separate"/>
            </w:r>
            <w:r w:rsidR="00CD53BB">
              <w:rPr>
                <w:noProof/>
                <w:webHidden/>
              </w:rPr>
              <w:t>12</w:t>
            </w:r>
            <w:r>
              <w:rPr>
                <w:noProof/>
                <w:webHidden/>
              </w:rPr>
              <w:fldChar w:fldCharType="end"/>
            </w:r>
          </w:hyperlink>
        </w:p>
        <w:p w14:paraId="65931A1C" w14:textId="38E4814E"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72" w:history="1">
            <w:r w:rsidRPr="00171A98">
              <w:rPr>
                <w:rStyle w:val="Hyperlink"/>
                <w:noProof/>
              </w:rPr>
              <w:t>2.3</w:t>
            </w:r>
            <w:r>
              <w:rPr>
                <w:rFonts w:asciiTheme="minorHAnsi" w:eastAsiaTheme="minorEastAsia" w:hAnsiTheme="minorHAnsi" w:cstheme="minorBidi"/>
                <w:smallCaps w:val="0"/>
                <w:noProof/>
                <w:kern w:val="2"/>
                <w:sz w:val="24"/>
                <w:szCs w:val="24"/>
                <w:lang w:val="en-IE" w:eastAsia="en-IE"/>
                <w14:ligatures w14:val="standardContextual"/>
              </w:rPr>
              <w:tab/>
            </w:r>
            <w:r w:rsidRPr="00171A98">
              <w:rPr>
                <w:rStyle w:val="Hyperlink"/>
                <w:noProof/>
              </w:rPr>
              <w:t>Registration</w:t>
            </w:r>
            <w:r>
              <w:rPr>
                <w:noProof/>
                <w:webHidden/>
              </w:rPr>
              <w:tab/>
            </w:r>
            <w:r>
              <w:rPr>
                <w:noProof/>
                <w:webHidden/>
              </w:rPr>
              <w:fldChar w:fldCharType="begin"/>
            </w:r>
            <w:r>
              <w:rPr>
                <w:noProof/>
                <w:webHidden/>
              </w:rPr>
              <w:instrText xml:space="preserve"> PAGEREF _Toc205967472 \h </w:instrText>
            </w:r>
            <w:r>
              <w:rPr>
                <w:noProof/>
                <w:webHidden/>
              </w:rPr>
            </w:r>
            <w:r>
              <w:rPr>
                <w:noProof/>
                <w:webHidden/>
              </w:rPr>
              <w:fldChar w:fldCharType="separate"/>
            </w:r>
            <w:r w:rsidR="00CD53BB">
              <w:rPr>
                <w:noProof/>
                <w:webHidden/>
              </w:rPr>
              <w:t>15</w:t>
            </w:r>
            <w:r>
              <w:rPr>
                <w:noProof/>
                <w:webHidden/>
              </w:rPr>
              <w:fldChar w:fldCharType="end"/>
            </w:r>
          </w:hyperlink>
        </w:p>
        <w:p w14:paraId="575D9C95" w14:textId="35A9F4D0"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73" w:history="1">
            <w:r w:rsidRPr="00171A98">
              <w:rPr>
                <w:rStyle w:val="Hyperlink"/>
                <w:rFonts w:cstheme="minorHAnsi"/>
                <w:noProof/>
                <w:lang w:val="en"/>
              </w:rPr>
              <w:t>2.4</w:t>
            </w:r>
            <w:r>
              <w:rPr>
                <w:rFonts w:asciiTheme="minorHAnsi" w:eastAsiaTheme="minorEastAsia" w:hAnsiTheme="minorHAnsi" w:cstheme="minorBidi"/>
                <w:smallCaps w:val="0"/>
                <w:noProof/>
                <w:kern w:val="2"/>
                <w:sz w:val="24"/>
                <w:szCs w:val="24"/>
                <w:lang w:val="en-IE" w:eastAsia="en-IE"/>
                <w14:ligatures w14:val="standardContextual"/>
              </w:rPr>
              <w:tab/>
            </w:r>
            <w:r w:rsidRPr="00171A98">
              <w:rPr>
                <w:rStyle w:val="Hyperlink"/>
                <w:rFonts w:cstheme="minorHAnsi"/>
                <w:noProof/>
                <w:lang w:val="en"/>
              </w:rPr>
              <w:t>Activating your University of Galway Campus Account</w:t>
            </w:r>
            <w:r>
              <w:rPr>
                <w:noProof/>
                <w:webHidden/>
              </w:rPr>
              <w:tab/>
            </w:r>
            <w:r>
              <w:rPr>
                <w:noProof/>
                <w:webHidden/>
              </w:rPr>
              <w:fldChar w:fldCharType="begin"/>
            </w:r>
            <w:r>
              <w:rPr>
                <w:noProof/>
                <w:webHidden/>
              </w:rPr>
              <w:instrText xml:space="preserve"> PAGEREF _Toc205967473 \h </w:instrText>
            </w:r>
            <w:r>
              <w:rPr>
                <w:noProof/>
                <w:webHidden/>
              </w:rPr>
            </w:r>
            <w:r>
              <w:rPr>
                <w:noProof/>
                <w:webHidden/>
              </w:rPr>
              <w:fldChar w:fldCharType="separate"/>
            </w:r>
            <w:r w:rsidR="00CD53BB">
              <w:rPr>
                <w:noProof/>
                <w:webHidden/>
              </w:rPr>
              <w:t>15</w:t>
            </w:r>
            <w:r>
              <w:rPr>
                <w:noProof/>
                <w:webHidden/>
              </w:rPr>
              <w:fldChar w:fldCharType="end"/>
            </w:r>
          </w:hyperlink>
        </w:p>
        <w:p w14:paraId="3D4CD5FF" w14:textId="29757137"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74" w:history="1">
            <w:r w:rsidRPr="00171A98">
              <w:rPr>
                <w:rStyle w:val="Hyperlink"/>
                <w:noProof/>
              </w:rPr>
              <w:t>2.5</w:t>
            </w:r>
            <w:r>
              <w:rPr>
                <w:rFonts w:asciiTheme="minorHAnsi" w:eastAsiaTheme="minorEastAsia" w:hAnsiTheme="minorHAnsi" w:cstheme="minorBidi"/>
                <w:smallCaps w:val="0"/>
                <w:noProof/>
                <w:kern w:val="2"/>
                <w:sz w:val="24"/>
                <w:szCs w:val="24"/>
                <w:lang w:val="en-IE" w:eastAsia="en-IE"/>
                <w14:ligatures w14:val="standardContextual"/>
              </w:rPr>
              <w:tab/>
            </w:r>
            <w:r w:rsidRPr="00171A98">
              <w:rPr>
                <w:rStyle w:val="Hyperlink"/>
                <w:noProof/>
              </w:rPr>
              <w:t>Maps</w:t>
            </w:r>
            <w:r>
              <w:rPr>
                <w:noProof/>
                <w:webHidden/>
              </w:rPr>
              <w:tab/>
            </w:r>
            <w:r>
              <w:rPr>
                <w:noProof/>
                <w:webHidden/>
              </w:rPr>
              <w:fldChar w:fldCharType="begin"/>
            </w:r>
            <w:r>
              <w:rPr>
                <w:noProof/>
                <w:webHidden/>
              </w:rPr>
              <w:instrText xml:space="preserve"> PAGEREF _Toc205967474 \h </w:instrText>
            </w:r>
            <w:r>
              <w:rPr>
                <w:noProof/>
                <w:webHidden/>
              </w:rPr>
            </w:r>
            <w:r>
              <w:rPr>
                <w:noProof/>
                <w:webHidden/>
              </w:rPr>
              <w:fldChar w:fldCharType="separate"/>
            </w:r>
            <w:r w:rsidR="00CD53BB">
              <w:rPr>
                <w:noProof/>
                <w:webHidden/>
              </w:rPr>
              <w:t>15</w:t>
            </w:r>
            <w:r>
              <w:rPr>
                <w:noProof/>
                <w:webHidden/>
              </w:rPr>
              <w:fldChar w:fldCharType="end"/>
            </w:r>
          </w:hyperlink>
        </w:p>
        <w:p w14:paraId="47BA779F" w14:textId="1F70112D"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75" w:history="1">
            <w:r w:rsidRPr="00171A98">
              <w:rPr>
                <w:rStyle w:val="Hyperlink"/>
                <w:noProof/>
              </w:rPr>
              <w:t>2.6</w:t>
            </w:r>
            <w:r>
              <w:rPr>
                <w:rFonts w:asciiTheme="minorHAnsi" w:eastAsiaTheme="minorEastAsia" w:hAnsiTheme="minorHAnsi" w:cstheme="minorBidi"/>
                <w:smallCaps w:val="0"/>
                <w:noProof/>
                <w:kern w:val="2"/>
                <w:sz w:val="24"/>
                <w:szCs w:val="24"/>
                <w:lang w:val="en-IE" w:eastAsia="en-IE"/>
                <w14:ligatures w14:val="standardContextual"/>
              </w:rPr>
              <w:tab/>
            </w:r>
            <w:r w:rsidRPr="00171A98">
              <w:rPr>
                <w:rStyle w:val="Hyperlink"/>
                <w:noProof/>
              </w:rPr>
              <w:t>Examinations</w:t>
            </w:r>
            <w:r>
              <w:rPr>
                <w:noProof/>
                <w:webHidden/>
              </w:rPr>
              <w:tab/>
            </w:r>
            <w:r>
              <w:rPr>
                <w:noProof/>
                <w:webHidden/>
              </w:rPr>
              <w:fldChar w:fldCharType="begin"/>
            </w:r>
            <w:r>
              <w:rPr>
                <w:noProof/>
                <w:webHidden/>
              </w:rPr>
              <w:instrText xml:space="preserve"> PAGEREF _Toc205967475 \h </w:instrText>
            </w:r>
            <w:r>
              <w:rPr>
                <w:noProof/>
                <w:webHidden/>
              </w:rPr>
            </w:r>
            <w:r>
              <w:rPr>
                <w:noProof/>
                <w:webHidden/>
              </w:rPr>
              <w:fldChar w:fldCharType="separate"/>
            </w:r>
            <w:r w:rsidR="00CD53BB">
              <w:rPr>
                <w:noProof/>
                <w:webHidden/>
              </w:rPr>
              <w:t>16</w:t>
            </w:r>
            <w:r>
              <w:rPr>
                <w:noProof/>
                <w:webHidden/>
              </w:rPr>
              <w:fldChar w:fldCharType="end"/>
            </w:r>
          </w:hyperlink>
        </w:p>
        <w:p w14:paraId="578BDC63" w14:textId="7194F367"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76" w:history="1">
            <w:r w:rsidRPr="00171A98">
              <w:rPr>
                <w:rStyle w:val="Hyperlink"/>
                <w:noProof/>
              </w:rPr>
              <w:t>2.7</w:t>
            </w:r>
            <w:r>
              <w:rPr>
                <w:rFonts w:asciiTheme="minorHAnsi" w:eastAsiaTheme="minorEastAsia" w:hAnsiTheme="minorHAnsi" w:cstheme="minorBidi"/>
                <w:smallCaps w:val="0"/>
                <w:noProof/>
                <w:kern w:val="2"/>
                <w:sz w:val="24"/>
                <w:szCs w:val="24"/>
                <w:lang w:val="en-IE" w:eastAsia="en-IE"/>
                <w14:ligatures w14:val="standardContextual"/>
              </w:rPr>
              <w:tab/>
            </w:r>
            <w:r w:rsidRPr="00171A98">
              <w:rPr>
                <w:rStyle w:val="Hyperlink"/>
                <w:noProof/>
              </w:rPr>
              <w:t>Student Services</w:t>
            </w:r>
            <w:r>
              <w:rPr>
                <w:noProof/>
                <w:webHidden/>
              </w:rPr>
              <w:tab/>
            </w:r>
            <w:r>
              <w:rPr>
                <w:noProof/>
                <w:webHidden/>
              </w:rPr>
              <w:fldChar w:fldCharType="begin"/>
            </w:r>
            <w:r>
              <w:rPr>
                <w:noProof/>
                <w:webHidden/>
              </w:rPr>
              <w:instrText xml:space="preserve"> PAGEREF _Toc205967476 \h </w:instrText>
            </w:r>
            <w:r>
              <w:rPr>
                <w:noProof/>
                <w:webHidden/>
              </w:rPr>
            </w:r>
            <w:r>
              <w:rPr>
                <w:noProof/>
                <w:webHidden/>
              </w:rPr>
              <w:fldChar w:fldCharType="separate"/>
            </w:r>
            <w:r w:rsidR="00CD53BB">
              <w:rPr>
                <w:noProof/>
                <w:webHidden/>
              </w:rPr>
              <w:t>17</w:t>
            </w:r>
            <w:r>
              <w:rPr>
                <w:noProof/>
                <w:webHidden/>
              </w:rPr>
              <w:fldChar w:fldCharType="end"/>
            </w:r>
          </w:hyperlink>
        </w:p>
        <w:p w14:paraId="2B92A2B3" w14:textId="1F35C48C"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77" w:history="1">
            <w:r w:rsidRPr="00171A98">
              <w:rPr>
                <w:rStyle w:val="Hyperlink"/>
                <w:noProof/>
              </w:rPr>
              <w:t>2.8</w:t>
            </w:r>
            <w:r>
              <w:rPr>
                <w:rFonts w:asciiTheme="minorHAnsi" w:eastAsiaTheme="minorEastAsia" w:hAnsiTheme="minorHAnsi" w:cstheme="minorBidi"/>
                <w:smallCaps w:val="0"/>
                <w:noProof/>
                <w:kern w:val="2"/>
                <w:sz w:val="24"/>
                <w:szCs w:val="24"/>
                <w:lang w:val="en-IE" w:eastAsia="en-IE"/>
                <w14:ligatures w14:val="standardContextual"/>
              </w:rPr>
              <w:tab/>
            </w:r>
            <w:r w:rsidRPr="00171A98">
              <w:rPr>
                <w:rStyle w:val="Hyperlink"/>
                <w:noProof/>
              </w:rPr>
              <w:t>Student Counselling</w:t>
            </w:r>
            <w:r>
              <w:rPr>
                <w:noProof/>
                <w:webHidden/>
              </w:rPr>
              <w:tab/>
            </w:r>
            <w:r>
              <w:rPr>
                <w:noProof/>
                <w:webHidden/>
              </w:rPr>
              <w:fldChar w:fldCharType="begin"/>
            </w:r>
            <w:r>
              <w:rPr>
                <w:noProof/>
                <w:webHidden/>
              </w:rPr>
              <w:instrText xml:space="preserve"> PAGEREF _Toc205967477 \h </w:instrText>
            </w:r>
            <w:r>
              <w:rPr>
                <w:noProof/>
                <w:webHidden/>
              </w:rPr>
            </w:r>
            <w:r>
              <w:rPr>
                <w:noProof/>
                <w:webHidden/>
              </w:rPr>
              <w:fldChar w:fldCharType="separate"/>
            </w:r>
            <w:r w:rsidR="00CD53BB">
              <w:rPr>
                <w:noProof/>
                <w:webHidden/>
              </w:rPr>
              <w:t>18</w:t>
            </w:r>
            <w:r>
              <w:rPr>
                <w:noProof/>
                <w:webHidden/>
              </w:rPr>
              <w:fldChar w:fldCharType="end"/>
            </w:r>
          </w:hyperlink>
        </w:p>
        <w:p w14:paraId="3378739C" w14:textId="6542CCD8"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78" w:history="1">
            <w:r w:rsidRPr="00171A98">
              <w:rPr>
                <w:rStyle w:val="Hyperlink"/>
                <w:noProof/>
              </w:rPr>
              <w:t>2.9</w:t>
            </w:r>
            <w:r>
              <w:rPr>
                <w:rFonts w:asciiTheme="minorHAnsi" w:eastAsiaTheme="minorEastAsia" w:hAnsiTheme="minorHAnsi" w:cstheme="minorBidi"/>
                <w:smallCaps w:val="0"/>
                <w:noProof/>
                <w:kern w:val="2"/>
                <w:sz w:val="24"/>
                <w:szCs w:val="24"/>
                <w:lang w:val="en-IE" w:eastAsia="en-IE"/>
                <w14:ligatures w14:val="standardContextual"/>
              </w:rPr>
              <w:tab/>
            </w:r>
            <w:r w:rsidRPr="00171A98">
              <w:rPr>
                <w:rStyle w:val="Hyperlink"/>
                <w:noProof/>
              </w:rPr>
              <w:t>International Students</w:t>
            </w:r>
            <w:r>
              <w:rPr>
                <w:noProof/>
                <w:webHidden/>
              </w:rPr>
              <w:tab/>
            </w:r>
            <w:r>
              <w:rPr>
                <w:noProof/>
                <w:webHidden/>
              </w:rPr>
              <w:fldChar w:fldCharType="begin"/>
            </w:r>
            <w:r>
              <w:rPr>
                <w:noProof/>
                <w:webHidden/>
              </w:rPr>
              <w:instrText xml:space="preserve"> PAGEREF _Toc205967478 \h </w:instrText>
            </w:r>
            <w:r>
              <w:rPr>
                <w:noProof/>
                <w:webHidden/>
              </w:rPr>
            </w:r>
            <w:r>
              <w:rPr>
                <w:noProof/>
                <w:webHidden/>
              </w:rPr>
              <w:fldChar w:fldCharType="separate"/>
            </w:r>
            <w:r w:rsidR="00CD53BB">
              <w:rPr>
                <w:noProof/>
                <w:webHidden/>
              </w:rPr>
              <w:t>18</w:t>
            </w:r>
            <w:r>
              <w:rPr>
                <w:noProof/>
                <w:webHidden/>
              </w:rPr>
              <w:fldChar w:fldCharType="end"/>
            </w:r>
          </w:hyperlink>
        </w:p>
        <w:p w14:paraId="2EF8058F" w14:textId="38769A44"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79" w:history="1">
            <w:r w:rsidRPr="00171A98">
              <w:rPr>
                <w:rStyle w:val="Hyperlink"/>
                <w:noProof/>
              </w:rPr>
              <w:t>2.10</w:t>
            </w:r>
            <w:r>
              <w:rPr>
                <w:rFonts w:asciiTheme="minorHAnsi" w:eastAsiaTheme="minorEastAsia" w:hAnsiTheme="minorHAnsi" w:cstheme="minorBidi"/>
                <w:smallCaps w:val="0"/>
                <w:noProof/>
                <w:kern w:val="2"/>
                <w:sz w:val="24"/>
                <w:szCs w:val="24"/>
                <w:lang w:val="en-IE" w:eastAsia="en-IE"/>
                <w14:ligatures w14:val="standardContextual"/>
              </w:rPr>
              <w:tab/>
            </w:r>
            <w:r w:rsidRPr="00171A98">
              <w:rPr>
                <w:rStyle w:val="Hyperlink"/>
                <w:noProof/>
              </w:rPr>
              <w:t>Computer Science Account and Swipe Card Access to Labs</w:t>
            </w:r>
            <w:r>
              <w:rPr>
                <w:noProof/>
                <w:webHidden/>
              </w:rPr>
              <w:tab/>
            </w:r>
            <w:r>
              <w:rPr>
                <w:noProof/>
                <w:webHidden/>
              </w:rPr>
              <w:fldChar w:fldCharType="begin"/>
            </w:r>
            <w:r>
              <w:rPr>
                <w:noProof/>
                <w:webHidden/>
              </w:rPr>
              <w:instrText xml:space="preserve"> PAGEREF _Toc205967479 \h </w:instrText>
            </w:r>
            <w:r>
              <w:rPr>
                <w:noProof/>
                <w:webHidden/>
              </w:rPr>
            </w:r>
            <w:r>
              <w:rPr>
                <w:noProof/>
                <w:webHidden/>
              </w:rPr>
              <w:fldChar w:fldCharType="separate"/>
            </w:r>
            <w:r w:rsidR="00CD53BB">
              <w:rPr>
                <w:noProof/>
                <w:webHidden/>
              </w:rPr>
              <w:t>19</w:t>
            </w:r>
            <w:r>
              <w:rPr>
                <w:noProof/>
                <w:webHidden/>
              </w:rPr>
              <w:fldChar w:fldCharType="end"/>
            </w:r>
          </w:hyperlink>
        </w:p>
        <w:p w14:paraId="7BFA0946" w14:textId="28827588"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80" w:history="1">
            <w:r w:rsidRPr="00171A98">
              <w:rPr>
                <w:rStyle w:val="Hyperlink"/>
                <w:noProof/>
              </w:rPr>
              <w:t>2.11</w:t>
            </w:r>
            <w:r>
              <w:rPr>
                <w:rFonts w:asciiTheme="minorHAnsi" w:eastAsiaTheme="minorEastAsia" w:hAnsiTheme="minorHAnsi" w:cstheme="minorBidi"/>
                <w:smallCaps w:val="0"/>
                <w:noProof/>
                <w:kern w:val="2"/>
                <w:sz w:val="24"/>
                <w:szCs w:val="24"/>
                <w:lang w:val="en-IE" w:eastAsia="en-IE"/>
                <w14:ligatures w14:val="standardContextual"/>
              </w:rPr>
              <w:tab/>
            </w:r>
            <w:r w:rsidRPr="00171A98">
              <w:rPr>
                <w:rStyle w:val="Hyperlink"/>
                <w:noProof/>
              </w:rPr>
              <w:t>DISC - Computer Programming Drop-In Support Centre</w:t>
            </w:r>
            <w:r>
              <w:rPr>
                <w:noProof/>
                <w:webHidden/>
              </w:rPr>
              <w:tab/>
            </w:r>
            <w:r>
              <w:rPr>
                <w:noProof/>
                <w:webHidden/>
              </w:rPr>
              <w:fldChar w:fldCharType="begin"/>
            </w:r>
            <w:r>
              <w:rPr>
                <w:noProof/>
                <w:webHidden/>
              </w:rPr>
              <w:instrText xml:space="preserve"> PAGEREF _Toc205967480 \h </w:instrText>
            </w:r>
            <w:r>
              <w:rPr>
                <w:noProof/>
                <w:webHidden/>
              </w:rPr>
            </w:r>
            <w:r>
              <w:rPr>
                <w:noProof/>
                <w:webHidden/>
              </w:rPr>
              <w:fldChar w:fldCharType="separate"/>
            </w:r>
            <w:r w:rsidR="00CD53BB">
              <w:rPr>
                <w:noProof/>
                <w:webHidden/>
              </w:rPr>
              <w:t>19</w:t>
            </w:r>
            <w:r>
              <w:rPr>
                <w:noProof/>
                <w:webHidden/>
              </w:rPr>
              <w:fldChar w:fldCharType="end"/>
            </w:r>
          </w:hyperlink>
        </w:p>
        <w:p w14:paraId="4242C9D3" w14:textId="4D779D0B"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81" w:history="1">
            <w:r w:rsidRPr="00171A98">
              <w:rPr>
                <w:rStyle w:val="Hyperlink"/>
                <w:noProof/>
              </w:rPr>
              <w:t>2.12</w:t>
            </w:r>
            <w:r>
              <w:rPr>
                <w:rFonts w:asciiTheme="minorHAnsi" w:eastAsiaTheme="minorEastAsia" w:hAnsiTheme="minorHAnsi" w:cstheme="minorBidi"/>
                <w:smallCaps w:val="0"/>
                <w:noProof/>
                <w:kern w:val="2"/>
                <w:sz w:val="24"/>
                <w:szCs w:val="24"/>
                <w:lang w:val="en-IE" w:eastAsia="en-IE"/>
                <w14:ligatures w14:val="standardContextual"/>
              </w:rPr>
              <w:tab/>
            </w:r>
            <w:r w:rsidRPr="00171A98">
              <w:rPr>
                <w:rStyle w:val="Hyperlink"/>
                <w:noProof/>
              </w:rPr>
              <w:t>Canvas</w:t>
            </w:r>
            <w:r>
              <w:rPr>
                <w:noProof/>
                <w:webHidden/>
              </w:rPr>
              <w:tab/>
            </w:r>
            <w:r>
              <w:rPr>
                <w:noProof/>
                <w:webHidden/>
              </w:rPr>
              <w:fldChar w:fldCharType="begin"/>
            </w:r>
            <w:r>
              <w:rPr>
                <w:noProof/>
                <w:webHidden/>
              </w:rPr>
              <w:instrText xml:space="preserve"> PAGEREF _Toc205967481 \h </w:instrText>
            </w:r>
            <w:r>
              <w:rPr>
                <w:noProof/>
                <w:webHidden/>
              </w:rPr>
            </w:r>
            <w:r>
              <w:rPr>
                <w:noProof/>
                <w:webHidden/>
              </w:rPr>
              <w:fldChar w:fldCharType="separate"/>
            </w:r>
            <w:r w:rsidR="00CD53BB">
              <w:rPr>
                <w:noProof/>
                <w:webHidden/>
              </w:rPr>
              <w:t>20</w:t>
            </w:r>
            <w:r>
              <w:rPr>
                <w:noProof/>
                <w:webHidden/>
              </w:rPr>
              <w:fldChar w:fldCharType="end"/>
            </w:r>
          </w:hyperlink>
        </w:p>
        <w:p w14:paraId="17458630" w14:textId="5B3B0A1F"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82" w:history="1">
            <w:r w:rsidRPr="00171A98">
              <w:rPr>
                <w:rStyle w:val="Hyperlink"/>
                <w:noProof/>
              </w:rPr>
              <w:t>2.13</w:t>
            </w:r>
            <w:r>
              <w:rPr>
                <w:rFonts w:asciiTheme="minorHAnsi" w:eastAsiaTheme="minorEastAsia" w:hAnsiTheme="minorHAnsi" w:cstheme="minorBidi"/>
                <w:smallCaps w:val="0"/>
                <w:noProof/>
                <w:kern w:val="2"/>
                <w:sz w:val="24"/>
                <w:szCs w:val="24"/>
                <w:lang w:val="en-IE" w:eastAsia="en-IE"/>
                <w14:ligatures w14:val="standardContextual"/>
              </w:rPr>
              <w:tab/>
            </w:r>
            <w:r w:rsidRPr="00171A98">
              <w:rPr>
                <w:rStyle w:val="Hyperlink"/>
                <w:noProof/>
              </w:rPr>
              <w:t>Plagiarism</w:t>
            </w:r>
            <w:r>
              <w:rPr>
                <w:noProof/>
                <w:webHidden/>
              </w:rPr>
              <w:tab/>
            </w:r>
            <w:r>
              <w:rPr>
                <w:noProof/>
                <w:webHidden/>
              </w:rPr>
              <w:fldChar w:fldCharType="begin"/>
            </w:r>
            <w:r>
              <w:rPr>
                <w:noProof/>
                <w:webHidden/>
              </w:rPr>
              <w:instrText xml:space="preserve"> PAGEREF _Toc205967482 \h </w:instrText>
            </w:r>
            <w:r>
              <w:rPr>
                <w:noProof/>
                <w:webHidden/>
              </w:rPr>
            </w:r>
            <w:r>
              <w:rPr>
                <w:noProof/>
                <w:webHidden/>
              </w:rPr>
              <w:fldChar w:fldCharType="separate"/>
            </w:r>
            <w:r w:rsidR="00CD53BB">
              <w:rPr>
                <w:noProof/>
                <w:webHidden/>
              </w:rPr>
              <w:t>20</w:t>
            </w:r>
            <w:r>
              <w:rPr>
                <w:noProof/>
                <w:webHidden/>
              </w:rPr>
              <w:fldChar w:fldCharType="end"/>
            </w:r>
          </w:hyperlink>
        </w:p>
        <w:p w14:paraId="61398D71" w14:textId="36844546"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83" w:history="1">
            <w:r w:rsidRPr="00171A98">
              <w:rPr>
                <w:rStyle w:val="Hyperlink"/>
                <w:noProof/>
              </w:rPr>
              <w:t>2.14</w:t>
            </w:r>
            <w:r>
              <w:rPr>
                <w:rFonts w:asciiTheme="minorHAnsi" w:eastAsiaTheme="minorEastAsia" w:hAnsiTheme="minorHAnsi" w:cstheme="minorBidi"/>
                <w:smallCaps w:val="0"/>
                <w:noProof/>
                <w:kern w:val="2"/>
                <w:sz w:val="24"/>
                <w:szCs w:val="24"/>
                <w:lang w:val="en-IE" w:eastAsia="en-IE"/>
                <w14:ligatures w14:val="standardContextual"/>
              </w:rPr>
              <w:tab/>
            </w:r>
            <w:r w:rsidRPr="00171A98">
              <w:rPr>
                <w:rStyle w:val="Hyperlink"/>
                <w:noProof/>
              </w:rPr>
              <w:t>Information Solutions and Services (ISS)</w:t>
            </w:r>
            <w:r>
              <w:rPr>
                <w:noProof/>
                <w:webHidden/>
              </w:rPr>
              <w:tab/>
            </w:r>
            <w:r>
              <w:rPr>
                <w:noProof/>
                <w:webHidden/>
              </w:rPr>
              <w:fldChar w:fldCharType="begin"/>
            </w:r>
            <w:r>
              <w:rPr>
                <w:noProof/>
                <w:webHidden/>
              </w:rPr>
              <w:instrText xml:space="preserve"> PAGEREF _Toc205967483 \h </w:instrText>
            </w:r>
            <w:r>
              <w:rPr>
                <w:noProof/>
                <w:webHidden/>
              </w:rPr>
            </w:r>
            <w:r>
              <w:rPr>
                <w:noProof/>
                <w:webHidden/>
              </w:rPr>
              <w:fldChar w:fldCharType="separate"/>
            </w:r>
            <w:r w:rsidR="00CD53BB">
              <w:rPr>
                <w:noProof/>
                <w:webHidden/>
              </w:rPr>
              <w:t>21</w:t>
            </w:r>
            <w:r>
              <w:rPr>
                <w:noProof/>
                <w:webHidden/>
              </w:rPr>
              <w:fldChar w:fldCharType="end"/>
            </w:r>
          </w:hyperlink>
        </w:p>
        <w:p w14:paraId="77F4161E" w14:textId="566FC876"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84" w:history="1">
            <w:r w:rsidRPr="00171A98">
              <w:rPr>
                <w:rStyle w:val="Hyperlink"/>
                <w:noProof/>
              </w:rPr>
              <w:t>2.15</w:t>
            </w:r>
            <w:r>
              <w:rPr>
                <w:rFonts w:asciiTheme="minorHAnsi" w:eastAsiaTheme="minorEastAsia" w:hAnsiTheme="minorHAnsi" w:cstheme="minorBidi"/>
                <w:smallCaps w:val="0"/>
                <w:noProof/>
                <w:kern w:val="2"/>
                <w:sz w:val="24"/>
                <w:szCs w:val="24"/>
                <w:lang w:val="en-IE" w:eastAsia="en-IE"/>
                <w14:ligatures w14:val="standardContextual"/>
              </w:rPr>
              <w:tab/>
            </w:r>
            <w:r w:rsidRPr="00171A98">
              <w:rPr>
                <w:rStyle w:val="Hyperlink"/>
                <w:noProof/>
              </w:rPr>
              <w:t>Career Development Centre</w:t>
            </w:r>
            <w:r>
              <w:rPr>
                <w:noProof/>
                <w:webHidden/>
              </w:rPr>
              <w:tab/>
            </w:r>
            <w:r>
              <w:rPr>
                <w:noProof/>
                <w:webHidden/>
              </w:rPr>
              <w:fldChar w:fldCharType="begin"/>
            </w:r>
            <w:r>
              <w:rPr>
                <w:noProof/>
                <w:webHidden/>
              </w:rPr>
              <w:instrText xml:space="preserve"> PAGEREF _Toc205967484 \h </w:instrText>
            </w:r>
            <w:r>
              <w:rPr>
                <w:noProof/>
                <w:webHidden/>
              </w:rPr>
            </w:r>
            <w:r>
              <w:rPr>
                <w:noProof/>
                <w:webHidden/>
              </w:rPr>
              <w:fldChar w:fldCharType="separate"/>
            </w:r>
            <w:r w:rsidR="00CD53BB">
              <w:rPr>
                <w:noProof/>
                <w:webHidden/>
              </w:rPr>
              <w:t>21</w:t>
            </w:r>
            <w:r>
              <w:rPr>
                <w:noProof/>
                <w:webHidden/>
              </w:rPr>
              <w:fldChar w:fldCharType="end"/>
            </w:r>
          </w:hyperlink>
        </w:p>
        <w:p w14:paraId="6A017694" w14:textId="1973E616"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85" w:history="1">
            <w:r w:rsidRPr="00171A98">
              <w:rPr>
                <w:rStyle w:val="Hyperlink"/>
                <w:noProof/>
              </w:rPr>
              <w:t>2.16</w:t>
            </w:r>
            <w:r>
              <w:rPr>
                <w:rFonts w:asciiTheme="minorHAnsi" w:eastAsiaTheme="minorEastAsia" w:hAnsiTheme="minorHAnsi" w:cstheme="minorBidi"/>
                <w:smallCaps w:val="0"/>
                <w:noProof/>
                <w:kern w:val="2"/>
                <w:sz w:val="24"/>
                <w:szCs w:val="24"/>
                <w:lang w:val="en-IE" w:eastAsia="en-IE"/>
                <w14:ligatures w14:val="standardContextual"/>
              </w:rPr>
              <w:tab/>
            </w:r>
            <w:r w:rsidRPr="00171A98">
              <w:rPr>
                <w:rStyle w:val="Hyperlink"/>
                <w:noProof/>
              </w:rPr>
              <w:t>Out of Hours Working</w:t>
            </w:r>
            <w:r>
              <w:rPr>
                <w:noProof/>
                <w:webHidden/>
              </w:rPr>
              <w:tab/>
            </w:r>
            <w:r>
              <w:rPr>
                <w:noProof/>
                <w:webHidden/>
              </w:rPr>
              <w:fldChar w:fldCharType="begin"/>
            </w:r>
            <w:r>
              <w:rPr>
                <w:noProof/>
                <w:webHidden/>
              </w:rPr>
              <w:instrText xml:space="preserve"> PAGEREF _Toc205967485 \h </w:instrText>
            </w:r>
            <w:r>
              <w:rPr>
                <w:noProof/>
                <w:webHidden/>
              </w:rPr>
            </w:r>
            <w:r>
              <w:rPr>
                <w:noProof/>
                <w:webHidden/>
              </w:rPr>
              <w:fldChar w:fldCharType="separate"/>
            </w:r>
            <w:r w:rsidR="00CD53BB">
              <w:rPr>
                <w:noProof/>
                <w:webHidden/>
              </w:rPr>
              <w:t>22</w:t>
            </w:r>
            <w:r>
              <w:rPr>
                <w:noProof/>
                <w:webHidden/>
              </w:rPr>
              <w:fldChar w:fldCharType="end"/>
            </w:r>
          </w:hyperlink>
        </w:p>
        <w:p w14:paraId="552F0B5E" w14:textId="75C14FD5"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86" w:history="1">
            <w:r w:rsidRPr="00171A98">
              <w:rPr>
                <w:rStyle w:val="Hyperlink"/>
                <w:noProof/>
              </w:rPr>
              <w:t>2.17</w:t>
            </w:r>
            <w:r>
              <w:rPr>
                <w:rFonts w:asciiTheme="minorHAnsi" w:eastAsiaTheme="minorEastAsia" w:hAnsiTheme="minorHAnsi" w:cstheme="minorBidi"/>
                <w:smallCaps w:val="0"/>
                <w:noProof/>
                <w:kern w:val="2"/>
                <w:sz w:val="24"/>
                <w:szCs w:val="24"/>
                <w:lang w:val="en-IE" w:eastAsia="en-IE"/>
                <w14:ligatures w14:val="standardContextual"/>
              </w:rPr>
              <w:tab/>
            </w:r>
            <w:r w:rsidRPr="00171A98">
              <w:rPr>
                <w:rStyle w:val="Hyperlink"/>
                <w:noProof/>
              </w:rPr>
              <w:t>Parking on Campus</w:t>
            </w:r>
            <w:r>
              <w:rPr>
                <w:noProof/>
                <w:webHidden/>
              </w:rPr>
              <w:tab/>
            </w:r>
            <w:r>
              <w:rPr>
                <w:noProof/>
                <w:webHidden/>
              </w:rPr>
              <w:fldChar w:fldCharType="begin"/>
            </w:r>
            <w:r>
              <w:rPr>
                <w:noProof/>
                <w:webHidden/>
              </w:rPr>
              <w:instrText xml:space="preserve"> PAGEREF _Toc205967486 \h </w:instrText>
            </w:r>
            <w:r>
              <w:rPr>
                <w:noProof/>
                <w:webHidden/>
              </w:rPr>
            </w:r>
            <w:r>
              <w:rPr>
                <w:noProof/>
                <w:webHidden/>
              </w:rPr>
              <w:fldChar w:fldCharType="separate"/>
            </w:r>
            <w:r w:rsidR="00CD53BB">
              <w:rPr>
                <w:noProof/>
                <w:webHidden/>
              </w:rPr>
              <w:t>22</w:t>
            </w:r>
            <w:r>
              <w:rPr>
                <w:noProof/>
                <w:webHidden/>
              </w:rPr>
              <w:fldChar w:fldCharType="end"/>
            </w:r>
          </w:hyperlink>
        </w:p>
        <w:p w14:paraId="08D3FBCE" w14:textId="42149004" w:rsidR="000C4B4A" w:rsidRDefault="000C4B4A">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487" w:history="1">
            <w:r w:rsidRPr="00171A98">
              <w:rPr>
                <w:rStyle w:val="Hyperlink"/>
                <w:noProof/>
              </w:rPr>
              <w:t>2.18</w:t>
            </w:r>
            <w:r>
              <w:rPr>
                <w:rFonts w:asciiTheme="minorHAnsi" w:eastAsiaTheme="minorEastAsia" w:hAnsiTheme="minorHAnsi" w:cstheme="minorBidi"/>
                <w:smallCaps w:val="0"/>
                <w:noProof/>
                <w:kern w:val="2"/>
                <w:sz w:val="24"/>
                <w:szCs w:val="24"/>
                <w:lang w:val="en-IE" w:eastAsia="en-IE"/>
                <w14:ligatures w14:val="standardContextual"/>
              </w:rPr>
              <w:tab/>
            </w:r>
            <w:r w:rsidRPr="00171A98">
              <w:rPr>
                <w:rStyle w:val="Hyperlink"/>
                <w:noProof/>
              </w:rPr>
              <w:t>Library</w:t>
            </w:r>
            <w:r>
              <w:rPr>
                <w:noProof/>
                <w:webHidden/>
              </w:rPr>
              <w:tab/>
            </w:r>
            <w:r>
              <w:rPr>
                <w:noProof/>
                <w:webHidden/>
              </w:rPr>
              <w:fldChar w:fldCharType="begin"/>
            </w:r>
            <w:r>
              <w:rPr>
                <w:noProof/>
                <w:webHidden/>
              </w:rPr>
              <w:instrText xml:space="preserve"> PAGEREF _Toc205967487 \h </w:instrText>
            </w:r>
            <w:r>
              <w:rPr>
                <w:noProof/>
                <w:webHidden/>
              </w:rPr>
            </w:r>
            <w:r>
              <w:rPr>
                <w:noProof/>
                <w:webHidden/>
              </w:rPr>
              <w:fldChar w:fldCharType="separate"/>
            </w:r>
            <w:r w:rsidR="00CD53BB">
              <w:rPr>
                <w:noProof/>
                <w:webHidden/>
              </w:rPr>
              <w:t>22</w:t>
            </w:r>
            <w:r>
              <w:rPr>
                <w:noProof/>
                <w:webHidden/>
              </w:rPr>
              <w:fldChar w:fldCharType="end"/>
            </w:r>
          </w:hyperlink>
        </w:p>
        <w:p w14:paraId="721D51B9" w14:textId="476FBB78" w:rsidR="00E311DC" w:rsidRPr="0045544A" w:rsidRDefault="00E311DC">
          <w:pPr>
            <w:rPr>
              <w:rFonts w:asciiTheme="minorHAnsi" w:hAnsiTheme="minorHAnsi" w:cstheme="minorHAnsi"/>
              <w:szCs w:val="24"/>
            </w:rPr>
          </w:pPr>
          <w:r w:rsidRPr="0045544A">
            <w:rPr>
              <w:rFonts w:asciiTheme="minorHAnsi" w:hAnsiTheme="minorHAnsi" w:cstheme="minorHAnsi"/>
              <w:b/>
              <w:bCs/>
              <w:noProof/>
              <w:szCs w:val="24"/>
            </w:rPr>
            <w:fldChar w:fldCharType="end"/>
          </w:r>
        </w:p>
      </w:sdtContent>
    </w:sdt>
    <w:p w14:paraId="18A52BD3" w14:textId="77777777" w:rsidR="00E311DC" w:rsidRPr="001F6870" w:rsidRDefault="00E311DC" w:rsidP="0018230E">
      <w:pPr>
        <w:jc w:val="both"/>
        <w:rPr>
          <w:rFonts w:ascii="Times New Roman" w:hAnsi="Times New Roman"/>
          <w:b/>
          <w:szCs w:val="24"/>
        </w:rPr>
      </w:pPr>
    </w:p>
    <w:p w14:paraId="7CF19FA1" w14:textId="09F64543" w:rsidR="00A32F8D" w:rsidRPr="001F6870" w:rsidRDefault="0018230E" w:rsidP="0018230E">
      <w:pPr>
        <w:jc w:val="both"/>
        <w:rPr>
          <w:rFonts w:ascii="Times New Roman" w:hAnsi="Times New Roman"/>
          <w:szCs w:val="24"/>
        </w:rPr>
      </w:pPr>
      <w:r w:rsidRPr="00A30CD1">
        <w:rPr>
          <w:rFonts w:asciiTheme="minorHAnsi" w:hAnsiTheme="minorHAnsi" w:cstheme="minorHAnsi"/>
          <w:b/>
          <w:szCs w:val="24"/>
        </w:rPr>
        <w:lastRenderedPageBreak/>
        <w:t>P</w:t>
      </w:r>
      <w:r w:rsidR="00C7459B" w:rsidRPr="00A30CD1">
        <w:rPr>
          <w:rFonts w:asciiTheme="minorHAnsi" w:hAnsiTheme="minorHAnsi" w:cstheme="minorHAnsi"/>
          <w:b/>
          <w:szCs w:val="24"/>
        </w:rPr>
        <w:t>lease n</w:t>
      </w:r>
      <w:r w:rsidR="00A32F8D" w:rsidRPr="00A30CD1">
        <w:rPr>
          <w:rFonts w:asciiTheme="minorHAnsi" w:hAnsiTheme="minorHAnsi" w:cstheme="minorHAnsi"/>
          <w:b/>
          <w:szCs w:val="24"/>
        </w:rPr>
        <w:t>ote</w:t>
      </w:r>
      <w:r w:rsidR="004F0F78" w:rsidRPr="00A30CD1">
        <w:rPr>
          <w:rFonts w:asciiTheme="minorHAnsi" w:hAnsiTheme="minorHAnsi" w:cstheme="minorHAnsi"/>
          <w:b/>
          <w:szCs w:val="24"/>
        </w:rPr>
        <w:t>:</w:t>
      </w:r>
      <w:r w:rsidR="00A32F8D" w:rsidRPr="00A30CD1">
        <w:rPr>
          <w:rFonts w:asciiTheme="minorHAnsi" w:hAnsiTheme="minorHAnsi" w:cstheme="minorHAnsi"/>
          <w:b/>
          <w:szCs w:val="24"/>
        </w:rPr>
        <w:t xml:space="preserve"> </w:t>
      </w:r>
      <w:r w:rsidR="00EA0D8E" w:rsidRPr="00A30CD1">
        <w:rPr>
          <w:rFonts w:asciiTheme="minorHAnsi" w:hAnsiTheme="minorHAnsi" w:cstheme="minorHAnsi"/>
          <w:szCs w:val="24"/>
        </w:rPr>
        <w:t>T</w:t>
      </w:r>
      <w:r w:rsidR="00A32F8D" w:rsidRPr="00A30CD1">
        <w:rPr>
          <w:rFonts w:asciiTheme="minorHAnsi" w:hAnsiTheme="minorHAnsi" w:cstheme="minorHAnsi"/>
          <w:szCs w:val="24"/>
        </w:rPr>
        <w:t>his handbook is for information only and is correct at time of compilation</w:t>
      </w:r>
      <w:r w:rsidR="000209C5" w:rsidRPr="00A30CD1">
        <w:rPr>
          <w:rFonts w:asciiTheme="minorHAnsi" w:hAnsiTheme="minorHAnsi" w:cstheme="minorHAnsi"/>
          <w:szCs w:val="24"/>
        </w:rPr>
        <w:t xml:space="preserve"> to the best of our knowledge</w:t>
      </w:r>
      <w:r w:rsidR="00A32F8D" w:rsidRPr="00A30CD1">
        <w:rPr>
          <w:rFonts w:asciiTheme="minorHAnsi" w:hAnsiTheme="minorHAnsi" w:cstheme="minorHAnsi"/>
          <w:szCs w:val="24"/>
        </w:rPr>
        <w:t>.</w:t>
      </w:r>
      <w:r w:rsidR="00857E9C" w:rsidRPr="00A30CD1">
        <w:rPr>
          <w:rFonts w:asciiTheme="minorHAnsi" w:hAnsiTheme="minorHAnsi" w:cstheme="minorHAnsi"/>
          <w:szCs w:val="24"/>
        </w:rPr>
        <w:t xml:space="preserve"> </w:t>
      </w:r>
      <w:r w:rsidR="00A32F8D" w:rsidRPr="00A30CD1">
        <w:rPr>
          <w:rFonts w:asciiTheme="minorHAnsi" w:hAnsiTheme="minorHAnsi" w:cstheme="minorHAnsi"/>
          <w:szCs w:val="24"/>
        </w:rPr>
        <w:t>However,</w:t>
      </w:r>
      <w:r w:rsidR="00857E9C" w:rsidRPr="00A30CD1">
        <w:rPr>
          <w:rFonts w:asciiTheme="minorHAnsi" w:hAnsiTheme="minorHAnsi" w:cstheme="minorHAnsi"/>
          <w:szCs w:val="24"/>
        </w:rPr>
        <w:t xml:space="preserve"> </w:t>
      </w:r>
      <w:r w:rsidR="00A32F8D" w:rsidRPr="00A30CD1">
        <w:rPr>
          <w:rFonts w:asciiTheme="minorHAnsi" w:hAnsiTheme="minorHAnsi" w:cstheme="minorHAnsi"/>
          <w:szCs w:val="24"/>
        </w:rPr>
        <w:t>processes and procedures may chang</w:t>
      </w:r>
      <w:r w:rsidR="00400E62" w:rsidRPr="00A30CD1">
        <w:rPr>
          <w:rFonts w:asciiTheme="minorHAnsi" w:hAnsiTheme="minorHAnsi" w:cstheme="minorHAnsi"/>
          <w:szCs w:val="24"/>
        </w:rPr>
        <w:t>e throughout the academic year. P</w:t>
      </w:r>
      <w:r w:rsidR="00A32F8D" w:rsidRPr="00A30CD1">
        <w:rPr>
          <w:rFonts w:asciiTheme="minorHAnsi" w:hAnsiTheme="minorHAnsi" w:cstheme="minorHAnsi"/>
          <w:szCs w:val="24"/>
        </w:rPr>
        <w:t xml:space="preserve">lease </w:t>
      </w:r>
      <w:r w:rsidR="00660BA1" w:rsidRPr="00A30CD1">
        <w:rPr>
          <w:rFonts w:asciiTheme="minorHAnsi" w:hAnsiTheme="minorHAnsi" w:cstheme="minorHAnsi"/>
          <w:szCs w:val="24"/>
        </w:rPr>
        <w:t>visit</w:t>
      </w:r>
      <w:r w:rsidR="00A32F8D" w:rsidRPr="00A30CD1">
        <w:rPr>
          <w:rFonts w:asciiTheme="minorHAnsi" w:hAnsiTheme="minorHAnsi" w:cstheme="minorHAnsi"/>
          <w:szCs w:val="24"/>
        </w:rPr>
        <w:t xml:space="preserve"> the releva</w:t>
      </w:r>
      <w:r w:rsidR="00ED2251" w:rsidRPr="00A30CD1">
        <w:rPr>
          <w:rFonts w:asciiTheme="minorHAnsi" w:hAnsiTheme="minorHAnsi" w:cstheme="minorHAnsi"/>
          <w:szCs w:val="24"/>
        </w:rPr>
        <w:t xml:space="preserve">nt websites and </w:t>
      </w:r>
      <w:r w:rsidR="00660BA1" w:rsidRPr="00A30CD1">
        <w:rPr>
          <w:rFonts w:asciiTheme="minorHAnsi" w:hAnsiTheme="minorHAnsi" w:cstheme="minorHAnsi"/>
          <w:szCs w:val="24"/>
        </w:rPr>
        <w:t xml:space="preserve">contact </w:t>
      </w:r>
      <w:r w:rsidR="00ED2251" w:rsidRPr="00A30CD1">
        <w:rPr>
          <w:rFonts w:asciiTheme="minorHAnsi" w:hAnsiTheme="minorHAnsi" w:cstheme="minorHAnsi"/>
          <w:szCs w:val="24"/>
        </w:rPr>
        <w:t>Administrative O</w:t>
      </w:r>
      <w:r w:rsidR="00A32F8D" w:rsidRPr="00A30CD1">
        <w:rPr>
          <w:rFonts w:asciiTheme="minorHAnsi" w:hAnsiTheme="minorHAnsi" w:cstheme="minorHAnsi"/>
          <w:szCs w:val="24"/>
        </w:rPr>
        <w:t xml:space="preserve">ffices for </w:t>
      </w:r>
      <w:r w:rsidR="005F41F3" w:rsidRPr="00A30CD1">
        <w:rPr>
          <w:rFonts w:asciiTheme="minorHAnsi" w:hAnsiTheme="minorHAnsi" w:cstheme="minorHAnsi"/>
          <w:szCs w:val="24"/>
        </w:rPr>
        <w:t>up-to-date</w:t>
      </w:r>
      <w:r w:rsidR="00A32F8D" w:rsidRPr="00A30CD1">
        <w:rPr>
          <w:rFonts w:asciiTheme="minorHAnsi" w:hAnsiTheme="minorHAnsi" w:cstheme="minorHAnsi"/>
          <w:szCs w:val="24"/>
        </w:rPr>
        <w:t xml:space="preserve"> information</w:t>
      </w:r>
      <w:r w:rsidR="00A32F8D" w:rsidRPr="001F6870">
        <w:rPr>
          <w:rFonts w:ascii="Times New Roman" w:hAnsi="Times New Roman"/>
          <w:szCs w:val="24"/>
        </w:rPr>
        <w:t>.</w:t>
      </w:r>
    </w:p>
    <w:p w14:paraId="28D155A9" w14:textId="77777777" w:rsidR="00867517" w:rsidRDefault="00867517">
      <w:pPr>
        <w:overflowPunct/>
        <w:autoSpaceDE/>
        <w:autoSpaceDN/>
        <w:adjustRightInd/>
        <w:textAlignment w:val="auto"/>
        <w:rPr>
          <w:rFonts w:ascii="Calibri" w:hAnsi="Calibri"/>
          <w:b/>
          <w:color w:val="365F91" w:themeColor="accent1" w:themeShade="BF"/>
          <w:kern w:val="28"/>
          <w:szCs w:val="24"/>
        </w:rPr>
      </w:pPr>
      <w:r>
        <w:rPr>
          <w:szCs w:val="24"/>
        </w:rPr>
        <w:br w:type="page"/>
      </w:r>
    </w:p>
    <w:p w14:paraId="63178A4D" w14:textId="1E0A2CC6" w:rsidR="003C4299" w:rsidRPr="00114CC9" w:rsidRDefault="008208EB" w:rsidP="00867517">
      <w:pPr>
        <w:pStyle w:val="Heading1"/>
      </w:pPr>
      <w:bookmarkStart w:id="0" w:name="_Toc453839120"/>
      <w:bookmarkStart w:id="1" w:name="_Toc205967452"/>
      <w:r w:rsidRPr="00114CC9">
        <w:lastRenderedPageBreak/>
        <w:t xml:space="preserve">Section </w:t>
      </w:r>
      <w:r w:rsidR="0093201F">
        <w:t>1</w:t>
      </w:r>
      <w:r w:rsidRPr="00114CC9">
        <w:t>:</w:t>
      </w:r>
      <w:bookmarkStart w:id="2" w:name="_Toc236105514"/>
      <w:bookmarkStart w:id="3" w:name="_Toc236105801"/>
      <w:bookmarkStart w:id="4" w:name="_Toc328992953"/>
      <w:bookmarkStart w:id="5" w:name="_Toc453839124"/>
      <w:bookmarkEnd w:id="0"/>
      <w:r w:rsidR="00477912">
        <w:tab/>
      </w:r>
      <w:r w:rsidR="00AE2E5B">
        <w:t>Information for</w:t>
      </w:r>
      <w:r w:rsidR="002C5EE6">
        <w:t xml:space="preserve"> Postgraduate</w:t>
      </w:r>
      <w:r w:rsidR="00AE2E5B">
        <w:t xml:space="preserve"> Research Students in the School of Computer Science</w:t>
      </w:r>
      <w:bookmarkEnd w:id="1"/>
    </w:p>
    <w:p w14:paraId="1921940D" w14:textId="77777777" w:rsidR="002062D6" w:rsidRPr="00A57B71" w:rsidRDefault="002062D6" w:rsidP="4A5D0785">
      <w:pPr>
        <w:jc w:val="both"/>
        <w:rPr>
          <w:rFonts w:asciiTheme="minorHAnsi" w:hAnsiTheme="minorHAnsi" w:cstheme="minorBidi"/>
          <w:sz w:val="22"/>
          <w:szCs w:val="22"/>
        </w:rPr>
      </w:pPr>
    </w:p>
    <w:p w14:paraId="05893E41" w14:textId="185B543E" w:rsidR="00083972" w:rsidRPr="00F26462" w:rsidRDefault="00083972" w:rsidP="000F2C35">
      <w:pPr>
        <w:rPr>
          <w:rFonts w:asciiTheme="minorHAnsi" w:hAnsiTheme="minorHAnsi" w:cstheme="minorBidi"/>
          <w:szCs w:val="24"/>
        </w:rPr>
      </w:pPr>
      <w:r w:rsidRPr="00F26462">
        <w:rPr>
          <w:rFonts w:asciiTheme="minorHAnsi" w:hAnsiTheme="minorHAnsi" w:cstheme="minorBidi"/>
          <w:szCs w:val="24"/>
        </w:rPr>
        <w:t>Welcome to the School of Computer Science! We hope your time carrying out research here, as part of the PhD Programme or the MSc by Research Programme, will be happy and productive. This document is intended to give some essential and useful information, specifically for research students.</w:t>
      </w:r>
    </w:p>
    <w:p w14:paraId="7EA4759D" w14:textId="77777777" w:rsidR="00576402" w:rsidRPr="00F26462" w:rsidRDefault="00576402" w:rsidP="000F2C35">
      <w:pPr>
        <w:rPr>
          <w:rFonts w:asciiTheme="minorHAnsi" w:hAnsiTheme="minorHAnsi" w:cstheme="minorBidi"/>
          <w:szCs w:val="24"/>
        </w:rPr>
      </w:pPr>
    </w:p>
    <w:p w14:paraId="16268DA6" w14:textId="20D00CBE" w:rsidR="00275031" w:rsidRDefault="006E4251" w:rsidP="000F2C35">
      <w:pPr>
        <w:rPr>
          <w:rFonts w:asciiTheme="minorHAnsi" w:hAnsiTheme="minorHAnsi" w:cstheme="minorBidi"/>
          <w:sz w:val="22"/>
          <w:szCs w:val="22"/>
        </w:rPr>
      </w:pPr>
      <w:r w:rsidRPr="00F26462">
        <w:rPr>
          <w:rFonts w:asciiTheme="minorHAnsi" w:hAnsiTheme="minorHAnsi" w:cstheme="minorBidi"/>
          <w:szCs w:val="24"/>
        </w:rPr>
        <w:t>W</w:t>
      </w:r>
      <w:r w:rsidR="00576402" w:rsidRPr="00F26462">
        <w:rPr>
          <w:rFonts w:asciiTheme="minorHAnsi" w:hAnsiTheme="minorHAnsi" w:cstheme="minorBidi"/>
          <w:szCs w:val="24"/>
        </w:rPr>
        <w:t xml:space="preserve">e </w:t>
      </w:r>
      <w:r w:rsidRPr="00F26462">
        <w:rPr>
          <w:rFonts w:asciiTheme="minorHAnsi" w:hAnsiTheme="minorHAnsi" w:cstheme="minorBidi"/>
          <w:szCs w:val="24"/>
        </w:rPr>
        <w:t xml:space="preserve">sometimes </w:t>
      </w:r>
      <w:r w:rsidR="00576402" w:rsidRPr="00F26462">
        <w:rPr>
          <w:rFonts w:asciiTheme="minorHAnsi" w:hAnsiTheme="minorHAnsi" w:cstheme="minorBidi"/>
          <w:szCs w:val="24"/>
        </w:rPr>
        <w:t>use the term PGR (Postgraduate Research) to refer collectively to PhD and MSc by research.</w:t>
      </w:r>
    </w:p>
    <w:p w14:paraId="097FBD26" w14:textId="77777777" w:rsidR="00275031" w:rsidRPr="00083972" w:rsidRDefault="00275031" w:rsidP="000F2C35">
      <w:pPr>
        <w:rPr>
          <w:rFonts w:asciiTheme="minorHAnsi" w:hAnsiTheme="minorHAnsi" w:cstheme="minorBidi"/>
          <w:sz w:val="22"/>
          <w:szCs w:val="22"/>
        </w:rPr>
      </w:pPr>
    </w:p>
    <w:p w14:paraId="36792887" w14:textId="21D66D1F" w:rsidR="00083972" w:rsidRDefault="00275031" w:rsidP="000F2C35">
      <w:pPr>
        <w:pStyle w:val="Heading2"/>
        <w:rPr>
          <w:lang w:val="en-US"/>
        </w:rPr>
      </w:pPr>
      <w:bookmarkStart w:id="6" w:name="_Toc205967453"/>
      <w:r>
        <w:rPr>
          <w:lang w:val="en-US"/>
        </w:rPr>
        <w:t>Getting Started</w:t>
      </w:r>
      <w:bookmarkEnd w:id="6"/>
    </w:p>
    <w:p w14:paraId="7D45B5F3" w14:textId="613939AD" w:rsidR="006F7FEF" w:rsidRPr="006F7FEF" w:rsidRDefault="006F7FEF" w:rsidP="000F2C35">
      <w:pPr>
        <w:rPr>
          <w:rFonts w:asciiTheme="minorHAnsi" w:hAnsiTheme="minorHAnsi" w:cstheme="minorHAnsi"/>
          <w:lang w:val="en-US"/>
        </w:rPr>
      </w:pPr>
      <w:r w:rsidRPr="006F7FEF">
        <w:rPr>
          <w:rFonts w:asciiTheme="minorHAnsi" w:hAnsiTheme="minorHAnsi" w:cstheme="minorHAnsi"/>
          <w:lang w:val="en-US"/>
        </w:rPr>
        <w:t>The following are essential administration actions to be done as soon as possible. See Section 2 for details on each.</w:t>
      </w:r>
    </w:p>
    <w:p w14:paraId="46F4474C" w14:textId="58756026" w:rsidR="00275031" w:rsidRPr="006F7FEF" w:rsidRDefault="00275031" w:rsidP="000F2C35">
      <w:pPr>
        <w:pStyle w:val="ListParagraph"/>
        <w:numPr>
          <w:ilvl w:val="0"/>
          <w:numId w:val="28"/>
        </w:numPr>
        <w:rPr>
          <w:rFonts w:asciiTheme="minorHAnsi" w:hAnsiTheme="minorHAnsi" w:cstheme="minorHAnsi"/>
          <w:lang w:val="en-US"/>
        </w:rPr>
      </w:pPr>
      <w:r w:rsidRPr="006F7FEF">
        <w:rPr>
          <w:rFonts w:asciiTheme="minorHAnsi" w:hAnsiTheme="minorHAnsi" w:cstheme="minorHAnsi"/>
          <w:lang w:val="en-US"/>
        </w:rPr>
        <w:t>Register and collect your student ID card</w:t>
      </w:r>
      <w:r w:rsidR="006F7FEF" w:rsidRPr="006F7FEF">
        <w:rPr>
          <w:rFonts w:asciiTheme="minorHAnsi" w:hAnsiTheme="minorHAnsi" w:cstheme="minorHAnsi"/>
          <w:lang w:val="en-US"/>
        </w:rPr>
        <w:t>.</w:t>
      </w:r>
      <w:r w:rsidRPr="006F7FEF">
        <w:rPr>
          <w:rFonts w:asciiTheme="minorHAnsi" w:hAnsiTheme="minorHAnsi" w:cstheme="minorHAnsi"/>
          <w:lang w:val="en-US"/>
        </w:rPr>
        <w:t xml:space="preserve"> </w:t>
      </w:r>
    </w:p>
    <w:p w14:paraId="03D8C63A" w14:textId="29F66CB2" w:rsidR="00F2669E" w:rsidRPr="006F7FEF" w:rsidRDefault="00B668B6" w:rsidP="000F2C35">
      <w:pPr>
        <w:pStyle w:val="ListParagraph"/>
        <w:numPr>
          <w:ilvl w:val="0"/>
          <w:numId w:val="28"/>
        </w:numPr>
        <w:rPr>
          <w:rFonts w:asciiTheme="minorHAnsi" w:hAnsiTheme="minorHAnsi" w:cstheme="minorHAnsi"/>
          <w:lang w:val="en-US"/>
        </w:rPr>
      </w:pPr>
      <w:r w:rsidRPr="006F7FEF">
        <w:rPr>
          <w:rFonts w:asciiTheme="minorHAnsi" w:hAnsiTheme="minorHAnsi" w:cstheme="minorHAnsi"/>
          <w:lang w:val="en-US"/>
        </w:rPr>
        <w:t>Activate your campus account</w:t>
      </w:r>
      <w:r w:rsidR="006F7FEF" w:rsidRPr="006F7FEF">
        <w:rPr>
          <w:rFonts w:asciiTheme="minorHAnsi" w:hAnsiTheme="minorHAnsi" w:cstheme="minorHAnsi"/>
          <w:lang w:val="en-US"/>
        </w:rPr>
        <w:t>.</w:t>
      </w:r>
    </w:p>
    <w:p w14:paraId="27D3BF01" w14:textId="6B668E7E" w:rsidR="00520C83" w:rsidRPr="006F7FEF" w:rsidRDefault="00520C83" w:rsidP="000F2C35">
      <w:pPr>
        <w:pStyle w:val="ListParagraph"/>
        <w:numPr>
          <w:ilvl w:val="0"/>
          <w:numId w:val="28"/>
        </w:numPr>
        <w:rPr>
          <w:rFonts w:asciiTheme="minorHAnsi" w:hAnsiTheme="minorHAnsi" w:cstheme="minorHAnsi"/>
          <w:lang w:val="en-US"/>
        </w:rPr>
      </w:pPr>
      <w:r w:rsidRPr="006F7FEF">
        <w:rPr>
          <w:rFonts w:asciiTheme="minorHAnsi" w:hAnsiTheme="minorHAnsi" w:cstheme="minorHAnsi"/>
          <w:lang w:val="en-US"/>
        </w:rPr>
        <w:t>For non-EEA students, register with the Garda National Immigration Bureau (GNIB)</w:t>
      </w:r>
      <w:r w:rsidR="006F7FEF" w:rsidRPr="006F7FEF">
        <w:rPr>
          <w:rFonts w:asciiTheme="minorHAnsi" w:hAnsiTheme="minorHAnsi" w:cstheme="minorHAnsi"/>
          <w:lang w:val="en-US"/>
        </w:rPr>
        <w:t>.</w:t>
      </w:r>
    </w:p>
    <w:p w14:paraId="4ED30691" w14:textId="77777777" w:rsidR="00DB7445" w:rsidRPr="00DB7445" w:rsidRDefault="00DB7445" w:rsidP="000F2C35">
      <w:pPr>
        <w:rPr>
          <w:lang w:val="en-US"/>
        </w:rPr>
      </w:pPr>
    </w:p>
    <w:p w14:paraId="6231DBD6" w14:textId="3B690D03" w:rsidR="00E163DB" w:rsidRPr="00EA5491" w:rsidRDefault="00E163DB" w:rsidP="000F2C35">
      <w:pPr>
        <w:pStyle w:val="Heading2"/>
        <w:rPr>
          <w:lang w:val="en-US"/>
        </w:rPr>
      </w:pPr>
      <w:bookmarkStart w:id="7" w:name="_Toc205967454"/>
      <w:r w:rsidRPr="00A57B71">
        <w:rPr>
          <w:lang w:val="en-US"/>
        </w:rPr>
        <w:t>University- and College-level Research Student Guidelines</w:t>
      </w:r>
      <w:bookmarkEnd w:id="7"/>
    </w:p>
    <w:p w14:paraId="7666270B" w14:textId="394930A0" w:rsidR="00E163DB" w:rsidRPr="00F26462" w:rsidRDefault="00E163DB" w:rsidP="000F2C35">
      <w:pPr>
        <w:spacing w:line="276" w:lineRule="auto"/>
        <w:rPr>
          <w:rFonts w:asciiTheme="minorHAnsi" w:hAnsiTheme="minorHAnsi" w:cstheme="minorHAnsi"/>
          <w:szCs w:val="24"/>
          <w:lang w:val="en-US"/>
        </w:rPr>
      </w:pPr>
      <w:r w:rsidRPr="00F26462">
        <w:rPr>
          <w:rFonts w:asciiTheme="minorHAnsi" w:hAnsiTheme="minorHAnsi" w:cstheme="minorHAnsi"/>
          <w:szCs w:val="24"/>
          <w:lang w:val="en-US"/>
        </w:rPr>
        <w:t xml:space="preserve">Please see the central documents which give policy and guidelines on how </w:t>
      </w:r>
      <w:r w:rsidR="009E101D" w:rsidRPr="00F26462">
        <w:rPr>
          <w:rFonts w:asciiTheme="minorHAnsi" w:hAnsiTheme="minorHAnsi" w:cstheme="minorHAnsi"/>
          <w:szCs w:val="24"/>
          <w:lang w:val="en-US"/>
        </w:rPr>
        <w:t xml:space="preserve">the PhD and MSc-by-Research </w:t>
      </w:r>
      <w:proofErr w:type="spellStart"/>
      <w:r w:rsidR="009E101D" w:rsidRPr="00F26462">
        <w:rPr>
          <w:rFonts w:asciiTheme="minorHAnsi" w:hAnsiTheme="minorHAnsi" w:cstheme="minorHAnsi"/>
          <w:szCs w:val="24"/>
          <w:lang w:val="en-US"/>
        </w:rPr>
        <w:t>programmes</w:t>
      </w:r>
      <w:proofErr w:type="spellEnd"/>
      <w:r w:rsidR="009E101D" w:rsidRPr="00F26462">
        <w:rPr>
          <w:rFonts w:asciiTheme="minorHAnsi" w:hAnsiTheme="minorHAnsi" w:cstheme="minorHAnsi"/>
          <w:szCs w:val="24"/>
          <w:lang w:val="en-US"/>
        </w:rPr>
        <w:t xml:space="preserve"> run in the University and the College of Science and Engineering:</w:t>
      </w:r>
    </w:p>
    <w:p w14:paraId="48C9DF2A" w14:textId="77777777" w:rsidR="00830647" w:rsidRPr="00597214" w:rsidRDefault="00830647" w:rsidP="000F2C35">
      <w:pPr>
        <w:pStyle w:val="ListParagraph"/>
        <w:numPr>
          <w:ilvl w:val="0"/>
          <w:numId w:val="18"/>
        </w:numPr>
        <w:spacing w:line="276" w:lineRule="auto"/>
        <w:rPr>
          <w:rFonts w:asciiTheme="minorHAnsi" w:hAnsiTheme="minorHAnsi" w:cstheme="minorHAnsi"/>
          <w:szCs w:val="24"/>
          <w:lang w:val="en-US"/>
        </w:rPr>
      </w:pPr>
      <w:hyperlink r:id="rId12" w:history="1">
        <w:r w:rsidRPr="00597214">
          <w:rPr>
            <w:rStyle w:val="Hyperlink"/>
            <w:rFonts w:asciiTheme="minorHAnsi" w:hAnsiTheme="minorHAnsi" w:cstheme="minorHAnsi"/>
          </w:rPr>
          <w:t>University Guidelines for Research Degree Programmes (universityofgalway.ie)</w:t>
        </w:r>
      </w:hyperlink>
    </w:p>
    <w:p w14:paraId="1EE2DA28" w14:textId="6F4724B3" w:rsidR="00B95A99" w:rsidRPr="003652B2" w:rsidRDefault="00B95A99" w:rsidP="000F2C35">
      <w:pPr>
        <w:pStyle w:val="ListParagraph"/>
        <w:numPr>
          <w:ilvl w:val="0"/>
          <w:numId w:val="18"/>
        </w:numPr>
        <w:spacing w:line="276" w:lineRule="auto"/>
        <w:rPr>
          <w:rFonts w:asciiTheme="minorHAnsi" w:hAnsiTheme="minorHAnsi" w:cstheme="minorHAnsi"/>
          <w:szCs w:val="24"/>
          <w:lang w:val="en-US"/>
        </w:rPr>
      </w:pPr>
      <w:hyperlink r:id="rId13" w:history="1">
        <w:r w:rsidRPr="003652B2">
          <w:rPr>
            <w:rStyle w:val="Hyperlink"/>
            <w:rFonts w:asciiTheme="minorHAnsi" w:hAnsiTheme="minorHAnsi" w:cstheme="minorHAnsi"/>
          </w:rPr>
          <w:t>https://www.universityofgalway.ie/media/collegeofscienceandengineering/COSE-Local-Guidelines-for-PhDs-v2-(1).pdf</w:t>
        </w:r>
      </w:hyperlink>
    </w:p>
    <w:p w14:paraId="0F350FB7" w14:textId="56E4B439" w:rsidR="234171BF" w:rsidRPr="003652B2" w:rsidRDefault="234171BF" w:rsidP="000F2C35">
      <w:pPr>
        <w:pStyle w:val="ListParagraph"/>
        <w:numPr>
          <w:ilvl w:val="0"/>
          <w:numId w:val="18"/>
        </w:numPr>
        <w:spacing w:line="276" w:lineRule="auto"/>
        <w:rPr>
          <w:rFonts w:asciiTheme="minorHAnsi" w:hAnsiTheme="minorHAnsi" w:cstheme="minorHAnsi"/>
          <w:szCs w:val="24"/>
          <w:lang w:val="en-US"/>
        </w:rPr>
      </w:pPr>
      <w:hyperlink r:id="rId14">
        <w:r w:rsidRPr="003652B2">
          <w:rPr>
            <w:rStyle w:val="Hyperlink"/>
            <w:rFonts w:asciiTheme="minorHAnsi" w:hAnsiTheme="minorHAnsi" w:cstheme="minorHAnsi"/>
            <w:szCs w:val="24"/>
            <w:lang w:val="en-US"/>
          </w:rPr>
          <w:t>https://www.universityofgalway.ie/graduate-studies/currentstudents/structuredphds/index.html</w:t>
        </w:r>
      </w:hyperlink>
      <w:r w:rsidRPr="003652B2">
        <w:rPr>
          <w:rFonts w:asciiTheme="minorHAnsi" w:hAnsiTheme="minorHAnsi" w:cstheme="minorHAnsi"/>
          <w:szCs w:val="24"/>
          <w:lang w:val="en-US"/>
        </w:rPr>
        <w:t xml:space="preserve"> </w:t>
      </w:r>
    </w:p>
    <w:p w14:paraId="6D6DC36F" w14:textId="77777777" w:rsidR="00E94E0B" w:rsidRPr="00F26462" w:rsidRDefault="00E94E0B" w:rsidP="000F2C35">
      <w:pPr>
        <w:spacing w:line="276" w:lineRule="auto"/>
        <w:rPr>
          <w:rFonts w:asciiTheme="minorHAnsi" w:hAnsiTheme="minorHAnsi" w:cstheme="minorHAnsi"/>
          <w:szCs w:val="24"/>
          <w:lang w:val="en-US"/>
        </w:rPr>
      </w:pPr>
    </w:p>
    <w:p w14:paraId="38776FBF" w14:textId="768B7348" w:rsidR="00E94E0B" w:rsidRPr="00F26462" w:rsidRDefault="00E94E0B" w:rsidP="000F2C35">
      <w:pPr>
        <w:spacing w:line="276" w:lineRule="auto"/>
        <w:rPr>
          <w:rFonts w:asciiTheme="minorHAnsi" w:hAnsiTheme="minorHAnsi" w:cstheme="minorHAnsi"/>
          <w:szCs w:val="24"/>
          <w:lang w:val="en-US"/>
        </w:rPr>
      </w:pPr>
      <w:r w:rsidRPr="00F26462">
        <w:rPr>
          <w:rFonts w:asciiTheme="minorHAnsi" w:hAnsiTheme="minorHAnsi" w:cstheme="minorHAnsi"/>
          <w:szCs w:val="24"/>
          <w:lang w:val="en-US"/>
        </w:rPr>
        <w:t>The information below supplements but does not supersede these two documents.</w:t>
      </w:r>
    </w:p>
    <w:p w14:paraId="4DAF58B9" w14:textId="77777777" w:rsidR="00E94E0B" w:rsidRPr="00A57B71" w:rsidRDefault="00E94E0B" w:rsidP="000F2C35">
      <w:pPr>
        <w:spacing w:line="276" w:lineRule="auto"/>
        <w:rPr>
          <w:rFonts w:asciiTheme="minorHAnsi" w:hAnsiTheme="minorHAnsi" w:cstheme="minorHAnsi"/>
          <w:sz w:val="22"/>
          <w:szCs w:val="22"/>
          <w:lang w:val="en-US"/>
        </w:rPr>
      </w:pPr>
    </w:p>
    <w:p w14:paraId="55D49C36" w14:textId="74EFD82B" w:rsidR="00A91076" w:rsidRPr="00EA5491" w:rsidRDefault="00A91076" w:rsidP="000F2C35">
      <w:pPr>
        <w:pStyle w:val="Heading2"/>
        <w:rPr>
          <w:lang w:val="en-US"/>
        </w:rPr>
      </w:pPr>
      <w:bookmarkStart w:id="8" w:name="_Toc205967455"/>
      <w:r w:rsidRPr="00A91076">
        <w:rPr>
          <w:lang w:val="en-US"/>
        </w:rPr>
        <w:t xml:space="preserve">Research </w:t>
      </w:r>
      <w:r w:rsidR="005E672E" w:rsidRPr="00A57B71">
        <w:rPr>
          <w:lang w:val="en-US"/>
        </w:rPr>
        <w:t>A</w:t>
      </w:r>
      <w:r w:rsidRPr="00A91076">
        <w:rPr>
          <w:lang w:val="en-US"/>
        </w:rPr>
        <w:t>reas</w:t>
      </w:r>
      <w:bookmarkEnd w:id="8"/>
    </w:p>
    <w:p w14:paraId="1FA6FB18" w14:textId="77777777" w:rsidR="00A57B71" w:rsidRPr="00F26462" w:rsidRDefault="00AE2E5B" w:rsidP="000F2C35">
      <w:pPr>
        <w:spacing w:line="276" w:lineRule="auto"/>
        <w:rPr>
          <w:rFonts w:asciiTheme="minorHAnsi" w:hAnsiTheme="minorHAnsi" w:cstheme="minorHAnsi"/>
          <w:szCs w:val="24"/>
          <w:lang w:val="en-US"/>
        </w:rPr>
      </w:pPr>
      <w:r w:rsidRPr="00F26462">
        <w:rPr>
          <w:rFonts w:asciiTheme="minorHAnsi" w:hAnsiTheme="minorHAnsi" w:cstheme="minorHAnsi"/>
          <w:szCs w:val="24"/>
          <w:lang w:val="en-US"/>
        </w:rPr>
        <w:t xml:space="preserve">The School of Computer Science carries out research in a wide range of areas of computer science. </w:t>
      </w:r>
      <w:r w:rsidR="00A57B71" w:rsidRPr="00F26462">
        <w:rPr>
          <w:rFonts w:asciiTheme="minorHAnsi" w:hAnsiTheme="minorHAnsi" w:cstheme="minorHAnsi"/>
          <w:szCs w:val="24"/>
          <w:lang w:val="en-US"/>
        </w:rPr>
        <w:t>For details see:</w:t>
      </w:r>
    </w:p>
    <w:p w14:paraId="4D8058D4" w14:textId="594C66B3" w:rsidR="00A91076" w:rsidRPr="00443221" w:rsidRDefault="005E672E" w:rsidP="000F2C35">
      <w:pPr>
        <w:pStyle w:val="ListParagraph"/>
        <w:numPr>
          <w:ilvl w:val="0"/>
          <w:numId w:val="23"/>
        </w:numPr>
        <w:spacing w:line="276" w:lineRule="auto"/>
        <w:rPr>
          <w:rFonts w:asciiTheme="minorHAnsi" w:hAnsiTheme="minorHAnsi" w:cstheme="minorHAnsi"/>
          <w:sz w:val="22"/>
          <w:szCs w:val="22"/>
          <w:lang w:val="en-US"/>
        </w:rPr>
      </w:pPr>
      <w:hyperlink r:id="rId15" w:history="1">
        <w:r w:rsidRPr="00F26462">
          <w:rPr>
            <w:rStyle w:val="Hyperlink"/>
            <w:rFonts w:asciiTheme="minorHAnsi" w:hAnsiTheme="minorHAnsi" w:cstheme="minorHAnsi"/>
            <w:szCs w:val="24"/>
            <w:lang w:val="en-US"/>
          </w:rPr>
          <w:t>https://www.universityofgalway.ie/science-engineering/school-of-computer-science/research/</w:t>
        </w:r>
      </w:hyperlink>
      <w:r w:rsidRPr="00443221">
        <w:rPr>
          <w:rFonts w:asciiTheme="minorHAnsi" w:hAnsiTheme="minorHAnsi" w:cstheme="minorHAnsi"/>
          <w:sz w:val="22"/>
          <w:szCs w:val="22"/>
          <w:lang w:val="en-US"/>
        </w:rPr>
        <w:t xml:space="preserve"> </w:t>
      </w:r>
    </w:p>
    <w:p w14:paraId="66A71E9A" w14:textId="77777777" w:rsidR="007601DE" w:rsidRDefault="007601DE" w:rsidP="000F2C35">
      <w:pPr>
        <w:overflowPunct/>
        <w:autoSpaceDE/>
        <w:autoSpaceDN/>
        <w:adjustRightInd/>
        <w:textAlignment w:val="auto"/>
        <w:rPr>
          <w:rFonts w:ascii="Calibri" w:hAnsi="Calibri"/>
          <w:b/>
          <w:bCs/>
          <w:sz w:val="28"/>
          <w:lang w:val="en-US"/>
        </w:rPr>
      </w:pPr>
      <w:r>
        <w:rPr>
          <w:bCs/>
          <w:lang w:val="en-US"/>
        </w:rPr>
        <w:br w:type="page"/>
      </w:r>
    </w:p>
    <w:p w14:paraId="3CF9FA63" w14:textId="68858E0B" w:rsidR="00A91076" w:rsidRPr="00EA5491" w:rsidRDefault="00C04B93" w:rsidP="000F2C35">
      <w:pPr>
        <w:pStyle w:val="Heading2"/>
        <w:rPr>
          <w:bCs/>
          <w:lang w:val="en-US"/>
        </w:rPr>
      </w:pPr>
      <w:bookmarkStart w:id="9" w:name="_Toc205967456"/>
      <w:r w:rsidRPr="00A57B71">
        <w:rPr>
          <w:bCs/>
          <w:lang w:val="en-US"/>
        </w:rPr>
        <w:lastRenderedPageBreak/>
        <w:t>School of Computer Science and Data Science Institute</w:t>
      </w:r>
      <w:bookmarkEnd w:id="9"/>
    </w:p>
    <w:p w14:paraId="40A444A9" w14:textId="127C7B72" w:rsidR="00E53E2F" w:rsidRPr="0097723C" w:rsidRDefault="000D4837" w:rsidP="000F2C35">
      <w:pPr>
        <w:spacing w:line="276" w:lineRule="auto"/>
        <w:rPr>
          <w:rFonts w:asciiTheme="minorHAnsi" w:hAnsiTheme="minorHAnsi" w:cstheme="minorHAnsi"/>
          <w:szCs w:val="24"/>
          <w:lang w:val="en-US"/>
        </w:rPr>
      </w:pPr>
      <w:r w:rsidRPr="0097723C">
        <w:rPr>
          <w:rFonts w:asciiTheme="minorHAnsi" w:hAnsiTheme="minorHAnsi" w:cstheme="minorHAnsi"/>
          <w:szCs w:val="24"/>
          <w:lang w:val="en-US"/>
        </w:rPr>
        <w:t xml:space="preserve">The School of Computer Science is one of the 5 schools of the College of Science and Engineering. </w:t>
      </w:r>
      <w:r w:rsidR="00C04B93" w:rsidRPr="0097723C">
        <w:rPr>
          <w:rFonts w:asciiTheme="minorHAnsi" w:hAnsiTheme="minorHAnsi" w:cstheme="minorHAnsi"/>
          <w:szCs w:val="24"/>
          <w:lang w:val="en-US"/>
        </w:rPr>
        <w:t xml:space="preserve">The Data Science Institute </w:t>
      </w:r>
      <w:r w:rsidR="0072117B" w:rsidRPr="0097723C">
        <w:rPr>
          <w:rFonts w:asciiTheme="minorHAnsi" w:hAnsiTheme="minorHAnsi" w:cstheme="minorHAnsi"/>
          <w:szCs w:val="24"/>
          <w:lang w:val="en-US"/>
        </w:rPr>
        <w:t xml:space="preserve">(DSI) </w:t>
      </w:r>
      <w:r w:rsidR="00C04B93" w:rsidRPr="0097723C">
        <w:rPr>
          <w:rFonts w:asciiTheme="minorHAnsi" w:hAnsiTheme="minorHAnsi" w:cstheme="minorHAnsi"/>
          <w:szCs w:val="24"/>
          <w:lang w:val="en-US"/>
        </w:rPr>
        <w:t>is a recognized research institute of the University and is aligned with the School of Computer Science</w:t>
      </w:r>
      <w:r w:rsidR="0072117B" w:rsidRPr="0097723C">
        <w:rPr>
          <w:rFonts w:asciiTheme="minorHAnsi" w:hAnsiTheme="minorHAnsi" w:cstheme="minorHAnsi"/>
          <w:szCs w:val="24"/>
          <w:lang w:val="en-US"/>
        </w:rPr>
        <w:t xml:space="preserve">. </w:t>
      </w:r>
      <w:r w:rsidR="00E53E2F" w:rsidRPr="0097723C">
        <w:rPr>
          <w:rFonts w:asciiTheme="minorHAnsi" w:hAnsiTheme="minorHAnsi" w:cstheme="minorHAnsi"/>
          <w:szCs w:val="24"/>
          <w:lang w:val="en-US"/>
        </w:rPr>
        <w:t>Thus, they are linked and overlapping, but neither contains the other.</w:t>
      </w:r>
    </w:p>
    <w:p w14:paraId="63B324C8" w14:textId="77777777" w:rsidR="00E53E2F" w:rsidRPr="0097723C" w:rsidRDefault="00E53E2F" w:rsidP="000F2C35">
      <w:pPr>
        <w:spacing w:line="276" w:lineRule="auto"/>
        <w:rPr>
          <w:rFonts w:asciiTheme="minorHAnsi" w:hAnsiTheme="minorHAnsi" w:cstheme="minorHAnsi"/>
          <w:szCs w:val="24"/>
          <w:lang w:val="en-US"/>
        </w:rPr>
      </w:pPr>
    </w:p>
    <w:p w14:paraId="0CA25360" w14:textId="4C987D22" w:rsidR="00C04B93" w:rsidRPr="0097723C" w:rsidRDefault="0072117B" w:rsidP="000F2C35">
      <w:pPr>
        <w:spacing w:line="276" w:lineRule="auto"/>
        <w:rPr>
          <w:rFonts w:asciiTheme="minorHAnsi" w:hAnsiTheme="minorHAnsi" w:cstheme="minorHAnsi"/>
          <w:szCs w:val="24"/>
          <w:lang w:val="en-US"/>
        </w:rPr>
      </w:pPr>
      <w:r w:rsidRPr="0097723C">
        <w:rPr>
          <w:rFonts w:asciiTheme="minorHAnsi" w:hAnsiTheme="minorHAnsi" w:cstheme="minorHAnsi"/>
          <w:szCs w:val="24"/>
          <w:lang w:val="en-US"/>
        </w:rPr>
        <w:t>Many research students in DSI are registered as students in the School of Computer Science, since their primary supervisor is a member</w:t>
      </w:r>
      <w:r w:rsidR="003E6592" w:rsidRPr="0097723C">
        <w:rPr>
          <w:rFonts w:asciiTheme="minorHAnsi" w:hAnsiTheme="minorHAnsi" w:cstheme="minorHAnsi"/>
          <w:szCs w:val="24"/>
          <w:lang w:val="en-US"/>
        </w:rPr>
        <w:t xml:space="preserve"> of the School of Computer Science. Some researchers in DSI are members of other Schools.</w:t>
      </w:r>
      <w:r w:rsidR="006165D3" w:rsidRPr="0097723C">
        <w:rPr>
          <w:rFonts w:asciiTheme="minorHAnsi" w:hAnsiTheme="minorHAnsi" w:cstheme="minorHAnsi"/>
          <w:szCs w:val="24"/>
          <w:lang w:val="en-US"/>
        </w:rPr>
        <w:t xml:space="preserve"> </w:t>
      </w:r>
    </w:p>
    <w:p w14:paraId="36DD9313" w14:textId="77777777" w:rsidR="003E6592" w:rsidRPr="0097723C" w:rsidRDefault="003E6592" w:rsidP="000F2C35">
      <w:pPr>
        <w:spacing w:line="276" w:lineRule="auto"/>
        <w:rPr>
          <w:rFonts w:asciiTheme="minorHAnsi" w:hAnsiTheme="minorHAnsi" w:cstheme="minorHAnsi"/>
          <w:szCs w:val="24"/>
          <w:lang w:val="en-US"/>
        </w:rPr>
      </w:pPr>
    </w:p>
    <w:p w14:paraId="023422B9" w14:textId="0B92220D" w:rsidR="00A91076" w:rsidRDefault="003E6592" w:rsidP="000F2C35">
      <w:pPr>
        <w:spacing w:line="276" w:lineRule="auto"/>
        <w:rPr>
          <w:rFonts w:asciiTheme="minorHAnsi" w:hAnsiTheme="minorHAnsi" w:cstheme="minorHAnsi"/>
          <w:sz w:val="22"/>
          <w:szCs w:val="22"/>
          <w:lang w:val="en-US"/>
        </w:rPr>
      </w:pPr>
      <w:r w:rsidRPr="0097723C">
        <w:rPr>
          <w:rFonts w:asciiTheme="minorHAnsi" w:hAnsiTheme="minorHAnsi" w:cstheme="minorBidi"/>
          <w:szCs w:val="24"/>
          <w:lang w:val="en-US"/>
        </w:rPr>
        <w:t>The DSI building</w:t>
      </w:r>
      <w:r w:rsidR="00FD5F20" w:rsidRPr="0097723C">
        <w:rPr>
          <w:rFonts w:asciiTheme="minorHAnsi" w:hAnsiTheme="minorHAnsi" w:cstheme="minorBidi"/>
          <w:szCs w:val="24"/>
          <w:lang w:val="en-US"/>
        </w:rPr>
        <w:t xml:space="preserve"> is in </w:t>
      </w:r>
      <w:proofErr w:type="spellStart"/>
      <w:r w:rsidR="00FD5F20" w:rsidRPr="0097723C">
        <w:rPr>
          <w:rFonts w:asciiTheme="minorHAnsi" w:hAnsiTheme="minorHAnsi" w:cstheme="minorBidi"/>
          <w:szCs w:val="24"/>
          <w:lang w:val="en-US"/>
        </w:rPr>
        <w:t>Dangan</w:t>
      </w:r>
      <w:proofErr w:type="spellEnd"/>
      <w:r w:rsidR="00FD5F20" w:rsidRPr="0097723C">
        <w:rPr>
          <w:rFonts w:asciiTheme="minorHAnsi" w:hAnsiTheme="minorHAnsi" w:cstheme="minorBidi"/>
          <w:szCs w:val="24"/>
          <w:lang w:val="en-US"/>
        </w:rPr>
        <w:t xml:space="preserve">, also referred to as the IDA Park, or </w:t>
      </w:r>
      <w:r w:rsidR="000A7CA1" w:rsidRPr="0097723C">
        <w:rPr>
          <w:rFonts w:asciiTheme="minorHAnsi" w:hAnsiTheme="minorHAnsi" w:cstheme="minorBidi"/>
          <w:szCs w:val="24"/>
          <w:lang w:val="en-US"/>
        </w:rPr>
        <w:t>“</w:t>
      </w:r>
      <w:r w:rsidR="00FD5F20" w:rsidRPr="0097723C">
        <w:rPr>
          <w:rFonts w:asciiTheme="minorHAnsi" w:hAnsiTheme="minorHAnsi" w:cstheme="minorBidi"/>
          <w:szCs w:val="24"/>
          <w:lang w:val="en-US"/>
        </w:rPr>
        <w:t xml:space="preserve">opposite the </w:t>
      </w:r>
      <w:r w:rsidR="002E2AB1" w:rsidRPr="0097723C">
        <w:rPr>
          <w:rFonts w:asciiTheme="minorHAnsi" w:hAnsiTheme="minorHAnsi" w:cstheme="minorBidi"/>
          <w:szCs w:val="24"/>
          <w:lang w:val="en-US"/>
        </w:rPr>
        <w:t>Westwood</w:t>
      </w:r>
      <w:r w:rsidR="000A7CA1" w:rsidRPr="0097723C">
        <w:rPr>
          <w:rFonts w:asciiTheme="minorHAnsi" w:hAnsiTheme="minorHAnsi" w:cstheme="minorBidi"/>
          <w:szCs w:val="24"/>
          <w:lang w:val="en-US"/>
        </w:rPr>
        <w:t xml:space="preserve">” </w:t>
      </w:r>
      <w:r w:rsidR="002E2AB1" w:rsidRPr="0097723C">
        <w:rPr>
          <w:rFonts w:asciiTheme="minorHAnsi" w:hAnsiTheme="minorHAnsi" w:cstheme="minorBidi"/>
          <w:szCs w:val="24"/>
          <w:lang w:val="en-US"/>
        </w:rPr>
        <w:t>(</w:t>
      </w:r>
      <w:r w:rsidR="000A7CA1" w:rsidRPr="0097723C">
        <w:rPr>
          <w:rFonts w:asciiTheme="minorHAnsi" w:hAnsiTheme="minorHAnsi" w:cstheme="minorBidi"/>
          <w:szCs w:val="24"/>
          <w:lang w:val="en-US"/>
        </w:rPr>
        <w:t>a long-gone</w:t>
      </w:r>
      <w:r w:rsidR="002E2AB1" w:rsidRPr="0097723C">
        <w:rPr>
          <w:rFonts w:asciiTheme="minorHAnsi" w:hAnsiTheme="minorHAnsi" w:cstheme="minorBidi"/>
          <w:szCs w:val="24"/>
          <w:lang w:val="en-US"/>
        </w:rPr>
        <w:t xml:space="preserve"> hotel</w:t>
      </w:r>
      <w:r w:rsidR="000A7CA1" w:rsidRPr="0097723C">
        <w:rPr>
          <w:rFonts w:asciiTheme="minorHAnsi" w:hAnsiTheme="minorHAnsi" w:cstheme="minorBidi"/>
          <w:szCs w:val="24"/>
          <w:lang w:val="en-US"/>
        </w:rPr>
        <w:t xml:space="preserve">). The CS building is on the main campus, near the river, behind the </w:t>
      </w:r>
      <w:r w:rsidR="00A565E9" w:rsidRPr="0097723C">
        <w:rPr>
          <w:rFonts w:asciiTheme="minorHAnsi" w:hAnsiTheme="minorHAnsi" w:cstheme="minorBidi"/>
          <w:szCs w:val="24"/>
          <w:lang w:val="en-US"/>
        </w:rPr>
        <w:t>Chemistry department of the Concourse (Arts and Science Building). There is a useful shuttle bus</w:t>
      </w:r>
      <w:r w:rsidR="000A5D2C" w:rsidRPr="0097723C">
        <w:rPr>
          <w:rFonts w:asciiTheme="minorHAnsi" w:hAnsiTheme="minorHAnsi" w:cstheme="minorBidi"/>
          <w:szCs w:val="24"/>
          <w:lang w:val="en-US"/>
        </w:rPr>
        <w:t>.</w:t>
      </w:r>
    </w:p>
    <w:p w14:paraId="6958DA52" w14:textId="77777777" w:rsidR="00A91076" w:rsidRPr="00A91076" w:rsidRDefault="00A91076" w:rsidP="000F2C35">
      <w:pPr>
        <w:spacing w:line="276" w:lineRule="auto"/>
        <w:rPr>
          <w:rFonts w:asciiTheme="minorHAnsi" w:hAnsiTheme="minorHAnsi" w:cstheme="minorHAnsi"/>
          <w:sz w:val="22"/>
          <w:szCs w:val="22"/>
          <w:lang w:val="en-US"/>
        </w:rPr>
      </w:pPr>
    </w:p>
    <w:p w14:paraId="14F87748" w14:textId="77777777" w:rsidR="000A5D2C" w:rsidRPr="00A57B71" w:rsidRDefault="00A91076" w:rsidP="000F2C35">
      <w:pPr>
        <w:pStyle w:val="Heading2"/>
        <w:rPr>
          <w:lang w:val="en-US"/>
        </w:rPr>
      </w:pPr>
      <w:bookmarkStart w:id="10" w:name="_Toc205967457"/>
      <w:r w:rsidRPr="00A91076">
        <w:rPr>
          <w:lang w:val="en-US"/>
        </w:rPr>
        <w:t>Health &amp; Safety</w:t>
      </w:r>
      <w:bookmarkEnd w:id="10"/>
      <w:r w:rsidRPr="00A91076">
        <w:rPr>
          <w:lang w:val="en-US"/>
        </w:rPr>
        <w:t xml:space="preserve"> </w:t>
      </w:r>
    </w:p>
    <w:p w14:paraId="120567BE" w14:textId="77777777" w:rsidR="003D114C" w:rsidRPr="00882DF2" w:rsidRDefault="000A5D2C" w:rsidP="000F2C35">
      <w:pPr>
        <w:spacing w:line="276" w:lineRule="auto"/>
        <w:rPr>
          <w:rFonts w:asciiTheme="minorHAnsi" w:hAnsiTheme="minorHAnsi" w:cstheme="minorHAnsi"/>
          <w:szCs w:val="24"/>
          <w:lang w:val="en-US"/>
        </w:rPr>
      </w:pPr>
      <w:r w:rsidRPr="00882DF2">
        <w:rPr>
          <w:rFonts w:asciiTheme="minorHAnsi" w:hAnsiTheme="minorHAnsi" w:cstheme="minorHAnsi"/>
          <w:szCs w:val="24"/>
          <w:lang w:val="en-US"/>
        </w:rPr>
        <w:t xml:space="preserve">Research students in the </w:t>
      </w:r>
      <w:r w:rsidR="00A91076" w:rsidRPr="00882DF2">
        <w:rPr>
          <w:rFonts w:asciiTheme="minorHAnsi" w:hAnsiTheme="minorHAnsi" w:cstheme="minorHAnsi"/>
          <w:szCs w:val="24"/>
          <w:lang w:val="en-US"/>
        </w:rPr>
        <w:t xml:space="preserve">CS Building </w:t>
      </w:r>
      <w:r w:rsidRPr="00882DF2">
        <w:rPr>
          <w:rFonts w:asciiTheme="minorHAnsi" w:hAnsiTheme="minorHAnsi" w:cstheme="minorHAnsi"/>
          <w:szCs w:val="24"/>
          <w:lang w:val="en-US"/>
        </w:rPr>
        <w:t xml:space="preserve">are required to take and pass a very short module on health and safety: </w:t>
      </w:r>
    </w:p>
    <w:p w14:paraId="11FD2563" w14:textId="77777777" w:rsidR="003D114C" w:rsidRPr="00882DF2" w:rsidRDefault="003D114C" w:rsidP="000F2C35">
      <w:pPr>
        <w:pStyle w:val="ListParagraph"/>
        <w:numPr>
          <w:ilvl w:val="0"/>
          <w:numId w:val="24"/>
        </w:numPr>
        <w:spacing w:line="276" w:lineRule="auto"/>
        <w:rPr>
          <w:rFonts w:asciiTheme="minorHAnsi" w:hAnsiTheme="minorHAnsi" w:cstheme="minorHAnsi"/>
          <w:szCs w:val="24"/>
          <w:lang w:val="en-US"/>
        </w:rPr>
      </w:pPr>
      <w:hyperlink r:id="rId16" w:history="1">
        <w:r w:rsidRPr="00882DF2">
          <w:rPr>
            <w:rStyle w:val="Hyperlink"/>
            <w:rFonts w:asciiTheme="minorHAnsi" w:hAnsiTheme="minorHAnsi" w:cstheme="minorHAnsi"/>
            <w:szCs w:val="24"/>
            <w:lang w:val="en-US"/>
          </w:rPr>
          <w:t>https://universityofgalway.instructure.com/courses/28175</w:t>
        </w:r>
      </w:hyperlink>
      <w:r w:rsidR="000245E2" w:rsidRPr="00882DF2">
        <w:rPr>
          <w:rFonts w:asciiTheme="minorHAnsi" w:hAnsiTheme="minorHAnsi" w:cstheme="minorHAnsi"/>
          <w:szCs w:val="24"/>
          <w:lang w:val="en-US"/>
        </w:rPr>
        <w:t xml:space="preserve">. </w:t>
      </w:r>
    </w:p>
    <w:p w14:paraId="2D61865E" w14:textId="77777777" w:rsidR="003D114C" w:rsidRPr="00882DF2" w:rsidRDefault="003D114C" w:rsidP="000F2C35">
      <w:pPr>
        <w:spacing w:line="276" w:lineRule="auto"/>
        <w:rPr>
          <w:rFonts w:asciiTheme="minorHAnsi" w:hAnsiTheme="minorHAnsi" w:cstheme="minorHAnsi"/>
          <w:szCs w:val="24"/>
          <w:lang w:val="en-US"/>
        </w:rPr>
      </w:pPr>
    </w:p>
    <w:p w14:paraId="494E9E62" w14:textId="69C45112" w:rsidR="000A5D2C" w:rsidRPr="00882DF2" w:rsidRDefault="007155A5" w:rsidP="000F2C35">
      <w:pPr>
        <w:spacing w:line="276" w:lineRule="auto"/>
        <w:rPr>
          <w:rFonts w:asciiTheme="minorHAnsi" w:hAnsiTheme="minorHAnsi" w:cstheme="minorHAnsi"/>
          <w:szCs w:val="24"/>
          <w:lang w:val="en-US"/>
        </w:rPr>
      </w:pPr>
      <w:r w:rsidRPr="00882DF2">
        <w:rPr>
          <w:rFonts w:asciiTheme="minorHAnsi" w:hAnsiTheme="minorHAnsi" w:cstheme="minorHAnsi"/>
          <w:szCs w:val="24"/>
          <w:lang w:val="en-US"/>
        </w:rPr>
        <w:t>If you do</w:t>
      </w:r>
      <w:r w:rsidR="00D6722E">
        <w:rPr>
          <w:rFonts w:asciiTheme="minorHAnsi" w:hAnsiTheme="minorHAnsi" w:cstheme="minorHAnsi"/>
          <w:szCs w:val="24"/>
          <w:lang w:val="en-US"/>
        </w:rPr>
        <w:t xml:space="preserve"> </w:t>
      </w:r>
      <w:r w:rsidRPr="00882DF2">
        <w:rPr>
          <w:rFonts w:asciiTheme="minorHAnsi" w:hAnsiTheme="minorHAnsi" w:cstheme="minorHAnsi"/>
          <w:szCs w:val="24"/>
          <w:lang w:val="en-US"/>
        </w:rPr>
        <w:t>n</w:t>
      </w:r>
      <w:r w:rsidR="00D6722E">
        <w:rPr>
          <w:rFonts w:asciiTheme="minorHAnsi" w:hAnsiTheme="minorHAnsi" w:cstheme="minorHAnsi"/>
          <w:szCs w:val="24"/>
          <w:lang w:val="en-US"/>
        </w:rPr>
        <w:t>o</w:t>
      </w:r>
      <w:r w:rsidRPr="00882DF2">
        <w:rPr>
          <w:rFonts w:asciiTheme="minorHAnsi" w:hAnsiTheme="minorHAnsi" w:cstheme="minorHAnsi"/>
          <w:szCs w:val="24"/>
          <w:lang w:val="en-US"/>
        </w:rPr>
        <w:t xml:space="preserve">t have access, you </w:t>
      </w:r>
      <w:r w:rsidR="000245E2" w:rsidRPr="00882DF2">
        <w:rPr>
          <w:rFonts w:asciiTheme="minorHAnsi" w:hAnsiTheme="minorHAnsi" w:cstheme="minorHAnsi"/>
          <w:szCs w:val="24"/>
          <w:lang w:val="en-US"/>
        </w:rPr>
        <w:t>should receive an invitation</w:t>
      </w:r>
      <w:r w:rsidR="746491F8" w:rsidRPr="00882DF2">
        <w:rPr>
          <w:rFonts w:asciiTheme="minorHAnsi" w:hAnsiTheme="minorHAnsi" w:cstheme="minorHAnsi"/>
          <w:szCs w:val="24"/>
          <w:lang w:val="en-US"/>
        </w:rPr>
        <w:t xml:space="preserve"> to join this module</w:t>
      </w:r>
      <w:r w:rsidR="000245E2" w:rsidRPr="00882DF2">
        <w:rPr>
          <w:rFonts w:asciiTheme="minorHAnsi" w:hAnsiTheme="minorHAnsi" w:cstheme="minorHAnsi"/>
          <w:szCs w:val="24"/>
          <w:lang w:val="en-US"/>
        </w:rPr>
        <w:t xml:space="preserve"> during your first months in the </w:t>
      </w:r>
      <w:proofErr w:type="spellStart"/>
      <w:r w:rsidR="000245E2" w:rsidRPr="00882DF2">
        <w:rPr>
          <w:rFonts w:asciiTheme="minorHAnsi" w:hAnsiTheme="minorHAnsi" w:cstheme="minorHAnsi"/>
          <w:szCs w:val="24"/>
          <w:lang w:val="en-US"/>
        </w:rPr>
        <w:t>programme</w:t>
      </w:r>
      <w:proofErr w:type="spellEnd"/>
      <w:r w:rsidR="000245E2" w:rsidRPr="00882DF2">
        <w:rPr>
          <w:rFonts w:asciiTheme="minorHAnsi" w:hAnsiTheme="minorHAnsi" w:cstheme="minorHAnsi"/>
          <w:szCs w:val="24"/>
          <w:lang w:val="en-US"/>
        </w:rPr>
        <w:t>.</w:t>
      </w:r>
    </w:p>
    <w:p w14:paraId="054D79CE" w14:textId="77777777" w:rsidR="000A5D2C" w:rsidRPr="00882DF2" w:rsidRDefault="000A5D2C" w:rsidP="000F2C35">
      <w:pPr>
        <w:spacing w:line="276" w:lineRule="auto"/>
        <w:rPr>
          <w:rFonts w:asciiTheme="minorHAnsi" w:hAnsiTheme="minorHAnsi" w:cstheme="minorHAnsi"/>
          <w:szCs w:val="24"/>
          <w:lang w:val="en-US"/>
        </w:rPr>
      </w:pPr>
    </w:p>
    <w:p w14:paraId="122F7AF7" w14:textId="3A787A85" w:rsidR="000245E2" w:rsidRPr="00882DF2" w:rsidRDefault="000245E2" w:rsidP="000F2C35">
      <w:pPr>
        <w:spacing w:line="276" w:lineRule="auto"/>
        <w:rPr>
          <w:rFonts w:asciiTheme="minorHAnsi" w:hAnsiTheme="minorHAnsi" w:cstheme="minorHAnsi"/>
          <w:szCs w:val="24"/>
          <w:lang w:val="en-US"/>
        </w:rPr>
      </w:pPr>
      <w:r w:rsidRPr="00882DF2">
        <w:rPr>
          <w:rFonts w:asciiTheme="minorHAnsi" w:hAnsiTheme="minorHAnsi" w:cstheme="minorHAnsi"/>
          <w:szCs w:val="24"/>
          <w:lang w:val="en-US"/>
        </w:rPr>
        <w:t>Research students in the DSI Building have different health and safety requirements which are communicated directly to the student</w:t>
      </w:r>
      <w:r w:rsidR="00197F50" w:rsidRPr="00882DF2">
        <w:rPr>
          <w:rFonts w:asciiTheme="minorHAnsi" w:hAnsiTheme="minorHAnsi" w:cstheme="minorHAnsi"/>
          <w:szCs w:val="24"/>
          <w:lang w:val="en-US"/>
        </w:rPr>
        <w:t>.</w:t>
      </w:r>
    </w:p>
    <w:p w14:paraId="284CC3B3" w14:textId="11056E73" w:rsidR="00443221" w:rsidRDefault="00443221" w:rsidP="000F2C35">
      <w:pPr>
        <w:overflowPunct/>
        <w:autoSpaceDE/>
        <w:autoSpaceDN/>
        <w:adjustRightInd/>
        <w:textAlignment w:val="auto"/>
        <w:rPr>
          <w:rFonts w:asciiTheme="minorHAnsi" w:hAnsiTheme="minorHAnsi" w:cstheme="minorHAnsi"/>
          <w:b/>
          <w:bCs/>
          <w:sz w:val="22"/>
          <w:szCs w:val="22"/>
          <w:lang w:val="en-US"/>
        </w:rPr>
      </w:pPr>
    </w:p>
    <w:p w14:paraId="18485E41" w14:textId="2AD215A2" w:rsidR="00A91076" w:rsidRPr="00EA5491" w:rsidRDefault="00197F50" w:rsidP="000F2C35">
      <w:pPr>
        <w:pStyle w:val="Heading2"/>
        <w:rPr>
          <w:lang w:val="en-US"/>
        </w:rPr>
      </w:pPr>
      <w:bookmarkStart w:id="11" w:name="_Toc205967458"/>
      <w:r w:rsidRPr="00A57B71">
        <w:rPr>
          <w:lang w:val="en-US"/>
        </w:rPr>
        <w:t>On-campus participation</w:t>
      </w:r>
      <w:bookmarkEnd w:id="11"/>
    </w:p>
    <w:p w14:paraId="66690835" w14:textId="0ADA2B93" w:rsidR="00A91076" w:rsidRPr="00F63506" w:rsidRDefault="001A0779" w:rsidP="000F2C35">
      <w:pPr>
        <w:spacing w:line="276" w:lineRule="auto"/>
        <w:rPr>
          <w:rFonts w:asciiTheme="minorHAnsi" w:hAnsiTheme="minorHAnsi" w:cstheme="minorHAnsi"/>
          <w:szCs w:val="24"/>
          <w:lang w:val="en-US"/>
        </w:rPr>
      </w:pPr>
      <w:r w:rsidRPr="00F63506">
        <w:rPr>
          <w:rFonts w:asciiTheme="minorHAnsi" w:hAnsiTheme="minorHAnsi" w:cstheme="minorHAnsi"/>
          <w:szCs w:val="24"/>
          <w:lang w:val="en-US"/>
        </w:rPr>
        <w:t xml:space="preserve">Study </w:t>
      </w:r>
      <w:proofErr w:type="gramStart"/>
      <w:r w:rsidRPr="00F63506">
        <w:rPr>
          <w:rFonts w:asciiTheme="minorHAnsi" w:hAnsiTheme="minorHAnsi" w:cstheme="minorHAnsi"/>
          <w:szCs w:val="24"/>
          <w:lang w:val="en-US"/>
        </w:rPr>
        <w:t>on-campus</w:t>
      </w:r>
      <w:proofErr w:type="gramEnd"/>
      <w:r w:rsidRPr="00F63506">
        <w:rPr>
          <w:rFonts w:asciiTheme="minorHAnsi" w:hAnsiTheme="minorHAnsi" w:cstheme="minorHAnsi"/>
          <w:szCs w:val="24"/>
          <w:lang w:val="en-US"/>
        </w:rPr>
        <w:t xml:space="preserve"> is a normal requirement for research students, according to </w:t>
      </w:r>
      <w:proofErr w:type="gramStart"/>
      <w:r w:rsidRPr="00F63506">
        <w:rPr>
          <w:rFonts w:asciiTheme="minorHAnsi" w:hAnsiTheme="minorHAnsi" w:cstheme="minorHAnsi"/>
          <w:szCs w:val="24"/>
          <w:lang w:val="en-US"/>
        </w:rPr>
        <w:t>University</w:t>
      </w:r>
      <w:proofErr w:type="gramEnd"/>
      <w:r w:rsidRPr="00F63506">
        <w:rPr>
          <w:rFonts w:asciiTheme="minorHAnsi" w:hAnsiTheme="minorHAnsi" w:cstheme="minorHAnsi"/>
          <w:szCs w:val="24"/>
          <w:lang w:val="en-US"/>
        </w:rPr>
        <w:t xml:space="preserve"> policy. </w:t>
      </w:r>
      <w:r w:rsidR="00733C88" w:rsidRPr="00F63506">
        <w:rPr>
          <w:rFonts w:asciiTheme="minorHAnsi" w:hAnsiTheme="minorHAnsi" w:cstheme="minorHAnsi"/>
          <w:szCs w:val="24"/>
          <w:lang w:val="en-US"/>
        </w:rPr>
        <w:t>A certain amount of r</w:t>
      </w:r>
      <w:r w:rsidRPr="00F63506">
        <w:rPr>
          <w:rFonts w:asciiTheme="minorHAnsi" w:hAnsiTheme="minorHAnsi" w:cstheme="minorHAnsi"/>
          <w:szCs w:val="24"/>
          <w:lang w:val="en-US"/>
        </w:rPr>
        <w:t xml:space="preserve">emote study is possible by agreement with the supervisor, </w:t>
      </w:r>
      <w:r w:rsidR="00733C88" w:rsidRPr="00F63506">
        <w:rPr>
          <w:rFonts w:asciiTheme="minorHAnsi" w:hAnsiTheme="minorHAnsi" w:cstheme="minorHAnsi"/>
          <w:szCs w:val="24"/>
          <w:lang w:val="en-US"/>
        </w:rPr>
        <w:t>where the supervisor also monitors adherence to the agreement.</w:t>
      </w:r>
    </w:p>
    <w:p w14:paraId="46DF73D8" w14:textId="77777777" w:rsidR="008924C8" w:rsidRPr="00F63506" w:rsidRDefault="008924C8" w:rsidP="000F2C35">
      <w:pPr>
        <w:spacing w:line="276" w:lineRule="auto"/>
        <w:rPr>
          <w:rFonts w:asciiTheme="minorHAnsi" w:hAnsiTheme="minorHAnsi" w:cstheme="minorHAnsi"/>
          <w:szCs w:val="24"/>
          <w:lang w:val="en-US"/>
        </w:rPr>
      </w:pPr>
    </w:p>
    <w:p w14:paraId="19CF9B27" w14:textId="39E5D5D4" w:rsidR="008924C8" w:rsidRDefault="008924C8" w:rsidP="000F2C35">
      <w:pPr>
        <w:spacing w:line="276" w:lineRule="auto"/>
        <w:rPr>
          <w:rFonts w:asciiTheme="minorHAnsi" w:hAnsiTheme="minorHAnsi" w:cstheme="minorHAnsi"/>
          <w:szCs w:val="24"/>
          <w:lang w:val="en-US"/>
        </w:rPr>
      </w:pPr>
      <w:r w:rsidRPr="00F63506">
        <w:rPr>
          <w:rFonts w:asciiTheme="minorHAnsi" w:hAnsiTheme="minorHAnsi" w:cstheme="minorHAnsi"/>
          <w:szCs w:val="24"/>
          <w:lang w:val="en-US"/>
        </w:rPr>
        <w:t xml:space="preserve">More broadly, we generally encourage </w:t>
      </w:r>
      <w:r w:rsidR="00C25039" w:rsidRPr="00F63506">
        <w:rPr>
          <w:rFonts w:asciiTheme="minorHAnsi" w:hAnsiTheme="minorHAnsi" w:cstheme="minorHAnsi"/>
          <w:szCs w:val="24"/>
          <w:lang w:val="en-US"/>
        </w:rPr>
        <w:t xml:space="preserve">being present in the lab and participating in on-campus events, including research-related events. These are </w:t>
      </w:r>
      <w:proofErr w:type="gramStart"/>
      <w:r w:rsidR="00C25039" w:rsidRPr="00F63506">
        <w:rPr>
          <w:rFonts w:asciiTheme="minorHAnsi" w:hAnsiTheme="minorHAnsi" w:cstheme="minorHAnsi"/>
          <w:szCs w:val="24"/>
          <w:lang w:val="en-US"/>
        </w:rPr>
        <w:t>a normal part</w:t>
      </w:r>
      <w:proofErr w:type="gramEnd"/>
      <w:r w:rsidR="00C25039" w:rsidRPr="00F63506">
        <w:rPr>
          <w:rFonts w:asciiTheme="minorHAnsi" w:hAnsiTheme="minorHAnsi" w:cstheme="minorHAnsi"/>
          <w:szCs w:val="24"/>
          <w:lang w:val="en-US"/>
        </w:rPr>
        <w:t xml:space="preserve"> of being a research student. </w:t>
      </w:r>
      <w:r w:rsidR="007E102E" w:rsidRPr="00F63506">
        <w:rPr>
          <w:rFonts w:asciiTheme="minorHAnsi" w:hAnsiTheme="minorHAnsi" w:cstheme="minorHAnsi"/>
          <w:szCs w:val="24"/>
          <w:lang w:val="en-US"/>
        </w:rPr>
        <w:t xml:space="preserve">A lot of learning happens informally in labs where students working on unrelated problems are still able to share knowledge and </w:t>
      </w:r>
      <w:r w:rsidR="0013694B" w:rsidRPr="00F63506">
        <w:rPr>
          <w:rFonts w:asciiTheme="minorHAnsi" w:hAnsiTheme="minorHAnsi" w:cstheme="minorHAnsi"/>
          <w:szCs w:val="24"/>
          <w:lang w:val="en-US"/>
        </w:rPr>
        <w:t>give hints towards solving problems.</w:t>
      </w:r>
      <w:r w:rsidR="006E4251" w:rsidRPr="00F63506">
        <w:rPr>
          <w:rFonts w:asciiTheme="minorHAnsi" w:hAnsiTheme="minorHAnsi" w:cstheme="minorHAnsi"/>
          <w:szCs w:val="24"/>
          <w:lang w:val="en-US"/>
        </w:rPr>
        <w:t xml:space="preserve"> Students </w:t>
      </w:r>
      <w:r w:rsidR="003D114C" w:rsidRPr="00F63506">
        <w:rPr>
          <w:rFonts w:asciiTheme="minorHAnsi" w:hAnsiTheme="minorHAnsi" w:cstheme="minorHAnsi"/>
          <w:szCs w:val="24"/>
          <w:lang w:val="en-US"/>
        </w:rPr>
        <w:t>also begin to form</w:t>
      </w:r>
      <w:r w:rsidR="000B4171" w:rsidRPr="00F63506">
        <w:rPr>
          <w:rFonts w:asciiTheme="minorHAnsi" w:hAnsiTheme="minorHAnsi" w:cstheme="minorHAnsi"/>
          <w:szCs w:val="24"/>
          <w:lang w:val="en-US"/>
        </w:rPr>
        <w:t xml:space="preserve"> professional networks which are useful throughout their careers.</w:t>
      </w:r>
    </w:p>
    <w:p w14:paraId="0EBC447F" w14:textId="77777777" w:rsidR="006710FB" w:rsidRDefault="006710FB" w:rsidP="000F2C35">
      <w:pPr>
        <w:spacing w:line="276" w:lineRule="auto"/>
        <w:rPr>
          <w:rFonts w:asciiTheme="minorHAnsi" w:hAnsiTheme="minorHAnsi" w:cstheme="minorHAnsi"/>
          <w:szCs w:val="24"/>
          <w:lang w:val="en-US"/>
        </w:rPr>
      </w:pPr>
    </w:p>
    <w:p w14:paraId="2EB74205" w14:textId="42F53084" w:rsidR="00694EBD" w:rsidRDefault="006710FB" w:rsidP="000F2C35">
      <w:pPr>
        <w:spacing w:line="276" w:lineRule="auto"/>
        <w:rPr>
          <w:rFonts w:asciiTheme="minorHAnsi" w:hAnsiTheme="minorHAnsi" w:cstheme="minorHAnsi"/>
          <w:szCs w:val="24"/>
          <w:lang w:val="en-IE"/>
        </w:rPr>
      </w:pPr>
      <w:r w:rsidRPr="000A27FF">
        <w:rPr>
          <w:rFonts w:asciiTheme="minorHAnsi" w:hAnsiTheme="minorHAnsi" w:cstheme="minorHAnsi"/>
          <w:szCs w:val="24"/>
          <w:lang w:val="en-IE"/>
        </w:rPr>
        <w:t xml:space="preserve">Postgraduate research students are encouraged to request, via their supervisor, to have an assigned desk in one of the postgraduate research offices. Due to high demand for desk </w:t>
      </w:r>
      <w:r w:rsidRPr="000A27FF">
        <w:rPr>
          <w:rFonts w:asciiTheme="minorHAnsi" w:hAnsiTheme="minorHAnsi" w:cstheme="minorHAnsi"/>
          <w:szCs w:val="24"/>
          <w:lang w:val="en-IE"/>
        </w:rPr>
        <w:lastRenderedPageBreak/>
        <w:t>space and observed low utilization of assigned desks, initial allocation will be to a shared hot desk. Where the hot desk allocation proves insufficient</w:t>
      </w:r>
      <w:r w:rsidR="00B47797">
        <w:rPr>
          <w:rFonts w:asciiTheme="minorHAnsi" w:hAnsiTheme="minorHAnsi" w:cstheme="minorHAnsi"/>
          <w:szCs w:val="24"/>
          <w:lang w:val="en-IE"/>
        </w:rPr>
        <w:t>,</w:t>
      </w:r>
      <w:r w:rsidRPr="000A27FF">
        <w:rPr>
          <w:rFonts w:asciiTheme="minorHAnsi" w:hAnsiTheme="minorHAnsi" w:cstheme="minorHAnsi"/>
          <w:szCs w:val="24"/>
          <w:lang w:val="en-IE"/>
        </w:rPr>
        <w:t xml:space="preserve"> a dedicated desk will be assigned subject to availability.</w:t>
      </w:r>
    </w:p>
    <w:p w14:paraId="27C93DD6" w14:textId="77777777" w:rsidR="000A27FF" w:rsidRPr="000A27FF" w:rsidRDefault="000A27FF" w:rsidP="000F2C35">
      <w:pPr>
        <w:spacing w:line="276" w:lineRule="auto"/>
        <w:rPr>
          <w:rFonts w:asciiTheme="minorHAnsi" w:hAnsiTheme="minorHAnsi" w:cstheme="minorHAnsi"/>
          <w:sz w:val="22"/>
          <w:szCs w:val="22"/>
          <w:lang w:val="en-US"/>
        </w:rPr>
      </w:pPr>
    </w:p>
    <w:p w14:paraId="54B0BBDA" w14:textId="77777777" w:rsidR="00694EBD" w:rsidRPr="00A57B71" w:rsidRDefault="00694EBD" w:rsidP="000F2C35">
      <w:pPr>
        <w:pStyle w:val="Heading2"/>
        <w:rPr>
          <w:lang w:val="en-US"/>
        </w:rPr>
      </w:pPr>
      <w:bookmarkStart w:id="12" w:name="_Toc205967459"/>
      <w:r w:rsidRPr="00A57B71">
        <w:rPr>
          <w:lang w:val="en-US"/>
        </w:rPr>
        <w:t>Student / employee status</w:t>
      </w:r>
      <w:bookmarkEnd w:id="12"/>
    </w:p>
    <w:p w14:paraId="3A834ACE" w14:textId="10483560" w:rsidR="00694EBD" w:rsidRPr="00F63506" w:rsidRDefault="00694EBD" w:rsidP="000F2C35">
      <w:pPr>
        <w:spacing w:line="276" w:lineRule="auto"/>
        <w:rPr>
          <w:rFonts w:asciiTheme="minorHAnsi" w:hAnsiTheme="minorHAnsi" w:cstheme="minorHAnsi"/>
          <w:szCs w:val="24"/>
          <w:lang w:val="en-US"/>
        </w:rPr>
      </w:pPr>
      <w:r w:rsidRPr="00F63506">
        <w:rPr>
          <w:rFonts w:asciiTheme="minorHAnsi" w:hAnsiTheme="minorHAnsi" w:cstheme="minorHAnsi"/>
          <w:szCs w:val="24"/>
          <w:lang w:val="en-US"/>
        </w:rPr>
        <w:t>Research students are students, not employees of the University. The same is true in all third-level institutions in Ireland, but in some European countries the situation is different. The implications of this include that research students do not pay tax or accumulate pension savings through their stipend.</w:t>
      </w:r>
    </w:p>
    <w:p w14:paraId="545820D7" w14:textId="77777777" w:rsidR="00A91076" w:rsidRDefault="00A91076" w:rsidP="000F2C35">
      <w:pPr>
        <w:spacing w:line="276" w:lineRule="auto"/>
        <w:rPr>
          <w:rFonts w:asciiTheme="minorHAnsi" w:hAnsiTheme="minorHAnsi" w:cstheme="minorHAnsi"/>
          <w:b/>
          <w:bCs/>
          <w:sz w:val="22"/>
          <w:szCs w:val="22"/>
          <w:lang w:val="en-US"/>
        </w:rPr>
      </w:pPr>
    </w:p>
    <w:p w14:paraId="24A72C1B" w14:textId="1CB007F9" w:rsidR="00625F1A" w:rsidRDefault="00625F1A" w:rsidP="000F2C35">
      <w:pPr>
        <w:pStyle w:val="Heading2"/>
        <w:rPr>
          <w:lang w:val="en-US"/>
        </w:rPr>
      </w:pPr>
      <w:bookmarkStart w:id="13" w:name="_Toc205967460"/>
      <w:r>
        <w:rPr>
          <w:lang w:val="en-US"/>
        </w:rPr>
        <w:t>Taught Modules</w:t>
      </w:r>
      <w:bookmarkEnd w:id="13"/>
    </w:p>
    <w:p w14:paraId="216A6796" w14:textId="540234E0" w:rsidR="00625F1A" w:rsidRDefault="00924209" w:rsidP="000F2C35">
      <w:pPr>
        <w:spacing w:line="276" w:lineRule="auto"/>
        <w:rPr>
          <w:rFonts w:asciiTheme="minorHAnsi" w:eastAsiaTheme="minorEastAsia" w:hAnsiTheme="minorHAnsi" w:cstheme="minorBidi"/>
          <w:szCs w:val="24"/>
          <w:lang w:val="en-US"/>
        </w:rPr>
      </w:pPr>
      <w:r w:rsidRPr="00F63506">
        <w:rPr>
          <w:rFonts w:asciiTheme="minorHAnsi" w:eastAsiaTheme="minorEastAsia" w:hAnsiTheme="minorHAnsi" w:cstheme="minorBidi"/>
          <w:szCs w:val="24"/>
          <w:lang w:val="en-US"/>
        </w:rPr>
        <w:t xml:space="preserve">Most PGR students are in </w:t>
      </w:r>
      <w:r w:rsidRPr="00F63506">
        <w:rPr>
          <w:rFonts w:asciiTheme="minorHAnsi" w:eastAsiaTheme="minorEastAsia" w:hAnsiTheme="minorHAnsi" w:cstheme="minorBidi"/>
          <w:b/>
          <w:bCs/>
          <w:szCs w:val="24"/>
          <w:lang w:val="en-US"/>
        </w:rPr>
        <w:t>Structured</w:t>
      </w:r>
      <w:r w:rsidRPr="00F63506">
        <w:rPr>
          <w:rFonts w:asciiTheme="minorHAnsi" w:eastAsiaTheme="minorEastAsia" w:hAnsiTheme="minorHAnsi" w:cstheme="minorBidi"/>
          <w:szCs w:val="24"/>
          <w:lang w:val="en-US"/>
        </w:rPr>
        <w:t xml:space="preserve"> research </w:t>
      </w:r>
      <w:proofErr w:type="spellStart"/>
      <w:r w:rsidRPr="00F63506">
        <w:rPr>
          <w:rFonts w:asciiTheme="minorHAnsi" w:eastAsiaTheme="minorEastAsia" w:hAnsiTheme="minorHAnsi" w:cstheme="minorBidi"/>
          <w:szCs w:val="24"/>
          <w:lang w:val="en-US"/>
        </w:rPr>
        <w:t>programmes</w:t>
      </w:r>
      <w:proofErr w:type="spellEnd"/>
      <w:r w:rsidRPr="00F63506">
        <w:rPr>
          <w:rFonts w:asciiTheme="minorHAnsi" w:eastAsiaTheme="minorEastAsia" w:hAnsiTheme="minorHAnsi" w:cstheme="minorBidi"/>
          <w:szCs w:val="24"/>
          <w:lang w:val="en-US"/>
        </w:rPr>
        <w:t xml:space="preserve">. This means that they are required to take </w:t>
      </w:r>
      <w:proofErr w:type="gramStart"/>
      <w:r w:rsidRPr="00F63506">
        <w:rPr>
          <w:rFonts w:asciiTheme="minorHAnsi" w:eastAsiaTheme="minorEastAsia" w:hAnsiTheme="minorHAnsi" w:cstheme="minorBidi"/>
          <w:szCs w:val="24"/>
          <w:lang w:val="en-US"/>
        </w:rPr>
        <w:t>taught</w:t>
      </w:r>
      <w:proofErr w:type="gramEnd"/>
      <w:r w:rsidRPr="00F63506">
        <w:rPr>
          <w:rFonts w:asciiTheme="minorHAnsi" w:eastAsiaTheme="minorEastAsia" w:hAnsiTheme="minorHAnsi" w:cstheme="minorBidi"/>
          <w:szCs w:val="24"/>
          <w:lang w:val="en-US"/>
        </w:rPr>
        <w:t xml:space="preserve"> modules in addition to carrying out research. For the Structured PhD, the requirement is to take 30 ECTS of taught modules, over the 4 years. </w:t>
      </w:r>
      <w:r w:rsidR="0015555E" w:rsidRPr="00F63506">
        <w:rPr>
          <w:rFonts w:asciiTheme="minorHAnsi" w:eastAsiaTheme="minorEastAsia" w:hAnsiTheme="minorHAnsi" w:cstheme="minorBidi"/>
          <w:szCs w:val="24"/>
          <w:lang w:val="en-US"/>
        </w:rPr>
        <w:t>Such modules are in three main categories:</w:t>
      </w:r>
    </w:p>
    <w:p w14:paraId="6A135B45" w14:textId="77777777" w:rsidR="00F63506" w:rsidRPr="00F63506" w:rsidRDefault="00F63506" w:rsidP="000F2C35">
      <w:pPr>
        <w:spacing w:line="276" w:lineRule="auto"/>
        <w:rPr>
          <w:rFonts w:asciiTheme="minorHAnsi" w:eastAsiaTheme="minorEastAsia" w:hAnsiTheme="minorHAnsi" w:cstheme="minorBidi"/>
          <w:szCs w:val="24"/>
          <w:lang w:val="en-US"/>
        </w:rPr>
      </w:pPr>
    </w:p>
    <w:p w14:paraId="44653AF3" w14:textId="4A16DBD0" w:rsidR="0015555E" w:rsidRPr="00F63506" w:rsidRDefault="0015555E" w:rsidP="000F2C35">
      <w:pPr>
        <w:pStyle w:val="ListParagraph"/>
        <w:numPr>
          <w:ilvl w:val="0"/>
          <w:numId w:val="26"/>
        </w:numPr>
        <w:spacing w:line="276" w:lineRule="auto"/>
        <w:rPr>
          <w:rFonts w:asciiTheme="minorHAnsi" w:eastAsiaTheme="minorEastAsia" w:hAnsiTheme="minorHAnsi" w:cstheme="minorBidi"/>
          <w:szCs w:val="24"/>
          <w:lang w:val="en-US"/>
        </w:rPr>
      </w:pPr>
      <w:r w:rsidRPr="00F63506">
        <w:rPr>
          <w:rFonts w:asciiTheme="minorHAnsi" w:eastAsiaTheme="minorEastAsia" w:hAnsiTheme="minorHAnsi" w:cstheme="minorBidi"/>
          <w:szCs w:val="24"/>
          <w:lang w:val="en-US"/>
        </w:rPr>
        <w:t xml:space="preserve">Discipline-specific taught modules, which are typically </w:t>
      </w:r>
      <w:r w:rsidR="009471FF" w:rsidRPr="00F63506">
        <w:rPr>
          <w:rFonts w:asciiTheme="minorHAnsi" w:eastAsiaTheme="minorEastAsia" w:hAnsiTheme="minorHAnsi" w:cstheme="minorBidi"/>
          <w:szCs w:val="24"/>
          <w:lang w:val="en-US"/>
        </w:rPr>
        <w:t xml:space="preserve">part of taught MSc </w:t>
      </w:r>
      <w:proofErr w:type="spellStart"/>
      <w:r w:rsidR="009471FF" w:rsidRPr="00F63506">
        <w:rPr>
          <w:rFonts w:asciiTheme="minorHAnsi" w:eastAsiaTheme="minorEastAsia" w:hAnsiTheme="minorHAnsi" w:cstheme="minorBidi"/>
          <w:szCs w:val="24"/>
          <w:lang w:val="en-US"/>
        </w:rPr>
        <w:t>programmes</w:t>
      </w:r>
      <w:proofErr w:type="spellEnd"/>
      <w:r w:rsidR="009471FF" w:rsidRPr="00F63506">
        <w:rPr>
          <w:rFonts w:asciiTheme="minorHAnsi" w:eastAsiaTheme="minorEastAsia" w:hAnsiTheme="minorHAnsi" w:cstheme="minorBidi"/>
          <w:szCs w:val="24"/>
          <w:lang w:val="en-US"/>
        </w:rPr>
        <w:t xml:space="preserve"> such as our MSc in Artificial Intelligence.</w:t>
      </w:r>
      <w:r w:rsidR="002B7D1B" w:rsidRPr="00F63506">
        <w:rPr>
          <w:rFonts w:asciiTheme="minorHAnsi" w:eastAsiaTheme="minorEastAsia" w:hAnsiTheme="minorHAnsi" w:cstheme="minorBidi"/>
          <w:szCs w:val="24"/>
          <w:lang w:val="en-US"/>
        </w:rPr>
        <w:t xml:space="preserve"> They are assessed by a mix of assignments and end-of-semester written exams.</w:t>
      </w:r>
      <w:r w:rsidR="009471FF" w:rsidRPr="00F63506">
        <w:rPr>
          <w:rFonts w:asciiTheme="minorHAnsi" w:eastAsiaTheme="minorEastAsia" w:hAnsiTheme="minorHAnsi" w:cstheme="minorBidi"/>
          <w:szCs w:val="24"/>
          <w:lang w:val="en-US"/>
        </w:rPr>
        <w:t xml:space="preserve"> </w:t>
      </w:r>
      <w:r w:rsidR="002B7D1B" w:rsidRPr="00F63506">
        <w:rPr>
          <w:rFonts w:asciiTheme="minorHAnsi" w:eastAsiaTheme="minorEastAsia" w:hAnsiTheme="minorHAnsi" w:cstheme="minorBidi"/>
          <w:szCs w:val="24"/>
          <w:lang w:val="en-US"/>
        </w:rPr>
        <w:t>S</w:t>
      </w:r>
      <w:r w:rsidR="009471FF" w:rsidRPr="00F63506">
        <w:rPr>
          <w:rFonts w:asciiTheme="minorHAnsi" w:eastAsiaTheme="minorEastAsia" w:hAnsiTheme="minorHAnsi" w:cstheme="minorBidi"/>
          <w:szCs w:val="24"/>
          <w:lang w:val="en-US"/>
        </w:rPr>
        <w:t>tudents can look at MSc curricula to find interesting modules, e</w:t>
      </w:r>
      <w:r w:rsidR="005A10C3" w:rsidRPr="00F63506">
        <w:rPr>
          <w:rFonts w:asciiTheme="minorHAnsi" w:eastAsiaTheme="minorEastAsia" w:hAnsiTheme="minorHAnsi" w:cstheme="minorBidi"/>
          <w:szCs w:val="24"/>
          <w:lang w:val="en-US"/>
        </w:rPr>
        <w:t>.</w:t>
      </w:r>
      <w:r w:rsidR="009471FF" w:rsidRPr="00F63506">
        <w:rPr>
          <w:rFonts w:asciiTheme="minorHAnsi" w:eastAsiaTheme="minorEastAsia" w:hAnsiTheme="minorHAnsi" w:cstheme="minorBidi"/>
          <w:szCs w:val="24"/>
          <w:lang w:val="en-US"/>
        </w:rPr>
        <w:t>g</w:t>
      </w:r>
      <w:r w:rsidR="005A10C3" w:rsidRPr="00F63506">
        <w:rPr>
          <w:rFonts w:asciiTheme="minorHAnsi" w:eastAsiaTheme="minorEastAsia" w:hAnsiTheme="minorHAnsi" w:cstheme="minorBidi"/>
          <w:szCs w:val="24"/>
          <w:lang w:val="en-US"/>
        </w:rPr>
        <w:t>.</w:t>
      </w:r>
      <w:r w:rsidR="009471FF" w:rsidRPr="00F63506">
        <w:rPr>
          <w:rFonts w:asciiTheme="minorHAnsi" w:eastAsiaTheme="minorEastAsia" w:hAnsiTheme="minorHAnsi" w:cstheme="minorBidi"/>
          <w:szCs w:val="24"/>
          <w:lang w:val="en-US"/>
        </w:rPr>
        <w:t>:</w:t>
      </w:r>
    </w:p>
    <w:p w14:paraId="4B477F62" w14:textId="72EABFBA" w:rsidR="009471FF" w:rsidRPr="00F63506" w:rsidRDefault="00FC6A4A" w:rsidP="000F2C35">
      <w:pPr>
        <w:pStyle w:val="ListParagraph"/>
        <w:numPr>
          <w:ilvl w:val="0"/>
          <w:numId w:val="27"/>
        </w:numPr>
        <w:spacing w:line="276" w:lineRule="auto"/>
        <w:rPr>
          <w:rFonts w:asciiTheme="minorHAnsi" w:eastAsiaTheme="minorEastAsia" w:hAnsiTheme="minorHAnsi" w:cstheme="minorBidi"/>
          <w:szCs w:val="24"/>
          <w:lang w:val="en-US"/>
        </w:rPr>
      </w:pPr>
      <w:hyperlink r:id="rId17">
        <w:r w:rsidRPr="00F63506">
          <w:rPr>
            <w:rStyle w:val="Hyperlink"/>
            <w:rFonts w:asciiTheme="minorHAnsi" w:eastAsiaTheme="minorEastAsia" w:hAnsiTheme="minorHAnsi" w:cstheme="minorBidi"/>
            <w:szCs w:val="24"/>
            <w:lang w:val="en-US"/>
          </w:rPr>
          <w:t>https://www.universityofgalway.ie/courses/taught-postgraduate-courses/computer-science-artificial-intelligence.html</w:t>
        </w:r>
      </w:hyperlink>
    </w:p>
    <w:p w14:paraId="15E9D7D3" w14:textId="254D5AB0" w:rsidR="000905B7" w:rsidRPr="00F63506" w:rsidRDefault="000905B7" w:rsidP="000F2C35">
      <w:pPr>
        <w:pStyle w:val="ListParagraph"/>
        <w:numPr>
          <w:ilvl w:val="0"/>
          <w:numId w:val="27"/>
        </w:numPr>
        <w:spacing w:line="276" w:lineRule="auto"/>
        <w:rPr>
          <w:rFonts w:asciiTheme="minorHAnsi" w:eastAsiaTheme="minorEastAsia" w:hAnsiTheme="minorHAnsi" w:cstheme="minorBidi"/>
          <w:szCs w:val="24"/>
          <w:lang w:val="en-US"/>
        </w:rPr>
      </w:pPr>
      <w:hyperlink r:id="rId18">
        <w:r w:rsidRPr="00F63506">
          <w:rPr>
            <w:rStyle w:val="Hyperlink"/>
            <w:rFonts w:asciiTheme="minorHAnsi" w:eastAsiaTheme="minorEastAsia" w:hAnsiTheme="minorHAnsi" w:cstheme="minorBidi"/>
            <w:szCs w:val="24"/>
            <w:lang w:val="en-US"/>
          </w:rPr>
          <w:t>https://www.universityofgalway.ie/courses/taught-postgraduate-courses/msc-in-computer-science-data-analytics.html</w:t>
        </w:r>
      </w:hyperlink>
    </w:p>
    <w:p w14:paraId="649F2EDE" w14:textId="23846EB2" w:rsidR="000905B7" w:rsidRPr="00F63506" w:rsidRDefault="00184BC7" w:rsidP="000F2C35">
      <w:pPr>
        <w:pStyle w:val="ListParagraph"/>
        <w:numPr>
          <w:ilvl w:val="0"/>
          <w:numId w:val="27"/>
        </w:numPr>
        <w:spacing w:line="276" w:lineRule="auto"/>
        <w:rPr>
          <w:rStyle w:val="Hyperlink"/>
          <w:rFonts w:asciiTheme="minorHAnsi" w:eastAsiaTheme="minorEastAsia" w:hAnsiTheme="minorHAnsi" w:cstheme="minorBidi"/>
          <w:color w:val="auto"/>
          <w:szCs w:val="24"/>
          <w:u w:val="none"/>
          <w:lang w:val="en-US"/>
        </w:rPr>
      </w:pPr>
      <w:hyperlink r:id="rId19">
        <w:r w:rsidRPr="00F63506">
          <w:rPr>
            <w:rStyle w:val="Hyperlink"/>
            <w:rFonts w:asciiTheme="minorHAnsi" w:eastAsiaTheme="minorEastAsia" w:hAnsiTheme="minorHAnsi" w:cstheme="minorBidi"/>
            <w:szCs w:val="24"/>
            <w:lang w:val="en-US"/>
          </w:rPr>
          <w:t>https://www.universityofgalway.ie/courses/taught-postgraduate-courses/computer-science-adaptive-cybersecurity.html</w:t>
        </w:r>
      </w:hyperlink>
    </w:p>
    <w:p w14:paraId="61675C0A" w14:textId="77777777" w:rsidR="00F63506" w:rsidRPr="00F63506" w:rsidRDefault="00F63506" w:rsidP="000F2C35">
      <w:pPr>
        <w:pStyle w:val="ListParagraph"/>
        <w:spacing w:line="276" w:lineRule="auto"/>
        <w:ind w:left="1080"/>
        <w:rPr>
          <w:rFonts w:asciiTheme="minorHAnsi" w:eastAsiaTheme="minorEastAsia" w:hAnsiTheme="minorHAnsi" w:cstheme="minorBidi"/>
          <w:szCs w:val="24"/>
          <w:lang w:val="en-US"/>
        </w:rPr>
      </w:pPr>
    </w:p>
    <w:p w14:paraId="43E449F4" w14:textId="7F57CD88" w:rsidR="00184BC7" w:rsidRPr="00F63506" w:rsidRDefault="00184BC7" w:rsidP="000F2C35">
      <w:pPr>
        <w:pStyle w:val="ListParagraph"/>
        <w:numPr>
          <w:ilvl w:val="0"/>
          <w:numId w:val="26"/>
        </w:numPr>
        <w:spacing w:line="276" w:lineRule="auto"/>
        <w:rPr>
          <w:rFonts w:asciiTheme="minorHAnsi" w:eastAsiaTheme="minorEastAsia" w:hAnsiTheme="minorHAnsi" w:cstheme="minorBidi"/>
          <w:szCs w:val="24"/>
          <w:lang w:val="en-US"/>
        </w:rPr>
      </w:pPr>
      <w:r w:rsidRPr="00F63506">
        <w:rPr>
          <w:rFonts w:asciiTheme="minorHAnsi" w:eastAsiaTheme="minorEastAsia" w:hAnsiTheme="minorHAnsi" w:cstheme="minorBidi"/>
          <w:szCs w:val="24"/>
          <w:lang w:val="en-US"/>
        </w:rPr>
        <w:t>Graduate School modules (GS modules)</w:t>
      </w:r>
      <w:r w:rsidR="002E6B8E" w:rsidRPr="00F63506">
        <w:rPr>
          <w:rFonts w:asciiTheme="minorHAnsi" w:eastAsiaTheme="minorEastAsia" w:hAnsiTheme="minorHAnsi" w:cstheme="minorBidi"/>
          <w:szCs w:val="24"/>
          <w:lang w:val="en-US"/>
        </w:rPr>
        <w:t xml:space="preserve">. Some of these are taught as normal </w:t>
      </w:r>
      <w:proofErr w:type="gramStart"/>
      <w:r w:rsidR="002E6B8E" w:rsidRPr="00F63506">
        <w:rPr>
          <w:rFonts w:asciiTheme="minorHAnsi" w:eastAsiaTheme="minorEastAsia" w:hAnsiTheme="minorHAnsi" w:cstheme="minorBidi"/>
          <w:szCs w:val="24"/>
          <w:lang w:val="en-US"/>
        </w:rPr>
        <w:t>modules, and</w:t>
      </w:r>
      <w:proofErr w:type="gramEnd"/>
      <w:r w:rsidR="002E6B8E" w:rsidRPr="00F63506">
        <w:rPr>
          <w:rFonts w:asciiTheme="minorHAnsi" w:eastAsiaTheme="minorEastAsia" w:hAnsiTheme="minorHAnsi" w:cstheme="minorBidi"/>
          <w:szCs w:val="24"/>
          <w:lang w:val="en-US"/>
        </w:rPr>
        <w:t xml:space="preserve"> assessed by the lecturer</w:t>
      </w:r>
      <w:r w:rsidR="002F5F64" w:rsidRPr="00F63506">
        <w:rPr>
          <w:rFonts w:asciiTheme="minorHAnsi" w:eastAsiaTheme="minorEastAsia" w:hAnsiTheme="minorHAnsi" w:cstheme="minorBidi"/>
          <w:szCs w:val="24"/>
          <w:lang w:val="en-US"/>
        </w:rPr>
        <w:t xml:space="preserve">. These are listed under “GS Modules (with module owners)”. Others are </w:t>
      </w:r>
      <w:r w:rsidR="00681EBE" w:rsidRPr="00F63506">
        <w:rPr>
          <w:rFonts w:asciiTheme="minorHAnsi" w:eastAsiaTheme="minorEastAsia" w:hAnsiTheme="minorHAnsi" w:cstheme="minorBidi"/>
          <w:szCs w:val="24"/>
          <w:lang w:val="en-US"/>
        </w:rPr>
        <w:t xml:space="preserve">not taught per </w:t>
      </w:r>
      <w:proofErr w:type="gramStart"/>
      <w:r w:rsidR="00681EBE" w:rsidRPr="00F63506">
        <w:rPr>
          <w:rFonts w:asciiTheme="minorHAnsi" w:eastAsiaTheme="minorEastAsia" w:hAnsiTheme="minorHAnsi" w:cstheme="minorBidi"/>
          <w:szCs w:val="24"/>
          <w:lang w:val="en-US"/>
        </w:rPr>
        <w:t>se, but</w:t>
      </w:r>
      <w:proofErr w:type="gramEnd"/>
      <w:r w:rsidR="00681EBE" w:rsidRPr="00F63506">
        <w:rPr>
          <w:rFonts w:asciiTheme="minorHAnsi" w:eastAsiaTheme="minorEastAsia" w:hAnsiTheme="minorHAnsi" w:cstheme="minorBidi"/>
          <w:szCs w:val="24"/>
          <w:lang w:val="en-US"/>
        </w:rPr>
        <w:t xml:space="preserve"> consist of activities such as attending a conference and maintaining relevant documents. They are </w:t>
      </w:r>
      <w:r w:rsidR="00202164" w:rsidRPr="00F63506">
        <w:rPr>
          <w:rFonts w:asciiTheme="minorHAnsi" w:eastAsiaTheme="minorEastAsia" w:hAnsiTheme="minorHAnsi" w:cstheme="minorBidi"/>
          <w:szCs w:val="24"/>
          <w:lang w:val="en-US"/>
        </w:rPr>
        <w:t>listed as “GS modules assessed by the supervisor”. See a listing of GS modules here:</w:t>
      </w:r>
    </w:p>
    <w:p w14:paraId="0E731BB2" w14:textId="3EBE992B" w:rsidR="00184BC7" w:rsidRPr="00F63506" w:rsidRDefault="00FC6A4A" w:rsidP="000F2C35">
      <w:pPr>
        <w:pStyle w:val="ListParagraph"/>
        <w:numPr>
          <w:ilvl w:val="1"/>
          <w:numId w:val="26"/>
        </w:numPr>
        <w:spacing w:line="276" w:lineRule="auto"/>
        <w:rPr>
          <w:rStyle w:val="Hyperlink"/>
          <w:rFonts w:asciiTheme="minorHAnsi" w:eastAsiaTheme="minorEastAsia" w:hAnsiTheme="minorHAnsi" w:cstheme="minorBidi"/>
          <w:color w:val="auto"/>
          <w:szCs w:val="24"/>
          <w:u w:val="none"/>
          <w:lang w:val="en-US"/>
        </w:rPr>
      </w:pPr>
      <w:hyperlink r:id="rId20">
        <w:r w:rsidRPr="00F63506">
          <w:rPr>
            <w:rStyle w:val="Hyperlink"/>
            <w:rFonts w:asciiTheme="minorHAnsi" w:eastAsiaTheme="minorEastAsia" w:hAnsiTheme="minorHAnsi" w:cstheme="minorBidi"/>
            <w:szCs w:val="24"/>
            <w:lang w:val="en-US"/>
          </w:rPr>
          <w:t>https://www.universityofgalway.ie/graduate-studies/currentstudents/gsmodules/gsmodules/</w:t>
        </w:r>
      </w:hyperlink>
    </w:p>
    <w:p w14:paraId="7FE04AA1" w14:textId="77777777" w:rsidR="00F63506" w:rsidRPr="00F63506" w:rsidRDefault="00F63506" w:rsidP="000F2C35">
      <w:pPr>
        <w:pStyle w:val="ListParagraph"/>
        <w:spacing w:line="276" w:lineRule="auto"/>
        <w:ind w:left="1080"/>
        <w:rPr>
          <w:rFonts w:asciiTheme="minorHAnsi" w:eastAsiaTheme="minorEastAsia" w:hAnsiTheme="minorHAnsi" w:cstheme="minorBidi"/>
          <w:szCs w:val="24"/>
          <w:lang w:val="en-US"/>
        </w:rPr>
      </w:pPr>
    </w:p>
    <w:p w14:paraId="7432CA31" w14:textId="7ABF9331" w:rsidR="00184BC7" w:rsidRPr="00F63506" w:rsidRDefault="00184BC7" w:rsidP="000F2C35">
      <w:pPr>
        <w:pStyle w:val="ListParagraph"/>
        <w:numPr>
          <w:ilvl w:val="0"/>
          <w:numId w:val="26"/>
        </w:numPr>
        <w:spacing w:line="276" w:lineRule="auto"/>
        <w:rPr>
          <w:rFonts w:asciiTheme="minorHAnsi" w:eastAsiaTheme="minorEastAsia" w:hAnsiTheme="minorHAnsi" w:cstheme="minorBidi"/>
          <w:szCs w:val="24"/>
          <w:lang w:val="en-US"/>
        </w:rPr>
      </w:pPr>
      <w:r w:rsidRPr="00F63506">
        <w:rPr>
          <w:rFonts w:asciiTheme="minorHAnsi" w:eastAsiaTheme="minorEastAsia" w:hAnsiTheme="minorHAnsi" w:cstheme="minorBidi"/>
          <w:szCs w:val="24"/>
          <w:lang w:val="en-US"/>
        </w:rPr>
        <w:t xml:space="preserve">Modules </w:t>
      </w:r>
      <w:r w:rsidR="00631888" w:rsidRPr="00F63506">
        <w:rPr>
          <w:rFonts w:asciiTheme="minorHAnsi" w:eastAsiaTheme="minorEastAsia" w:hAnsiTheme="minorHAnsi" w:cstheme="minorBidi"/>
          <w:szCs w:val="24"/>
          <w:lang w:val="en-US"/>
        </w:rPr>
        <w:t xml:space="preserve">which are attached to specific </w:t>
      </w:r>
      <w:r w:rsidR="00CE3240" w:rsidRPr="00F63506">
        <w:rPr>
          <w:rFonts w:asciiTheme="minorHAnsi" w:eastAsiaTheme="minorEastAsia" w:hAnsiTheme="minorHAnsi" w:cstheme="minorBidi"/>
          <w:szCs w:val="24"/>
          <w:lang w:val="en-US"/>
        </w:rPr>
        <w:t xml:space="preserve">research </w:t>
      </w:r>
      <w:proofErr w:type="spellStart"/>
      <w:r w:rsidR="00CE3240" w:rsidRPr="00F63506">
        <w:rPr>
          <w:rFonts w:asciiTheme="minorHAnsi" w:eastAsiaTheme="minorEastAsia" w:hAnsiTheme="minorHAnsi" w:cstheme="minorBidi"/>
          <w:szCs w:val="24"/>
          <w:lang w:val="en-US"/>
        </w:rPr>
        <w:t>programmes</w:t>
      </w:r>
      <w:proofErr w:type="spellEnd"/>
      <w:r w:rsidR="00CE3240" w:rsidRPr="00F63506">
        <w:rPr>
          <w:rFonts w:asciiTheme="minorHAnsi" w:eastAsiaTheme="minorEastAsia" w:hAnsiTheme="minorHAnsi" w:cstheme="minorBidi"/>
          <w:szCs w:val="24"/>
          <w:lang w:val="en-US"/>
        </w:rPr>
        <w:t xml:space="preserve">, such as the SFI CRT D-REAL Summer School module. Information on </w:t>
      </w:r>
      <w:proofErr w:type="gramStart"/>
      <w:r w:rsidR="00CE3240" w:rsidRPr="00F63506">
        <w:rPr>
          <w:rFonts w:asciiTheme="minorHAnsi" w:eastAsiaTheme="minorEastAsia" w:hAnsiTheme="minorHAnsi" w:cstheme="minorBidi"/>
          <w:szCs w:val="24"/>
          <w:lang w:val="en-US"/>
        </w:rPr>
        <w:t>these</w:t>
      </w:r>
      <w:proofErr w:type="gramEnd"/>
      <w:r w:rsidR="00CE3240" w:rsidRPr="00F63506">
        <w:rPr>
          <w:rFonts w:asciiTheme="minorHAnsi" w:eastAsiaTheme="minorEastAsia" w:hAnsiTheme="minorHAnsi" w:cstheme="minorBidi"/>
          <w:szCs w:val="24"/>
          <w:lang w:val="en-US"/>
        </w:rPr>
        <w:t xml:space="preserve"> is provided by the </w:t>
      </w:r>
      <w:proofErr w:type="spellStart"/>
      <w:r w:rsidR="00CE3240" w:rsidRPr="00F63506">
        <w:rPr>
          <w:rFonts w:asciiTheme="minorHAnsi" w:eastAsiaTheme="minorEastAsia" w:hAnsiTheme="minorHAnsi" w:cstheme="minorBidi"/>
          <w:szCs w:val="24"/>
          <w:lang w:val="en-US"/>
        </w:rPr>
        <w:t>programme</w:t>
      </w:r>
      <w:proofErr w:type="spellEnd"/>
      <w:r w:rsidR="00CE3240" w:rsidRPr="00F63506">
        <w:rPr>
          <w:rFonts w:asciiTheme="minorHAnsi" w:eastAsiaTheme="minorEastAsia" w:hAnsiTheme="minorHAnsi" w:cstheme="minorBidi"/>
          <w:szCs w:val="24"/>
          <w:lang w:val="en-US"/>
        </w:rPr>
        <w:t xml:space="preserve"> administrator to relevant students.</w:t>
      </w:r>
    </w:p>
    <w:p w14:paraId="716CF263" w14:textId="77777777" w:rsidR="00CE3240" w:rsidRPr="00F63506" w:rsidRDefault="00CE3240" w:rsidP="000F2C35">
      <w:pPr>
        <w:spacing w:line="276" w:lineRule="auto"/>
        <w:rPr>
          <w:rFonts w:asciiTheme="minorHAnsi" w:eastAsiaTheme="minorEastAsia" w:hAnsiTheme="minorHAnsi" w:cstheme="minorBidi"/>
          <w:szCs w:val="24"/>
          <w:lang w:val="en-US"/>
        </w:rPr>
      </w:pPr>
    </w:p>
    <w:p w14:paraId="2D97118A" w14:textId="147441AF" w:rsidR="00202164" w:rsidRPr="00F63506" w:rsidRDefault="002B7D1B" w:rsidP="000F2C35">
      <w:pPr>
        <w:spacing w:line="276" w:lineRule="auto"/>
        <w:rPr>
          <w:rFonts w:asciiTheme="minorHAnsi" w:eastAsiaTheme="minorEastAsia" w:hAnsiTheme="minorHAnsi" w:cstheme="minorBidi"/>
          <w:szCs w:val="24"/>
          <w:lang w:val="en-US"/>
        </w:rPr>
      </w:pPr>
      <w:r w:rsidRPr="00F63506">
        <w:rPr>
          <w:rFonts w:asciiTheme="minorHAnsi" w:eastAsiaTheme="minorEastAsia" w:hAnsiTheme="minorHAnsi" w:cstheme="minorBidi"/>
          <w:szCs w:val="24"/>
          <w:lang w:val="en-US"/>
        </w:rPr>
        <w:lastRenderedPageBreak/>
        <w:t xml:space="preserve">Typically, structured PhD students take </w:t>
      </w:r>
      <w:r w:rsidR="00C4721C" w:rsidRPr="00F63506">
        <w:rPr>
          <w:rFonts w:asciiTheme="minorHAnsi" w:eastAsiaTheme="minorEastAsia" w:hAnsiTheme="minorHAnsi" w:cstheme="minorBidi"/>
          <w:szCs w:val="24"/>
          <w:lang w:val="en-US"/>
        </w:rPr>
        <w:t>some of their ECTS in Year 1 and</w:t>
      </w:r>
      <w:r w:rsidR="00D13227" w:rsidRPr="00F63506">
        <w:rPr>
          <w:rFonts w:asciiTheme="minorHAnsi" w:eastAsiaTheme="minorEastAsia" w:hAnsiTheme="minorHAnsi" w:cstheme="minorBidi"/>
          <w:szCs w:val="24"/>
          <w:lang w:val="en-US"/>
        </w:rPr>
        <w:t xml:space="preserve"> some</w:t>
      </w:r>
      <w:r w:rsidR="00C4721C" w:rsidRPr="00F63506">
        <w:rPr>
          <w:rFonts w:asciiTheme="minorHAnsi" w:eastAsiaTheme="minorEastAsia" w:hAnsiTheme="minorHAnsi" w:cstheme="minorBidi"/>
          <w:szCs w:val="24"/>
          <w:lang w:val="en-US"/>
        </w:rPr>
        <w:t xml:space="preserve"> in Year 2. </w:t>
      </w:r>
      <w:r w:rsidRPr="00F63506">
        <w:rPr>
          <w:rFonts w:asciiTheme="minorHAnsi" w:eastAsiaTheme="minorEastAsia" w:hAnsiTheme="minorHAnsi" w:cstheme="minorBidi"/>
          <w:szCs w:val="24"/>
          <w:lang w:val="en-US"/>
        </w:rPr>
        <w:t>Students</w:t>
      </w:r>
      <w:r w:rsidR="00202164" w:rsidRPr="00F63506">
        <w:rPr>
          <w:rFonts w:asciiTheme="minorHAnsi" w:eastAsiaTheme="minorEastAsia" w:hAnsiTheme="minorHAnsi" w:cstheme="minorBidi"/>
          <w:szCs w:val="24"/>
          <w:lang w:val="en-US"/>
        </w:rPr>
        <w:t xml:space="preserve"> should </w:t>
      </w:r>
      <w:r w:rsidRPr="00F63506">
        <w:rPr>
          <w:rFonts w:asciiTheme="minorHAnsi" w:eastAsiaTheme="minorEastAsia" w:hAnsiTheme="minorHAnsi" w:cstheme="minorBidi"/>
          <w:szCs w:val="24"/>
          <w:lang w:val="en-US"/>
        </w:rPr>
        <w:t xml:space="preserve">always </w:t>
      </w:r>
      <w:r w:rsidR="00202164" w:rsidRPr="00F63506">
        <w:rPr>
          <w:rFonts w:asciiTheme="minorHAnsi" w:eastAsiaTheme="minorEastAsia" w:hAnsiTheme="minorHAnsi" w:cstheme="minorBidi"/>
          <w:szCs w:val="24"/>
          <w:lang w:val="en-US"/>
        </w:rPr>
        <w:t xml:space="preserve">discuss module choices with their </w:t>
      </w:r>
      <w:proofErr w:type="gramStart"/>
      <w:r w:rsidR="00202164" w:rsidRPr="00F63506">
        <w:rPr>
          <w:rFonts w:asciiTheme="minorHAnsi" w:eastAsiaTheme="minorEastAsia" w:hAnsiTheme="minorHAnsi" w:cstheme="minorBidi"/>
          <w:szCs w:val="24"/>
          <w:lang w:val="en-US"/>
        </w:rPr>
        <w:t>supervisor, and</w:t>
      </w:r>
      <w:proofErr w:type="gramEnd"/>
      <w:r w:rsidR="00202164" w:rsidRPr="00F63506">
        <w:rPr>
          <w:rFonts w:asciiTheme="minorHAnsi" w:eastAsiaTheme="minorEastAsia" w:hAnsiTheme="minorHAnsi" w:cstheme="minorBidi"/>
          <w:szCs w:val="24"/>
          <w:lang w:val="en-US"/>
        </w:rPr>
        <w:t xml:space="preserve"> should aim to do so </w:t>
      </w:r>
      <w:r w:rsidR="00AD1C05" w:rsidRPr="00F63506">
        <w:rPr>
          <w:rFonts w:asciiTheme="minorHAnsi" w:eastAsiaTheme="minorEastAsia" w:hAnsiTheme="minorHAnsi" w:cstheme="minorBidi"/>
          <w:szCs w:val="24"/>
          <w:lang w:val="en-US"/>
        </w:rPr>
        <w:t>as early as possible. Taught modules in Semester 1 begin classes in the first week of September.</w:t>
      </w:r>
    </w:p>
    <w:p w14:paraId="47F7B96F" w14:textId="77777777" w:rsidR="0015555E" w:rsidRPr="00924209" w:rsidRDefault="0015555E" w:rsidP="000F2C35">
      <w:pPr>
        <w:rPr>
          <w:lang w:val="en-US"/>
        </w:rPr>
      </w:pPr>
    </w:p>
    <w:p w14:paraId="5A9BA13F" w14:textId="0851B94A" w:rsidR="00E53E2F" w:rsidRPr="00625F1A" w:rsidRDefault="00A91076" w:rsidP="000F2C35">
      <w:pPr>
        <w:pStyle w:val="Heading2"/>
        <w:rPr>
          <w:lang w:val="en-US"/>
        </w:rPr>
      </w:pPr>
      <w:bookmarkStart w:id="14" w:name="_Toc205967461"/>
      <w:r w:rsidRPr="4A5D0785">
        <w:rPr>
          <w:lang w:val="en-US"/>
        </w:rPr>
        <w:t xml:space="preserve">How we </w:t>
      </w:r>
      <w:r w:rsidR="00694EBD" w:rsidRPr="4A5D0785">
        <w:rPr>
          <w:lang w:val="en-US"/>
        </w:rPr>
        <w:t>run</w:t>
      </w:r>
      <w:r w:rsidRPr="4A5D0785">
        <w:rPr>
          <w:lang w:val="en-US"/>
        </w:rPr>
        <w:t xml:space="preserve"> the G</w:t>
      </w:r>
      <w:r w:rsidR="00593C82">
        <w:rPr>
          <w:lang w:val="en-US"/>
        </w:rPr>
        <w:t xml:space="preserve">raduate </w:t>
      </w:r>
      <w:r w:rsidRPr="4A5D0785">
        <w:rPr>
          <w:lang w:val="en-US"/>
        </w:rPr>
        <w:t>R</w:t>
      </w:r>
      <w:r w:rsidR="00593C82">
        <w:rPr>
          <w:lang w:val="en-US"/>
        </w:rPr>
        <w:t xml:space="preserve">esearch </w:t>
      </w:r>
      <w:r w:rsidRPr="4A5D0785">
        <w:rPr>
          <w:lang w:val="en-US"/>
        </w:rPr>
        <w:t>C</w:t>
      </w:r>
      <w:r w:rsidR="00593C82">
        <w:rPr>
          <w:lang w:val="en-US"/>
        </w:rPr>
        <w:t>ommittee (GRC)</w:t>
      </w:r>
      <w:bookmarkEnd w:id="14"/>
    </w:p>
    <w:p w14:paraId="1A97FECA" w14:textId="77777777" w:rsidR="0033638C" w:rsidRPr="00F63506" w:rsidRDefault="0033638C" w:rsidP="000F2C35">
      <w:pPr>
        <w:spacing w:line="276" w:lineRule="auto"/>
        <w:rPr>
          <w:rFonts w:asciiTheme="minorHAnsi" w:hAnsiTheme="minorHAnsi" w:cstheme="minorBidi"/>
          <w:szCs w:val="24"/>
          <w:lang w:val="en-US"/>
        </w:rPr>
      </w:pPr>
      <w:r w:rsidRPr="00F63506">
        <w:rPr>
          <w:rFonts w:asciiTheme="minorHAnsi" w:hAnsiTheme="minorHAnsi" w:cstheme="minorBidi"/>
          <w:szCs w:val="24"/>
          <w:lang w:val="en-US"/>
        </w:rPr>
        <w:t xml:space="preserve">The GRC is a committee of three people, nominated by the supervisor, to oversee the </w:t>
      </w:r>
      <w:proofErr w:type="gramStart"/>
      <w:r w:rsidRPr="00F63506">
        <w:rPr>
          <w:rFonts w:asciiTheme="minorHAnsi" w:hAnsiTheme="minorHAnsi" w:cstheme="minorBidi"/>
          <w:szCs w:val="24"/>
          <w:lang w:val="en-US"/>
        </w:rPr>
        <w:t>research</w:t>
      </w:r>
      <w:proofErr w:type="gramEnd"/>
      <w:r w:rsidRPr="00F63506">
        <w:rPr>
          <w:rFonts w:asciiTheme="minorHAnsi" w:hAnsiTheme="minorHAnsi" w:cstheme="minorBidi"/>
          <w:szCs w:val="24"/>
          <w:lang w:val="en-US"/>
        </w:rPr>
        <w:t xml:space="preserve"> especially at an annual meeting. The GRC has a dual role: examining the student’s </w:t>
      </w:r>
      <w:proofErr w:type="gramStart"/>
      <w:r w:rsidRPr="00F63506">
        <w:rPr>
          <w:rFonts w:asciiTheme="minorHAnsi" w:hAnsiTheme="minorHAnsi" w:cstheme="minorBidi"/>
          <w:szCs w:val="24"/>
          <w:lang w:val="en-US"/>
        </w:rPr>
        <w:t>progress, and</w:t>
      </w:r>
      <w:proofErr w:type="gramEnd"/>
      <w:r w:rsidRPr="00F63506">
        <w:rPr>
          <w:rFonts w:asciiTheme="minorHAnsi" w:hAnsiTheme="minorHAnsi" w:cstheme="minorBidi"/>
          <w:szCs w:val="24"/>
          <w:lang w:val="en-US"/>
        </w:rPr>
        <w:t xml:space="preserve"> supporting the student in case of difficulties. The GRC meets the student at least once a year (described below</w:t>
      </w:r>
      <w:proofErr w:type="gramStart"/>
      <w:r w:rsidRPr="00F63506">
        <w:rPr>
          <w:rFonts w:asciiTheme="minorHAnsi" w:hAnsiTheme="minorHAnsi" w:cstheme="minorBidi"/>
          <w:szCs w:val="24"/>
          <w:lang w:val="en-US"/>
        </w:rPr>
        <w:t>), but</w:t>
      </w:r>
      <w:proofErr w:type="gramEnd"/>
      <w:r w:rsidRPr="00F63506">
        <w:rPr>
          <w:rFonts w:asciiTheme="minorHAnsi" w:hAnsiTheme="minorHAnsi" w:cstheme="minorBidi"/>
          <w:szCs w:val="24"/>
          <w:lang w:val="en-US"/>
        </w:rPr>
        <w:t xml:space="preserve"> is available to the student for support on an ongoing basis.</w:t>
      </w:r>
    </w:p>
    <w:p w14:paraId="54164D18" w14:textId="77777777" w:rsidR="0033638C" w:rsidRPr="00F63506" w:rsidRDefault="0033638C" w:rsidP="000F2C35">
      <w:pPr>
        <w:spacing w:line="276" w:lineRule="auto"/>
        <w:rPr>
          <w:rFonts w:asciiTheme="minorHAnsi" w:hAnsiTheme="minorHAnsi" w:cstheme="minorBidi"/>
          <w:szCs w:val="24"/>
          <w:lang w:val="en-US"/>
        </w:rPr>
      </w:pPr>
    </w:p>
    <w:p w14:paraId="76987705" w14:textId="74D75E50" w:rsidR="0033638C" w:rsidRPr="00F63506" w:rsidRDefault="0033638C" w:rsidP="000F2C35">
      <w:pPr>
        <w:spacing w:line="276" w:lineRule="auto"/>
        <w:rPr>
          <w:rFonts w:asciiTheme="minorHAnsi" w:hAnsiTheme="minorHAnsi" w:cstheme="minorBidi"/>
          <w:szCs w:val="24"/>
          <w:lang w:val="en-US"/>
        </w:rPr>
      </w:pPr>
      <w:r w:rsidRPr="00F63506">
        <w:rPr>
          <w:rFonts w:asciiTheme="minorHAnsi" w:hAnsiTheme="minorHAnsi" w:cstheme="minorBidi"/>
          <w:szCs w:val="24"/>
          <w:lang w:val="en-US"/>
        </w:rPr>
        <w:t xml:space="preserve">Different Schools and Research Institutes take different approaches to the </w:t>
      </w:r>
      <w:r w:rsidR="00BA4231">
        <w:rPr>
          <w:rFonts w:asciiTheme="minorHAnsi" w:hAnsiTheme="minorHAnsi" w:cstheme="minorBidi"/>
          <w:szCs w:val="24"/>
          <w:lang w:val="en-US"/>
        </w:rPr>
        <w:t>GRC</w:t>
      </w:r>
      <w:r w:rsidRPr="00F63506">
        <w:rPr>
          <w:rFonts w:asciiTheme="minorHAnsi" w:hAnsiTheme="minorHAnsi" w:cstheme="minorBidi"/>
          <w:szCs w:val="24"/>
          <w:lang w:val="en-US"/>
        </w:rPr>
        <w:t xml:space="preserve"> process, though all conform to </w:t>
      </w:r>
      <w:proofErr w:type="gramStart"/>
      <w:r w:rsidRPr="00F63506">
        <w:rPr>
          <w:rFonts w:asciiTheme="minorHAnsi" w:hAnsiTheme="minorHAnsi" w:cstheme="minorBidi"/>
          <w:szCs w:val="24"/>
          <w:lang w:val="en-US"/>
        </w:rPr>
        <w:t>University</w:t>
      </w:r>
      <w:proofErr w:type="gramEnd"/>
      <w:r w:rsidRPr="00F63506">
        <w:rPr>
          <w:rFonts w:asciiTheme="minorHAnsi" w:hAnsiTheme="minorHAnsi" w:cstheme="minorBidi"/>
          <w:szCs w:val="24"/>
          <w:lang w:val="en-US"/>
        </w:rPr>
        <w:t>-level and College-level guidelines:</w:t>
      </w:r>
    </w:p>
    <w:p w14:paraId="4F5368E8" w14:textId="77777777" w:rsidR="00B95A99" w:rsidRPr="00B95A99" w:rsidRDefault="002A6F83" w:rsidP="000F2C35">
      <w:pPr>
        <w:pStyle w:val="ListParagraph"/>
        <w:numPr>
          <w:ilvl w:val="0"/>
          <w:numId w:val="1"/>
        </w:numPr>
        <w:spacing w:line="276" w:lineRule="auto"/>
        <w:rPr>
          <w:rFonts w:asciiTheme="minorHAnsi" w:hAnsiTheme="minorHAnsi" w:cstheme="minorHAnsi"/>
          <w:szCs w:val="24"/>
          <w:lang w:val="en-US"/>
        </w:rPr>
      </w:pPr>
      <w:hyperlink r:id="rId21" w:history="1">
        <w:r w:rsidRPr="00597214">
          <w:rPr>
            <w:rStyle w:val="Hyperlink"/>
            <w:rFonts w:asciiTheme="minorHAnsi" w:hAnsiTheme="minorHAnsi" w:cstheme="minorHAnsi"/>
          </w:rPr>
          <w:t>University Guidelines for Research Degree Programmes (universityofgalway.ie)</w:t>
        </w:r>
      </w:hyperlink>
    </w:p>
    <w:p w14:paraId="4BD1C8F1" w14:textId="4B063D46" w:rsidR="0033638C" w:rsidRPr="00A61131" w:rsidRDefault="00B95A99" w:rsidP="000F2C35">
      <w:pPr>
        <w:pStyle w:val="ListParagraph"/>
        <w:numPr>
          <w:ilvl w:val="0"/>
          <w:numId w:val="1"/>
        </w:numPr>
        <w:spacing w:line="276" w:lineRule="auto"/>
        <w:rPr>
          <w:rFonts w:asciiTheme="minorHAnsi" w:hAnsiTheme="minorHAnsi" w:cstheme="minorHAnsi"/>
          <w:szCs w:val="24"/>
          <w:lang w:val="en-US"/>
        </w:rPr>
      </w:pPr>
      <w:hyperlink r:id="rId22" w:history="1">
        <w:r w:rsidRPr="00A61131">
          <w:rPr>
            <w:rStyle w:val="Hyperlink"/>
            <w:rFonts w:asciiTheme="minorHAnsi" w:hAnsiTheme="minorHAnsi" w:cstheme="minorHAnsi"/>
          </w:rPr>
          <w:t>https://www.universityofgalway.ie/media/collegeofscienceandengineering/COSE-Local-Guidelines-for-PhDs-v2-(1).pdf</w:t>
        </w:r>
      </w:hyperlink>
    </w:p>
    <w:p w14:paraId="4955DBBD" w14:textId="77777777" w:rsidR="00B95A99" w:rsidRPr="00F63506" w:rsidRDefault="00B95A99" w:rsidP="000F2C35">
      <w:pPr>
        <w:spacing w:line="276" w:lineRule="auto"/>
        <w:rPr>
          <w:rFonts w:asciiTheme="minorHAnsi" w:hAnsiTheme="minorHAnsi" w:cstheme="minorBidi"/>
          <w:szCs w:val="24"/>
          <w:lang w:val="en-US"/>
        </w:rPr>
      </w:pPr>
    </w:p>
    <w:p w14:paraId="4A169905" w14:textId="77777777" w:rsidR="0033638C" w:rsidRPr="00F63506" w:rsidRDefault="0033638C" w:rsidP="000F2C35">
      <w:pPr>
        <w:spacing w:line="276" w:lineRule="auto"/>
        <w:rPr>
          <w:rFonts w:asciiTheme="minorHAnsi" w:hAnsiTheme="minorHAnsi" w:cstheme="minorBidi"/>
          <w:szCs w:val="24"/>
          <w:lang w:val="en-US"/>
        </w:rPr>
      </w:pPr>
      <w:r w:rsidRPr="00F63506">
        <w:rPr>
          <w:rFonts w:asciiTheme="minorHAnsi" w:hAnsiTheme="minorHAnsi" w:cstheme="minorBidi"/>
          <w:szCs w:val="24"/>
          <w:lang w:val="en-US"/>
        </w:rPr>
        <w:t>Here we describe the GRC as it runs in the School of Computer Science. DSI has a different process.</w:t>
      </w:r>
    </w:p>
    <w:p w14:paraId="5FF93BFE" w14:textId="77777777" w:rsidR="0033638C" w:rsidRPr="00F63506" w:rsidRDefault="0033638C" w:rsidP="000F2C35">
      <w:pPr>
        <w:spacing w:line="276" w:lineRule="auto"/>
        <w:rPr>
          <w:rFonts w:asciiTheme="minorHAnsi" w:hAnsiTheme="minorHAnsi" w:cstheme="minorHAnsi"/>
          <w:szCs w:val="24"/>
          <w:lang w:val="en-US"/>
        </w:rPr>
      </w:pPr>
    </w:p>
    <w:p w14:paraId="59177289" w14:textId="75C072F1" w:rsidR="00694EBD" w:rsidRPr="00F63506" w:rsidRDefault="0033638C" w:rsidP="000F2C35">
      <w:pPr>
        <w:spacing w:line="276" w:lineRule="auto"/>
        <w:rPr>
          <w:rFonts w:asciiTheme="minorHAnsi" w:hAnsiTheme="minorHAnsi" w:cstheme="minorBidi"/>
          <w:szCs w:val="24"/>
          <w:lang w:val="en-US"/>
        </w:rPr>
      </w:pPr>
      <w:r w:rsidRPr="00F63506">
        <w:rPr>
          <w:rFonts w:asciiTheme="minorHAnsi" w:hAnsiTheme="minorHAnsi" w:cstheme="minorBidi"/>
          <w:szCs w:val="24"/>
          <w:lang w:val="en-US"/>
        </w:rPr>
        <w:t xml:space="preserve">Often the GRC consists of three members of academic staff in the </w:t>
      </w:r>
      <w:proofErr w:type="gramStart"/>
      <w:r w:rsidRPr="00F63506">
        <w:rPr>
          <w:rFonts w:asciiTheme="minorHAnsi" w:hAnsiTheme="minorHAnsi" w:cstheme="minorBidi"/>
          <w:szCs w:val="24"/>
          <w:lang w:val="en-US"/>
        </w:rPr>
        <w:t>School</w:t>
      </w:r>
      <w:proofErr w:type="gramEnd"/>
      <w:r w:rsidRPr="00F63506">
        <w:rPr>
          <w:rFonts w:asciiTheme="minorHAnsi" w:hAnsiTheme="minorHAnsi" w:cstheme="minorBidi"/>
          <w:szCs w:val="24"/>
          <w:lang w:val="en-US"/>
        </w:rPr>
        <w:t>, but members from elsewhere in the University or outside are also possible</w:t>
      </w:r>
      <w:r w:rsidR="00694EBD" w:rsidRPr="00F63506">
        <w:rPr>
          <w:rFonts w:asciiTheme="minorHAnsi" w:hAnsiTheme="minorHAnsi" w:cstheme="minorBidi"/>
          <w:szCs w:val="24"/>
          <w:lang w:val="en-US"/>
        </w:rPr>
        <w:t>.</w:t>
      </w:r>
    </w:p>
    <w:p w14:paraId="30514AA0" w14:textId="608FCF1C" w:rsidR="4A5D0785" w:rsidRPr="00F63506" w:rsidRDefault="4A5D0785" w:rsidP="000F2C35">
      <w:pPr>
        <w:spacing w:line="276" w:lineRule="auto"/>
        <w:rPr>
          <w:rFonts w:asciiTheme="minorHAnsi" w:hAnsiTheme="minorHAnsi" w:cstheme="minorBidi"/>
          <w:szCs w:val="24"/>
          <w:lang w:val="en-US"/>
        </w:rPr>
      </w:pPr>
    </w:p>
    <w:p w14:paraId="14AA787A" w14:textId="77777777" w:rsidR="000F14C1" w:rsidRPr="00F63506" w:rsidRDefault="000F14C1" w:rsidP="000F2C35">
      <w:pPr>
        <w:spacing w:line="276" w:lineRule="auto"/>
        <w:rPr>
          <w:rFonts w:asciiTheme="minorHAnsi" w:hAnsiTheme="minorHAnsi" w:cstheme="minorBidi"/>
          <w:szCs w:val="24"/>
          <w:lang w:val="en-US"/>
        </w:rPr>
      </w:pPr>
      <w:r w:rsidRPr="00F63506">
        <w:rPr>
          <w:rFonts w:asciiTheme="minorHAnsi" w:hAnsiTheme="minorHAnsi" w:cstheme="minorBidi"/>
          <w:szCs w:val="24"/>
          <w:lang w:val="en-US"/>
        </w:rPr>
        <w:t xml:space="preserve">Our GRC process takes place in April / May each year. The student is required to send documentation to their supervisor in advance for approval. This specifies their research progress as well as any taught modules the student is claiming credit for (see under Taught </w:t>
      </w:r>
      <w:proofErr w:type="gramStart"/>
      <w:r w:rsidRPr="00F63506">
        <w:rPr>
          <w:rFonts w:asciiTheme="minorHAnsi" w:hAnsiTheme="minorHAnsi" w:cstheme="minorBidi"/>
          <w:szCs w:val="24"/>
          <w:lang w:val="en-US"/>
        </w:rPr>
        <w:t>Modules,</w:t>
      </w:r>
      <w:proofErr w:type="gramEnd"/>
      <w:r w:rsidRPr="00F63506">
        <w:rPr>
          <w:rFonts w:asciiTheme="minorHAnsi" w:hAnsiTheme="minorHAnsi" w:cstheme="minorBidi"/>
          <w:szCs w:val="24"/>
          <w:lang w:val="en-US"/>
        </w:rPr>
        <w:t xml:space="preserve"> above), and their Personal Development Plan (see University Research Student Guidelines linked above). Then they send it to the GRC. In general, students should aim to send such reports well in advance, at least several working days, allowing for GRC members’ membership of multiple committees and other duties. The supervisor also sends a report to the GRC. There are then public presentations, usually held over 2-3 days in the CS Building, where students present their work. These are </w:t>
      </w:r>
      <w:proofErr w:type="gramStart"/>
      <w:r w:rsidRPr="00F63506">
        <w:rPr>
          <w:rFonts w:asciiTheme="minorHAnsi" w:hAnsiTheme="minorHAnsi" w:cstheme="minorBidi"/>
          <w:szCs w:val="24"/>
          <w:lang w:val="en-US"/>
        </w:rPr>
        <w:t>followed up</w:t>
      </w:r>
      <w:proofErr w:type="gramEnd"/>
      <w:r w:rsidRPr="00F63506">
        <w:rPr>
          <w:rFonts w:asciiTheme="minorHAnsi" w:hAnsiTheme="minorHAnsi" w:cstheme="minorBidi"/>
          <w:szCs w:val="24"/>
          <w:lang w:val="en-US"/>
        </w:rPr>
        <w:t xml:space="preserve"> by in-person meetings between the </w:t>
      </w:r>
      <w:proofErr w:type="gramStart"/>
      <w:r w:rsidRPr="00F63506">
        <w:rPr>
          <w:rFonts w:asciiTheme="minorHAnsi" w:hAnsiTheme="minorHAnsi" w:cstheme="minorBidi"/>
          <w:szCs w:val="24"/>
          <w:lang w:val="en-US"/>
        </w:rPr>
        <w:t>student</w:t>
      </w:r>
      <w:proofErr w:type="gramEnd"/>
      <w:r w:rsidRPr="00F63506">
        <w:rPr>
          <w:rFonts w:asciiTheme="minorHAnsi" w:hAnsiTheme="minorHAnsi" w:cstheme="minorBidi"/>
          <w:szCs w:val="24"/>
          <w:lang w:val="en-US"/>
        </w:rPr>
        <w:t xml:space="preserve"> and their GRC, usually in the office of the chair of the GRC. Following this the GRC compiles a short report for submission to the </w:t>
      </w:r>
      <w:proofErr w:type="gramStart"/>
      <w:r w:rsidRPr="00F63506">
        <w:rPr>
          <w:rFonts w:asciiTheme="minorHAnsi" w:hAnsiTheme="minorHAnsi" w:cstheme="minorBidi"/>
          <w:szCs w:val="24"/>
          <w:lang w:val="en-US"/>
        </w:rPr>
        <w:t>School</w:t>
      </w:r>
      <w:proofErr w:type="gramEnd"/>
      <w:r w:rsidRPr="00F63506">
        <w:rPr>
          <w:rFonts w:asciiTheme="minorHAnsi" w:hAnsiTheme="minorHAnsi" w:cstheme="minorBidi"/>
          <w:szCs w:val="24"/>
          <w:lang w:val="en-US"/>
        </w:rPr>
        <w:t xml:space="preserve">. The GRC normally recommends continuation to the next year of study, but in certain cases may recommend not </w:t>
      </w:r>
      <w:proofErr w:type="gramStart"/>
      <w:r w:rsidRPr="00F63506">
        <w:rPr>
          <w:rFonts w:asciiTheme="minorHAnsi" w:hAnsiTheme="minorHAnsi" w:cstheme="minorBidi"/>
          <w:szCs w:val="24"/>
          <w:lang w:val="en-US"/>
        </w:rPr>
        <w:t>to continue</w:t>
      </w:r>
      <w:proofErr w:type="gramEnd"/>
      <w:r w:rsidRPr="00F63506">
        <w:rPr>
          <w:rFonts w:asciiTheme="minorHAnsi" w:hAnsiTheme="minorHAnsi" w:cstheme="minorBidi"/>
          <w:szCs w:val="24"/>
          <w:lang w:val="en-US"/>
        </w:rPr>
        <w:t xml:space="preserve">, or </w:t>
      </w:r>
      <w:proofErr w:type="gramStart"/>
      <w:r w:rsidRPr="00F63506">
        <w:rPr>
          <w:rFonts w:asciiTheme="minorHAnsi" w:hAnsiTheme="minorHAnsi" w:cstheme="minorBidi"/>
          <w:szCs w:val="24"/>
          <w:lang w:val="en-US"/>
        </w:rPr>
        <w:t>to transfer</w:t>
      </w:r>
      <w:proofErr w:type="gramEnd"/>
      <w:r w:rsidRPr="00F63506">
        <w:rPr>
          <w:rFonts w:asciiTheme="minorHAnsi" w:hAnsiTheme="minorHAnsi" w:cstheme="minorBidi"/>
          <w:szCs w:val="24"/>
          <w:lang w:val="en-US"/>
        </w:rPr>
        <w:t xml:space="preserve"> to a different </w:t>
      </w:r>
      <w:proofErr w:type="spellStart"/>
      <w:r w:rsidRPr="00F63506">
        <w:rPr>
          <w:rFonts w:asciiTheme="minorHAnsi" w:hAnsiTheme="minorHAnsi" w:cstheme="minorBidi"/>
          <w:szCs w:val="24"/>
          <w:lang w:val="en-US"/>
        </w:rPr>
        <w:t>programme</w:t>
      </w:r>
      <w:proofErr w:type="spellEnd"/>
      <w:r w:rsidRPr="00F63506">
        <w:rPr>
          <w:rFonts w:asciiTheme="minorHAnsi" w:hAnsiTheme="minorHAnsi" w:cstheme="minorBidi"/>
          <w:szCs w:val="24"/>
          <w:lang w:val="en-US"/>
        </w:rPr>
        <w:t xml:space="preserve">, etc. </w:t>
      </w:r>
    </w:p>
    <w:p w14:paraId="6ADCA387" w14:textId="77777777" w:rsidR="000F14C1" w:rsidRPr="00F63506" w:rsidRDefault="000F14C1" w:rsidP="000F2C35">
      <w:pPr>
        <w:spacing w:line="276" w:lineRule="auto"/>
        <w:rPr>
          <w:rFonts w:asciiTheme="minorHAnsi" w:hAnsiTheme="minorHAnsi" w:cstheme="minorHAnsi"/>
          <w:szCs w:val="24"/>
          <w:lang w:val="en-US"/>
        </w:rPr>
      </w:pPr>
    </w:p>
    <w:p w14:paraId="2D7A6FA0" w14:textId="77777777" w:rsidR="000F14C1" w:rsidRPr="00F63506" w:rsidRDefault="000F14C1" w:rsidP="000F2C35">
      <w:pPr>
        <w:spacing w:line="276" w:lineRule="auto"/>
        <w:rPr>
          <w:rFonts w:asciiTheme="minorHAnsi" w:hAnsiTheme="minorHAnsi" w:cstheme="minorBidi"/>
          <w:szCs w:val="24"/>
          <w:lang w:val="en-US"/>
        </w:rPr>
      </w:pPr>
      <w:r w:rsidRPr="00F63506">
        <w:rPr>
          <w:rFonts w:asciiTheme="minorHAnsi" w:hAnsiTheme="minorHAnsi" w:cstheme="minorBidi"/>
          <w:szCs w:val="24"/>
          <w:lang w:val="en-US"/>
        </w:rPr>
        <w:t xml:space="preserve">The GRC (both the public presentation and the interview) are an important formal process: they are the equivalent of end-of-year exams, in that they are a requirement for </w:t>
      </w:r>
      <w:r w:rsidRPr="00F63506">
        <w:rPr>
          <w:rFonts w:asciiTheme="minorHAnsi" w:hAnsiTheme="minorHAnsi" w:cstheme="minorBidi"/>
          <w:szCs w:val="24"/>
          <w:lang w:val="en-US"/>
        </w:rPr>
        <w:lastRenderedPageBreak/>
        <w:t>continuation to the next year of study. Students should not miss or postpone either other than in exceptional circumstances.</w:t>
      </w:r>
    </w:p>
    <w:p w14:paraId="4D191116" w14:textId="77777777" w:rsidR="000F14C1" w:rsidRPr="00F63506" w:rsidRDefault="000F14C1" w:rsidP="000F2C35">
      <w:pPr>
        <w:spacing w:line="276" w:lineRule="auto"/>
        <w:rPr>
          <w:rFonts w:asciiTheme="minorHAnsi" w:hAnsiTheme="minorHAnsi" w:cstheme="minorBidi"/>
          <w:szCs w:val="24"/>
          <w:lang w:val="en-US"/>
        </w:rPr>
      </w:pPr>
    </w:p>
    <w:p w14:paraId="227F45C7" w14:textId="55B1492A" w:rsidR="00694EBD" w:rsidRPr="00F63506" w:rsidRDefault="000F14C1" w:rsidP="000F2C35">
      <w:pPr>
        <w:spacing w:line="276" w:lineRule="auto"/>
        <w:rPr>
          <w:rFonts w:asciiTheme="minorHAnsi" w:hAnsiTheme="minorHAnsi" w:cstheme="minorHAnsi"/>
          <w:szCs w:val="24"/>
          <w:lang w:val="en-US"/>
        </w:rPr>
      </w:pPr>
      <w:r w:rsidRPr="00F63506">
        <w:rPr>
          <w:rFonts w:asciiTheme="minorHAnsi" w:hAnsiTheme="minorHAnsi" w:cstheme="minorBidi"/>
          <w:szCs w:val="24"/>
        </w:rPr>
        <w:t>At the end of the second year of the PhD, the GRC interview becomes a “</w:t>
      </w:r>
      <w:proofErr w:type="gramStart"/>
      <w:r w:rsidRPr="00F63506">
        <w:rPr>
          <w:rFonts w:asciiTheme="minorHAnsi" w:hAnsiTheme="minorHAnsi" w:cstheme="minorBidi"/>
          <w:szCs w:val="24"/>
        </w:rPr>
        <w:t>mini-viva</w:t>
      </w:r>
      <w:proofErr w:type="gramEnd"/>
      <w:r w:rsidRPr="00F63506">
        <w:rPr>
          <w:rFonts w:asciiTheme="minorHAnsi" w:hAnsiTheme="minorHAnsi" w:cstheme="minorBidi"/>
          <w:szCs w:val="24"/>
        </w:rPr>
        <w:t>”.</w:t>
      </w:r>
    </w:p>
    <w:p w14:paraId="41847412" w14:textId="75BFD7FD" w:rsidR="00733C88" w:rsidRPr="00B5092C" w:rsidRDefault="00A91076" w:rsidP="000F2C35">
      <w:pPr>
        <w:pStyle w:val="Heading2"/>
        <w:rPr>
          <w:lang w:val="en-US"/>
        </w:rPr>
      </w:pPr>
      <w:bookmarkStart w:id="15" w:name="_Toc205967462"/>
      <w:r w:rsidRPr="00A91076">
        <w:rPr>
          <w:lang w:val="en-US"/>
        </w:rPr>
        <w:t>Travel funding</w:t>
      </w:r>
      <w:bookmarkEnd w:id="15"/>
      <w:r w:rsidRPr="00A91076">
        <w:rPr>
          <w:lang w:val="en-US"/>
        </w:rPr>
        <w:t xml:space="preserve"> </w:t>
      </w:r>
    </w:p>
    <w:p w14:paraId="02076F20" w14:textId="322900F0" w:rsidR="008D36E7" w:rsidRPr="00265D25" w:rsidRDefault="00733C88" w:rsidP="000F2C35">
      <w:pPr>
        <w:spacing w:line="276" w:lineRule="auto"/>
        <w:rPr>
          <w:rFonts w:asciiTheme="minorHAnsi" w:hAnsiTheme="minorHAnsi" w:cstheme="minorHAnsi"/>
          <w:szCs w:val="24"/>
          <w:lang w:val="en-US"/>
        </w:rPr>
      </w:pPr>
      <w:r w:rsidRPr="00265D25">
        <w:rPr>
          <w:rFonts w:asciiTheme="minorHAnsi" w:hAnsiTheme="minorHAnsi" w:cstheme="minorHAnsi"/>
          <w:szCs w:val="24"/>
          <w:lang w:val="en-US"/>
        </w:rPr>
        <w:t xml:space="preserve">Participation in </w:t>
      </w:r>
      <w:r w:rsidR="00F56EED" w:rsidRPr="00265D25">
        <w:rPr>
          <w:rFonts w:asciiTheme="minorHAnsi" w:hAnsiTheme="minorHAnsi" w:cstheme="minorHAnsi"/>
          <w:szCs w:val="24"/>
          <w:lang w:val="en-US"/>
        </w:rPr>
        <w:t>research meetings such as conferences is an important aspect of research for most students. Most students in the School of Computer Science have access to funding for conference travel via their research grant, e.g. grants from SFI</w:t>
      </w:r>
      <w:r w:rsidR="008D36E7" w:rsidRPr="00265D25">
        <w:rPr>
          <w:rFonts w:asciiTheme="minorHAnsi" w:hAnsiTheme="minorHAnsi" w:cstheme="minorHAnsi"/>
          <w:szCs w:val="24"/>
          <w:lang w:val="en-US"/>
        </w:rPr>
        <w:t>, the Irish Research Council,</w:t>
      </w:r>
      <w:r w:rsidR="00F56EED" w:rsidRPr="00265D25">
        <w:rPr>
          <w:rFonts w:asciiTheme="minorHAnsi" w:hAnsiTheme="minorHAnsi" w:cstheme="minorHAnsi"/>
          <w:szCs w:val="24"/>
          <w:lang w:val="en-US"/>
        </w:rPr>
        <w:t xml:space="preserve"> or Horizon Europe. However</w:t>
      </w:r>
      <w:r w:rsidR="00265D25">
        <w:rPr>
          <w:rFonts w:asciiTheme="minorHAnsi" w:hAnsiTheme="minorHAnsi" w:cstheme="minorHAnsi"/>
          <w:szCs w:val="24"/>
          <w:lang w:val="en-US"/>
        </w:rPr>
        <w:t>,</w:t>
      </w:r>
      <w:r w:rsidR="00F56EED" w:rsidRPr="00265D25">
        <w:rPr>
          <w:rFonts w:asciiTheme="minorHAnsi" w:hAnsiTheme="minorHAnsi" w:cstheme="minorHAnsi"/>
          <w:szCs w:val="24"/>
          <w:lang w:val="en-US"/>
        </w:rPr>
        <w:t xml:space="preserve"> some </w:t>
      </w:r>
      <w:r w:rsidR="008D36E7" w:rsidRPr="00265D25">
        <w:rPr>
          <w:rFonts w:asciiTheme="minorHAnsi" w:hAnsiTheme="minorHAnsi" w:cstheme="minorHAnsi"/>
          <w:szCs w:val="24"/>
          <w:lang w:val="en-US"/>
        </w:rPr>
        <w:t>types of funding have no such funding, e.g. both the Hardiman and College scholarships. Students in this situation may still be able to</w:t>
      </w:r>
      <w:r w:rsidR="008924C8" w:rsidRPr="00265D25">
        <w:rPr>
          <w:rFonts w:asciiTheme="minorHAnsi" w:hAnsiTheme="minorHAnsi" w:cstheme="minorHAnsi"/>
          <w:szCs w:val="24"/>
          <w:lang w:val="en-US"/>
        </w:rPr>
        <w:t xml:space="preserve"> </w:t>
      </w:r>
      <w:proofErr w:type="gramStart"/>
      <w:r w:rsidR="008924C8" w:rsidRPr="00265D25">
        <w:rPr>
          <w:rFonts w:asciiTheme="minorHAnsi" w:hAnsiTheme="minorHAnsi" w:cstheme="minorHAnsi"/>
          <w:szCs w:val="24"/>
          <w:lang w:val="en-US"/>
        </w:rPr>
        <w:t>avail</w:t>
      </w:r>
      <w:proofErr w:type="gramEnd"/>
      <w:r w:rsidR="008924C8" w:rsidRPr="00265D25">
        <w:rPr>
          <w:rFonts w:asciiTheme="minorHAnsi" w:hAnsiTheme="minorHAnsi" w:cstheme="minorHAnsi"/>
          <w:szCs w:val="24"/>
          <w:lang w:val="en-US"/>
        </w:rPr>
        <w:t xml:space="preserve"> of travel funding. They should discuss possibilities for School funding with their supervisor</w:t>
      </w:r>
      <w:r w:rsidR="00461FD1" w:rsidRPr="00265D25">
        <w:rPr>
          <w:rFonts w:asciiTheme="minorHAnsi" w:hAnsiTheme="minorHAnsi" w:cstheme="minorHAnsi"/>
          <w:szCs w:val="24"/>
          <w:lang w:val="en-US"/>
        </w:rPr>
        <w:t xml:space="preserve">. There is a School Research </w:t>
      </w:r>
      <w:r w:rsidR="00B40A7C" w:rsidRPr="00265D25">
        <w:rPr>
          <w:rFonts w:asciiTheme="minorHAnsi" w:hAnsiTheme="minorHAnsi" w:cstheme="minorHAnsi"/>
          <w:szCs w:val="24"/>
          <w:lang w:val="en-US"/>
        </w:rPr>
        <w:t>Funds process</w:t>
      </w:r>
      <w:r w:rsidR="00461FD1" w:rsidRPr="00265D25">
        <w:rPr>
          <w:rFonts w:asciiTheme="minorHAnsi" w:hAnsiTheme="minorHAnsi" w:cstheme="minorHAnsi"/>
          <w:szCs w:val="24"/>
          <w:lang w:val="en-US"/>
        </w:rPr>
        <w:t xml:space="preserve"> to which supervisors can apply on behalf of their students</w:t>
      </w:r>
      <w:r w:rsidR="00B40A7C" w:rsidRPr="00265D25">
        <w:rPr>
          <w:rFonts w:asciiTheme="minorHAnsi" w:hAnsiTheme="minorHAnsi" w:cstheme="minorHAnsi"/>
          <w:szCs w:val="24"/>
          <w:lang w:val="en-US"/>
        </w:rPr>
        <w:t xml:space="preserve"> (</w:t>
      </w:r>
      <w:r w:rsidR="0040386C" w:rsidRPr="00265D25">
        <w:rPr>
          <w:rFonts w:asciiTheme="minorHAnsi" w:hAnsiTheme="minorHAnsi" w:cstheme="minorHAnsi"/>
          <w:szCs w:val="24"/>
          <w:lang w:val="en-US"/>
        </w:rPr>
        <w:t>described in email from Head of School, May 2024)</w:t>
      </w:r>
      <w:r w:rsidR="00461FD1" w:rsidRPr="00265D25">
        <w:rPr>
          <w:rFonts w:asciiTheme="minorHAnsi" w:hAnsiTheme="minorHAnsi" w:cstheme="minorHAnsi"/>
          <w:szCs w:val="24"/>
          <w:lang w:val="en-US"/>
        </w:rPr>
        <w:t xml:space="preserve">. </w:t>
      </w:r>
      <w:r w:rsidR="00EF2CA9" w:rsidRPr="00265D25">
        <w:rPr>
          <w:rFonts w:asciiTheme="minorHAnsi" w:hAnsiTheme="minorHAnsi" w:cstheme="minorHAnsi"/>
          <w:szCs w:val="24"/>
          <w:lang w:val="en-US"/>
        </w:rPr>
        <w:t>They should also consider applying for c</w:t>
      </w:r>
      <w:r w:rsidR="008924C8" w:rsidRPr="00265D25">
        <w:rPr>
          <w:rFonts w:asciiTheme="minorHAnsi" w:hAnsiTheme="minorHAnsi" w:cstheme="minorHAnsi"/>
          <w:szCs w:val="24"/>
          <w:lang w:val="en-US"/>
        </w:rPr>
        <w:t>ompetitive travel grants</w:t>
      </w:r>
      <w:r w:rsidR="00EF2CA9" w:rsidRPr="00265D25">
        <w:rPr>
          <w:rFonts w:asciiTheme="minorHAnsi" w:hAnsiTheme="minorHAnsi" w:cstheme="minorHAnsi"/>
          <w:szCs w:val="24"/>
          <w:lang w:val="en-US"/>
        </w:rPr>
        <w:t xml:space="preserve"> which are announced by the conference, the University, or other funding bodies from time to time.</w:t>
      </w:r>
    </w:p>
    <w:p w14:paraId="4682B198" w14:textId="3FDD53D7" w:rsidR="00A91076" w:rsidRPr="00A57B71" w:rsidRDefault="00A91076" w:rsidP="000F2C35">
      <w:pPr>
        <w:spacing w:line="276" w:lineRule="auto"/>
        <w:rPr>
          <w:rFonts w:asciiTheme="minorHAnsi" w:hAnsiTheme="minorHAnsi" w:cstheme="minorHAnsi"/>
          <w:sz w:val="22"/>
          <w:szCs w:val="22"/>
          <w:lang w:val="en-US"/>
        </w:rPr>
      </w:pPr>
    </w:p>
    <w:p w14:paraId="3D9826AF" w14:textId="77777777" w:rsidR="006F08DF" w:rsidRPr="00A57B71" w:rsidRDefault="006F08DF" w:rsidP="000F2C35">
      <w:pPr>
        <w:pStyle w:val="Heading2"/>
        <w:rPr>
          <w:lang w:val="en-US"/>
        </w:rPr>
      </w:pPr>
      <w:bookmarkStart w:id="16" w:name="_Toc205967463"/>
      <w:r w:rsidRPr="00A57B71">
        <w:rPr>
          <w:lang w:val="en-US"/>
        </w:rPr>
        <w:t>Teaching Assistant work</w:t>
      </w:r>
      <w:bookmarkEnd w:id="16"/>
    </w:p>
    <w:p w14:paraId="1110DE58" w14:textId="4FC70C49" w:rsidR="006F08DF" w:rsidRPr="00265D25" w:rsidRDefault="006F08DF" w:rsidP="000F2C35">
      <w:pPr>
        <w:spacing w:line="276" w:lineRule="auto"/>
        <w:rPr>
          <w:rFonts w:asciiTheme="minorHAnsi" w:hAnsiTheme="minorHAnsi" w:cstheme="minorHAnsi"/>
          <w:szCs w:val="24"/>
        </w:rPr>
      </w:pPr>
      <w:r w:rsidRPr="00265D25">
        <w:rPr>
          <w:rFonts w:asciiTheme="minorHAnsi" w:hAnsiTheme="minorHAnsi" w:cstheme="minorHAnsi"/>
          <w:szCs w:val="24"/>
        </w:rPr>
        <w:t>Research students can work as Teaching Assistants</w:t>
      </w:r>
      <w:r w:rsidR="00265D25">
        <w:rPr>
          <w:rFonts w:asciiTheme="minorHAnsi" w:hAnsiTheme="minorHAnsi" w:cstheme="minorHAnsi"/>
          <w:szCs w:val="24"/>
        </w:rPr>
        <w:t xml:space="preserve"> (TA)</w:t>
      </w:r>
      <w:r w:rsidRPr="00265D25">
        <w:rPr>
          <w:rFonts w:asciiTheme="minorHAnsi" w:hAnsiTheme="minorHAnsi" w:cstheme="minorHAnsi"/>
          <w:szCs w:val="24"/>
        </w:rPr>
        <w:t xml:space="preserve"> on modules taught by the School of Computer Science. Opportunities are advertised before the start of each semester. A student may not work as a TA on a module where they are participating as a </w:t>
      </w:r>
      <w:proofErr w:type="gramStart"/>
      <w:r w:rsidRPr="00265D25">
        <w:rPr>
          <w:rFonts w:asciiTheme="minorHAnsi" w:hAnsiTheme="minorHAnsi" w:cstheme="minorHAnsi"/>
          <w:szCs w:val="24"/>
        </w:rPr>
        <w:t>student, or</w:t>
      </w:r>
      <w:proofErr w:type="gramEnd"/>
      <w:r w:rsidRPr="00265D25">
        <w:rPr>
          <w:rFonts w:asciiTheme="minorHAnsi" w:hAnsiTheme="minorHAnsi" w:cstheme="minorHAnsi"/>
          <w:szCs w:val="24"/>
        </w:rPr>
        <w:t xml:space="preserve"> planning to participate as a student in future.</w:t>
      </w:r>
    </w:p>
    <w:p w14:paraId="4F2E967B" w14:textId="77777777" w:rsidR="006F08DF" w:rsidRPr="00265D25" w:rsidRDefault="006F08DF" w:rsidP="000F2C35">
      <w:pPr>
        <w:spacing w:line="276" w:lineRule="auto"/>
        <w:rPr>
          <w:rFonts w:asciiTheme="minorHAnsi" w:hAnsiTheme="minorHAnsi" w:cstheme="minorHAnsi"/>
          <w:szCs w:val="24"/>
        </w:rPr>
      </w:pPr>
    </w:p>
    <w:p w14:paraId="6B5E6543" w14:textId="5207709A" w:rsidR="006F08DF" w:rsidRPr="00265D25" w:rsidRDefault="006F08DF" w:rsidP="000F2C35">
      <w:pPr>
        <w:spacing w:line="276" w:lineRule="auto"/>
        <w:rPr>
          <w:rFonts w:asciiTheme="minorHAnsi" w:hAnsiTheme="minorHAnsi" w:cstheme="minorHAnsi"/>
          <w:szCs w:val="24"/>
        </w:rPr>
      </w:pPr>
      <w:r w:rsidRPr="00265D25">
        <w:rPr>
          <w:rFonts w:asciiTheme="minorHAnsi" w:hAnsiTheme="minorHAnsi" w:cstheme="minorHAnsi"/>
          <w:szCs w:val="24"/>
        </w:rPr>
        <w:t>This work is paid.</w:t>
      </w:r>
      <w:r w:rsidR="00ED0101" w:rsidRPr="00265D25">
        <w:rPr>
          <w:rFonts w:asciiTheme="minorHAnsi" w:hAnsiTheme="minorHAnsi" w:cstheme="minorHAnsi"/>
          <w:szCs w:val="24"/>
        </w:rPr>
        <w:t xml:space="preserve"> </w:t>
      </w:r>
      <w:r w:rsidR="00ED0101" w:rsidRPr="00265D25">
        <w:rPr>
          <w:rFonts w:asciiTheme="minorHAnsi" w:hAnsiTheme="minorHAnsi" w:cstheme="minorBidi"/>
          <w:szCs w:val="24"/>
        </w:rPr>
        <w:t xml:space="preserve">In general, the School of Computer Science has an unofficial internal limit of ~150h per year </w:t>
      </w:r>
      <w:proofErr w:type="gramStart"/>
      <w:r w:rsidR="00ED0101" w:rsidRPr="00265D25">
        <w:rPr>
          <w:rFonts w:asciiTheme="minorHAnsi" w:hAnsiTheme="minorHAnsi" w:cstheme="minorBidi"/>
          <w:szCs w:val="24"/>
        </w:rPr>
        <w:t>so as to</w:t>
      </w:r>
      <w:proofErr w:type="gramEnd"/>
      <w:r w:rsidR="00ED0101" w:rsidRPr="00265D25">
        <w:rPr>
          <w:rFonts w:asciiTheme="minorHAnsi" w:hAnsiTheme="minorHAnsi" w:cstheme="minorBidi"/>
          <w:szCs w:val="24"/>
        </w:rPr>
        <w:t xml:space="preserve"> not interfere with studies or research. </w:t>
      </w:r>
      <w:r w:rsidRPr="00265D25">
        <w:rPr>
          <w:rFonts w:asciiTheme="minorHAnsi" w:hAnsiTheme="minorHAnsi" w:cstheme="minorHAnsi"/>
          <w:szCs w:val="24"/>
        </w:rPr>
        <w:t>We encourage students considering any part-time work, including TA work, to discuss this with their supervisor.</w:t>
      </w:r>
    </w:p>
    <w:p w14:paraId="443A3F2E" w14:textId="77777777" w:rsidR="00ED0101" w:rsidRPr="00265D25" w:rsidRDefault="00ED0101" w:rsidP="000F2C35">
      <w:pPr>
        <w:spacing w:line="276" w:lineRule="auto"/>
        <w:rPr>
          <w:rFonts w:asciiTheme="minorHAnsi" w:hAnsiTheme="minorHAnsi" w:cstheme="minorHAnsi"/>
          <w:szCs w:val="24"/>
        </w:rPr>
      </w:pPr>
    </w:p>
    <w:p w14:paraId="0C56EDBD" w14:textId="77777777" w:rsidR="00ED0101" w:rsidRPr="00265D25" w:rsidRDefault="00ED0101" w:rsidP="000F2C35">
      <w:pPr>
        <w:spacing w:line="276" w:lineRule="auto"/>
        <w:rPr>
          <w:rFonts w:asciiTheme="minorHAnsi" w:hAnsiTheme="minorHAnsi" w:cstheme="minorBidi"/>
          <w:szCs w:val="24"/>
        </w:rPr>
      </w:pPr>
      <w:r w:rsidRPr="00265D25">
        <w:rPr>
          <w:rFonts w:asciiTheme="minorHAnsi" w:hAnsiTheme="minorHAnsi" w:cstheme="minorBidi"/>
          <w:szCs w:val="24"/>
        </w:rPr>
        <w:t>The University's Graduate Teaching Assistant (GTA) policy is available on</w:t>
      </w:r>
    </w:p>
    <w:p w14:paraId="1D4C8E67" w14:textId="77777777" w:rsidR="00ED0101" w:rsidRPr="00265D25" w:rsidRDefault="00ED0101" w:rsidP="000F2C35">
      <w:pPr>
        <w:spacing w:line="276" w:lineRule="auto"/>
        <w:rPr>
          <w:rFonts w:asciiTheme="minorHAnsi" w:hAnsiTheme="minorHAnsi" w:cstheme="minorBidi"/>
          <w:szCs w:val="24"/>
        </w:rPr>
      </w:pPr>
      <w:r w:rsidRPr="00265D25">
        <w:rPr>
          <w:rFonts w:asciiTheme="minorHAnsi" w:hAnsiTheme="minorHAnsi" w:cstheme="minorBidi"/>
          <w:szCs w:val="24"/>
        </w:rPr>
        <w:t xml:space="preserve">the HR website: </w:t>
      </w:r>
    </w:p>
    <w:p w14:paraId="7DEB3469" w14:textId="54E4A6F6" w:rsidR="00ED0101" w:rsidRPr="00265D25" w:rsidRDefault="00547C5E" w:rsidP="000F2C35">
      <w:pPr>
        <w:spacing w:line="276" w:lineRule="auto"/>
        <w:rPr>
          <w:rFonts w:asciiTheme="minorHAnsi" w:hAnsiTheme="minorHAnsi" w:cstheme="minorBidi"/>
          <w:szCs w:val="24"/>
        </w:rPr>
      </w:pPr>
      <w:hyperlink r:id="rId23" w:history="1">
        <w:r w:rsidRPr="00265D25">
          <w:rPr>
            <w:rStyle w:val="Hyperlink"/>
            <w:rFonts w:asciiTheme="minorHAnsi" w:hAnsiTheme="minorHAnsi" w:cstheme="minorBidi"/>
            <w:szCs w:val="24"/>
          </w:rPr>
          <w:t>https://www.universityofgalway.ie/human-resources/recruitment-and-selection/recruitment-and-selection/teachingsupportstaff/</w:t>
        </w:r>
      </w:hyperlink>
    </w:p>
    <w:p w14:paraId="34D32A74" w14:textId="77777777" w:rsidR="006F08DF" w:rsidRPr="00A57B71" w:rsidRDefault="006F08DF" w:rsidP="000F2C35">
      <w:pPr>
        <w:spacing w:line="276" w:lineRule="auto"/>
        <w:rPr>
          <w:rFonts w:asciiTheme="minorHAnsi" w:hAnsiTheme="minorHAnsi" w:cstheme="minorHAnsi"/>
          <w:sz w:val="22"/>
          <w:szCs w:val="22"/>
          <w:lang w:val="en-US"/>
        </w:rPr>
      </w:pPr>
    </w:p>
    <w:p w14:paraId="268485F4" w14:textId="2B7EC251" w:rsidR="006F08DF" w:rsidRPr="00B5092C" w:rsidRDefault="00A91076" w:rsidP="000F2C35">
      <w:pPr>
        <w:pStyle w:val="Heading2"/>
        <w:rPr>
          <w:lang w:val="en-US"/>
        </w:rPr>
      </w:pPr>
      <w:bookmarkStart w:id="17" w:name="_Toc205967464"/>
      <w:r w:rsidRPr="00A91076">
        <w:rPr>
          <w:lang w:val="en-US"/>
        </w:rPr>
        <w:t>Seminar series</w:t>
      </w:r>
      <w:bookmarkEnd w:id="17"/>
    </w:p>
    <w:p w14:paraId="4513AFDE" w14:textId="77507E2A" w:rsidR="006F08DF" w:rsidRPr="00265D25" w:rsidRDefault="006F08DF" w:rsidP="000F2C35">
      <w:pPr>
        <w:spacing w:line="276" w:lineRule="auto"/>
        <w:rPr>
          <w:rFonts w:asciiTheme="minorHAnsi" w:hAnsiTheme="minorHAnsi" w:cstheme="minorBidi"/>
        </w:rPr>
      </w:pPr>
      <w:r w:rsidRPr="0BD87247">
        <w:rPr>
          <w:rFonts w:asciiTheme="minorHAnsi" w:hAnsiTheme="minorHAnsi" w:cstheme="minorBidi"/>
        </w:rPr>
        <w:t xml:space="preserve">The School runs a regular seminar series. During the teaching term (September – December and January – April), it runs Thursdays 2pm, in </w:t>
      </w:r>
      <w:r w:rsidR="00A061F9" w:rsidRPr="0BD87247">
        <w:rPr>
          <w:rFonts w:asciiTheme="minorHAnsi" w:hAnsiTheme="minorHAnsi" w:cstheme="minorBidi"/>
        </w:rPr>
        <w:t>CSB</w:t>
      </w:r>
      <w:r w:rsidR="00AB5B20" w:rsidRPr="0BD87247">
        <w:rPr>
          <w:rFonts w:asciiTheme="minorHAnsi" w:hAnsiTheme="minorHAnsi" w:cstheme="minorBidi"/>
        </w:rPr>
        <w:t>-1005</w:t>
      </w:r>
      <w:r w:rsidR="00DE5022" w:rsidRPr="0BD87247">
        <w:rPr>
          <w:rFonts w:asciiTheme="minorHAnsi" w:hAnsiTheme="minorHAnsi" w:cstheme="minorBidi"/>
        </w:rPr>
        <w:t xml:space="preserve"> in Semester 1 and Thursdays 1pm</w:t>
      </w:r>
      <w:r w:rsidR="005F2724" w:rsidRPr="0BD87247">
        <w:rPr>
          <w:rFonts w:asciiTheme="minorHAnsi" w:hAnsiTheme="minorHAnsi" w:cstheme="minorBidi"/>
        </w:rPr>
        <w:t xml:space="preserve"> in CSB-1007</w:t>
      </w:r>
      <w:r w:rsidRPr="0BD87247">
        <w:rPr>
          <w:rFonts w:asciiTheme="minorHAnsi" w:hAnsiTheme="minorHAnsi" w:cstheme="minorBidi"/>
        </w:rPr>
        <w:t xml:space="preserve">. </w:t>
      </w:r>
      <w:r w:rsidR="00841562" w:rsidRPr="0BD87247">
        <w:rPr>
          <w:rFonts w:asciiTheme="minorHAnsi" w:hAnsiTheme="minorHAnsi" w:cstheme="minorBidi"/>
        </w:rPr>
        <w:t xml:space="preserve"> </w:t>
      </w:r>
      <w:r w:rsidRPr="0BD87247">
        <w:rPr>
          <w:rFonts w:asciiTheme="minorHAnsi" w:hAnsiTheme="minorHAnsi" w:cstheme="minorBidi"/>
        </w:rPr>
        <w:t>There is an open invitation to research students to give a talk on their current research as part of this series, and / or to invite a speaker from elsewhere in the University or outside. For this</w:t>
      </w:r>
      <w:r w:rsidR="00323BBE" w:rsidRPr="0BD87247">
        <w:rPr>
          <w:rFonts w:asciiTheme="minorHAnsi" w:hAnsiTheme="minorHAnsi" w:cstheme="minorBidi"/>
        </w:rPr>
        <w:t>,</w:t>
      </w:r>
      <w:r w:rsidRPr="0BD87247">
        <w:rPr>
          <w:rFonts w:asciiTheme="minorHAnsi" w:hAnsiTheme="minorHAnsi" w:cstheme="minorBidi"/>
        </w:rPr>
        <w:t xml:space="preserve"> please be in touch with Dr Bharathi Chakravarthi who </w:t>
      </w:r>
      <w:r w:rsidRPr="0BD87247">
        <w:rPr>
          <w:rFonts w:asciiTheme="minorHAnsi" w:hAnsiTheme="minorHAnsi" w:cstheme="minorBidi"/>
        </w:rPr>
        <w:lastRenderedPageBreak/>
        <w:t xml:space="preserve">runs the Seminar series: </w:t>
      </w:r>
      <w:hyperlink r:id="rId24">
        <w:r w:rsidRPr="0BD87247">
          <w:rPr>
            <w:rStyle w:val="Hyperlink"/>
            <w:rFonts w:asciiTheme="minorHAnsi" w:hAnsiTheme="minorHAnsi" w:cstheme="minorBidi"/>
          </w:rPr>
          <w:t>bharathi.raja@universityofgalway.ie</w:t>
        </w:r>
      </w:hyperlink>
      <w:r w:rsidRPr="0BD87247">
        <w:rPr>
          <w:rFonts w:asciiTheme="minorHAnsi" w:hAnsiTheme="minorHAnsi" w:cstheme="minorBidi"/>
        </w:rPr>
        <w:t xml:space="preserve">. </w:t>
      </w:r>
      <w:r w:rsidR="00B95A99" w:rsidRPr="0BD87247">
        <w:rPr>
          <w:rFonts w:asciiTheme="minorHAnsi" w:hAnsiTheme="minorHAnsi" w:cstheme="minorBidi"/>
        </w:rPr>
        <w:t>DSI also runs a Seminar series. Weekly DSI meetings often include research talks also.</w:t>
      </w:r>
    </w:p>
    <w:p w14:paraId="40CB7258" w14:textId="77777777" w:rsidR="006F08DF" w:rsidRPr="00A57B71" w:rsidRDefault="006F08DF" w:rsidP="000F2C35">
      <w:pPr>
        <w:spacing w:line="276" w:lineRule="auto"/>
        <w:rPr>
          <w:rFonts w:asciiTheme="minorHAnsi" w:hAnsiTheme="minorHAnsi" w:cstheme="minorHAnsi"/>
          <w:sz w:val="22"/>
          <w:szCs w:val="22"/>
          <w:lang w:val="en-US"/>
        </w:rPr>
      </w:pPr>
    </w:p>
    <w:p w14:paraId="53E7BAF7" w14:textId="1BE406D8" w:rsidR="007A0175" w:rsidRPr="00A57B71" w:rsidRDefault="00D42CA3" w:rsidP="000F2C35">
      <w:pPr>
        <w:pStyle w:val="Heading2"/>
        <w:rPr>
          <w:lang w:val="en-US"/>
        </w:rPr>
      </w:pPr>
      <w:bookmarkStart w:id="18" w:name="_Toc205967465"/>
      <w:r w:rsidRPr="00A57B71">
        <w:rPr>
          <w:lang w:val="en-US"/>
        </w:rPr>
        <w:t>Feedback</w:t>
      </w:r>
      <w:bookmarkEnd w:id="18"/>
    </w:p>
    <w:p w14:paraId="62C98161" w14:textId="009C6821" w:rsidR="00D42CA3" w:rsidRPr="0011496D" w:rsidRDefault="00D42CA3" w:rsidP="000F2C35">
      <w:pPr>
        <w:spacing w:line="276" w:lineRule="auto"/>
        <w:rPr>
          <w:rFonts w:asciiTheme="minorHAnsi" w:hAnsiTheme="minorHAnsi" w:cstheme="minorHAnsi"/>
          <w:szCs w:val="24"/>
          <w:lang w:val="en-US"/>
        </w:rPr>
      </w:pPr>
      <w:r w:rsidRPr="0011496D">
        <w:rPr>
          <w:rFonts w:asciiTheme="minorHAnsi" w:hAnsiTheme="minorHAnsi" w:cstheme="minorHAnsi"/>
          <w:szCs w:val="24"/>
          <w:lang w:val="en-US"/>
        </w:rPr>
        <w:t xml:space="preserve">We welcome feedback from students </w:t>
      </w:r>
      <w:r w:rsidR="002237B0" w:rsidRPr="0011496D">
        <w:rPr>
          <w:rFonts w:asciiTheme="minorHAnsi" w:hAnsiTheme="minorHAnsi" w:cstheme="minorHAnsi"/>
          <w:szCs w:val="24"/>
          <w:lang w:val="en-US"/>
        </w:rPr>
        <w:t>on their experiences</w:t>
      </w:r>
      <w:r w:rsidR="00A948C4" w:rsidRPr="0011496D">
        <w:rPr>
          <w:rFonts w:asciiTheme="minorHAnsi" w:hAnsiTheme="minorHAnsi" w:cstheme="minorHAnsi"/>
          <w:szCs w:val="24"/>
          <w:lang w:val="en-US"/>
        </w:rPr>
        <w:t xml:space="preserve"> to try to improve the research culture</w:t>
      </w:r>
      <w:r w:rsidR="008924C8" w:rsidRPr="0011496D">
        <w:rPr>
          <w:rFonts w:asciiTheme="minorHAnsi" w:hAnsiTheme="minorHAnsi" w:cstheme="minorHAnsi"/>
          <w:szCs w:val="24"/>
          <w:lang w:val="en-US"/>
        </w:rPr>
        <w:t xml:space="preserve"> of the school</w:t>
      </w:r>
      <w:r w:rsidR="002237B0" w:rsidRPr="0011496D">
        <w:rPr>
          <w:rFonts w:asciiTheme="minorHAnsi" w:hAnsiTheme="minorHAnsi" w:cstheme="minorHAnsi"/>
          <w:szCs w:val="24"/>
          <w:lang w:val="en-US"/>
        </w:rPr>
        <w:t xml:space="preserve">. </w:t>
      </w:r>
      <w:r w:rsidR="009003B1" w:rsidRPr="0011496D">
        <w:rPr>
          <w:rFonts w:asciiTheme="minorHAnsi" w:hAnsiTheme="minorHAnsi" w:cstheme="minorHAnsi"/>
          <w:szCs w:val="24"/>
          <w:lang w:val="en-US"/>
        </w:rPr>
        <w:t xml:space="preserve">Informal feedback via supervisor or via any member of staff is always possible. </w:t>
      </w:r>
      <w:r w:rsidR="00741DC1" w:rsidRPr="0011496D">
        <w:rPr>
          <w:rFonts w:asciiTheme="minorHAnsi" w:hAnsiTheme="minorHAnsi" w:cstheme="minorHAnsi"/>
          <w:szCs w:val="24"/>
          <w:lang w:val="en-US"/>
        </w:rPr>
        <w:t xml:space="preserve">Students will receive email invitations to Student Surveys at various times. We sometimes hold “town hall” meetings </w:t>
      </w:r>
      <w:r w:rsidR="002E7E81" w:rsidRPr="0011496D">
        <w:rPr>
          <w:rFonts w:asciiTheme="minorHAnsi" w:hAnsiTheme="minorHAnsi" w:cstheme="minorHAnsi"/>
          <w:szCs w:val="24"/>
          <w:lang w:val="en-US"/>
        </w:rPr>
        <w:t xml:space="preserve">to discuss issues arising from this. We respond to feedback, including the Student Survey, via School Action Plans. </w:t>
      </w:r>
      <w:r w:rsidR="009237A7" w:rsidRPr="0011496D">
        <w:rPr>
          <w:rFonts w:asciiTheme="minorHAnsi" w:hAnsiTheme="minorHAnsi" w:cstheme="minorHAnsi"/>
          <w:szCs w:val="24"/>
          <w:lang w:val="en-US"/>
        </w:rPr>
        <w:t xml:space="preserve">These are updated each year: </w:t>
      </w:r>
      <w:hyperlink r:id="rId25" w:history="1">
        <w:r w:rsidR="009237A7" w:rsidRPr="0011496D">
          <w:rPr>
            <w:rStyle w:val="Hyperlink"/>
            <w:rFonts w:asciiTheme="minorHAnsi" w:hAnsiTheme="minorHAnsi" w:cstheme="minorHAnsi"/>
            <w:szCs w:val="24"/>
            <w:lang w:val="en-US"/>
          </w:rPr>
          <w:t>https://www.universityofgalway.ie/graduate-studies/currentstudents/surveys/</w:t>
        </w:r>
      </w:hyperlink>
      <w:r w:rsidR="009237A7" w:rsidRPr="0011496D">
        <w:rPr>
          <w:rFonts w:asciiTheme="minorHAnsi" w:hAnsiTheme="minorHAnsi" w:cstheme="minorHAnsi"/>
          <w:szCs w:val="24"/>
          <w:lang w:val="en-US"/>
        </w:rPr>
        <w:t xml:space="preserve">. </w:t>
      </w:r>
      <w:r w:rsidR="002E7E81" w:rsidRPr="0011496D">
        <w:rPr>
          <w:rFonts w:asciiTheme="minorHAnsi" w:hAnsiTheme="minorHAnsi" w:cstheme="minorHAnsi"/>
          <w:szCs w:val="24"/>
          <w:lang w:val="en-US"/>
        </w:rPr>
        <w:t xml:space="preserve"> </w:t>
      </w:r>
    </w:p>
    <w:p w14:paraId="5E681FBB" w14:textId="77777777" w:rsidR="002237B0" w:rsidRPr="00A57B71" w:rsidRDefault="002237B0" w:rsidP="000F2C35">
      <w:pPr>
        <w:spacing w:line="276" w:lineRule="auto"/>
        <w:rPr>
          <w:rFonts w:asciiTheme="minorHAnsi" w:hAnsiTheme="minorHAnsi" w:cstheme="minorHAnsi"/>
          <w:sz w:val="22"/>
          <w:szCs w:val="22"/>
          <w:lang w:val="en-US"/>
        </w:rPr>
      </w:pPr>
    </w:p>
    <w:p w14:paraId="12901E94" w14:textId="1E07F55F" w:rsidR="00CF517C" w:rsidRPr="00B5092C" w:rsidRDefault="00CF517C" w:rsidP="000F2C35">
      <w:pPr>
        <w:pStyle w:val="Heading2"/>
      </w:pPr>
      <w:bookmarkStart w:id="19" w:name="_Toc205967466"/>
      <w:r w:rsidRPr="00A57B71">
        <w:t>Plagiarism and AI tools in Research</w:t>
      </w:r>
      <w:bookmarkEnd w:id="19"/>
    </w:p>
    <w:p w14:paraId="7735C04D" w14:textId="552DD1CF" w:rsidR="00235A94" w:rsidRPr="0011496D" w:rsidRDefault="00A948C4" w:rsidP="000F2C35">
      <w:pPr>
        <w:spacing w:line="276" w:lineRule="auto"/>
        <w:rPr>
          <w:rFonts w:asciiTheme="minorHAnsi" w:hAnsiTheme="minorHAnsi" w:cstheme="minorHAnsi"/>
          <w:szCs w:val="24"/>
        </w:rPr>
      </w:pPr>
      <w:r w:rsidRPr="0011496D">
        <w:rPr>
          <w:rFonts w:asciiTheme="minorHAnsi" w:hAnsiTheme="minorHAnsi" w:cstheme="minorHAnsi"/>
          <w:szCs w:val="24"/>
        </w:rPr>
        <w:t xml:space="preserve">Please </w:t>
      </w:r>
      <w:r w:rsidR="00235A94" w:rsidRPr="0011496D">
        <w:rPr>
          <w:rFonts w:asciiTheme="minorHAnsi" w:hAnsiTheme="minorHAnsi" w:cstheme="minorHAnsi"/>
          <w:szCs w:val="24"/>
        </w:rPr>
        <w:t>see</w:t>
      </w:r>
      <w:r w:rsidR="006F08DF" w:rsidRPr="0011496D">
        <w:rPr>
          <w:rFonts w:asciiTheme="minorHAnsi" w:hAnsiTheme="minorHAnsi" w:cstheme="minorHAnsi"/>
          <w:szCs w:val="24"/>
        </w:rPr>
        <w:t xml:space="preserve"> the</w:t>
      </w:r>
      <w:r w:rsidR="00235A94" w:rsidRPr="0011496D">
        <w:rPr>
          <w:rFonts w:asciiTheme="minorHAnsi" w:hAnsiTheme="minorHAnsi" w:cstheme="minorHAnsi"/>
          <w:szCs w:val="24"/>
        </w:rPr>
        <w:t xml:space="preserve"> </w:t>
      </w:r>
      <w:r w:rsidR="00EA53A2" w:rsidRPr="0011496D">
        <w:rPr>
          <w:rFonts w:asciiTheme="minorHAnsi" w:hAnsiTheme="minorHAnsi" w:cstheme="minorHAnsi"/>
          <w:szCs w:val="24"/>
        </w:rPr>
        <w:t>‘Plagiarism’ section below for a general statement on plagiarism.</w:t>
      </w:r>
    </w:p>
    <w:p w14:paraId="77C379B0" w14:textId="77777777" w:rsidR="00A948C4" w:rsidRPr="0011496D" w:rsidRDefault="00A948C4" w:rsidP="000F2C35">
      <w:pPr>
        <w:spacing w:line="276" w:lineRule="auto"/>
        <w:rPr>
          <w:rFonts w:asciiTheme="minorHAnsi" w:hAnsiTheme="minorHAnsi" w:cstheme="minorHAnsi"/>
          <w:szCs w:val="24"/>
        </w:rPr>
      </w:pPr>
    </w:p>
    <w:p w14:paraId="720560D9" w14:textId="3DAE84CB" w:rsidR="00A96C15" w:rsidRPr="0011496D" w:rsidRDefault="00A96C15" w:rsidP="000F2C35">
      <w:pPr>
        <w:spacing w:line="276" w:lineRule="auto"/>
        <w:rPr>
          <w:rFonts w:asciiTheme="minorHAnsi" w:hAnsiTheme="minorHAnsi" w:cstheme="minorHAnsi"/>
          <w:szCs w:val="24"/>
        </w:rPr>
      </w:pPr>
      <w:r w:rsidRPr="0011496D">
        <w:rPr>
          <w:rFonts w:asciiTheme="minorHAnsi" w:hAnsiTheme="minorHAnsi" w:cstheme="minorHAnsi"/>
          <w:szCs w:val="24"/>
        </w:rPr>
        <w:t xml:space="preserve">Research students are strongly encouraged to discuss their writing and coding practices with their research supervisor. Supervisors will generally assume that </w:t>
      </w:r>
      <w:r w:rsidR="009816A2" w:rsidRPr="0011496D">
        <w:rPr>
          <w:rFonts w:asciiTheme="minorHAnsi" w:hAnsiTheme="minorHAnsi" w:cstheme="minorHAnsi"/>
          <w:szCs w:val="24"/>
        </w:rPr>
        <w:t xml:space="preserve">when students submit work to the supervisor for evaluation, the text is written directly by the student, and </w:t>
      </w:r>
      <w:r w:rsidR="008E0F43" w:rsidRPr="0011496D">
        <w:rPr>
          <w:rFonts w:asciiTheme="minorHAnsi" w:hAnsiTheme="minorHAnsi" w:cstheme="minorHAnsi"/>
          <w:szCs w:val="24"/>
        </w:rPr>
        <w:t xml:space="preserve">any code used to generate results is also written directly by the student, except where direct citation is given. There may be cases where it is appropriate to use </w:t>
      </w:r>
      <w:r w:rsidR="00A9466A" w:rsidRPr="0011496D">
        <w:rPr>
          <w:rFonts w:asciiTheme="minorHAnsi" w:hAnsiTheme="minorHAnsi" w:cstheme="minorHAnsi"/>
          <w:szCs w:val="24"/>
        </w:rPr>
        <w:t xml:space="preserve">tools such as an AI grammar checker or code generator. The student should openly discuss their </w:t>
      </w:r>
      <w:r w:rsidR="00235A94" w:rsidRPr="0011496D">
        <w:rPr>
          <w:rFonts w:asciiTheme="minorHAnsi" w:hAnsiTheme="minorHAnsi" w:cstheme="minorHAnsi"/>
          <w:szCs w:val="24"/>
        </w:rPr>
        <w:t>process with the supervisor to avoid any possible misunderstanding.</w:t>
      </w:r>
    </w:p>
    <w:p w14:paraId="2439F0EC" w14:textId="77777777" w:rsidR="00D65832" w:rsidRPr="00A57B71" w:rsidRDefault="00D65832" w:rsidP="000F2C35">
      <w:pPr>
        <w:spacing w:line="276" w:lineRule="auto"/>
        <w:rPr>
          <w:rFonts w:asciiTheme="minorHAnsi" w:hAnsiTheme="minorHAnsi" w:cstheme="minorHAnsi"/>
          <w:sz w:val="22"/>
          <w:szCs w:val="22"/>
        </w:rPr>
      </w:pPr>
    </w:p>
    <w:p w14:paraId="5BEFD124" w14:textId="77777777" w:rsidR="00937766" w:rsidRPr="00A57B71" w:rsidRDefault="00937766" w:rsidP="000F2C35">
      <w:pPr>
        <w:pStyle w:val="Heading2"/>
        <w:rPr>
          <w:lang w:val="en-US"/>
        </w:rPr>
      </w:pPr>
      <w:bookmarkStart w:id="20" w:name="_Toc205967467"/>
      <w:proofErr w:type="gramStart"/>
      <w:r w:rsidRPr="00A57B71">
        <w:rPr>
          <w:lang w:val="en-US"/>
        </w:rPr>
        <w:t>Compute</w:t>
      </w:r>
      <w:proofErr w:type="gramEnd"/>
      <w:r w:rsidRPr="00A57B71">
        <w:rPr>
          <w:lang w:val="en-US"/>
        </w:rPr>
        <w:t xml:space="preserve"> Resources</w:t>
      </w:r>
      <w:bookmarkEnd w:id="20"/>
    </w:p>
    <w:p w14:paraId="6102555A" w14:textId="77777777" w:rsidR="00AC6363" w:rsidRPr="0011496D" w:rsidRDefault="00AC6363" w:rsidP="000F2C35">
      <w:pPr>
        <w:pStyle w:val="PlainText"/>
        <w:spacing w:line="276" w:lineRule="auto"/>
        <w:rPr>
          <w:rFonts w:asciiTheme="minorHAnsi" w:hAnsiTheme="minorHAnsi" w:cstheme="minorHAnsi"/>
          <w:szCs w:val="24"/>
        </w:rPr>
      </w:pPr>
      <w:r w:rsidRPr="0011496D">
        <w:rPr>
          <w:rFonts w:asciiTheme="minorHAnsi" w:hAnsiTheme="minorHAnsi" w:cstheme="minorHAnsi"/>
          <w:szCs w:val="24"/>
        </w:rPr>
        <w:t>University of Galway School of Computer Science requires all students to have exclusive use of a laptop for use in lectures and labs, for home use of online materials and for participation in online sessions. Normally it is purchased by the School using funding provided by the funding body.</w:t>
      </w:r>
    </w:p>
    <w:p w14:paraId="31913A02" w14:textId="77777777" w:rsidR="00AC6363" w:rsidRPr="0011496D" w:rsidRDefault="00AC6363" w:rsidP="000F2C35">
      <w:pPr>
        <w:pStyle w:val="PlainText"/>
        <w:spacing w:line="276" w:lineRule="auto"/>
        <w:rPr>
          <w:rFonts w:asciiTheme="minorHAnsi" w:hAnsiTheme="minorHAnsi" w:cstheme="minorHAnsi"/>
          <w:szCs w:val="24"/>
        </w:rPr>
      </w:pPr>
    </w:p>
    <w:p w14:paraId="1A373C7B" w14:textId="5CD9338E" w:rsidR="00937766" w:rsidRPr="0011496D" w:rsidRDefault="00937766" w:rsidP="000F2C35">
      <w:pPr>
        <w:spacing w:line="276" w:lineRule="auto"/>
        <w:rPr>
          <w:rFonts w:asciiTheme="minorHAnsi" w:hAnsiTheme="minorHAnsi" w:cstheme="minorHAnsi"/>
          <w:szCs w:val="24"/>
          <w:lang w:val="en-US"/>
        </w:rPr>
      </w:pPr>
      <w:r w:rsidRPr="0011496D">
        <w:rPr>
          <w:rFonts w:asciiTheme="minorHAnsi" w:hAnsiTheme="minorHAnsi" w:cstheme="minorHAnsi"/>
          <w:szCs w:val="24"/>
          <w:lang w:val="en-US"/>
        </w:rPr>
        <w:t xml:space="preserve">The </w:t>
      </w:r>
      <w:proofErr w:type="gramStart"/>
      <w:r w:rsidRPr="0011496D">
        <w:rPr>
          <w:rFonts w:asciiTheme="minorHAnsi" w:hAnsiTheme="minorHAnsi" w:cstheme="minorHAnsi"/>
          <w:szCs w:val="24"/>
          <w:lang w:val="en-US"/>
        </w:rPr>
        <w:t>School</w:t>
      </w:r>
      <w:proofErr w:type="gramEnd"/>
      <w:r w:rsidRPr="0011496D">
        <w:rPr>
          <w:rFonts w:asciiTheme="minorHAnsi" w:hAnsiTheme="minorHAnsi" w:cstheme="minorHAnsi"/>
          <w:szCs w:val="24"/>
          <w:lang w:val="en-US"/>
        </w:rPr>
        <w:t xml:space="preserve"> provides </w:t>
      </w:r>
      <w:r w:rsidR="00AC6363" w:rsidRPr="0011496D">
        <w:rPr>
          <w:rFonts w:asciiTheme="minorHAnsi" w:hAnsiTheme="minorHAnsi" w:cstheme="minorHAnsi"/>
          <w:szCs w:val="24"/>
          <w:lang w:val="en-US"/>
        </w:rPr>
        <w:t xml:space="preserve">large-scale </w:t>
      </w:r>
      <w:proofErr w:type="gramStart"/>
      <w:r w:rsidRPr="0011496D">
        <w:rPr>
          <w:rFonts w:asciiTheme="minorHAnsi" w:hAnsiTheme="minorHAnsi" w:cstheme="minorHAnsi"/>
          <w:szCs w:val="24"/>
          <w:lang w:val="en-US"/>
        </w:rPr>
        <w:t>compute</w:t>
      </w:r>
      <w:proofErr w:type="gramEnd"/>
      <w:r w:rsidRPr="0011496D">
        <w:rPr>
          <w:rFonts w:asciiTheme="minorHAnsi" w:hAnsiTheme="minorHAnsi" w:cstheme="minorHAnsi"/>
          <w:szCs w:val="24"/>
          <w:lang w:val="en-US"/>
        </w:rPr>
        <w:t xml:space="preserve"> resources to </w:t>
      </w:r>
      <w:r w:rsidR="00AC6363" w:rsidRPr="0011496D">
        <w:rPr>
          <w:rFonts w:asciiTheme="minorHAnsi" w:hAnsiTheme="minorHAnsi" w:cstheme="minorHAnsi"/>
          <w:szCs w:val="24"/>
          <w:lang w:val="en-US"/>
        </w:rPr>
        <w:t>PGR</w:t>
      </w:r>
      <w:r w:rsidRPr="0011496D">
        <w:rPr>
          <w:rFonts w:asciiTheme="minorHAnsi" w:hAnsiTheme="minorHAnsi" w:cstheme="minorHAnsi"/>
          <w:szCs w:val="24"/>
          <w:lang w:val="en-US"/>
        </w:rPr>
        <w:t xml:space="preserve"> students, categorized into GPU </w:t>
      </w:r>
      <w:r w:rsidR="006F08DF" w:rsidRPr="0011496D">
        <w:rPr>
          <w:rFonts w:asciiTheme="minorHAnsi" w:hAnsiTheme="minorHAnsi" w:cstheme="minorHAnsi"/>
          <w:szCs w:val="24"/>
          <w:lang w:val="en-US"/>
        </w:rPr>
        <w:t xml:space="preserve">resources </w:t>
      </w:r>
      <w:r w:rsidRPr="0011496D">
        <w:rPr>
          <w:rFonts w:asciiTheme="minorHAnsi" w:hAnsiTheme="minorHAnsi" w:cstheme="minorHAnsi"/>
          <w:szCs w:val="24"/>
          <w:lang w:val="en-US"/>
        </w:rPr>
        <w:t xml:space="preserve">and </w:t>
      </w:r>
      <w:r w:rsidR="006F08DF" w:rsidRPr="0011496D">
        <w:rPr>
          <w:rFonts w:asciiTheme="minorHAnsi" w:hAnsiTheme="minorHAnsi" w:cstheme="minorHAnsi"/>
          <w:szCs w:val="24"/>
          <w:lang w:val="en-US"/>
        </w:rPr>
        <w:t>W</w:t>
      </w:r>
      <w:r w:rsidRPr="0011496D">
        <w:rPr>
          <w:rFonts w:asciiTheme="minorHAnsi" w:hAnsiTheme="minorHAnsi" w:cstheme="minorHAnsi"/>
          <w:szCs w:val="24"/>
          <w:lang w:val="en-US"/>
        </w:rPr>
        <w:t xml:space="preserve">eb </w:t>
      </w:r>
      <w:r w:rsidR="006F08DF" w:rsidRPr="0011496D">
        <w:rPr>
          <w:rFonts w:asciiTheme="minorHAnsi" w:hAnsiTheme="minorHAnsi" w:cstheme="minorHAnsi"/>
          <w:szCs w:val="24"/>
          <w:lang w:val="en-US"/>
        </w:rPr>
        <w:t>S</w:t>
      </w:r>
      <w:r w:rsidRPr="0011496D">
        <w:rPr>
          <w:rFonts w:asciiTheme="minorHAnsi" w:hAnsiTheme="minorHAnsi" w:cstheme="minorHAnsi"/>
          <w:szCs w:val="24"/>
          <w:lang w:val="en-US"/>
        </w:rPr>
        <w:t xml:space="preserve">erver </w:t>
      </w:r>
      <w:r w:rsidR="006F08DF" w:rsidRPr="0011496D">
        <w:rPr>
          <w:rFonts w:asciiTheme="minorHAnsi" w:hAnsiTheme="minorHAnsi" w:cstheme="minorHAnsi"/>
          <w:szCs w:val="24"/>
          <w:lang w:val="en-US"/>
        </w:rPr>
        <w:t xml:space="preserve">/ CPU </w:t>
      </w:r>
      <w:r w:rsidRPr="0011496D">
        <w:rPr>
          <w:rFonts w:asciiTheme="minorHAnsi" w:hAnsiTheme="minorHAnsi" w:cstheme="minorHAnsi"/>
          <w:szCs w:val="24"/>
          <w:lang w:val="en-US"/>
        </w:rPr>
        <w:t>resources below.</w:t>
      </w:r>
    </w:p>
    <w:p w14:paraId="162304ED" w14:textId="0C85E7E3" w:rsidR="00A57B71" w:rsidRPr="0011496D" w:rsidRDefault="00937766" w:rsidP="000F2C35">
      <w:pPr>
        <w:pStyle w:val="NormalWeb"/>
        <w:shd w:val="clear" w:color="auto" w:fill="FFFFFF"/>
        <w:spacing w:before="0" w:beforeAutospacing="0" w:after="0" w:afterAutospacing="0" w:line="276" w:lineRule="auto"/>
        <w:rPr>
          <w:rFonts w:asciiTheme="minorHAnsi" w:hAnsiTheme="minorHAnsi" w:cstheme="minorHAnsi"/>
          <w:color w:val="000000"/>
          <w:bdr w:val="none" w:sz="0" w:space="0" w:color="auto" w:frame="1"/>
        </w:rPr>
      </w:pPr>
      <w:r w:rsidRPr="0011496D">
        <w:rPr>
          <w:rFonts w:asciiTheme="minorHAnsi" w:hAnsiTheme="minorHAnsi" w:cstheme="minorHAnsi"/>
          <w:b/>
          <w:bCs/>
          <w:lang w:val="en-US"/>
        </w:rPr>
        <w:t>GPU resources</w:t>
      </w:r>
      <w:r w:rsidRPr="0011496D">
        <w:rPr>
          <w:rFonts w:asciiTheme="minorHAnsi" w:hAnsiTheme="minorHAnsi" w:cstheme="minorHAnsi"/>
          <w:lang w:val="en-US"/>
        </w:rPr>
        <w:t xml:space="preserve">: </w:t>
      </w:r>
      <w:r w:rsidR="00B95A99">
        <w:rPr>
          <w:rFonts w:asciiTheme="minorHAnsi" w:hAnsiTheme="minorHAnsi" w:cstheme="minorHAnsi"/>
          <w:color w:val="000000"/>
          <w:shd w:val="clear" w:color="auto" w:fill="FFFFFF"/>
        </w:rPr>
        <w:t>six</w:t>
      </w:r>
      <w:r w:rsidRPr="0011496D">
        <w:rPr>
          <w:rFonts w:asciiTheme="minorHAnsi" w:hAnsiTheme="minorHAnsi" w:cstheme="minorHAnsi"/>
          <w:color w:val="000000"/>
          <w:shd w:val="clear" w:color="auto" w:fill="FFFFFF"/>
        </w:rPr>
        <w:t xml:space="preserve"> RTX 6000 Ada Generation </w:t>
      </w:r>
      <w:r w:rsidRPr="0011496D">
        <w:rPr>
          <w:rStyle w:val="marke8l00ivhu"/>
          <w:rFonts w:asciiTheme="minorHAnsi" w:hAnsiTheme="minorHAnsi" w:cstheme="minorHAnsi"/>
          <w:color w:val="000000"/>
          <w:bdr w:val="none" w:sz="0" w:space="0" w:color="auto" w:frame="1"/>
          <w:shd w:val="clear" w:color="auto" w:fill="FFFFFF"/>
        </w:rPr>
        <w:t>GPU</w:t>
      </w:r>
      <w:r w:rsidRPr="0011496D">
        <w:rPr>
          <w:rFonts w:asciiTheme="minorHAnsi" w:hAnsiTheme="minorHAnsi" w:cstheme="minorHAnsi"/>
          <w:color w:val="000000"/>
          <w:shd w:val="clear" w:color="auto" w:fill="FFFFFF"/>
        </w:rPr>
        <w:t xml:space="preserve">s. Each </w:t>
      </w:r>
      <w:r w:rsidRPr="0011496D">
        <w:rPr>
          <w:rStyle w:val="marke8l00ivhu"/>
          <w:rFonts w:asciiTheme="minorHAnsi" w:hAnsiTheme="minorHAnsi" w:cstheme="minorHAnsi"/>
          <w:color w:val="000000"/>
          <w:bdr w:val="none" w:sz="0" w:space="0" w:color="auto" w:frame="1"/>
          <w:shd w:val="clear" w:color="auto" w:fill="FFFFFF"/>
        </w:rPr>
        <w:t>GPU</w:t>
      </w:r>
      <w:r w:rsidRPr="0011496D">
        <w:rPr>
          <w:rFonts w:asciiTheme="minorHAnsi" w:hAnsiTheme="minorHAnsi" w:cstheme="minorHAnsi"/>
          <w:color w:val="000000"/>
          <w:shd w:val="clear" w:color="auto" w:fill="FFFFFF"/>
        </w:rPr>
        <w:t xml:space="preserve"> has 48GB GDDR6 memory. </w:t>
      </w:r>
      <w:r w:rsidRPr="0011496D">
        <w:rPr>
          <w:rFonts w:asciiTheme="minorHAnsi" w:hAnsiTheme="minorHAnsi" w:cstheme="minorHAnsi"/>
          <w:color w:val="000000"/>
          <w:bdr w:val="none" w:sz="0" w:space="0" w:color="auto" w:frame="1"/>
        </w:rPr>
        <w:t xml:space="preserve">To use these, send an email to the Technical Officers on </w:t>
      </w:r>
      <w:hyperlink r:id="rId26" w:history="1">
        <w:r w:rsidRPr="0011496D">
          <w:rPr>
            <w:rStyle w:val="Hyperlink"/>
            <w:rFonts w:asciiTheme="minorHAnsi" w:hAnsiTheme="minorHAnsi" w:cstheme="minorHAnsi"/>
            <w:color w:val="467886"/>
            <w:bdr w:val="none" w:sz="0" w:space="0" w:color="auto" w:frame="1"/>
          </w:rPr>
          <w:t>support@cs.universityofgalway.ie</w:t>
        </w:r>
      </w:hyperlink>
      <w:r w:rsidRPr="0011496D">
        <w:rPr>
          <w:rFonts w:asciiTheme="minorHAnsi" w:hAnsiTheme="minorHAnsi" w:cstheme="minorHAnsi"/>
          <w:color w:val="000000"/>
          <w:bdr w:val="none" w:sz="0" w:space="0" w:color="auto" w:frame="1"/>
        </w:rPr>
        <w:t xml:space="preserve"> with the following information: </w:t>
      </w:r>
    </w:p>
    <w:p w14:paraId="1E218287" w14:textId="77777777" w:rsidR="00F26462" w:rsidRPr="0011496D" w:rsidRDefault="00F26462" w:rsidP="000F2C35">
      <w:pPr>
        <w:pStyle w:val="NormalWeb"/>
        <w:shd w:val="clear" w:color="auto" w:fill="FFFFFF"/>
        <w:spacing w:before="0" w:beforeAutospacing="0" w:after="0" w:afterAutospacing="0" w:line="276" w:lineRule="auto"/>
        <w:rPr>
          <w:rFonts w:asciiTheme="minorHAnsi" w:hAnsiTheme="minorHAnsi" w:cstheme="minorHAnsi"/>
          <w:color w:val="000000"/>
          <w:bdr w:val="none" w:sz="0" w:space="0" w:color="auto" w:frame="1"/>
        </w:rPr>
      </w:pPr>
    </w:p>
    <w:p w14:paraId="071C446F" w14:textId="77777777" w:rsidR="00A57B71" w:rsidRPr="0011496D" w:rsidRDefault="00937766" w:rsidP="000F2C35">
      <w:pPr>
        <w:pStyle w:val="NormalWeb"/>
        <w:numPr>
          <w:ilvl w:val="0"/>
          <w:numId w:val="21"/>
        </w:numPr>
        <w:shd w:val="clear" w:color="auto" w:fill="FFFFFF"/>
        <w:spacing w:before="0" w:beforeAutospacing="0" w:after="0" w:afterAutospacing="0" w:line="276" w:lineRule="auto"/>
        <w:rPr>
          <w:rFonts w:asciiTheme="minorHAnsi" w:hAnsiTheme="minorHAnsi" w:cstheme="minorHAnsi"/>
          <w:color w:val="000000"/>
          <w:bdr w:val="none" w:sz="0" w:space="0" w:color="auto" w:frame="1"/>
        </w:rPr>
      </w:pPr>
      <w:r w:rsidRPr="0011496D">
        <w:rPr>
          <w:rFonts w:asciiTheme="minorHAnsi" w:hAnsiTheme="minorHAnsi" w:cstheme="minorHAnsi"/>
          <w:color w:val="000000"/>
          <w:bdr w:val="none" w:sz="0" w:space="0" w:color="auto" w:frame="1"/>
        </w:rPr>
        <w:t xml:space="preserve">Subject line: ‘School </w:t>
      </w:r>
      <w:r w:rsidRPr="0011496D">
        <w:rPr>
          <w:rStyle w:val="marke8l00ivhu"/>
          <w:rFonts w:asciiTheme="minorHAnsi" w:hAnsiTheme="minorHAnsi" w:cstheme="minorHAnsi"/>
          <w:color w:val="000000"/>
          <w:bdr w:val="none" w:sz="0" w:space="0" w:color="auto" w:frame="1"/>
        </w:rPr>
        <w:t>GPU</w:t>
      </w:r>
      <w:r w:rsidRPr="0011496D">
        <w:rPr>
          <w:rFonts w:asciiTheme="minorHAnsi" w:hAnsiTheme="minorHAnsi" w:cstheme="minorHAnsi"/>
          <w:color w:val="000000"/>
          <w:bdr w:val="none" w:sz="0" w:space="0" w:color="auto" w:frame="1"/>
        </w:rPr>
        <w:t xml:space="preserve"> Server Access’</w:t>
      </w:r>
    </w:p>
    <w:p w14:paraId="0907DC12" w14:textId="77777777" w:rsidR="00A57B71" w:rsidRPr="0011496D" w:rsidRDefault="00937766" w:rsidP="000F2C35">
      <w:pPr>
        <w:pStyle w:val="NormalWeb"/>
        <w:numPr>
          <w:ilvl w:val="0"/>
          <w:numId w:val="21"/>
        </w:numPr>
        <w:shd w:val="clear" w:color="auto" w:fill="FFFFFF"/>
        <w:spacing w:before="0" w:beforeAutospacing="0" w:after="0" w:afterAutospacing="0" w:line="276" w:lineRule="auto"/>
        <w:rPr>
          <w:rFonts w:asciiTheme="minorHAnsi" w:hAnsiTheme="minorHAnsi" w:cstheme="minorHAnsi"/>
          <w:color w:val="000000"/>
        </w:rPr>
      </w:pPr>
      <w:r w:rsidRPr="0011496D">
        <w:rPr>
          <w:rFonts w:asciiTheme="minorHAnsi" w:hAnsiTheme="minorHAnsi" w:cstheme="minorHAnsi"/>
          <w:color w:val="000000"/>
          <w:bdr w:val="none" w:sz="0" w:space="0" w:color="auto" w:frame="1"/>
        </w:rPr>
        <w:t>Full Name </w:t>
      </w:r>
    </w:p>
    <w:p w14:paraId="27948514" w14:textId="77777777" w:rsidR="00A57B71" w:rsidRPr="0011496D" w:rsidRDefault="00937766" w:rsidP="000F2C35">
      <w:pPr>
        <w:pStyle w:val="NormalWeb"/>
        <w:numPr>
          <w:ilvl w:val="0"/>
          <w:numId w:val="21"/>
        </w:numPr>
        <w:shd w:val="clear" w:color="auto" w:fill="FFFFFF"/>
        <w:spacing w:before="0" w:beforeAutospacing="0" w:after="0" w:afterAutospacing="0" w:line="276" w:lineRule="auto"/>
        <w:rPr>
          <w:rFonts w:asciiTheme="minorHAnsi" w:hAnsiTheme="minorHAnsi" w:cstheme="minorHAnsi"/>
          <w:color w:val="000000"/>
        </w:rPr>
      </w:pPr>
      <w:r w:rsidRPr="0011496D">
        <w:rPr>
          <w:rFonts w:asciiTheme="minorHAnsi" w:hAnsiTheme="minorHAnsi" w:cstheme="minorHAnsi"/>
          <w:color w:val="000000"/>
          <w:bdr w:val="none" w:sz="0" w:space="0" w:color="auto" w:frame="1"/>
        </w:rPr>
        <w:t>Student ID</w:t>
      </w:r>
    </w:p>
    <w:p w14:paraId="64678553" w14:textId="77777777" w:rsidR="00A57B71" w:rsidRPr="0011496D" w:rsidRDefault="00937766" w:rsidP="000F2C35">
      <w:pPr>
        <w:pStyle w:val="NormalWeb"/>
        <w:numPr>
          <w:ilvl w:val="0"/>
          <w:numId w:val="21"/>
        </w:numPr>
        <w:shd w:val="clear" w:color="auto" w:fill="FFFFFF"/>
        <w:spacing w:before="0" w:beforeAutospacing="0" w:after="0" w:afterAutospacing="0" w:line="276" w:lineRule="auto"/>
        <w:rPr>
          <w:rFonts w:asciiTheme="minorHAnsi" w:hAnsiTheme="minorHAnsi" w:cstheme="minorHAnsi"/>
          <w:color w:val="000000"/>
        </w:rPr>
      </w:pPr>
      <w:r w:rsidRPr="0011496D">
        <w:rPr>
          <w:rFonts w:asciiTheme="minorHAnsi" w:hAnsiTheme="minorHAnsi" w:cstheme="minorHAnsi"/>
          <w:color w:val="000000"/>
          <w:bdr w:val="none" w:sz="0" w:space="0" w:color="auto" w:frame="1"/>
        </w:rPr>
        <w:t>Supervisor Name</w:t>
      </w:r>
    </w:p>
    <w:p w14:paraId="450A9EC3" w14:textId="77777777" w:rsidR="00A57B71" w:rsidRPr="0011496D" w:rsidRDefault="00937766" w:rsidP="000F2C35">
      <w:pPr>
        <w:pStyle w:val="NormalWeb"/>
        <w:numPr>
          <w:ilvl w:val="0"/>
          <w:numId w:val="21"/>
        </w:numPr>
        <w:shd w:val="clear" w:color="auto" w:fill="FFFFFF"/>
        <w:spacing w:before="0" w:beforeAutospacing="0" w:after="0" w:afterAutospacing="0" w:line="276" w:lineRule="auto"/>
        <w:rPr>
          <w:rFonts w:asciiTheme="minorHAnsi" w:hAnsiTheme="minorHAnsi" w:cstheme="minorHAnsi"/>
          <w:color w:val="000000"/>
        </w:rPr>
      </w:pPr>
      <w:r w:rsidRPr="0011496D">
        <w:rPr>
          <w:rFonts w:asciiTheme="minorHAnsi" w:hAnsiTheme="minorHAnsi" w:cstheme="minorHAnsi"/>
          <w:color w:val="000000"/>
          <w:bdr w:val="none" w:sz="0" w:space="0" w:color="auto" w:frame="1"/>
        </w:rPr>
        <w:lastRenderedPageBreak/>
        <w:t>Programme you are enrolled in (e.g. PhD, MSc DA, MSc AI, BSc (CS&amp;IT))</w:t>
      </w:r>
    </w:p>
    <w:p w14:paraId="6F7F0CFC" w14:textId="6DB7F3A3" w:rsidR="00937766" w:rsidRPr="0011496D" w:rsidRDefault="00937766" w:rsidP="000F2C35">
      <w:pPr>
        <w:pStyle w:val="NormalWeb"/>
        <w:numPr>
          <w:ilvl w:val="0"/>
          <w:numId w:val="21"/>
        </w:numPr>
        <w:shd w:val="clear" w:color="auto" w:fill="FFFFFF"/>
        <w:spacing w:before="0" w:beforeAutospacing="0" w:after="0" w:afterAutospacing="0" w:line="276" w:lineRule="auto"/>
        <w:rPr>
          <w:rFonts w:asciiTheme="minorHAnsi" w:hAnsiTheme="minorHAnsi" w:cstheme="minorHAnsi"/>
          <w:color w:val="000000"/>
        </w:rPr>
      </w:pPr>
      <w:r w:rsidRPr="0011496D">
        <w:rPr>
          <w:rFonts w:asciiTheme="minorHAnsi" w:hAnsiTheme="minorHAnsi" w:cstheme="minorHAnsi"/>
          <w:color w:val="000000"/>
          <w:bdr w:val="none" w:sz="0" w:space="0" w:color="auto" w:frame="1"/>
        </w:rPr>
        <w:t>Expected Duration needed in hours </w:t>
      </w:r>
    </w:p>
    <w:p w14:paraId="2B76E839" w14:textId="77777777" w:rsidR="00F26462" w:rsidRPr="0011496D" w:rsidRDefault="00F26462" w:rsidP="000F2C35">
      <w:pPr>
        <w:shd w:val="clear" w:color="auto" w:fill="FFFFFF"/>
        <w:overflowPunct/>
        <w:autoSpaceDE/>
        <w:autoSpaceDN/>
        <w:adjustRightInd/>
        <w:spacing w:line="276" w:lineRule="auto"/>
        <w:textAlignment w:val="auto"/>
        <w:rPr>
          <w:rFonts w:asciiTheme="minorHAnsi" w:hAnsiTheme="minorHAnsi" w:cstheme="minorHAnsi"/>
          <w:color w:val="000000"/>
          <w:szCs w:val="24"/>
          <w:bdr w:val="none" w:sz="0" w:space="0" w:color="auto" w:frame="1"/>
          <w:lang w:val="en-US"/>
        </w:rPr>
      </w:pPr>
    </w:p>
    <w:p w14:paraId="782208F8" w14:textId="0AF9C7E9" w:rsidR="00937766" w:rsidRDefault="00937766" w:rsidP="000F2C35">
      <w:pPr>
        <w:shd w:val="clear" w:color="auto" w:fill="FFFFFF"/>
        <w:overflowPunct/>
        <w:autoSpaceDE/>
        <w:autoSpaceDN/>
        <w:adjustRightInd/>
        <w:spacing w:line="276" w:lineRule="auto"/>
        <w:textAlignment w:val="auto"/>
        <w:rPr>
          <w:rFonts w:asciiTheme="minorHAnsi" w:hAnsiTheme="minorHAnsi" w:cstheme="minorHAnsi"/>
          <w:color w:val="000000"/>
          <w:szCs w:val="24"/>
          <w:bdr w:val="none" w:sz="0" w:space="0" w:color="auto" w:frame="1"/>
        </w:rPr>
      </w:pPr>
      <w:r w:rsidRPr="0011496D">
        <w:rPr>
          <w:rFonts w:asciiTheme="minorHAnsi" w:hAnsiTheme="minorHAnsi" w:cstheme="minorHAnsi"/>
          <w:color w:val="000000"/>
          <w:szCs w:val="24"/>
          <w:bdr w:val="none" w:sz="0" w:space="0" w:color="auto" w:frame="1"/>
          <w:lang w:val="en-US"/>
        </w:rPr>
        <w:t>The Technical staff will create an account for you (if you are a first-time user) and will let you know which server and GPU you can use. In addition, they will add you to a </w:t>
      </w:r>
      <w:proofErr w:type="spellStart"/>
      <w:r w:rsidRPr="0011496D">
        <w:rPr>
          <w:rFonts w:asciiTheme="minorHAnsi" w:hAnsiTheme="minorHAnsi" w:cstheme="minorHAnsi"/>
          <w:color w:val="000000"/>
          <w:szCs w:val="24"/>
          <w:bdr w:val="none" w:sz="0" w:space="0" w:color="auto" w:frame="1"/>
          <w:lang w:val="en-US"/>
        </w:rPr>
        <w:t>Group_SoCS</w:t>
      </w:r>
      <w:proofErr w:type="spellEnd"/>
      <w:r w:rsidRPr="0011496D">
        <w:rPr>
          <w:rFonts w:asciiTheme="minorHAnsi" w:hAnsiTheme="minorHAnsi" w:cstheme="minorHAnsi"/>
          <w:color w:val="000000"/>
          <w:szCs w:val="24"/>
          <w:bdr w:val="none" w:sz="0" w:space="0" w:color="auto" w:frame="1"/>
          <w:lang w:val="en-US"/>
        </w:rPr>
        <w:t xml:space="preserve"> - GPU-Server (Microsoft Teams), which is used to monitor status and allocations. </w:t>
      </w:r>
      <w:r w:rsidRPr="0011496D">
        <w:rPr>
          <w:rFonts w:asciiTheme="minorHAnsi" w:hAnsiTheme="minorHAnsi" w:cstheme="minorHAnsi"/>
          <w:color w:val="000000"/>
          <w:szCs w:val="24"/>
          <w:bdr w:val="none" w:sz="0" w:space="0" w:color="auto" w:frame="1"/>
        </w:rPr>
        <w:t xml:space="preserve">On MS Teams -&gt; Files, you will find three pdf files (TutorialDocker.pdf, Tutorial-Conda.pdf, and </w:t>
      </w:r>
      <w:proofErr w:type="gramStart"/>
      <w:r w:rsidRPr="0011496D">
        <w:rPr>
          <w:rFonts w:asciiTheme="minorHAnsi" w:hAnsiTheme="minorHAnsi" w:cstheme="minorHAnsi"/>
          <w:color w:val="000000"/>
          <w:szCs w:val="24"/>
          <w:bdr w:val="none" w:sz="0" w:space="0" w:color="auto" w:frame="1"/>
        </w:rPr>
        <w:t>Tutorial-PythonVE-Anaconda.pdf )</w:t>
      </w:r>
      <w:proofErr w:type="gramEnd"/>
      <w:r w:rsidRPr="0011496D">
        <w:rPr>
          <w:rFonts w:asciiTheme="minorHAnsi" w:hAnsiTheme="minorHAnsi" w:cstheme="minorHAnsi"/>
          <w:color w:val="000000"/>
          <w:szCs w:val="24"/>
          <w:bdr w:val="none" w:sz="0" w:space="0" w:color="auto" w:frame="1"/>
        </w:rPr>
        <w:t xml:space="preserve"> that will help you on how to access the server, create virtual environments (e.g. using Conda, or docker) and run your code.</w:t>
      </w:r>
    </w:p>
    <w:p w14:paraId="742BE748" w14:textId="77777777" w:rsidR="00B95A99" w:rsidRDefault="00B95A99" w:rsidP="000F2C35">
      <w:pPr>
        <w:shd w:val="clear" w:color="auto" w:fill="FFFFFF"/>
        <w:overflowPunct/>
        <w:autoSpaceDE/>
        <w:autoSpaceDN/>
        <w:adjustRightInd/>
        <w:spacing w:line="276" w:lineRule="auto"/>
        <w:textAlignment w:val="auto"/>
        <w:rPr>
          <w:rFonts w:asciiTheme="minorHAnsi" w:hAnsiTheme="minorHAnsi" w:cstheme="minorHAnsi"/>
          <w:color w:val="000000"/>
          <w:szCs w:val="24"/>
          <w:bdr w:val="none" w:sz="0" w:space="0" w:color="auto" w:frame="1"/>
        </w:rPr>
      </w:pPr>
    </w:p>
    <w:p w14:paraId="70296559" w14:textId="35F75C16" w:rsidR="00B95A99" w:rsidRPr="0011496D" w:rsidRDefault="00B95A99" w:rsidP="000F2C35">
      <w:pPr>
        <w:shd w:val="clear" w:color="auto" w:fill="FFFFFF"/>
        <w:overflowPunct/>
        <w:autoSpaceDE/>
        <w:autoSpaceDN/>
        <w:adjustRightInd/>
        <w:spacing w:line="276" w:lineRule="auto"/>
        <w:textAlignment w:val="auto"/>
        <w:rPr>
          <w:rFonts w:asciiTheme="minorHAnsi" w:hAnsiTheme="minorHAnsi" w:cstheme="minorHAnsi"/>
          <w:color w:val="000000"/>
          <w:szCs w:val="24"/>
          <w:bdr w:val="none" w:sz="0" w:space="0" w:color="auto" w:frame="1"/>
          <w:lang w:val="en-US"/>
        </w:rPr>
      </w:pPr>
      <w:r>
        <w:rPr>
          <w:rFonts w:asciiTheme="minorHAnsi" w:hAnsiTheme="minorHAnsi" w:cstheme="minorHAnsi"/>
          <w:color w:val="000000"/>
          <w:szCs w:val="24"/>
          <w:bdr w:val="none" w:sz="0" w:space="0" w:color="auto" w:frame="1"/>
        </w:rPr>
        <w:t>DSI also provides compute resources: DSI PGR students can enquire to the DSI ops team.</w:t>
      </w:r>
    </w:p>
    <w:p w14:paraId="4C923012" w14:textId="77777777" w:rsidR="006811BB" w:rsidRDefault="006811BB" w:rsidP="000F2C35">
      <w:pPr>
        <w:shd w:val="clear" w:color="auto" w:fill="FFFFFF"/>
        <w:overflowPunct/>
        <w:autoSpaceDE/>
        <w:autoSpaceDN/>
        <w:adjustRightInd/>
        <w:spacing w:line="276" w:lineRule="auto"/>
        <w:textAlignment w:val="auto"/>
        <w:rPr>
          <w:rFonts w:asciiTheme="minorHAnsi" w:hAnsiTheme="minorHAnsi" w:cstheme="minorHAnsi"/>
          <w:b/>
          <w:bCs/>
          <w:color w:val="000000"/>
          <w:sz w:val="22"/>
          <w:szCs w:val="22"/>
          <w:lang w:val="en-US"/>
        </w:rPr>
      </w:pPr>
    </w:p>
    <w:p w14:paraId="4CBF01D0" w14:textId="136609C9" w:rsidR="00937766" w:rsidRPr="002D008E" w:rsidRDefault="00937766" w:rsidP="000F2C35">
      <w:pPr>
        <w:shd w:val="clear" w:color="auto" w:fill="FFFFFF"/>
        <w:overflowPunct/>
        <w:autoSpaceDE/>
        <w:autoSpaceDN/>
        <w:adjustRightInd/>
        <w:spacing w:line="276" w:lineRule="auto"/>
        <w:textAlignment w:val="auto"/>
        <w:rPr>
          <w:rFonts w:asciiTheme="minorHAnsi" w:hAnsiTheme="minorHAnsi" w:cstheme="minorHAnsi"/>
          <w:b/>
          <w:bCs/>
          <w:color w:val="000000"/>
          <w:szCs w:val="24"/>
          <w:lang w:val="en-US"/>
        </w:rPr>
      </w:pPr>
      <w:r w:rsidRPr="002D008E">
        <w:rPr>
          <w:rFonts w:asciiTheme="minorHAnsi" w:hAnsiTheme="minorHAnsi" w:cstheme="minorHAnsi"/>
          <w:b/>
          <w:bCs/>
          <w:color w:val="000000"/>
          <w:szCs w:val="24"/>
          <w:lang w:val="en-US"/>
        </w:rPr>
        <w:t>Web Server and CPU Resources:</w:t>
      </w:r>
    </w:p>
    <w:p w14:paraId="56B55BCF" w14:textId="2387E5BE" w:rsidR="00937766" w:rsidRPr="007F0A0B" w:rsidRDefault="00937766" w:rsidP="000F2C35">
      <w:pPr>
        <w:shd w:val="clear" w:color="auto" w:fill="FFFFFF" w:themeFill="background1"/>
        <w:overflowPunct/>
        <w:autoSpaceDE/>
        <w:autoSpaceDN/>
        <w:adjustRightInd/>
        <w:spacing w:line="276" w:lineRule="auto"/>
        <w:textAlignment w:val="auto"/>
        <w:rPr>
          <w:rFonts w:asciiTheme="minorHAnsi" w:hAnsiTheme="minorHAnsi" w:cstheme="minorBidi"/>
          <w:szCs w:val="24"/>
          <w:shd w:val="clear" w:color="auto" w:fill="FFFFFF"/>
          <w:lang w:val="en-IE"/>
        </w:rPr>
      </w:pPr>
      <w:r w:rsidRPr="002D008E">
        <w:rPr>
          <w:rFonts w:asciiTheme="minorHAnsi" w:hAnsiTheme="minorHAnsi" w:cstheme="minorBidi"/>
          <w:color w:val="000000"/>
          <w:szCs w:val="24"/>
          <w:shd w:val="clear" w:color="auto" w:fill="FFFFFF"/>
        </w:rPr>
        <w:t xml:space="preserve">The School has a hyperconverged computing cluster based on the </w:t>
      </w:r>
      <w:proofErr w:type="spellStart"/>
      <w:r w:rsidRPr="002D008E">
        <w:rPr>
          <w:rFonts w:asciiTheme="minorHAnsi" w:hAnsiTheme="minorHAnsi" w:cstheme="minorBidi"/>
          <w:color w:val="000000"/>
          <w:szCs w:val="24"/>
          <w:shd w:val="clear" w:color="auto" w:fill="FFFFFF"/>
        </w:rPr>
        <w:t>Proxmox</w:t>
      </w:r>
      <w:proofErr w:type="spellEnd"/>
      <w:r w:rsidRPr="002D008E">
        <w:rPr>
          <w:rFonts w:asciiTheme="minorHAnsi" w:hAnsiTheme="minorHAnsi" w:cstheme="minorBidi"/>
          <w:color w:val="000000"/>
          <w:szCs w:val="24"/>
          <w:shd w:val="clear" w:color="auto" w:fill="FFFFFF"/>
        </w:rPr>
        <w:t xml:space="preserve"> Virtualisation Environment (PVE) and the highly scalable and resilient Ceph storage platform. Each of the five </w:t>
      </w:r>
      <w:r w:rsidRPr="002D008E">
        <w:rPr>
          <w:rStyle w:val="markx9rc06rsp"/>
          <w:rFonts w:asciiTheme="minorHAnsi" w:hAnsiTheme="minorHAnsi" w:cstheme="minorBidi"/>
          <w:color w:val="000000"/>
          <w:szCs w:val="24"/>
          <w:bdr w:val="none" w:sz="0" w:space="0" w:color="auto" w:frame="1"/>
          <w:shd w:val="clear" w:color="auto" w:fill="FFFFFF"/>
        </w:rPr>
        <w:t>server</w:t>
      </w:r>
      <w:r w:rsidRPr="002D008E">
        <w:rPr>
          <w:rFonts w:asciiTheme="minorHAnsi" w:hAnsiTheme="minorHAnsi" w:cstheme="minorBidi"/>
          <w:color w:val="000000"/>
          <w:szCs w:val="24"/>
          <w:shd w:val="clear" w:color="auto" w:fill="FFFFFF"/>
        </w:rPr>
        <w:t> nodes has 24 powerful physical CPU cores spread across two CPU sockets, and each physical core can support two concurrent threads, so there are 48 logical CPU cores available on each </w:t>
      </w:r>
      <w:r w:rsidRPr="002D008E">
        <w:rPr>
          <w:rStyle w:val="markx9rc06rsp"/>
          <w:rFonts w:asciiTheme="minorHAnsi" w:hAnsiTheme="minorHAnsi" w:cstheme="minorBidi"/>
          <w:color w:val="000000"/>
          <w:szCs w:val="24"/>
          <w:bdr w:val="none" w:sz="0" w:space="0" w:color="auto" w:frame="1"/>
          <w:shd w:val="clear" w:color="auto" w:fill="FFFFFF"/>
        </w:rPr>
        <w:t>server</w:t>
      </w:r>
      <w:r w:rsidRPr="002D008E">
        <w:rPr>
          <w:rFonts w:asciiTheme="minorHAnsi" w:hAnsiTheme="minorHAnsi" w:cstheme="minorBidi"/>
          <w:color w:val="000000"/>
          <w:szCs w:val="24"/>
          <w:shd w:val="clear" w:color="auto" w:fill="FFFFFF"/>
        </w:rPr>
        <w:t>. The physical CPUs in each socket are the Intel(R) Xeon(R) Silver 4214R CPU @ 2.40GHz on the 3 original </w:t>
      </w:r>
      <w:r w:rsidRPr="002D008E">
        <w:rPr>
          <w:rStyle w:val="markx9rc06rsp"/>
          <w:rFonts w:asciiTheme="minorHAnsi" w:hAnsiTheme="minorHAnsi" w:cstheme="minorBidi"/>
          <w:color w:val="000000"/>
          <w:szCs w:val="24"/>
          <w:bdr w:val="none" w:sz="0" w:space="0" w:color="auto" w:frame="1"/>
          <w:shd w:val="clear" w:color="auto" w:fill="FFFFFF"/>
        </w:rPr>
        <w:t>server</w:t>
      </w:r>
      <w:r w:rsidRPr="002D008E">
        <w:rPr>
          <w:rFonts w:asciiTheme="minorHAnsi" w:hAnsiTheme="minorHAnsi" w:cstheme="minorBidi"/>
          <w:color w:val="000000"/>
          <w:szCs w:val="24"/>
          <w:shd w:val="clear" w:color="auto" w:fill="FFFFFF"/>
        </w:rPr>
        <w:t> nodes and the Intel(R) Xeon(R) Silver 4310 CPU @ 2.10GHz on the two new </w:t>
      </w:r>
      <w:r w:rsidRPr="002D008E">
        <w:rPr>
          <w:rStyle w:val="markx9rc06rsp"/>
          <w:rFonts w:asciiTheme="minorHAnsi" w:hAnsiTheme="minorHAnsi" w:cstheme="minorBidi"/>
          <w:color w:val="000000"/>
          <w:szCs w:val="24"/>
          <w:bdr w:val="none" w:sz="0" w:space="0" w:color="auto" w:frame="1"/>
          <w:shd w:val="clear" w:color="auto" w:fill="FFFFFF"/>
        </w:rPr>
        <w:t>server</w:t>
      </w:r>
      <w:r w:rsidRPr="002D008E">
        <w:rPr>
          <w:rFonts w:asciiTheme="minorHAnsi" w:hAnsiTheme="minorHAnsi" w:cstheme="minorBidi"/>
          <w:color w:val="000000"/>
          <w:szCs w:val="24"/>
          <w:shd w:val="clear" w:color="auto" w:fill="FFFFFF"/>
        </w:rPr>
        <w:t> nodes. The cluster has 40.03 TiB (Tebibytes) of physical storage allocated to Ceph storage pools; Ceph uses 3-way data block replication, for fault tolerance, so there is 13.5TiB of shared cluster storage available, that equates to over 15TB (</w:t>
      </w:r>
      <w:proofErr w:type="spellStart"/>
      <w:r w:rsidRPr="002D008E">
        <w:rPr>
          <w:rFonts w:asciiTheme="minorHAnsi" w:hAnsiTheme="minorHAnsi" w:cstheme="minorBidi"/>
          <w:color w:val="000000"/>
          <w:szCs w:val="24"/>
          <w:shd w:val="clear" w:color="auto" w:fill="FFFFFF"/>
        </w:rPr>
        <w:t>Terrabytes</w:t>
      </w:r>
      <w:proofErr w:type="spellEnd"/>
      <w:r w:rsidRPr="002D008E">
        <w:rPr>
          <w:rFonts w:asciiTheme="minorHAnsi" w:hAnsiTheme="minorHAnsi" w:cstheme="minorBidi"/>
          <w:color w:val="000000"/>
          <w:szCs w:val="24"/>
          <w:shd w:val="clear" w:color="auto" w:fill="FFFFFF"/>
        </w:rPr>
        <w:t>). For usage</w:t>
      </w:r>
      <w:r w:rsidR="00B95A99">
        <w:rPr>
          <w:rFonts w:asciiTheme="minorHAnsi" w:hAnsiTheme="minorHAnsi" w:cstheme="minorBidi"/>
          <w:color w:val="000000"/>
          <w:szCs w:val="24"/>
          <w:shd w:val="clear" w:color="auto" w:fill="FFFFFF"/>
        </w:rPr>
        <w:t>, contact School of CS technical staff</w:t>
      </w:r>
      <w:r w:rsidRPr="002D008E">
        <w:rPr>
          <w:rFonts w:asciiTheme="minorHAnsi" w:hAnsiTheme="minorHAnsi" w:cstheme="minorBidi"/>
          <w:color w:val="000000"/>
          <w:szCs w:val="24"/>
          <w:shd w:val="clear" w:color="auto" w:fill="FFFFFF"/>
        </w:rPr>
        <w:t xml:space="preserve">. </w:t>
      </w:r>
    </w:p>
    <w:p w14:paraId="068FE679" w14:textId="77777777" w:rsidR="00937766" w:rsidRPr="002D008E" w:rsidRDefault="00937766" w:rsidP="000F2C35">
      <w:pPr>
        <w:spacing w:line="276" w:lineRule="auto"/>
        <w:rPr>
          <w:rFonts w:asciiTheme="minorHAnsi" w:hAnsiTheme="minorHAnsi" w:cstheme="minorHAnsi"/>
          <w:szCs w:val="24"/>
          <w:lang w:val="en-US"/>
        </w:rPr>
      </w:pPr>
    </w:p>
    <w:p w14:paraId="5989745E" w14:textId="77777777" w:rsidR="00937766" w:rsidRPr="00A57B71" w:rsidRDefault="00937766" w:rsidP="000F2C35">
      <w:pPr>
        <w:pStyle w:val="Heading2"/>
        <w:rPr>
          <w:lang w:val="en-US"/>
        </w:rPr>
      </w:pPr>
      <w:bookmarkStart w:id="21" w:name="_Toc205967468"/>
      <w:r w:rsidRPr="00A57B71">
        <w:rPr>
          <w:lang w:val="en-US"/>
        </w:rPr>
        <w:t>Other f</w:t>
      </w:r>
      <w:r w:rsidR="00A91076" w:rsidRPr="00A91076">
        <w:rPr>
          <w:lang w:val="en-US"/>
        </w:rPr>
        <w:t>acilities</w:t>
      </w:r>
      <w:bookmarkEnd w:id="21"/>
    </w:p>
    <w:p w14:paraId="09420DC6" w14:textId="30AF3DDD" w:rsidR="00937766" w:rsidRPr="002D008E" w:rsidRDefault="00937766" w:rsidP="000F2C35">
      <w:pPr>
        <w:spacing w:line="276" w:lineRule="auto"/>
        <w:rPr>
          <w:rFonts w:asciiTheme="minorHAnsi" w:hAnsiTheme="minorHAnsi" w:cstheme="minorHAnsi"/>
          <w:szCs w:val="24"/>
          <w:lang w:val="en-US"/>
        </w:rPr>
      </w:pPr>
      <w:r w:rsidRPr="002D008E">
        <w:rPr>
          <w:rFonts w:asciiTheme="minorHAnsi" w:hAnsiTheme="minorHAnsi" w:cstheme="minorHAnsi"/>
          <w:szCs w:val="24"/>
          <w:lang w:val="en-US"/>
        </w:rPr>
        <w:t>If you need a meeting room for an onsite or remote meeting, you can book CS</w:t>
      </w:r>
      <w:r w:rsidR="000B2DA6">
        <w:rPr>
          <w:rFonts w:asciiTheme="minorHAnsi" w:hAnsiTheme="minorHAnsi" w:cstheme="minorHAnsi"/>
          <w:szCs w:val="24"/>
          <w:lang w:val="en-US"/>
        </w:rPr>
        <w:t>B-2014</w:t>
      </w:r>
      <w:r w:rsidRPr="002D008E">
        <w:rPr>
          <w:rFonts w:asciiTheme="minorHAnsi" w:hAnsiTheme="minorHAnsi" w:cstheme="minorHAnsi"/>
          <w:szCs w:val="24"/>
          <w:lang w:val="en-US"/>
        </w:rPr>
        <w:t xml:space="preserve"> or the CS Boardroom</w:t>
      </w:r>
      <w:r w:rsidR="00F86A7B">
        <w:rPr>
          <w:rFonts w:asciiTheme="minorHAnsi" w:hAnsiTheme="minorHAnsi" w:cstheme="minorHAnsi"/>
          <w:szCs w:val="24"/>
          <w:lang w:val="en-US"/>
        </w:rPr>
        <w:t xml:space="preserve"> (CSB-3046)</w:t>
      </w:r>
      <w:r w:rsidRPr="002D008E">
        <w:rPr>
          <w:rFonts w:asciiTheme="minorHAnsi" w:hAnsiTheme="minorHAnsi" w:cstheme="minorHAnsi"/>
          <w:szCs w:val="24"/>
          <w:lang w:val="en-US"/>
        </w:rPr>
        <w:t>, as appropriate. Send email</w:t>
      </w:r>
      <w:r w:rsidR="00F86A7B">
        <w:rPr>
          <w:rFonts w:asciiTheme="minorHAnsi" w:hAnsiTheme="minorHAnsi" w:cstheme="minorHAnsi"/>
          <w:szCs w:val="24"/>
          <w:lang w:val="en-US"/>
        </w:rPr>
        <w:t xml:space="preserve"> requests</w:t>
      </w:r>
      <w:r w:rsidRPr="002D008E">
        <w:rPr>
          <w:rFonts w:asciiTheme="minorHAnsi" w:hAnsiTheme="minorHAnsi" w:cstheme="minorHAnsi"/>
          <w:szCs w:val="24"/>
          <w:lang w:val="en-US"/>
        </w:rPr>
        <w:t xml:space="preserve"> to </w:t>
      </w:r>
      <w:hyperlink r:id="rId27" w:history="1">
        <w:r w:rsidRPr="002D008E">
          <w:rPr>
            <w:rStyle w:val="Hyperlink"/>
            <w:rFonts w:asciiTheme="minorHAnsi" w:hAnsiTheme="minorHAnsi" w:cstheme="minorHAnsi"/>
            <w:szCs w:val="24"/>
            <w:lang w:val="en-US"/>
          </w:rPr>
          <w:t>ComputerScience@UniversityofGalway.ie</w:t>
        </w:r>
      </w:hyperlink>
      <w:r w:rsidRPr="002D008E">
        <w:rPr>
          <w:rFonts w:asciiTheme="minorHAnsi" w:hAnsiTheme="minorHAnsi" w:cstheme="minorHAnsi"/>
          <w:szCs w:val="24"/>
          <w:lang w:val="en-US"/>
        </w:rPr>
        <w:t>.</w:t>
      </w:r>
    </w:p>
    <w:p w14:paraId="46170D51" w14:textId="77777777" w:rsidR="00937766" w:rsidRPr="002D008E" w:rsidRDefault="00937766" w:rsidP="000F2C35">
      <w:pPr>
        <w:spacing w:line="276" w:lineRule="auto"/>
        <w:rPr>
          <w:rFonts w:asciiTheme="minorHAnsi" w:hAnsiTheme="minorHAnsi" w:cstheme="minorHAnsi"/>
          <w:szCs w:val="24"/>
          <w:lang w:val="en-US"/>
        </w:rPr>
      </w:pPr>
    </w:p>
    <w:p w14:paraId="7D66B297" w14:textId="2580CF3B" w:rsidR="00937766" w:rsidRPr="002D008E" w:rsidRDefault="00937766" w:rsidP="000F2C35">
      <w:pPr>
        <w:spacing w:line="276" w:lineRule="auto"/>
        <w:rPr>
          <w:rFonts w:asciiTheme="minorHAnsi" w:hAnsiTheme="minorHAnsi" w:cstheme="minorHAnsi"/>
          <w:szCs w:val="24"/>
          <w:lang w:val="en-US"/>
        </w:rPr>
      </w:pPr>
      <w:r w:rsidRPr="002D008E">
        <w:rPr>
          <w:rFonts w:asciiTheme="minorHAnsi" w:hAnsiTheme="minorHAnsi" w:cstheme="minorHAnsi"/>
          <w:szCs w:val="24"/>
          <w:lang w:val="en-US"/>
        </w:rPr>
        <w:t xml:space="preserve">The kitchenette (top floor, CS Building) is available to </w:t>
      </w:r>
      <w:r w:rsidR="00083972" w:rsidRPr="002D008E">
        <w:rPr>
          <w:rFonts w:asciiTheme="minorHAnsi" w:hAnsiTheme="minorHAnsi" w:cstheme="minorHAnsi"/>
          <w:szCs w:val="24"/>
          <w:lang w:val="en-US"/>
        </w:rPr>
        <w:t>PGR</w:t>
      </w:r>
      <w:r w:rsidRPr="002D008E">
        <w:rPr>
          <w:rFonts w:asciiTheme="minorHAnsi" w:hAnsiTheme="minorHAnsi" w:cstheme="minorHAnsi"/>
          <w:szCs w:val="24"/>
          <w:lang w:val="en-US"/>
        </w:rPr>
        <w:t xml:space="preserve"> students.</w:t>
      </w:r>
      <w:r w:rsidR="00BC19F6" w:rsidRPr="002D008E">
        <w:rPr>
          <w:rFonts w:asciiTheme="minorHAnsi" w:hAnsiTheme="minorHAnsi" w:cstheme="minorHAnsi"/>
          <w:szCs w:val="24"/>
          <w:lang w:val="en-US"/>
        </w:rPr>
        <w:t xml:space="preserve"> Heating food, kettles, and similar are not allowed in research labs.</w:t>
      </w:r>
    </w:p>
    <w:p w14:paraId="0CB54668" w14:textId="77777777" w:rsidR="00E312EF" w:rsidRDefault="00E312EF" w:rsidP="000F2C35">
      <w:pPr>
        <w:overflowPunct/>
        <w:autoSpaceDE/>
        <w:autoSpaceDN/>
        <w:adjustRightInd/>
        <w:textAlignment w:val="auto"/>
        <w:rPr>
          <w:rFonts w:ascii="Times New Roman" w:hAnsi="Times New Roman"/>
          <w:szCs w:val="24"/>
        </w:rPr>
      </w:pPr>
      <w:bookmarkStart w:id="22" w:name="_Toc236105553"/>
      <w:bookmarkStart w:id="23" w:name="_Toc236105841"/>
      <w:bookmarkStart w:id="24" w:name="_Toc328992988"/>
      <w:bookmarkStart w:id="25" w:name="_Toc453839125"/>
      <w:bookmarkStart w:id="26" w:name="_Toc236105555"/>
      <w:bookmarkStart w:id="27" w:name="_Toc236105843"/>
      <w:bookmarkStart w:id="28" w:name="_Toc328992990"/>
      <w:bookmarkEnd w:id="2"/>
      <w:bookmarkEnd w:id="3"/>
      <w:bookmarkEnd w:id="4"/>
      <w:bookmarkEnd w:id="5"/>
    </w:p>
    <w:p w14:paraId="027547DD" w14:textId="77777777" w:rsidR="00D65832" w:rsidRDefault="00D65832">
      <w:pPr>
        <w:overflowPunct/>
        <w:autoSpaceDE/>
        <w:autoSpaceDN/>
        <w:adjustRightInd/>
        <w:textAlignment w:val="auto"/>
        <w:rPr>
          <w:rFonts w:ascii="Calibri" w:hAnsi="Calibri"/>
          <w:b/>
          <w:color w:val="365F91" w:themeColor="accent1" w:themeShade="BF"/>
          <w:kern w:val="28"/>
          <w:sz w:val="36"/>
        </w:rPr>
      </w:pPr>
      <w:r>
        <w:br w:type="page"/>
      </w:r>
    </w:p>
    <w:p w14:paraId="215ABA55" w14:textId="61F1AEE4" w:rsidR="00050623" w:rsidRPr="004E09BF" w:rsidRDefault="008208EB" w:rsidP="004E09BF">
      <w:pPr>
        <w:pStyle w:val="Heading1"/>
      </w:pPr>
      <w:bookmarkStart w:id="29" w:name="_Toc205967469"/>
      <w:r w:rsidRPr="004E09BF">
        <w:lastRenderedPageBreak/>
        <w:t xml:space="preserve">Section </w:t>
      </w:r>
      <w:r w:rsidR="0093201F">
        <w:t>2</w:t>
      </w:r>
      <w:r w:rsidR="00050623" w:rsidRPr="004E09BF">
        <w:t>:</w:t>
      </w:r>
      <w:r w:rsidR="004E09BF">
        <w:tab/>
      </w:r>
      <w:r w:rsidR="00050623" w:rsidRPr="004E09BF">
        <w:t>General Information</w:t>
      </w:r>
      <w:bookmarkEnd w:id="22"/>
      <w:bookmarkEnd w:id="23"/>
      <w:bookmarkEnd w:id="24"/>
      <w:bookmarkEnd w:id="25"/>
      <w:bookmarkEnd w:id="29"/>
      <w:r w:rsidR="00050623" w:rsidRPr="004E09BF">
        <w:t xml:space="preserve"> </w:t>
      </w:r>
    </w:p>
    <w:p w14:paraId="30AB0B59" w14:textId="27DECBE7" w:rsidR="00050623" w:rsidRPr="004E09BF" w:rsidRDefault="008208EB" w:rsidP="004E09BF">
      <w:pPr>
        <w:pStyle w:val="Heading2"/>
      </w:pPr>
      <w:bookmarkStart w:id="30" w:name="_Toc236105554"/>
      <w:bookmarkStart w:id="31" w:name="_Toc236105842"/>
      <w:bookmarkStart w:id="32" w:name="_Toc328992989"/>
      <w:bookmarkStart w:id="33" w:name="_Toc453839126"/>
      <w:bookmarkStart w:id="34" w:name="_Toc205967470"/>
      <w:r w:rsidRPr="004E09BF">
        <w:t>2</w:t>
      </w:r>
      <w:r w:rsidR="00050623" w:rsidRPr="004E09BF">
        <w:t>.1</w:t>
      </w:r>
      <w:r w:rsidR="004E09BF">
        <w:tab/>
      </w:r>
      <w:r w:rsidR="00050623" w:rsidRPr="004E09BF">
        <w:t xml:space="preserve">Academic Calendar </w:t>
      </w:r>
      <w:bookmarkEnd w:id="30"/>
      <w:bookmarkEnd w:id="31"/>
      <w:r w:rsidR="00050623" w:rsidRPr="004E09BF">
        <w:t>20</w:t>
      </w:r>
      <w:bookmarkEnd w:id="32"/>
      <w:bookmarkEnd w:id="33"/>
      <w:r w:rsidR="00563897" w:rsidRPr="004E09BF">
        <w:t>2</w:t>
      </w:r>
      <w:r w:rsidR="00BB46D3">
        <w:t>5</w:t>
      </w:r>
      <w:r w:rsidR="00AB7E67">
        <w:t>-202</w:t>
      </w:r>
      <w:r w:rsidR="00BB46D3">
        <w:t>6</w:t>
      </w:r>
      <w:bookmarkEnd w:id="34"/>
    </w:p>
    <w:p w14:paraId="2CDF1F36" w14:textId="77777777" w:rsidR="00050623" w:rsidRPr="001F6870" w:rsidRDefault="00050623" w:rsidP="00050623">
      <w:pPr>
        <w:rPr>
          <w:rFonts w:ascii="Times New Roman" w:hAnsi="Times New Roman"/>
          <w:szCs w:val="24"/>
        </w:rPr>
      </w:pPr>
    </w:p>
    <w:p w14:paraId="174D34BB" w14:textId="77777777" w:rsidR="00724CA1" w:rsidRDefault="00724CA1" w:rsidP="00F6459E">
      <w:r w:rsidRPr="002F3D7C">
        <w:rPr>
          <w:rStyle w:val="Hyperlink"/>
          <w:rFonts w:asciiTheme="minorHAnsi" w:hAnsiTheme="minorHAnsi" w:cstheme="minorHAnsi"/>
          <w:bCs/>
          <w:color w:val="auto"/>
          <w:szCs w:val="24"/>
          <w:u w:val="none"/>
        </w:rPr>
        <w:t>The Academic Calendar is available on</w:t>
      </w:r>
      <w:r>
        <w:t xml:space="preserve">: </w:t>
      </w:r>
    </w:p>
    <w:p w14:paraId="2421F7B6" w14:textId="5A4F661F" w:rsidR="00FF7B7C" w:rsidRPr="00323712" w:rsidRDefault="00323712" w:rsidP="00050623">
      <w:pPr>
        <w:rPr>
          <w:rFonts w:asciiTheme="minorHAnsi" w:hAnsiTheme="minorHAnsi" w:cstheme="minorHAnsi"/>
        </w:rPr>
      </w:pPr>
      <w:hyperlink r:id="rId28" w:anchor="d.en.186426" w:history="1">
        <w:r w:rsidRPr="00323712">
          <w:rPr>
            <w:rStyle w:val="Hyperlink"/>
            <w:rFonts w:asciiTheme="minorHAnsi" w:hAnsiTheme="minorHAnsi" w:cstheme="minorHAnsi"/>
          </w:rPr>
          <w:t>https://www.universityofgalway.ie/registry/academic-term-dates/#d.en.186426</w:t>
        </w:r>
      </w:hyperlink>
    </w:p>
    <w:p w14:paraId="7D0F704B" w14:textId="77777777" w:rsidR="00323712" w:rsidRPr="004E09BF" w:rsidRDefault="00323712" w:rsidP="00050623">
      <w:pPr>
        <w:rPr>
          <w:rStyle w:val="Hyperlink"/>
          <w:rFonts w:asciiTheme="minorHAnsi" w:hAnsiTheme="minorHAnsi" w:cstheme="minorHAnsi"/>
          <w:bCs/>
          <w:szCs w:val="24"/>
        </w:rPr>
      </w:pPr>
    </w:p>
    <w:tbl>
      <w:tblPr>
        <w:tblW w:w="9015" w:type="dxa"/>
        <w:tblInd w:w="-10" w:type="dxa"/>
        <w:tblLayout w:type="fixed"/>
        <w:tblLook w:val="04A0" w:firstRow="1" w:lastRow="0" w:firstColumn="1" w:lastColumn="0" w:noHBand="0" w:noVBand="1"/>
      </w:tblPr>
      <w:tblGrid>
        <w:gridCol w:w="4536"/>
        <w:gridCol w:w="4479"/>
      </w:tblGrid>
      <w:tr w:rsidR="006D601F" w:rsidRPr="004E09BF" w14:paraId="24704AE7" w14:textId="77777777" w:rsidTr="10AEA1A6">
        <w:trPr>
          <w:trHeight w:val="178"/>
        </w:trPr>
        <w:tc>
          <w:tcPr>
            <w:tcW w:w="9015" w:type="dxa"/>
            <w:gridSpan w:val="2"/>
            <w:tcBorders>
              <w:top w:val="single" w:sz="4" w:space="0" w:color="auto"/>
              <w:left w:val="single" w:sz="4" w:space="0" w:color="auto"/>
              <w:bottom w:val="single" w:sz="8" w:space="0" w:color="000000" w:themeColor="text1"/>
              <w:right w:val="single" w:sz="4" w:space="0" w:color="auto"/>
            </w:tcBorders>
            <w:shd w:val="clear" w:color="auto" w:fill="4BACC6" w:themeFill="accent5"/>
          </w:tcPr>
          <w:p w14:paraId="271E8525" w14:textId="0D49F19D" w:rsidR="006D601F" w:rsidRPr="004E09BF" w:rsidRDefault="006D601F">
            <w:pPr>
              <w:pStyle w:val="BodyText"/>
              <w:kinsoku w:val="0"/>
              <w:rPr>
                <w:rFonts w:asciiTheme="minorHAnsi" w:hAnsiTheme="minorHAnsi" w:cstheme="minorHAnsi"/>
                <w:b/>
                <w:spacing w:val="-1"/>
                <w:sz w:val="24"/>
                <w:szCs w:val="24"/>
              </w:rPr>
            </w:pPr>
            <w:bookmarkStart w:id="35" w:name="_Toc453839127"/>
            <w:r w:rsidRPr="004E09BF">
              <w:rPr>
                <w:rFonts w:asciiTheme="minorHAnsi" w:hAnsiTheme="minorHAnsi" w:cstheme="minorHAnsi"/>
                <w:b/>
                <w:spacing w:val="-1"/>
                <w:sz w:val="24"/>
                <w:szCs w:val="24"/>
              </w:rPr>
              <w:t>Academic</w:t>
            </w:r>
            <w:r w:rsidRPr="004E09BF">
              <w:rPr>
                <w:rFonts w:asciiTheme="minorHAnsi" w:hAnsiTheme="minorHAnsi" w:cstheme="minorHAnsi"/>
                <w:b/>
                <w:spacing w:val="-7"/>
                <w:sz w:val="24"/>
                <w:szCs w:val="24"/>
              </w:rPr>
              <w:t xml:space="preserve"> </w:t>
            </w:r>
            <w:r w:rsidRPr="004E09BF">
              <w:rPr>
                <w:rFonts w:asciiTheme="minorHAnsi" w:hAnsiTheme="minorHAnsi" w:cstheme="minorHAnsi"/>
                <w:b/>
                <w:sz w:val="24"/>
                <w:szCs w:val="24"/>
              </w:rPr>
              <w:t>Year</w:t>
            </w:r>
            <w:r w:rsidRPr="004E09BF">
              <w:rPr>
                <w:rFonts w:asciiTheme="minorHAnsi" w:hAnsiTheme="minorHAnsi" w:cstheme="minorHAnsi"/>
                <w:b/>
                <w:spacing w:val="-1"/>
                <w:sz w:val="24"/>
                <w:szCs w:val="24"/>
              </w:rPr>
              <w:t xml:space="preserve"> 202</w:t>
            </w:r>
            <w:r w:rsidR="00BB46D3">
              <w:rPr>
                <w:rFonts w:asciiTheme="minorHAnsi" w:hAnsiTheme="minorHAnsi" w:cstheme="minorHAnsi"/>
                <w:b/>
                <w:spacing w:val="-1"/>
                <w:sz w:val="24"/>
                <w:szCs w:val="24"/>
              </w:rPr>
              <w:t>5</w:t>
            </w:r>
            <w:r w:rsidRPr="004E09BF">
              <w:rPr>
                <w:rFonts w:asciiTheme="minorHAnsi" w:hAnsiTheme="minorHAnsi" w:cstheme="minorHAnsi"/>
                <w:b/>
                <w:spacing w:val="-1"/>
                <w:sz w:val="24"/>
                <w:szCs w:val="24"/>
              </w:rPr>
              <w:t>-202</w:t>
            </w:r>
            <w:r w:rsidR="00BB46D3">
              <w:rPr>
                <w:rFonts w:asciiTheme="minorHAnsi" w:hAnsiTheme="minorHAnsi" w:cstheme="minorHAnsi"/>
                <w:b/>
                <w:spacing w:val="-1"/>
                <w:sz w:val="24"/>
                <w:szCs w:val="24"/>
              </w:rPr>
              <w:t>6</w:t>
            </w:r>
          </w:p>
          <w:p w14:paraId="58E6AC64" w14:textId="77777777" w:rsidR="006D601F" w:rsidRPr="004E09BF" w:rsidRDefault="006D601F">
            <w:pPr>
              <w:pStyle w:val="BodyText"/>
              <w:kinsoku w:val="0"/>
              <w:ind w:left="102"/>
              <w:rPr>
                <w:rFonts w:asciiTheme="minorHAnsi" w:hAnsiTheme="minorHAnsi" w:cstheme="minorHAnsi"/>
                <w:sz w:val="24"/>
                <w:szCs w:val="24"/>
              </w:rPr>
            </w:pPr>
          </w:p>
        </w:tc>
      </w:tr>
      <w:tr w:rsidR="006D601F" w:rsidRPr="004E09BF" w14:paraId="4A170AC6" w14:textId="77777777" w:rsidTr="10AEA1A6">
        <w:trPr>
          <w:trHeight w:val="153"/>
        </w:trPr>
        <w:tc>
          <w:tcPr>
            <w:tcW w:w="9015" w:type="dxa"/>
            <w:gridSpan w:val="2"/>
            <w:tcBorders>
              <w:top w:val="single" w:sz="8" w:space="0" w:color="000000" w:themeColor="text1"/>
              <w:left w:val="single" w:sz="4" w:space="0" w:color="auto"/>
              <w:bottom w:val="single" w:sz="4" w:space="0" w:color="auto"/>
              <w:right w:val="single" w:sz="4" w:space="0" w:color="auto"/>
            </w:tcBorders>
            <w:shd w:val="clear" w:color="auto" w:fill="4BACC6" w:themeFill="accent5"/>
          </w:tcPr>
          <w:p w14:paraId="02F639D7" w14:textId="77777777" w:rsidR="006D601F" w:rsidRPr="00291775" w:rsidRDefault="006D601F">
            <w:pPr>
              <w:pStyle w:val="Default"/>
              <w:rPr>
                <w:rFonts w:asciiTheme="minorHAnsi" w:hAnsiTheme="minorHAnsi" w:cstheme="minorHAnsi"/>
                <w:b/>
                <w:bCs/>
              </w:rPr>
            </w:pPr>
            <w:r w:rsidRPr="00291775">
              <w:rPr>
                <w:rFonts w:asciiTheme="minorHAnsi" w:hAnsiTheme="minorHAnsi" w:cstheme="minorHAnsi"/>
                <w:b/>
                <w:bCs/>
              </w:rPr>
              <w:t>Semester 1</w:t>
            </w:r>
          </w:p>
          <w:p w14:paraId="3B15B03E" w14:textId="77777777" w:rsidR="006D601F" w:rsidRPr="00291775" w:rsidRDefault="006D601F">
            <w:pPr>
              <w:pStyle w:val="Default"/>
              <w:rPr>
                <w:rFonts w:asciiTheme="minorHAnsi" w:hAnsiTheme="minorHAnsi" w:cstheme="minorHAnsi"/>
              </w:rPr>
            </w:pPr>
          </w:p>
        </w:tc>
      </w:tr>
      <w:tr w:rsidR="00EF3094" w:rsidRPr="004E09BF" w14:paraId="0D792BE6" w14:textId="77777777" w:rsidTr="10AEA1A6">
        <w:trPr>
          <w:trHeight w:val="194"/>
        </w:trPr>
        <w:tc>
          <w:tcPr>
            <w:tcW w:w="4536" w:type="dxa"/>
            <w:tcBorders>
              <w:top w:val="single" w:sz="4" w:space="0" w:color="auto"/>
              <w:left w:val="single" w:sz="4" w:space="0" w:color="auto"/>
              <w:bottom w:val="single" w:sz="4" w:space="0" w:color="auto"/>
              <w:right w:val="single" w:sz="4" w:space="0" w:color="auto"/>
            </w:tcBorders>
            <w:vAlign w:val="center"/>
            <w:hideMark/>
          </w:tcPr>
          <w:p w14:paraId="7738C857" w14:textId="77777777" w:rsidR="00EF3094" w:rsidRDefault="00EF3094" w:rsidP="00EF3094">
            <w:pPr>
              <w:pStyle w:val="Default"/>
              <w:rPr>
                <w:rFonts w:asciiTheme="minorHAnsi" w:hAnsiTheme="minorHAnsi" w:cstheme="minorHAnsi"/>
                <w:bCs/>
                <w:spacing w:val="-6"/>
              </w:rPr>
            </w:pPr>
            <w:r w:rsidRPr="004E09BF">
              <w:rPr>
                <w:rFonts w:asciiTheme="minorHAnsi" w:hAnsiTheme="minorHAnsi" w:cstheme="minorHAnsi"/>
                <w:bCs/>
              </w:rPr>
              <w:t>Start</w:t>
            </w:r>
            <w:r w:rsidRPr="004E09BF">
              <w:rPr>
                <w:rFonts w:asciiTheme="minorHAnsi" w:hAnsiTheme="minorHAnsi" w:cstheme="minorHAnsi"/>
                <w:bCs/>
                <w:spacing w:val="-2"/>
              </w:rPr>
              <w:t xml:space="preserve"> </w:t>
            </w:r>
            <w:r w:rsidRPr="004E09BF">
              <w:rPr>
                <w:rFonts w:asciiTheme="minorHAnsi" w:hAnsiTheme="minorHAnsi" w:cstheme="minorHAnsi"/>
                <w:bCs/>
                <w:spacing w:val="-1"/>
              </w:rPr>
              <w:t>of</w:t>
            </w:r>
            <w:r w:rsidRPr="004E09BF">
              <w:rPr>
                <w:rFonts w:asciiTheme="minorHAnsi" w:hAnsiTheme="minorHAnsi" w:cstheme="minorHAnsi"/>
                <w:bCs/>
                <w:spacing w:val="-6"/>
              </w:rPr>
              <w:t xml:space="preserve"> </w:t>
            </w:r>
            <w:r w:rsidRPr="004E09BF">
              <w:rPr>
                <w:rFonts w:asciiTheme="minorHAnsi" w:hAnsiTheme="minorHAnsi" w:cstheme="minorHAnsi"/>
                <w:bCs/>
              </w:rPr>
              <w:t>Teaching</w:t>
            </w:r>
            <w:r w:rsidRPr="004E09BF">
              <w:rPr>
                <w:rFonts w:asciiTheme="minorHAnsi" w:hAnsiTheme="minorHAnsi" w:cstheme="minorHAnsi"/>
                <w:bCs/>
                <w:spacing w:val="-6"/>
              </w:rPr>
              <w:t xml:space="preserve"> (UG years (excluding Year 1) and Postgraduate Taught programmes)</w:t>
            </w:r>
          </w:p>
          <w:p w14:paraId="03A6E329" w14:textId="77777777" w:rsidR="00EF3094" w:rsidRDefault="00EF3094" w:rsidP="00EF3094">
            <w:pPr>
              <w:pStyle w:val="Default"/>
              <w:rPr>
                <w:rFonts w:asciiTheme="minorHAnsi" w:hAnsiTheme="minorHAnsi" w:cstheme="minorHAnsi"/>
                <w:bCs/>
                <w:spacing w:val="-6"/>
              </w:rPr>
            </w:pPr>
          </w:p>
          <w:p w14:paraId="71052D03" w14:textId="53261677" w:rsidR="00EF3094" w:rsidRPr="004E09BF" w:rsidRDefault="00EF3094" w:rsidP="00EF3094">
            <w:pPr>
              <w:pStyle w:val="Default"/>
              <w:rPr>
                <w:rFonts w:asciiTheme="minorHAnsi" w:hAnsiTheme="minorHAnsi" w:cstheme="minorHAnsi"/>
              </w:rPr>
            </w:pPr>
          </w:p>
        </w:tc>
        <w:tc>
          <w:tcPr>
            <w:tcW w:w="4479" w:type="dxa"/>
            <w:tcBorders>
              <w:top w:val="single" w:sz="4" w:space="0" w:color="auto"/>
              <w:left w:val="single" w:sz="4" w:space="0" w:color="auto"/>
              <w:bottom w:val="single" w:sz="4" w:space="0" w:color="auto"/>
              <w:right w:val="single" w:sz="4" w:space="0" w:color="auto"/>
            </w:tcBorders>
            <w:hideMark/>
          </w:tcPr>
          <w:p w14:paraId="6E9CB92F" w14:textId="1E2C7350" w:rsidR="00EF3094" w:rsidRPr="004E09BF" w:rsidRDefault="00EF3094" w:rsidP="00EF3094">
            <w:pPr>
              <w:pStyle w:val="Default"/>
              <w:spacing w:line="480" w:lineRule="auto"/>
              <w:rPr>
                <w:rFonts w:asciiTheme="minorHAnsi" w:hAnsiTheme="minorHAnsi" w:cstheme="minorHAnsi"/>
                <w:iCs/>
                <w:highlight w:val="yellow"/>
              </w:rPr>
            </w:pPr>
            <w:r w:rsidRPr="00970865">
              <w:rPr>
                <w:rFonts w:asciiTheme="minorHAnsi" w:hAnsiTheme="minorHAnsi" w:cstheme="minorHAnsi"/>
                <w:iCs/>
              </w:rPr>
              <w:t xml:space="preserve">Monday </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September 202</w:t>
            </w:r>
            <w:r>
              <w:rPr>
                <w:rFonts w:asciiTheme="minorHAnsi" w:hAnsiTheme="minorHAnsi" w:cstheme="minorHAnsi"/>
                <w:iCs/>
              </w:rPr>
              <w:t>5</w:t>
            </w:r>
          </w:p>
        </w:tc>
      </w:tr>
      <w:tr w:rsidR="00EF3094" w:rsidRPr="004E09BF" w14:paraId="0F7927E1" w14:textId="77777777" w:rsidTr="10AEA1A6">
        <w:trPr>
          <w:trHeight w:val="194"/>
        </w:trPr>
        <w:tc>
          <w:tcPr>
            <w:tcW w:w="4536" w:type="dxa"/>
            <w:tcBorders>
              <w:top w:val="single" w:sz="4" w:space="0" w:color="auto"/>
              <w:left w:val="single" w:sz="4" w:space="0" w:color="auto"/>
              <w:bottom w:val="single" w:sz="4" w:space="0" w:color="auto"/>
              <w:right w:val="single" w:sz="4" w:space="0" w:color="auto"/>
            </w:tcBorders>
            <w:vAlign w:val="center"/>
            <w:hideMark/>
          </w:tcPr>
          <w:p w14:paraId="7C95D8B7" w14:textId="77777777" w:rsidR="00EF3094" w:rsidRPr="004E09BF" w:rsidRDefault="00EF3094" w:rsidP="00EF3094">
            <w:pPr>
              <w:pStyle w:val="Default"/>
              <w:spacing w:line="480" w:lineRule="auto"/>
              <w:rPr>
                <w:rFonts w:asciiTheme="minorHAnsi" w:hAnsiTheme="minorHAnsi" w:cstheme="minorHAnsi"/>
              </w:rPr>
            </w:pPr>
            <w:r w:rsidRPr="004E09BF">
              <w:rPr>
                <w:rFonts w:asciiTheme="minorHAnsi" w:hAnsiTheme="minorHAnsi" w:cstheme="minorHAnsi"/>
                <w:bCs/>
              </w:rPr>
              <w:t>End</w:t>
            </w:r>
            <w:r w:rsidRPr="004E09BF">
              <w:rPr>
                <w:rFonts w:asciiTheme="minorHAnsi" w:hAnsiTheme="minorHAnsi" w:cstheme="minorHAnsi"/>
                <w:bCs/>
                <w:spacing w:val="-2"/>
              </w:rPr>
              <w:t xml:space="preserve"> </w:t>
            </w:r>
            <w:r w:rsidRPr="004E09BF">
              <w:rPr>
                <w:rFonts w:asciiTheme="minorHAnsi" w:hAnsiTheme="minorHAnsi" w:cstheme="minorHAnsi"/>
                <w:bCs/>
                <w:spacing w:val="-1"/>
              </w:rPr>
              <w:t>of</w:t>
            </w:r>
            <w:r w:rsidRPr="004E09BF">
              <w:rPr>
                <w:rFonts w:asciiTheme="minorHAnsi" w:hAnsiTheme="minorHAnsi" w:cstheme="minorHAnsi"/>
                <w:bCs/>
                <w:spacing w:val="-2"/>
              </w:rPr>
              <w:t xml:space="preserve"> </w:t>
            </w:r>
            <w:r w:rsidRPr="004E09BF">
              <w:rPr>
                <w:rFonts w:asciiTheme="minorHAnsi" w:hAnsiTheme="minorHAnsi" w:cstheme="minorHAnsi"/>
                <w:bCs/>
              </w:rPr>
              <w:t>Teaching</w:t>
            </w:r>
            <w:r w:rsidRPr="004E09BF">
              <w:rPr>
                <w:rFonts w:asciiTheme="minorHAnsi" w:hAnsiTheme="minorHAnsi" w:cstheme="minorHAnsi"/>
                <w:bCs/>
                <w:spacing w:val="-5"/>
              </w:rPr>
              <w:t xml:space="preserve"> </w:t>
            </w:r>
            <w:r w:rsidRPr="004E09BF">
              <w:rPr>
                <w:rFonts w:asciiTheme="minorHAnsi" w:hAnsiTheme="minorHAnsi" w:cstheme="minorHAnsi"/>
                <w:bCs/>
                <w:spacing w:val="-1"/>
              </w:rPr>
              <w:t>all</w:t>
            </w:r>
            <w:r w:rsidRPr="004E09BF">
              <w:rPr>
                <w:rFonts w:asciiTheme="minorHAnsi" w:hAnsiTheme="minorHAnsi" w:cstheme="minorHAnsi"/>
                <w:bCs/>
                <w:spacing w:val="-2"/>
              </w:rPr>
              <w:t xml:space="preserve"> </w:t>
            </w:r>
            <w:r w:rsidRPr="004E09BF">
              <w:rPr>
                <w:rFonts w:asciiTheme="minorHAnsi" w:hAnsiTheme="minorHAnsi" w:cstheme="minorHAnsi"/>
                <w:bCs/>
              </w:rPr>
              <w:t>years</w:t>
            </w:r>
          </w:p>
        </w:tc>
        <w:tc>
          <w:tcPr>
            <w:tcW w:w="4479" w:type="dxa"/>
            <w:tcBorders>
              <w:top w:val="single" w:sz="4" w:space="0" w:color="auto"/>
              <w:left w:val="single" w:sz="4" w:space="0" w:color="auto"/>
              <w:bottom w:val="single" w:sz="4" w:space="0" w:color="auto"/>
              <w:right w:val="single" w:sz="4" w:space="0" w:color="auto"/>
            </w:tcBorders>
            <w:hideMark/>
          </w:tcPr>
          <w:p w14:paraId="1BA7CD3C" w14:textId="6F0ED7E2" w:rsidR="00EF3094" w:rsidRPr="004E09BF" w:rsidRDefault="00EF3094" w:rsidP="00EF3094">
            <w:pPr>
              <w:pStyle w:val="Default"/>
              <w:spacing w:line="480" w:lineRule="auto"/>
              <w:rPr>
                <w:rFonts w:asciiTheme="minorHAnsi" w:hAnsiTheme="minorHAnsi" w:cstheme="minorBidi"/>
                <w:highlight w:val="yellow"/>
              </w:rPr>
            </w:pPr>
            <w:r w:rsidRPr="00970865">
              <w:rPr>
                <w:rFonts w:asciiTheme="minorHAnsi" w:hAnsiTheme="minorHAnsi" w:cstheme="minorHAnsi"/>
                <w:iCs/>
              </w:rPr>
              <w:t>Friday 2</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November 202</w:t>
            </w:r>
            <w:r>
              <w:rPr>
                <w:rFonts w:asciiTheme="minorHAnsi" w:hAnsiTheme="minorHAnsi" w:cstheme="minorHAnsi"/>
                <w:iCs/>
              </w:rPr>
              <w:t>5</w:t>
            </w:r>
          </w:p>
        </w:tc>
      </w:tr>
      <w:tr w:rsidR="00EF3094" w:rsidRPr="004E09BF" w14:paraId="23F17562" w14:textId="77777777" w:rsidTr="10AEA1A6">
        <w:trPr>
          <w:trHeight w:val="194"/>
        </w:trPr>
        <w:tc>
          <w:tcPr>
            <w:tcW w:w="4536" w:type="dxa"/>
            <w:tcBorders>
              <w:top w:val="single" w:sz="4" w:space="0" w:color="auto"/>
              <w:left w:val="single" w:sz="4" w:space="0" w:color="auto"/>
              <w:bottom w:val="single" w:sz="4" w:space="0" w:color="auto"/>
              <w:right w:val="single" w:sz="4" w:space="0" w:color="auto"/>
            </w:tcBorders>
            <w:vAlign w:val="center"/>
          </w:tcPr>
          <w:p w14:paraId="5F36B3CD" w14:textId="6FA0BE10" w:rsidR="00EF3094" w:rsidRPr="004E09BF" w:rsidRDefault="00EF3094" w:rsidP="00EF3094">
            <w:pPr>
              <w:pStyle w:val="Default"/>
              <w:spacing w:line="480" w:lineRule="auto"/>
              <w:rPr>
                <w:rFonts w:asciiTheme="minorHAnsi" w:hAnsiTheme="minorHAnsi" w:cstheme="minorHAnsi"/>
                <w:bCs/>
              </w:rPr>
            </w:pPr>
            <w:r>
              <w:rPr>
                <w:rFonts w:asciiTheme="minorHAnsi" w:hAnsiTheme="minorHAnsi" w:cstheme="minorHAnsi"/>
                <w:bCs/>
              </w:rPr>
              <w:t xml:space="preserve">Study Week </w:t>
            </w:r>
            <w:r w:rsidRPr="004E09BF">
              <w:rPr>
                <w:rFonts w:asciiTheme="minorHAnsi" w:hAnsiTheme="minorHAnsi" w:cstheme="minorHAnsi"/>
              </w:rPr>
              <w:t>(All Years, UG &amp; PGT)</w:t>
            </w:r>
          </w:p>
        </w:tc>
        <w:tc>
          <w:tcPr>
            <w:tcW w:w="4479" w:type="dxa"/>
            <w:tcBorders>
              <w:top w:val="single" w:sz="4" w:space="0" w:color="auto"/>
              <w:left w:val="single" w:sz="4" w:space="0" w:color="auto"/>
              <w:bottom w:val="single" w:sz="4" w:space="0" w:color="auto"/>
              <w:right w:val="single" w:sz="4" w:space="0" w:color="auto"/>
            </w:tcBorders>
          </w:tcPr>
          <w:p w14:paraId="509CA1A1" w14:textId="005DF81F" w:rsidR="00EF3094" w:rsidRPr="00970865" w:rsidRDefault="00EF3094" w:rsidP="00EF3094">
            <w:pPr>
              <w:pStyle w:val="Default"/>
              <w:rPr>
                <w:rFonts w:asciiTheme="minorHAnsi" w:hAnsiTheme="minorHAnsi" w:cstheme="minorHAnsi"/>
                <w:iCs/>
              </w:rPr>
            </w:pPr>
            <w:r w:rsidRPr="006B3ADC">
              <w:rPr>
                <w:rFonts w:asciiTheme="minorHAnsi" w:hAnsiTheme="minorHAnsi" w:cstheme="minorHAnsi"/>
                <w:iCs/>
              </w:rPr>
              <w:t xml:space="preserve">Monday </w:t>
            </w:r>
            <w:r>
              <w:rPr>
                <w:rFonts w:asciiTheme="minorHAnsi" w:hAnsiTheme="minorHAnsi" w:cstheme="minorHAnsi"/>
                <w:iCs/>
              </w:rPr>
              <w:t>1</w:t>
            </w:r>
            <w:r w:rsidRPr="00ED5902">
              <w:rPr>
                <w:rFonts w:asciiTheme="minorHAnsi" w:hAnsiTheme="minorHAnsi" w:cstheme="minorHAnsi"/>
                <w:iCs/>
                <w:vertAlign w:val="superscript"/>
              </w:rPr>
              <w:t>st</w:t>
            </w:r>
            <w:r>
              <w:rPr>
                <w:rFonts w:asciiTheme="minorHAnsi" w:hAnsiTheme="minorHAnsi" w:cstheme="minorHAnsi"/>
                <w:iCs/>
              </w:rPr>
              <w:t xml:space="preserve"> </w:t>
            </w:r>
            <w:r w:rsidRPr="006B3ADC">
              <w:rPr>
                <w:rFonts w:asciiTheme="minorHAnsi" w:hAnsiTheme="minorHAnsi" w:cstheme="minorHAnsi"/>
                <w:iCs/>
              </w:rPr>
              <w:t xml:space="preserve">December </w:t>
            </w:r>
            <w:r>
              <w:rPr>
                <w:rFonts w:asciiTheme="minorHAnsi" w:hAnsiTheme="minorHAnsi" w:cstheme="minorHAnsi"/>
                <w:iCs/>
              </w:rPr>
              <w:t>-</w:t>
            </w:r>
            <w:r w:rsidRPr="006B3ADC">
              <w:rPr>
                <w:rFonts w:asciiTheme="minorHAnsi" w:hAnsiTheme="minorHAnsi" w:cstheme="minorHAnsi"/>
                <w:iCs/>
              </w:rPr>
              <w:t xml:space="preserve"> Friday </w:t>
            </w:r>
            <w:r>
              <w:rPr>
                <w:rFonts w:asciiTheme="minorHAnsi" w:hAnsiTheme="minorHAnsi" w:cstheme="minorHAnsi"/>
                <w:iCs/>
              </w:rPr>
              <w:t>5</w:t>
            </w:r>
            <w:r w:rsidRPr="006B3ADC">
              <w:rPr>
                <w:rFonts w:asciiTheme="minorHAnsi" w:hAnsiTheme="minorHAnsi" w:cstheme="minorHAnsi"/>
                <w:iCs/>
                <w:vertAlign w:val="superscript"/>
              </w:rPr>
              <w:t>th</w:t>
            </w:r>
            <w:r>
              <w:rPr>
                <w:rFonts w:asciiTheme="minorHAnsi" w:hAnsiTheme="minorHAnsi" w:cstheme="minorHAnsi"/>
                <w:iCs/>
              </w:rPr>
              <w:t xml:space="preserve"> </w:t>
            </w:r>
            <w:r w:rsidRPr="006B3ADC">
              <w:rPr>
                <w:rFonts w:asciiTheme="minorHAnsi" w:hAnsiTheme="minorHAnsi" w:cstheme="minorHAnsi"/>
                <w:iCs/>
              </w:rPr>
              <w:t>December</w:t>
            </w:r>
            <w:r>
              <w:rPr>
                <w:rFonts w:asciiTheme="minorHAnsi" w:hAnsiTheme="minorHAnsi" w:cstheme="minorHAnsi"/>
                <w:iCs/>
              </w:rPr>
              <w:t xml:space="preserve"> 2025</w:t>
            </w:r>
          </w:p>
        </w:tc>
      </w:tr>
      <w:tr w:rsidR="00EF3094" w:rsidRPr="004E09BF" w14:paraId="02B9B87C" w14:textId="77777777" w:rsidTr="10AEA1A6">
        <w:trPr>
          <w:trHeight w:val="194"/>
        </w:trPr>
        <w:tc>
          <w:tcPr>
            <w:tcW w:w="4536" w:type="dxa"/>
            <w:tcBorders>
              <w:top w:val="single" w:sz="4" w:space="0" w:color="auto"/>
              <w:left w:val="single" w:sz="4" w:space="0" w:color="auto"/>
              <w:bottom w:val="single" w:sz="4" w:space="0" w:color="auto"/>
              <w:right w:val="single" w:sz="4" w:space="0" w:color="auto"/>
            </w:tcBorders>
            <w:vAlign w:val="center"/>
            <w:hideMark/>
          </w:tcPr>
          <w:p w14:paraId="35FB953E" w14:textId="77777777" w:rsidR="00EF3094" w:rsidRPr="004E09BF" w:rsidRDefault="00EF3094" w:rsidP="00EF3094">
            <w:pPr>
              <w:pStyle w:val="Default"/>
              <w:spacing w:line="480" w:lineRule="auto"/>
              <w:rPr>
                <w:rFonts w:asciiTheme="minorHAnsi" w:hAnsiTheme="minorHAnsi" w:cstheme="minorHAnsi"/>
              </w:rPr>
            </w:pPr>
            <w:r w:rsidRPr="004E09BF">
              <w:rPr>
                <w:rFonts w:asciiTheme="minorHAnsi" w:hAnsiTheme="minorHAnsi" w:cstheme="minorHAnsi"/>
                <w:bCs/>
              </w:rPr>
              <w:t>Semester</w:t>
            </w:r>
            <w:r w:rsidRPr="004E09BF">
              <w:rPr>
                <w:rFonts w:asciiTheme="minorHAnsi" w:hAnsiTheme="minorHAnsi" w:cstheme="minorHAnsi"/>
                <w:bCs/>
                <w:spacing w:val="-9"/>
              </w:rPr>
              <w:t xml:space="preserve"> </w:t>
            </w:r>
            <w:r w:rsidRPr="004E09BF">
              <w:rPr>
                <w:rFonts w:asciiTheme="minorHAnsi" w:hAnsiTheme="minorHAnsi" w:cstheme="minorHAnsi"/>
                <w:bCs/>
              </w:rPr>
              <w:t>1</w:t>
            </w:r>
            <w:r w:rsidRPr="004E09BF">
              <w:rPr>
                <w:rFonts w:asciiTheme="minorHAnsi" w:hAnsiTheme="minorHAnsi" w:cstheme="minorHAnsi"/>
                <w:bCs/>
                <w:spacing w:val="-5"/>
              </w:rPr>
              <w:t xml:space="preserve"> </w:t>
            </w:r>
            <w:r w:rsidRPr="004E09BF">
              <w:rPr>
                <w:rFonts w:asciiTheme="minorHAnsi" w:hAnsiTheme="minorHAnsi" w:cstheme="minorHAnsi"/>
                <w:bCs/>
              </w:rPr>
              <w:t>Exams</w:t>
            </w:r>
            <w:r w:rsidRPr="004E09BF">
              <w:rPr>
                <w:rFonts w:asciiTheme="minorHAnsi" w:hAnsiTheme="minorHAnsi" w:cstheme="minorHAnsi"/>
                <w:bCs/>
                <w:spacing w:val="-5"/>
              </w:rPr>
              <w:t xml:space="preserve"> </w:t>
            </w:r>
          </w:p>
        </w:tc>
        <w:tc>
          <w:tcPr>
            <w:tcW w:w="4479" w:type="dxa"/>
            <w:tcBorders>
              <w:top w:val="single" w:sz="4" w:space="0" w:color="auto"/>
              <w:left w:val="single" w:sz="4" w:space="0" w:color="auto"/>
              <w:bottom w:val="single" w:sz="4" w:space="0" w:color="auto"/>
              <w:right w:val="single" w:sz="4" w:space="0" w:color="auto"/>
            </w:tcBorders>
            <w:hideMark/>
          </w:tcPr>
          <w:p w14:paraId="0F992F56" w14:textId="3590F265" w:rsidR="00EF3094" w:rsidRPr="0096168E" w:rsidRDefault="00EF3094" w:rsidP="00EF3094">
            <w:pPr>
              <w:pStyle w:val="Default"/>
              <w:rPr>
                <w:rFonts w:asciiTheme="minorHAnsi" w:hAnsiTheme="minorHAnsi" w:cstheme="minorHAnsi"/>
                <w:iCs/>
              </w:rPr>
            </w:pPr>
            <w:r w:rsidRPr="00970865">
              <w:rPr>
                <w:rFonts w:asciiTheme="minorHAnsi" w:hAnsiTheme="minorHAnsi" w:cstheme="minorHAnsi"/>
                <w:iCs/>
              </w:rPr>
              <w:t xml:space="preserve">Monday </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December – Friday </w:t>
            </w:r>
            <w:r>
              <w:rPr>
                <w:rFonts w:asciiTheme="minorHAnsi" w:hAnsiTheme="minorHAnsi" w:cstheme="minorHAnsi"/>
                <w:iCs/>
              </w:rPr>
              <w:t>19</w:t>
            </w:r>
            <w:r w:rsidRPr="00970865">
              <w:rPr>
                <w:rFonts w:asciiTheme="minorHAnsi" w:hAnsiTheme="minorHAnsi" w:cstheme="minorHAnsi"/>
                <w:iCs/>
                <w:vertAlign w:val="superscript"/>
              </w:rPr>
              <w:t>th</w:t>
            </w:r>
            <w:r w:rsidRPr="00970865">
              <w:rPr>
                <w:rFonts w:asciiTheme="minorHAnsi" w:hAnsiTheme="minorHAnsi" w:cstheme="minorHAnsi"/>
                <w:iCs/>
              </w:rPr>
              <w:t xml:space="preserve"> December 202</w:t>
            </w:r>
            <w:r>
              <w:rPr>
                <w:rFonts w:asciiTheme="minorHAnsi" w:hAnsiTheme="minorHAnsi" w:cstheme="minorHAnsi"/>
                <w:iCs/>
              </w:rPr>
              <w:t>5</w:t>
            </w:r>
          </w:p>
        </w:tc>
      </w:tr>
      <w:tr w:rsidR="006D601F" w:rsidRPr="004E09BF" w14:paraId="7CC71B23" w14:textId="77777777" w:rsidTr="10AEA1A6">
        <w:trPr>
          <w:trHeight w:val="293"/>
        </w:trPr>
        <w:tc>
          <w:tcPr>
            <w:tcW w:w="9015" w:type="dxa"/>
            <w:gridSpan w:val="2"/>
            <w:vMerge w:val="restart"/>
            <w:tcBorders>
              <w:top w:val="single" w:sz="8" w:space="0" w:color="000000" w:themeColor="text1"/>
              <w:left w:val="single" w:sz="4" w:space="0" w:color="auto"/>
              <w:bottom w:val="single" w:sz="8" w:space="0" w:color="000000" w:themeColor="text1"/>
              <w:right w:val="single" w:sz="4" w:space="0" w:color="auto"/>
            </w:tcBorders>
            <w:shd w:val="clear" w:color="auto" w:fill="4BACC6" w:themeFill="accent5"/>
            <w:vAlign w:val="center"/>
          </w:tcPr>
          <w:p w14:paraId="29E7100A" w14:textId="77777777" w:rsidR="006D601F" w:rsidRPr="004E09BF" w:rsidRDefault="006D601F">
            <w:pPr>
              <w:pStyle w:val="Default"/>
              <w:rPr>
                <w:rFonts w:asciiTheme="minorHAnsi" w:hAnsiTheme="minorHAnsi" w:cstheme="minorHAnsi"/>
                <w:b/>
                <w:bCs/>
              </w:rPr>
            </w:pPr>
            <w:r w:rsidRPr="004E09BF">
              <w:rPr>
                <w:rFonts w:asciiTheme="minorHAnsi" w:hAnsiTheme="minorHAnsi" w:cstheme="minorHAnsi"/>
                <w:b/>
                <w:bCs/>
              </w:rPr>
              <w:t>Semester 2</w:t>
            </w:r>
          </w:p>
          <w:p w14:paraId="205F22CF" w14:textId="77777777" w:rsidR="006D601F" w:rsidRPr="004E09BF" w:rsidRDefault="006D601F">
            <w:pPr>
              <w:pStyle w:val="Default"/>
              <w:rPr>
                <w:rFonts w:asciiTheme="minorHAnsi" w:hAnsiTheme="minorHAnsi" w:cstheme="minorHAnsi"/>
              </w:rPr>
            </w:pPr>
          </w:p>
        </w:tc>
      </w:tr>
      <w:tr w:rsidR="006D601F" w:rsidRPr="004E09BF" w14:paraId="4413AD6D" w14:textId="77777777" w:rsidTr="0051116E">
        <w:trPr>
          <w:trHeight w:val="293"/>
        </w:trPr>
        <w:tc>
          <w:tcPr>
            <w:tcW w:w="9015" w:type="dxa"/>
            <w:gridSpan w:val="2"/>
            <w:vMerge/>
            <w:tcBorders>
              <w:left w:val="single" w:sz="4" w:space="0" w:color="auto"/>
              <w:right w:val="single" w:sz="4" w:space="0" w:color="auto"/>
            </w:tcBorders>
            <w:vAlign w:val="center"/>
            <w:hideMark/>
          </w:tcPr>
          <w:p w14:paraId="7D6919E7" w14:textId="77777777" w:rsidR="006D601F" w:rsidRPr="004E09BF" w:rsidRDefault="006D601F">
            <w:pPr>
              <w:overflowPunct/>
              <w:autoSpaceDE/>
              <w:autoSpaceDN/>
              <w:adjustRightInd/>
              <w:rPr>
                <w:rFonts w:asciiTheme="minorHAnsi" w:hAnsiTheme="minorHAnsi" w:cstheme="minorHAnsi"/>
                <w:color w:val="000000"/>
                <w:szCs w:val="24"/>
                <w:lang w:eastAsia="en-GB"/>
              </w:rPr>
            </w:pPr>
          </w:p>
        </w:tc>
      </w:tr>
      <w:tr w:rsidR="006D601F" w:rsidRPr="004E09BF" w14:paraId="18AB8DB0" w14:textId="77777777" w:rsidTr="10AEA1A6">
        <w:trPr>
          <w:trHeight w:val="283"/>
        </w:trPr>
        <w:tc>
          <w:tcPr>
            <w:tcW w:w="4536" w:type="dxa"/>
            <w:tcBorders>
              <w:top w:val="single" w:sz="8" w:space="0" w:color="000000" w:themeColor="text1"/>
              <w:left w:val="single" w:sz="4" w:space="0" w:color="auto"/>
              <w:bottom w:val="single" w:sz="8" w:space="0" w:color="000000" w:themeColor="text1"/>
              <w:right w:val="single" w:sz="8" w:space="0" w:color="000000" w:themeColor="text1"/>
            </w:tcBorders>
            <w:vAlign w:val="center"/>
            <w:hideMark/>
          </w:tcPr>
          <w:p w14:paraId="41F107D6" w14:textId="77777777" w:rsidR="006D601F" w:rsidRPr="004E09BF" w:rsidRDefault="006D601F">
            <w:pPr>
              <w:pStyle w:val="Default"/>
              <w:spacing w:line="480" w:lineRule="auto"/>
              <w:rPr>
                <w:rFonts w:asciiTheme="minorHAnsi" w:hAnsiTheme="minorHAnsi" w:cstheme="minorHAnsi"/>
              </w:rPr>
            </w:pPr>
            <w:r w:rsidRPr="004E09BF">
              <w:rPr>
                <w:rFonts w:asciiTheme="minorHAnsi" w:hAnsiTheme="minorHAnsi" w:cstheme="minorHAnsi"/>
              </w:rPr>
              <w:t>Teaching (All Years, UG &amp; PGT)</w:t>
            </w:r>
          </w:p>
        </w:tc>
        <w:tc>
          <w:tcPr>
            <w:tcW w:w="4479" w:type="dxa"/>
            <w:tcBorders>
              <w:top w:val="single" w:sz="8" w:space="0" w:color="000000" w:themeColor="text1"/>
              <w:left w:val="single" w:sz="8" w:space="0" w:color="000000" w:themeColor="text1"/>
              <w:bottom w:val="single" w:sz="8" w:space="0" w:color="000000" w:themeColor="text1"/>
              <w:right w:val="single" w:sz="4" w:space="0" w:color="auto"/>
            </w:tcBorders>
            <w:hideMark/>
          </w:tcPr>
          <w:p w14:paraId="56C68365" w14:textId="6D130762" w:rsidR="00BF15C8" w:rsidRPr="004E09BF" w:rsidRDefault="003D195A" w:rsidP="00B13497">
            <w:pPr>
              <w:pStyle w:val="Default"/>
              <w:rPr>
                <w:rFonts w:asciiTheme="minorHAnsi" w:hAnsiTheme="minorHAnsi" w:cstheme="minorHAnsi"/>
                <w:bCs/>
                <w:color w:val="auto"/>
                <w:highlight w:val="yellow"/>
              </w:rPr>
            </w:pPr>
            <w:r w:rsidRPr="007C559C">
              <w:rPr>
                <w:rFonts w:asciiTheme="minorHAnsi" w:hAnsiTheme="minorHAnsi" w:cstheme="minorHAnsi"/>
                <w:bCs/>
                <w:color w:val="auto"/>
              </w:rPr>
              <w:t xml:space="preserve">Monday </w:t>
            </w:r>
            <w:r>
              <w:rPr>
                <w:rFonts w:asciiTheme="minorHAnsi" w:hAnsiTheme="minorHAnsi" w:cstheme="minorHAnsi"/>
                <w:bCs/>
                <w:color w:val="auto"/>
              </w:rPr>
              <w:t>12</w:t>
            </w:r>
            <w:r w:rsidRPr="007C559C">
              <w:rPr>
                <w:rFonts w:asciiTheme="minorHAnsi" w:hAnsiTheme="minorHAnsi" w:cstheme="minorHAnsi"/>
                <w:bCs/>
                <w:color w:val="auto"/>
                <w:vertAlign w:val="superscript"/>
              </w:rPr>
              <w:t>th</w:t>
            </w:r>
            <w:r w:rsidRPr="007C559C">
              <w:rPr>
                <w:rFonts w:asciiTheme="minorHAnsi" w:hAnsiTheme="minorHAnsi" w:cstheme="minorHAnsi"/>
                <w:bCs/>
                <w:color w:val="auto"/>
              </w:rPr>
              <w:t xml:space="preserve"> January – </w:t>
            </w:r>
            <w:r>
              <w:rPr>
                <w:rFonts w:asciiTheme="minorHAnsi" w:hAnsiTheme="minorHAnsi" w:cstheme="minorHAnsi"/>
                <w:bCs/>
                <w:color w:val="auto"/>
              </w:rPr>
              <w:t>Thursday 2</w:t>
            </w:r>
            <w:r w:rsidRPr="00CE2469">
              <w:rPr>
                <w:rFonts w:asciiTheme="minorHAnsi" w:hAnsiTheme="minorHAnsi" w:cstheme="minorHAnsi"/>
                <w:bCs/>
                <w:color w:val="auto"/>
                <w:vertAlign w:val="superscript"/>
              </w:rPr>
              <w:t>nd</w:t>
            </w:r>
            <w:r>
              <w:rPr>
                <w:rFonts w:asciiTheme="minorHAnsi" w:hAnsiTheme="minorHAnsi" w:cstheme="minorHAnsi"/>
                <w:bCs/>
                <w:color w:val="auto"/>
              </w:rPr>
              <w:t xml:space="preserve"> April</w:t>
            </w:r>
            <w:r w:rsidRPr="007C559C">
              <w:rPr>
                <w:rFonts w:asciiTheme="minorHAnsi" w:hAnsiTheme="minorHAnsi" w:cstheme="minorHAnsi"/>
                <w:bCs/>
                <w:color w:val="auto"/>
              </w:rPr>
              <w:t xml:space="preserve"> 202</w:t>
            </w:r>
            <w:r>
              <w:rPr>
                <w:rFonts w:asciiTheme="minorHAnsi" w:hAnsiTheme="minorHAnsi" w:cstheme="minorHAnsi"/>
                <w:bCs/>
                <w:color w:val="auto"/>
              </w:rPr>
              <w:t>6</w:t>
            </w:r>
          </w:p>
        </w:tc>
      </w:tr>
      <w:tr w:rsidR="006D601F" w:rsidRPr="004E09BF" w14:paraId="54A0ED71" w14:textId="77777777" w:rsidTr="10AEA1A6">
        <w:trPr>
          <w:trHeight w:val="142"/>
        </w:trPr>
        <w:tc>
          <w:tcPr>
            <w:tcW w:w="4536"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3EA4C0"/>
            <w:vAlign w:val="center"/>
            <w:hideMark/>
          </w:tcPr>
          <w:p w14:paraId="0867642B" w14:textId="77777777" w:rsidR="006D601F" w:rsidRPr="004E09BF" w:rsidRDefault="006D601F">
            <w:pPr>
              <w:pStyle w:val="Default"/>
              <w:rPr>
                <w:rFonts w:asciiTheme="minorHAnsi" w:hAnsiTheme="minorHAnsi" w:cstheme="minorHAnsi"/>
              </w:rPr>
            </w:pPr>
            <w:r w:rsidRPr="004E09BF">
              <w:rPr>
                <w:rFonts w:asciiTheme="minorHAnsi" w:hAnsiTheme="minorHAnsi" w:cstheme="minorHAnsi"/>
                <w:b/>
                <w:bCs/>
              </w:rPr>
              <w:t>Easter</w:t>
            </w:r>
          </w:p>
        </w:tc>
        <w:tc>
          <w:tcPr>
            <w:tcW w:w="4479"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3EA4C0"/>
            <w:hideMark/>
          </w:tcPr>
          <w:p w14:paraId="0CBA16E4" w14:textId="77777777" w:rsidR="000E71D1" w:rsidRDefault="000E71D1" w:rsidP="000E71D1">
            <w:pPr>
              <w:pStyle w:val="Default"/>
              <w:rPr>
                <w:rFonts w:asciiTheme="minorHAnsi" w:hAnsiTheme="minorHAnsi" w:cstheme="minorHAnsi"/>
                <w:b/>
              </w:rPr>
            </w:pPr>
            <w:r w:rsidRPr="007C559C">
              <w:rPr>
                <w:rFonts w:asciiTheme="minorHAnsi" w:hAnsiTheme="minorHAnsi" w:cstheme="minorHAnsi"/>
                <w:b/>
              </w:rPr>
              <w:t xml:space="preserve">Good Friday </w:t>
            </w:r>
            <w:r>
              <w:rPr>
                <w:rFonts w:asciiTheme="minorHAnsi" w:hAnsiTheme="minorHAnsi" w:cstheme="minorHAnsi"/>
                <w:b/>
              </w:rPr>
              <w:t>3</w:t>
            </w:r>
            <w:r w:rsidRPr="0017431B">
              <w:rPr>
                <w:rFonts w:asciiTheme="minorHAnsi" w:hAnsiTheme="minorHAnsi" w:cstheme="minorHAnsi"/>
                <w:b/>
                <w:vertAlign w:val="superscript"/>
              </w:rPr>
              <w:t>rd</w:t>
            </w:r>
            <w:r>
              <w:rPr>
                <w:rFonts w:asciiTheme="minorHAnsi" w:hAnsiTheme="minorHAnsi" w:cstheme="minorHAnsi"/>
                <w:b/>
              </w:rPr>
              <w:t xml:space="preserve"> April</w:t>
            </w:r>
            <w:r w:rsidRPr="007C559C">
              <w:rPr>
                <w:rFonts w:asciiTheme="minorHAnsi" w:hAnsiTheme="minorHAnsi" w:cstheme="minorHAnsi"/>
                <w:b/>
              </w:rPr>
              <w:t xml:space="preserve"> </w:t>
            </w:r>
            <w:r>
              <w:rPr>
                <w:rFonts w:asciiTheme="minorHAnsi" w:hAnsiTheme="minorHAnsi" w:cstheme="minorHAnsi"/>
                <w:b/>
              </w:rPr>
              <w:t>–</w:t>
            </w:r>
            <w:r w:rsidRPr="007C559C">
              <w:rPr>
                <w:rFonts w:asciiTheme="minorHAnsi" w:hAnsiTheme="minorHAnsi" w:cstheme="minorHAnsi"/>
                <w:b/>
              </w:rPr>
              <w:t xml:space="preserve"> </w:t>
            </w:r>
          </w:p>
          <w:p w14:paraId="017A8730" w14:textId="5A0CE84B" w:rsidR="003C0A1D" w:rsidRPr="004E09BF" w:rsidRDefault="000E71D1" w:rsidP="000E71D1">
            <w:pPr>
              <w:pStyle w:val="Default"/>
              <w:rPr>
                <w:rFonts w:asciiTheme="minorHAnsi" w:hAnsiTheme="minorHAnsi" w:cstheme="minorHAnsi"/>
                <w:color w:val="auto"/>
                <w:highlight w:val="yellow"/>
              </w:rPr>
            </w:pPr>
            <w:r w:rsidRPr="007C559C">
              <w:rPr>
                <w:rFonts w:asciiTheme="minorHAnsi" w:hAnsiTheme="minorHAnsi" w:cstheme="minorHAnsi"/>
                <w:b/>
              </w:rPr>
              <w:t xml:space="preserve">Easter </w:t>
            </w:r>
            <w:r w:rsidRPr="007C559C">
              <w:rPr>
                <w:rFonts w:asciiTheme="minorHAnsi" w:hAnsiTheme="minorHAnsi" w:cstheme="minorHAnsi"/>
                <w:b/>
                <w:color w:val="auto"/>
              </w:rPr>
              <w:t xml:space="preserve">Monday </w:t>
            </w:r>
            <w:r>
              <w:rPr>
                <w:rFonts w:asciiTheme="minorHAnsi" w:hAnsiTheme="minorHAnsi" w:cstheme="minorHAnsi"/>
                <w:b/>
                <w:color w:val="auto"/>
              </w:rPr>
              <w:t>6</w:t>
            </w:r>
            <w:r w:rsidRPr="0017431B">
              <w:rPr>
                <w:rFonts w:asciiTheme="minorHAnsi" w:hAnsiTheme="minorHAnsi" w:cstheme="minorHAnsi"/>
                <w:b/>
                <w:color w:val="auto"/>
                <w:vertAlign w:val="superscript"/>
              </w:rPr>
              <w:t>th</w:t>
            </w:r>
            <w:r>
              <w:rPr>
                <w:rFonts w:asciiTheme="minorHAnsi" w:hAnsiTheme="minorHAnsi" w:cstheme="minorHAnsi"/>
                <w:b/>
                <w:color w:val="auto"/>
              </w:rPr>
              <w:t xml:space="preserve"> </w:t>
            </w:r>
            <w:r w:rsidRPr="007C559C">
              <w:rPr>
                <w:rFonts w:asciiTheme="minorHAnsi" w:hAnsiTheme="minorHAnsi" w:cstheme="minorHAnsi"/>
                <w:b/>
                <w:color w:val="auto"/>
              </w:rPr>
              <w:t>April 202</w:t>
            </w:r>
            <w:r>
              <w:rPr>
                <w:rFonts w:asciiTheme="minorHAnsi" w:hAnsiTheme="minorHAnsi" w:cstheme="minorHAnsi"/>
                <w:b/>
                <w:color w:val="auto"/>
              </w:rPr>
              <w:t>6</w:t>
            </w:r>
          </w:p>
        </w:tc>
      </w:tr>
      <w:tr w:rsidR="000946BF" w:rsidRPr="004E09BF" w14:paraId="038030B2" w14:textId="77777777" w:rsidTr="10AEA1A6">
        <w:trPr>
          <w:trHeight w:val="142"/>
        </w:trPr>
        <w:tc>
          <w:tcPr>
            <w:tcW w:w="4536" w:type="dxa"/>
            <w:tcBorders>
              <w:top w:val="single" w:sz="8" w:space="0" w:color="000000" w:themeColor="text1"/>
              <w:left w:val="single" w:sz="4" w:space="0" w:color="auto"/>
              <w:bottom w:val="single" w:sz="8" w:space="0" w:color="000000" w:themeColor="text1"/>
              <w:right w:val="single" w:sz="8" w:space="0" w:color="000000" w:themeColor="text1"/>
            </w:tcBorders>
            <w:vAlign w:val="center"/>
            <w:hideMark/>
          </w:tcPr>
          <w:p w14:paraId="3CC1D9F3" w14:textId="77777777" w:rsidR="000946BF" w:rsidRPr="004E09BF" w:rsidRDefault="000946BF" w:rsidP="000946BF">
            <w:pPr>
              <w:pStyle w:val="Default"/>
              <w:spacing w:line="480" w:lineRule="auto"/>
              <w:rPr>
                <w:rFonts w:asciiTheme="minorHAnsi" w:hAnsiTheme="minorHAnsi" w:cstheme="minorHAnsi"/>
              </w:rPr>
            </w:pPr>
            <w:r w:rsidRPr="004E09BF">
              <w:rPr>
                <w:rFonts w:asciiTheme="minorHAnsi" w:hAnsiTheme="minorHAnsi" w:cstheme="minorHAnsi"/>
              </w:rPr>
              <w:t>Field Trips</w:t>
            </w:r>
          </w:p>
        </w:tc>
        <w:tc>
          <w:tcPr>
            <w:tcW w:w="4479" w:type="dxa"/>
            <w:tcBorders>
              <w:top w:val="single" w:sz="8" w:space="0" w:color="000000" w:themeColor="text1"/>
              <w:left w:val="single" w:sz="8" w:space="0" w:color="000000" w:themeColor="text1"/>
              <w:bottom w:val="single" w:sz="8" w:space="0" w:color="000000" w:themeColor="text1"/>
              <w:right w:val="single" w:sz="4" w:space="0" w:color="auto"/>
            </w:tcBorders>
            <w:hideMark/>
          </w:tcPr>
          <w:p w14:paraId="73D312AB" w14:textId="1F72978C" w:rsidR="000946BF" w:rsidRPr="004E09BF" w:rsidRDefault="000946BF" w:rsidP="000946BF">
            <w:pPr>
              <w:pStyle w:val="Default"/>
              <w:rPr>
                <w:rFonts w:asciiTheme="minorHAnsi" w:hAnsiTheme="minorHAnsi" w:cstheme="minorHAnsi"/>
                <w:color w:val="auto"/>
                <w:highlight w:val="yellow"/>
              </w:rPr>
            </w:pPr>
            <w:r>
              <w:rPr>
                <w:rFonts w:asciiTheme="minorHAnsi" w:hAnsiTheme="minorHAnsi" w:cstheme="minorHAnsi"/>
                <w:color w:val="auto"/>
              </w:rPr>
              <w:t>Tuesday 7</w:t>
            </w:r>
            <w:r w:rsidRPr="007A625C">
              <w:rPr>
                <w:rFonts w:asciiTheme="minorHAnsi" w:hAnsiTheme="minorHAnsi" w:cstheme="minorHAnsi"/>
                <w:color w:val="auto"/>
                <w:vertAlign w:val="superscript"/>
              </w:rPr>
              <w:t>th</w:t>
            </w:r>
            <w:r>
              <w:rPr>
                <w:rFonts w:asciiTheme="minorHAnsi" w:hAnsiTheme="minorHAnsi" w:cstheme="minorHAnsi"/>
                <w:color w:val="auto"/>
              </w:rPr>
              <w:t xml:space="preserve"> </w:t>
            </w:r>
            <w:r w:rsidRPr="00845C1A">
              <w:rPr>
                <w:rFonts w:asciiTheme="minorHAnsi" w:hAnsiTheme="minorHAnsi" w:cstheme="minorHAnsi"/>
                <w:color w:val="auto"/>
              </w:rPr>
              <w:t xml:space="preserve">April – </w:t>
            </w:r>
            <w:r>
              <w:rPr>
                <w:rFonts w:asciiTheme="minorHAnsi" w:hAnsiTheme="minorHAnsi" w:cstheme="minorHAnsi"/>
                <w:color w:val="auto"/>
              </w:rPr>
              <w:t>Friday 10</w:t>
            </w:r>
            <w:r w:rsidRPr="00845C1A">
              <w:rPr>
                <w:rFonts w:asciiTheme="minorHAnsi" w:hAnsiTheme="minorHAnsi" w:cstheme="minorHAnsi"/>
                <w:color w:val="auto"/>
                <w:vertAlign w:val="superscript"/>
              </w:rPr>
              <w:t>th</w:t>
            </w:r>
            <w:r w:rsidRPr="00845C1A">
              <w:rPr>
                <w:rFonts w:asciiTheme="minorHAnsi" w:hAnsiTheme="minorHAnsi" w:cstheme="minorHAnsi"/>
                <w:color w:val="auto"/>
              </w:rPr>
              <w:t xml:space="preserve"> April 202</w:t>
            </w:r>
            <w:r>
              <w:rPr>
                <w:rFonts w:asciiTheme="minorHAnsi" w:hAnsiTheme="minorHAnsi" w:cstheme="minorHAnsi"/>
                <w:color w:val="auto"/>
              </w:rPr>
              <w:t>6</w:t>
            </w:r>
          </w:p>
        </w:tc>
      </w:tr>
      <w:tr w:rsidR="000946BF" w:rsidRPr="004E09BF" w14:paraId="677E8874" w14:textId="77777777" w:rsidTr="10AEA1A6">
        <w:trPr>
          <w:trHeight w:val="143"/>
        </w:trPr>
        <w:tc>
          <w:tcPr>
            <w:tcW w:w="4536" w:type="dxa"/>
            <w:tcBorders>
              <w:top w:val="single" w:sz="8" w:space="0" w:color="000000" w:themeColor="text1"/>
              <w:left w:val="single" w:sz="4" w:space="0" w:color="auto"/>
              <w:bottom w:val="single" w:sz="8" w:space="0" w:color="000000" w:themeColor="text1"/>
              <w:right w:val="single" w:sz="8" w:space="0" w:color="000000" w:themeColor="text1"/>
            </w:tcBorders>
            <w:hideMark/>
          </w:tcPr>
          <w:p w14:paraId="67D8D8D4" w14:textId="043C4682" w:rsidR="000946BF" w:rsidRPr="004E09BF" w:rsidRDefault="000946BF" w:rsidP="000946BF">
            <w:pPr>
              <w:pStyle w:val="Default"/>
              <w:spacing w:line="480" w:lineRule="auto"/>
              <w:rPr>
                <w:rFonts w:asciiTheme="minorHAnsi" w:hAnsiTheme="minorHAnsi" w:cstheme="minorHAnsi"/>
              </w:rPr>
            </w:pPr>
            <w:r w:rsidRPr="004E09BF">
              <w:rPr>
                <w:rFonts w:asciiTheme="minorHAnsi" w:hAnsiTheme="minorHAnsi" w:cstheme="minorHAnsi"/>
              </w:rPr>
              <w:t>Study Week (All Years, UG &amp; PGT)</w:t>
            </w:r>
          </w:p>
        </w:tc>
        <w:tc>
          <w:tcPr>
            <w:tcW w:w="4479" w:type="dxa"/>
            <w:tcBorders>
              <w:top w:val="single" w:sz="8" w:space="0" w:color="000000" w:themeColor="text1"/>
              <w:left w:val="single" w:sz="8" w:space="0" w:color="000000" w:themeColor="text1"/>
              <w:bottom w:val="single" w:sz="8" w:space="0" w:color="000000" w:themeColor="text1"/>
              <w:right w:val="single" w:sz="4" w:space="0" w:color="auto"/>
            </w:tcBorders>
            <w:hideMark/>
          </w:tcPr>
          <w:p w14:paraId="050337C1" w14:textId="6E7FE1A8" w:rsidR="000946BF" w:rsidRPr="004E09BF" w:rsidRDefault="000946BF" w:rsidP="000946BF">
            <w:pPr>
              <w:pStyle w:val="Default"/>
              <w:rPr>
                <w:rFonts w:asciiTheme="minorHAnsi" w:hAnsiTheme="minorHAnsi" w:cstheme="minorHAnsi"/>
                <w:color w:val="auto"/>
                <w:highlight w:val="yellow"/>
              </w:rPr>
            </w:pPr>
            <w:r>
              <w:rPr>
                <w:rFonts w:asciiTheme="minorHAnsi" w:hAnsiTheme="minorHAnsi" w:cstheme="minorHAnsi"/>
                <w:color w:val="auto"/>
              </w:rPr>
              <w:t>Monday 13</w:t>
            </w:r>
            <w:r w:rsidRPr="00A132AC">
              <w:rPr>
                <w:rFonts w:asciiTheme="minorHAnsi" w:hAnsiTheme="minorHAnsi" w:cstheme="minorHAnsi"/>
                <w:color w:val="auto"/>
                <w:vertAlign w:val="superscript"/>
              </w:rPr>
              <w:t>th</w:t>
            </w:r>
            <w:r>
              <w:rPr>
                <w:rFonts w:asciiTheme="minorHAnsi" w:hAnsiTheme="minorHAnsi" w:cstheme="minorHAnsi"/>
                <w:color w:val="auto"/>
              </w:rPr>
              <w:t xml:space="preserve"> </w:t>
            </w:r>
            <w:r w:rsidRPr="00845C1A">
              <w:rPr>
                <w:rFonts w:asciiTheme="minorHAnsi" w:hAnsiTheme="minorHAnsi" w:cstheme="minorHAnsi"/>
                <w:color w:val="auto"/>
              </w:rPr>
              <w:t xml:space="preserve">April – </w:t>
            </w:r>
            <w:r>
              <w:rPr>
                <w:rFonts w:asciiTheme="minorHAnsi" w:hAnsiTheme="minorHAnsi" w:cstheme="minorHAnsi"/>
                <w:color w:val="auto"/>
              </w:rPr>
              <w:t>Friday 17</w:t>
            </w:r>
            <w:r w:rsidRPr="00845C1A">
              <w:rPr>
                <w:rFonts w:asciiTheme="minorHAnsi" w:hAnsiTheme="minorHAnsi" w:cstheme="minorHAnsi"/>
                <w:color w:val="auto"/>
                <w:vertAlign w:val="superscript"/>
              </w:rPr>
              <w:t>th</w:t>
            </w:r>
            <w:r w:rsidRPr="00845C1A">
              <w:rPr>
                <w:rFonts w:asciiTheme="minorHAnsi" w:hAnsiTheme="minorHAnsi" w:cstheme="minorHAnsi"/>
                <w:color w:val="auto"/>
              </w:rPr>
              <w:t xml:space="preserve"> April 202</w:t>
            </w:r>
            <w:r>
              <w:rPr>
                <w:rFonts w:asciiTheme="minorHAnsi" w:hAnsiTheme="minorHAnsi" w:cstheme="minorHAnsi"/>
                <w:color w:val="auto"/>
              </w:rPr>
              <w:t>6</w:t>
            </w:r>
          </w:p>
        </w:tc>
      </w:tr>
      <w:tr w:rsidR="000946BF" w:rsidRPr="004E09BF" w14:paraId="24BD678F" w14:textId="77777777" w:rsidTr="10AEA1A6">
        <w:trPr>
          <w:trHeight w:val="353"/>
        </w:trPr>
        <w:tc>
          <w:tcPr>
            <w:tcW w:w="4536" w:type="dxa"/>
            <w:tcBorders>
              <w:top w:val="single" w:sz="8" w:space="0" w:color="000000" w:themeColor="text1"/>
              <w:left w:val="single" w:sz="4" w:space="0" w:color="auto"/>
              <w:bottom w:val="single" w:sz="8" w:space="0" w:color="000000" w:themeColor="text1"/>
              <w:right w:val="single" w:sz="8" w:space="0" w:color="000000" w:themeColor="text1"/>
            </w:tcBorders>
            <w:vAlign w:val="center"/>
            <w:hideMark/>
          </w:tcPr>
          <w:p w14:paraId="7C45C3D2" w14:textId="77777777" w:rsidR="000946BF" w:rsidRPr="004E09BF" w:rsidRDefault="000946BF" w:rsidP="000946BF">
            <w:pPr>
              <w:pStyle w:val="Default"/>
              <w:spacing w:line="480" w:lineRule="auto"/>
              <w:rPr>
                <w:rFonts w:asciiTheme="minorHAnsi" w:hAnsiTheme="minorHAnsi" w:cstheme="minorHAnsi"/>
              </w:rPr>
            </w:pPr>
            <w:r w:rsidRPr="004E09BF">
              <w:rPr>
                <w:rFonts w:asciiTheme="minorHAnsi" w:hAnsiTheme="minorHAnsi" w:cstheme="minorHAnsi"/>
              </w:rPr>
              <w:t>Semester 2 Exams</w:t>
            </w:r>
          </w:p>
        </w:tc>
        <w:tc>
          <w:tcPr>
            <w:tcW w:w="4479" w:type="dxa"/>
            <w:tcBorders>
              <w:top w:val="single" w:sz="8" w:space="0" w:color="000000" w:themeColor="text1"/>
              <w:left w:val="single" w:sz="8" w:space="0" w:color="000000" w:themeColor="text1"/>
              <w:bottom w:val="single" w:sz="8" w:space="0" w:color="000000" w:themeColor="text1"/>
              <w:right w:val="single" w:sz="4" w:space="0" w:color="auto"/>
            </w:tcBorders>
            <w:hideMark/>
          </w:tcPr>
          <w:p w14:paraId="1B764EE5" w14:textId="28E5627C" w:rsidR="000946BF" w:rsidRPr="004E09BF" w:rsidRDefault="000946BF" w:rsidP="000946BF">
            <w:pPr>
              <w:pStyle w:val="Default"/>
              <w:rPr>
                <w:rFonts w:asciiTheme="minorHAnsi" w:hAnsiTheme="minorHAnsi" w:cstheme="minorHAnsi"/>
                <w:highlight w:val="yellow"/>
              </w:rPr>
            </w:pPr>
            <w:r>
              <w:rPr>
                <w:rFonts w:asciiTheme="minorHAnsi" w:hAnsiTheme="minorHAnsi" w:cstheme="minorHAnsi"/>
              </w:rPr>
              <w:t>Tuesday 21</w:t>
            </w:r>
            <w:r w:rsidRPr="00025740">
              <w:rPr>
                <w:rFonts w:asciiTheme="minorHAnsi" w:hAnsiTheme="minorHAnsi" w:cstheme="minorHAnsi"/>
                <w:vertAlign w:val="superscript"/>
              </w:rPr>
              <w:t>st</w:t>
            </w:r>
            <w:r>
              <w:rPr>
                <w:rFonts w:asciiTheme="minorHAnsi" w:hAnsiTheme="minorHAnsi" w:cstheme="minorHAnsi"/>
              </w:rPr>
              <w:t xml:space="preserve"> </w:t>
            </w:r>
            <w:r w:rsidRPr="00845C1A">
              <w:rPr>
                <w:rFonts w:asciiTheme="minorHAnsi" w:hAnsiTheme="minorHAnsi" w:cstheme="minorHAnsi"/>
              </w:rPr>
              <w:t xml:space="preserve">April – </w:t>
            </w:r>
            <w:r>
              <w:rPr>
                <w:rFonts w:asciiTheme="minorHAnsi" w:hAnsiTheme="minorHAnsi" w:cstheme="minorHAnsi"/>
              </w:rPr>
              <w:t>Friday 8</w:t>
            </w:r>
            <w:r w:rsidRPr="00AE4C3E">
              <w:rPr>
                <w:rFonts w:asciiTheme="minorHAnsi" w:hAnsiTheme="minorHAnsi" w:cstheme="minorHAnsi"/>
                <w:vertAlign w:val="superscript"/>
              </w:rPr>
              <w:t>th</w:t>
            </w:r>
            <w:r>
              <w:rPr>
                <w:rFonts w:asciiTheme="minorHAnsi" w:hAnsiTheme="minorHAnsi" w:cstheme="minorHAnsi"/>
              </w:rPr>
              <w:t xml:space="preserve"> </w:t>
            </w:r>
            <w:r w:rsidRPr="00845C1A">
              <w:rPr>
                <w:rFonts w:asciiTheme="minorHAnsi" w:hAnsiTheme="minorHAnsi" w:cstheme="minorHAnsi"/>
              </w:rPr>
              <w:t>May 202</w:t>
            </w:r>
            <w:r>
              <w:rPr>
                <w:rFonts w:asciiTheme="minorHAnsi" w:hAnsiTheme="minorHAnsi" w:cstheme="minorHAnsi"/>
              </w:rPr>
              <w:t>6</w:t>
            </w:r>
          </w:p>
        </w:tc>
      </w:tr>
      <w:tr w:rsidR="000946BF" w:rsidRPr="004E09BF" w14:paraId="45E68855" w14:textId="77777777" w:rsidTr="10AEA1A6">
        <w:trPr>
          <w:trHeight w:val="353"/>
        </w:trPr>
        <w:tc>
          <w:tcPr>
            <w:tcW w:w="4536" w:type="dxa"/>
            <w:tcBorders>
              <w:top w:val="single" w:sz="8" w:space="0" w:color="000000" w:themeColor="text1"/>
              <w:left w:val="single" w:sz="4" w:space="0" w:color="auto"/>
              <w:bottom w:val="single" w:sz="8" w:space="0" w:color="000000" w:themeColor="text1"/>
              <w:right w:val="single" w:sz="8" w:space="0" w:color="000000" w:themeColor="text1"/>
            </w:tcBorders>
            <w:vAlign w:val="center"/>
          </w:tcPr>
          <w:p w14:paraId="0FBFC317" w14:textId="3434A071" w:rsidR="000946BF" w:rsidRPr="004E09BF" w:rsidRDefault="000946BF" w:rsidP="000946BF">
            <w:pPr>
              <w:pStyle w:val="Default"/>
              <w:spacing w:line="480" w:lineRule="auto"/>
              <w:rPr>
                <w:rFonts w:asciiTheme="minorHAnsi" w:hAnsiTheme="minorHAnsi" w:cstheme="minorHAnsi"/>
              </w:rPr>
            </w:pPr>
            <w:r w:rsidRPr="004E09BF">
              <w:rPr>
                <w:rFonts w:asciiTheme="minorHAnsi" w:hAnsiTheme="minorHAnsi" w:cstheme="minorHAnsi"/>
              </w:rPr>
              <w:t xml:space="preserve">Autumn Repeat Exams </w:t>
            </w:r>
          </w:p>
        </w:tc>
        <w:tc>
          <w:tcPr>
            <w:tcW w:w="4479" w:type="dxa"/>
            <w:tcBorders>
              <w:top w:val="single" w:sz="8" w:space="0" w:color="000000" w:themeColor="text1"/>
              <w:left w:val="single" w:sz="8" w:space="0" w:color="000000" w:themeColor="text1"/>
              <w:bottom w:val="single" w:sz="8" w:space="0" w:color="000000" w:themeColor="text1"/>
              <w:right w:val="single" w:sz="4" w:space="0" w:color="auto"/>
            </w:tcBorders>
          </w:tcPr>
          <w:p w14:paraId="4AAC0FCA" w14:textId="31A9F1ED" w:rsidR="000946BF" w:rsidRPr="000D6F99" w:rsidRDefault="000946BF" w:rsidP="000946BF">
            <w:pPr>
              <w:pStyle w:val="Default"/>
              <w:rPr>
                <w:rFonts w:asciiTheme="minorHAnsi" w:hAnsiTheme="minorHAnsi" w:cstheme="minorHAnsi"/>
                <w:strike/>
                <w:highlight w:val="yellow"/>
              </w:rPr>
            </w:pPr>
            <w:r w:rsidRPr="00D1448A">
              <w:rPr>
                <w:rFonts w:asciiTheme="minorHAnsi" w:hAnsiTheme="minorHAnsi" w:cstheme="minorHAnsi"/>
              </w:rPr>
              <w:t xml:space="preserve">Tuesday </w:t>
            </w:r>
            <w:r>
              <w:rPr>
                <w:rFonts w:asciiTheme="minorHAnsi" w:hAnsiTheme="minorHAnsi" w:cstheme="minorHAnsi"/>
              </w:rPr>
              <w:t>4</w:t>
            </w:r>
            <w:r w:rsidRPr="005A3FFB">
              <w:rPr>
                <w:rFonts w:asciiTheme="minorHAnsi" w:hAnsiTheme="minorHAnsi" w:cstheme="minorHAnsi"/>
                <w:vertAlign w:val="superscript"/>
              </w:rPr>
              <w:t>th</w:t>
            </w:r>
            <w:r>
              <w:rPr>
                <w:rFonts w:asciiTheme="minorHAnsi" w:hAnsiTheme="minorHAnsi" w:cstheme="minorHAnsi"/>
              </w:rPr>
              <w:t xml:space="preserve"> </w:t>
            </w:r>
            <w:r w:rsidRPr="00D1448A">
              <w:rPr>
                <w:rFonts w:asciiTheme="minorHAnsi" w:hAnsiTheme="minorHAnsi" w:cstheme="minorHAnsi"/>
              </w:rPr>
              <w:t>August - Friday 1</w:t>
            </w:r>
            <w:r>
              <w:rPr>
                <w:rFonts w:asciiTheme="minorHAnsi" w:hAnsiTheme="minorHAnsi" w:cstheme="minorHAnsi"/>
              </w:rPr>
              <w:t>4</w:t>
            </w:r>
            <w:r w:rsidRPr="00773950">
              <w:rPr>
                <w:rFonts w:asciiTheme="minorHAnsi" w:hAnsiTheme="minorHAnsi" w:cstheme="minorHAnsi"/>
                <w:vertAlign w:val="superscript"/>
              </w:rPr>
              <w:t>th</w:t>
            </w:r>
            <w:r>
              <w:rPr>
                <w:rFonts w:asciiTheme="minorHAnsi" w:hAnsiTheme="minorHAnsi" w:cstheme="minorHAnsi"/>
              </w:rPr>
              <w:t xml:space="preserve"> </w:t>
            </w:r>
            <w:r w:rsidRPr="00D1448A">
              <w:rPr>
                <w:rFonts w:asciiTheme="minorHAnsi" w:hAnsiTheme="minorHAnsi" w:cstheme="minorHAnsi"/>
              </w:rPr>
              <w:t>August 202</w:t>
            </w:r>
            <w:r>
              <w:rPr>
                <w:rFonts w:asciiTheme="minorHAnsi" w:hAnsiTheme="minorHAnsi" w:cstheme="minorHAnsi"/>
              </w:rPr>
              <w:t>6</w:t>
            </w:r>
            <w:r w:rsidRPr="00D1448A">
              <w:rPr>
                <w:rFonts w:asciiTheme="minorHAnsi" w:hAnsiTheme="minorHAnsi" w:cstheme="minorHAnsi"/>
              </w:rPr>
              <w:t xml:space="preserve"> </w:t>
            </w:r>
          </w:p>
        </w:tc>
      </w:tr>
      <w:tr w:rsidR="006D601F" w:rsidRPr="004E09BF" w14:paraId="7556D4C5" w14:textId="77777777" w:rsidTr="10AEA1A6">
        <w:trPr>
          <w:trHeight w:val="142"/>
        </w:trPr>
        <w:tc>
          <w:tcPr>
            <w:tcW w:w="9015" w:type="dxa"/>
            <w:gridSpan w:val="2"/>
            <w:tcBorders>
              <w:top w:val="single" w:sz="8" w:space="0" w:color="000000" w:themeColor="text1"/>
              <w:left w:val="single" w:sz="4" w:space="0" w:color="auto"/>
              <w:bottom w:val="single" w:sz="4" w:space="0" w:color="auto"/>
              <w:right w:val="single" w:sz="4" w:space="0" w:color="auto"/>
            </w:tcBorders>
            <w:shd w:val="clear" w:color="auto" w:fill="4BACC6" w:themeFill="accent5"/>
            <w:vAlign w:val="center"/>
          </w:tcPr>
          <w:p w14:paraId="0C0B9FD2" w14:textId="77777777" w:rsidR="00BA6191" w:rsidRPr="008604E8" w:rsidRDefault="00BA6191" w:rsidP="00BA6191">
            <w:pPr>
              <w:pStyle w:val="BodyText"/>
              <w:rPr>
                <w:rFonts w:asciiTheme="minorHAnsi" w:hAnsiTheme="minorHAnsi" w:cstheme="minorHAnsi"/>
                <w:b/>
                <w:sz w:val="24"/>
                <w:szCs w:val="24"/>
              </w:rPr>
            </w:pPr>
            <w:r w:rsidRPr="008604E8">
              <w:rPr>
                <w:rFonts w:asciiTheme="minorHAnsi" w:hAnsiTheme="minorHAnsi" w:cstheme="minorHAnsi"/>
                <w:b/>
                <w:sz w:val="24"/>
                <w:szCs w:val="24"/>
              </w:rPr>
              <w:t xml:space="preserve">Easter Holidays: Good Friday </w:t>
            </w:r>
            <w:r>
              <w:rPr>
                <w:rFonts w:asciiTheme="minorHAnsi" w:hAnsiTheme="minorHAnsi" w:cstheme="minorHAnsi"/>
                <w:b/>
                <w:sz w:val="24"/>
                <w:szCs w:val="24"/>
              </w:rPr>
              <w:t>3</w:t>
            </w:r>
            <w:r w:rsidRPr="00D55980">
              <w:rPr>
                <w:rFonts w:asciiTheme="minorHAnsi" w:hAnsiTheme="minorHAnsi" w:cstheme="minorHAnsi"/>
                <w:b/>
                <w:sz w:val="24"/>
                <w:szCs w:val="24"/>
                <w:vertAlign w:val="superscript"/>
              </w:rPr>
              <w:t>rd</w:t>
            </w:r>
            <w:r>
              <w:rPr>
                <w:rFonts w:asciiTheme="minorHAnsi" w:hAnsiTheme="minorHAnsi" w:cstheme="minorHAnsi"/>
                <w:b/>
                <w:sz w:val="24"/>
                <w:szCs w:val="24"/>
              </w:rPr>
              <w:t xml:space="preserve"> </w:t>
            </w:r>
            <w:r w:rsidRPr="008604E8">
              <w:rPr>
                <w:rFonts w:asciiTheme="minorHAnsi" w:hAnsiTheme="minorHAnsi" w:cstheme="minorHAnsi"/>
                <w:b/>
                <w:sz w:val="24"/>
                <w:szCs w:val="24"/>
              </w:rPr>
              <w:t xml:space="preserve">April to Easter Monday </w:t>
            </w:r>
            <w:r>
              <w:rPr>
                <w:rFonts w:asciiTheme="minorHAnsi" w:hAnsiTheme="minorHAnsi" w:cstheme="minorHAnsi"/>
                <w:b/>
                <w:sz w:val="24"/>
                <w:szCs w:val="24"/>
              </w:rPr>
              <w:t>6</w:t>
            </w:r>
            <w:r w:rsidRPr="00D55980">
              <w:rPr>
                <w:rFonts w:asciiTheme="minorHAnsi" w:hAnsiTheme="minorHAnsi" w:cstheme="minorHAnsi"/>
                <w:b/>
                <w:sz w:val="24"/>
                <w:szCs w:val="24"/>
                <w:vertAlign w:val="superscript"/>
              </w:rPr>
              <w:t>th</w:t>
            </w:r>
            <w:r>
              <w:rPr>
                <w:rFonts w:asciiTheme="minorHAnsi" w:hAnsiTheme="minorHAnsi" w:cstheme="minorHAnsi"/>
                <w:b/>
                <w:sz w:val="24"/>
                <w:szCs w:val="24"/>
              </w:rPr>
              <w:t xml:space="preserve"> </w:t>
            </w:r>
            <w:r w:rsidRPr="008604E8">
              <w:rPr>
                <w:rFonts w:asciiTheme="minorHAnsi" w:hAnsiTheme="minorHAnsi" w:cstheme="minorHAnsi"/>
                <w:b/>
                <w:sz w:val="24"/>
                <w:szCs w:val="24"/>
              </w:rPr>
              <w:t>April 202</w:t>
            </w:r>
            <w:r>
              <w:rPr>
                <w:rFonts w:asciiTheme="minorHAnsi" w:hAnsiTheme="minorHAnsi" w:cstheme="minorHAnsi"/>
                <w:b/>
                <w:sz w:val="24"/>
                <w:szCs w:val="24"/>
              </w:rPr>
              <w:t>6</w:t>
            </w:r>
          </w:p>
          <w:p w14:paraId="34FEE5C6" w14:textId="77777777" w:rsidR="00BA6191" w:rsidRPr="008604E8" w:rsidRDefault="00BA6191" w:rsidP="00BA6191">
            <w:pPr>
              <w:pStyle w:val="BodyText"/>
              <w:rPr>
                <w:rFonts w:asciiTheme="minorHAnsi" w:hAnsiTheme="minorHAnsi" w:cstheme="minorHAnsi"/>
                <w:b/>
                <w:szCs w:val="24"/>
              </w:rPr>
            </w:pPr>
          </w:p>
          <w:p w14:paraId="31C1B665" w14:textId="77777777" w:rsidR="00BA6191" w:rsidRDefault="00BA6191" w:rsidP="00BA6191">
            <w:pPr>
              <w:pStyle w:val="BodyText"/>
              <w:rPr>
                <w:rFonts w:asciiTheme="minorHAnsi" w:hAnsiTheme="minorHAnsi" w:cstheme="minorHAnsi"/>
                <w:b/>
                <w:sz w:val="24"/>
                <w:szCs w:val="24"/>
              </w:rPr>
            </w:pPr>
            <w:r w:rsidRPr="008604E8">
              <w:rPr>
                <w:rFonts w:asciiTheme="minorHAnsi" w:hAnsiTheme="minorHAnsi" w:cstheme="minorHAnsi"/>
                <w:b/>
                <w:sz w:val="24"/>
                <w:szCs w:val="24"/>
              </w:rPr>
              <w:t>Bank Holidays: Monday 2</w:t>
            </w:r>
            <w:r>
              <w:rPr>
                <w:rFonts w:asciiTheme="minorHAnsi" w:hAnsiTheme="minorHAnsi" w:cstheme="minorHAnsi"/>
                <w:b/>
                <w:sz w:val="24"/>
                <w:szCs w:val="24"/>
              </w:rPr>
              <w:t>7</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October 202</w:t>
            </w:r>
            <w:r>
              <w:rPr>
                <w:rFonts w:asciiTheme="minorHAnsi" w:hAnsiTheme="minorHAnsi" w:cstheme="minorHAnsi"/>
                <w:b/>
                <w:sz w:val="24"/>
                <w:szCs w:val="24"/>
              </w:rPr>
              <w:t>5</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2</w:t>
            </w:r>
            <w:r w:rsidRPr="00AC1B30">
              <w:rPr>
                <w:rFonts w:asciiTheme="minorHAnsi" w:hAnsiTheme="minorHAnsi" w:cstheme="minorHAnsi"/>
                <w:b/>
                <w:sz w:val="24"/>
                <w:szCs w:val="24"/>
                <w:vertAlign w:val="superscript"/>
              </w:rPr>
              <w:t>nd</w:t>
            </w:r>
            <w:r>
              <w:rPr>
                <w:rFonts w:asciiTheme="minorHAnsi" w:hAnsiTheme="minorHAnsi" w:cstheme="minorHAnsi"/>
                <w:b/>
                <w:sz w:val="24"/>
                <w:szCs w:val="24"/>
              </w:rPr>
              <w:t xml:space="preserve"> </w:t>
            </w:r>
            <w:r w:rsidRPr="008604E8">
              <w:rPr>
                <w:rFonts w:asciiTheme="minorHAnsi" w:hAnsiTheme="minorHAnsi" w:cstheme="minorHAnsi"/>
                <w:b/>
                <w:sz w:val="24"/>
                <w:szCs w:val="24"/>
              </w:rPr>
              <w:t>February 202</w:t>
            </w:r>
            <w:r>
              <w:rPr>
                <w:rFonts w:asciiTheme="minorHAnsi" w:hAnsiTheme="minorHAnsi" w:cstheme="minorHAnsi"/>
                <w:b/>
                <w:sz w:val="24"/>
                <w:szCs w:val="24"/>
              </w:rPr>
              <w:t>6</w:t>
            </w:r>
            <w:r w:rsidRPr="008604E8">
              <w:rPr>
                <w:rFonts w:asciiTheme="minorHAnsi" w:hAnsiTheme="minorHAnsi" w:cstheme="minorHAnsi"/>
                <w:b/>
                <w:sz w:val="24"/>
                <w:szCs w:val="24"/>
              </w:rPr>
              <w:t xml:space="preserve"> / </w:t>
            </w:r>
            <w:r>
              <w:rPr>
                <w:rFonts w:asciiTheme="minorHAnsi" w:hAnsiTheme="minorHAnsi" w:cstheme="minorHAnsi"/>
                <w:b/>
                <w:sz w:val="24"/>
                <w:szCs w:val="24"/>
              </w:rPr>
              <w:t>Tuesday</w:t>
            </w:r>
            <w:r w:rsidRPr="008604E8">
              <w:rPr>
                <w:rFonts w:asciiTheme="minorHAnsi" w:hAnsiTheme="minorHAnsi" w:cstheme="minorHAnsi"/>
                <w:b/>
                <w:sz w:val="24"/>
                <w:szCs w:val="24"/>
              </w:rPr>
              <w:t xml:space="preserve"> 17</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March 202</w:t>
            </w:r>
            <w:r>
              <w:rPr>
                <w:rFonts w:asciiTheme="minorHAnsi" w:hAnsiTheme="minorHAnsi" w:cstheme="minorHAnsi"/>
                <w:b/>
                <w:sz w:val="24"/>
                <w:szCs w:val="24"/>
              </w:rPr>
              <w:t>6</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4</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May 202</w:t>
            </w:r>
            <w:r>
              <w:rPr>
                <w:rFonts w:asciiTheme="minorHAnsi" w:hAnsiTheme="minorHAnsi" w:cstheme="minorHAnsi"/>
                <w:b/>
                <w:sz w:val="24"/>
                <w:szCs w:val="24"/>
              </w:rPr>
              <w:t>6</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1</w:t>
            </w:r>
            <w:r w:rsidRPr="00563CCC">
              <w:rPr>
                <w:rFonts w:asciiTheme="minorHAnsi" w:hAnsiTheme="minorHAnsi" w:cstheme="minorHAnsi"/>
                <w:b/>
                <w:sz w:val="24"/>
                <w:szCs w:val="24"/>
                <w:vertAlign w:val="superscript"/>
              </w:rPr>
              <w:t>st</w:t>
            </w:r>
            <w:r>
              <w:rPr>
                <w:rFonts w:asciiTheme="minorHAnsi" w:hAnsiTheme="minorHAnsi" w:cstheme="minorHAnsi"/>
                <w:b/>
                <w:sz w:val="24"/>
                <w:szCs w:val="24"/>
              </w:rPr>
              <w:t xml:space="preserve"> </w:t>
            </w:r>
            <w:r w:rsidRPr="008604E8">
              <w:rPr>
                <w:rFonts w:asciiTheme="minorHAnsi" w:hAnsiTheme="minorHAnsi" w:cstheme="minorHAnsi"/>
                <w:b/>
                <w:sz w:val="24"/>
                <w:szCs w:val="24"/>
              </w:rPr>
              <w:t>June 20</w:t>
            </w:r>
            <w:r>
              <w:rPr>
                <w:rFonts w:asciiTheme="minorHAnsi" w:hAnsiTheme="minorHAnsi" w:cstheme="minorHAnsi"/>
                <w:b/>
                <w:sz w:val="24"/>
                <w:szCs w:val="24"/>
              </w:rPr>
              <w:t>26</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3</w:t>
            </w:r>
            <w:r w:rsidRPr="00DD5E87">
              <w:rPr>
                <w:rFonts w:asciiTheme="minorHAnsi" w:hAnsiTheme="minorHAnsi" w:cstheme="minorHAnsi"/>
                <w:b/>
                <w:sz w:val="24"/>
                <w:szCs w:val="24"/>
                <w:vertAlign w:val="superscript"/>
              </w:rPr>
              <w:t>rd</w:t>
            </w:r>
            <w:r>
              <w:rPr>
                <w:rFonts w:asciiTheme="minorHAnsi" w:hAnsiTheme="minorHAnsi" w:cstheme="minorHAnsi"/>
                <w:b/>
                <w:sz w:val="24"/>
                <w:szCs w:val="24"/>
              </w:rPr>
              <w:t xml:space="preserve"> </w:t>
            </w:r>
            <w:r w:rsidRPr="008604E8">
              <w:rPr>
                <w:rFonts w:asciiTheme="minorHAnsi" w:hAnsiTheme="minorHAnsi" w:cstheme="minorHAnsi"/>
                <w:b/>
                <w:sz w:val="24"/>
                <w:szCs w:val="24"/>
              </w:rPr>
              <w:t>August 202</w:t>
            </w:r>
            <w:r>
              <w:rPr>
                <w:rFonts w:asciiTheme="minorHAnsi" w:hAnsiTheme="minorHAnsi" w:cstheme="minorHAnsi"/>
                <w:b/>
                <w:sz w:val="24"/>
                <w:szCs w:val="24"/>
              </w:rPr>
              <w:t>6</w:t>
            </w:r>
          </w:p>
          <w:p w14:paraId="72EC7BD0" w14:textId="47AF9515" w:rsidR="00FF1349" w:rsidRPr="004E09BF" w:rsidRDefault="00FF1349">
            <w:pPr>
              <w:pStyle w:val="BodyText"/>
              <w:tabs>
                <w:tab w:val="left" w:pos="3002"/>
              </w:tabs>
              <w:kinsoku w:val="0"/>
              <w:rPr>
                <w:rFonts w:asciiTheme="minorHAnsi" w:hAnsiTheme="minorHAnsi" w:cstheme="minorHAnsi"/>
                <w:b/>
                <w:sz w:val="24"/>
                <w:szCs w:val="24"/>
              </w:rPr>
            </w:pPr>
          </w:p>
        </w:tc>
      </w:tr>
    </w:tbl>
    <w:p w14:paraId="05AEE4E6" w14:textId="77777777" w:rsidR="006D601F" w:rsidRPr="004E09BF" w:rsidRDefault="006D601F">
      <w:pPr>
        <w:overflowPunct/>
        <w:autoSpaceDE/>
        <w:autoSpaceDN/>
        <w:adjustRightInd/>
        <w:textAlignment w:val="auto"/>
        <w:rPr>
          <w:rFonts w:asciiTheme="minorHAnsi" w:hAnsiTheme="minorHAnsi" w:cstheme="minorHAnsi"/>
          <w:b/>
          <w:sz w:val="28"/>
          <w:szCs w:val="28"/>
        </w:rPr>
      </w:pPr>
      <w:r w:rsidRPr="004E09BF">
        <w:rPr>
          <w:rFonts w:asciiTheme="minorHAnsi" w:hAnsiTheme="minorHAnsi" w:cstheme="minorHAnsi"/>
          <w:sz w:val="28"/>
          <w:szCs w:val="28"/>
        </w:rPr>
        <w:br w:type="page"/>
      </w:r>
    </w:p>
    <w:p w14:paraId="1FEBE2F6" w14:textId="1CD38D87" w:rsidR="005F0039" w:rsidRPr="001F6870" w:rsidRDefault="008208EB" w:rsidP="00B07E70">
      <w:pPr>
        <w:pStyle w:val="Heading2"/>
      </w:pPr>
      <w:bookmarkStart w:id="36" w:name="_Toc205967471"/>
      <w:r w:rsidRPr="001F6870">
        <w:lastRenderedPageBreak/>
        <w:t>2</w:t>
      </w:r>
      <w:r w:rsidR="005F0039" w:rsidRPr="001F6870">
        <w:t>.2</w:t>
      </w:r>
      <w:r w:rsidR="00B07E70">
        <w:tab/>
      </w:r>
      <w:r w:rsidR="005F0039" w:rsidRPr="001F6870">
        <w:t>Key Contact Details</w:t>
      </w:r>
      <w:bookmarkEnd w:id="26"/>
      <w:bookmarkEnd w:id="27"/>
      <w:bookmarkEnd w:id="28"/>
      <w:bookmarkEnd w:id="35"/>
      <w:bookmarkEnd w:id="36"/>
      <w:r w:rsidR="005F0039" w:rsidRPr="001F6870">
        <w:t xml:space="preserve"> </w:t>
      </w:r>
    </w:p>
    <w:tbl>
      <w:tblPr>
        <w:tblStyle w:val="GridTable4-Accent51"/>
        <w:tblW w:w="9209" w:type="dxa"/>
        <w:tblLook w:val="04A0" w:firstRow="1" w:lastRow="0" w:firstColumn="1" w:lastColumn="0" w:noHBand="0" w:noVBand="1"/>
      </w:tblPr>
      <w:tblGrid>
        <w:gridCol w:w="2405"/>
        <w:gridCol w:w="1740"/>
        <w:gridCol w:w="805"/>
        <w:gridCol w:w="4259"/>
      </w:tblGrid>
      <w:tr w:rsidR="00A11A12" w:rsidRPr="001F6870" w14:paraId="5E6846E2" w14:textId="77777777" w:rsidTr="002443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EE058C9" w14:textId="4543B708" w:rsidR="004B60C8" w:rsidRPr="00D21A2E" w:rsidRDefault="004B60C8" w:rsidP="002062D6">
            <w:pPr>
              <w:spacing w:line="360" w:lineRule="auto"/>
              <w:rPr>
                <w:rFonts w:asciiTheme="minorHAnsi" w:hAnsiTheme="minorHAnsi" w:cstheme="minorHAnsi"/>
                <w:color w:val="auto"/>
                <w:szCs w:val="24"/>
              </w:rPr>
            </w:pPr>
            <w:r>
              <w:rPr>
                <w:rFonts w:asciiTheme="minorHAnsi" w:hAnsiTheme="minorHAnsi" w:cstheme="minorHAnsi"/>
                <w:color w:val="auto"/>
                <w:szCs w:val="24"/>
              </w:rPr>
              <w:t>Role</w:t>
            </w:r>
          </w:p>
        </w:tc>
        <w:tc>
          <w:tcPr>
            <w:tcW w:w="1740" w:type="dxa"/>
          </w:tcPr>
          <w:p w14:paraId="7FBB0FA7" w14:textId="77777777" w:rsidR="004B60C8" w:rsidRPr="00D21A2E" w:rsidRDefault="004B60C8" w:rsidP="0082317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D21A2E">
              <w:rPr>
                <w:rFonts w:asciiTheme="minorHAnsi" w:hAnsiTheme="minorHAnsi" w:cstheme="minorHAnsi"/>
                <w:color w:val="auto"/>
                <w:szCs w:val="24"/>
              </w:rPr>
              <w:t>Programme Director</w:t>
            </w:r>
          </w:p>
        </w:tc>
        <w:tc>
          <w:tcPr>
            <w:tcW w:w="805" w:type="dxa"/>
          </w:tcPr>
          <w:p w14:paraId="46546497" w14:textId="77777777" w:rsidR="004B60C8" w:rsidRPr="00D21A2E" w:rsidRDefault="004B60C8" w:rsidP="0082317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D21A2E">
              <w:rPr>
                <w:rFonts w:asciiTheme="minorHAnsi" w:hAnsiTheme="minorHAnsi" w:cstheme="minorHAnsi"/>
                <w:color w:val="auto"/>
                <w:szCs w:val="24"/>
              </w:rPr>
              <w:t>Room</w:t>
            </w:r>
          </w:p>
        </w:tc>
        <w:tc>
          <w:tcPr>
            <w:tcW w:w="4259" w:type="dxa"/>
          </w:tcPr>
          <w:p w14:paraId="2EA3D67D" w14:textId="77777777" w:rsidR="004B60C8" w:rsidRPr="00D21A2E" w:rsidRDefault="004B60C8" w:rsidP="0082317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proofErr w:type="gramStart"/>
            <w:r w:rsidRPr="00D21A2E">
              <w:rPr>
                <w:rFonts w:asciiTheme="minorHAnsi" w:hAnsiTheme="minorHAnsi" w:cstheme="minorHAnsi"/>
                <w:color w:val="auto"/>
                <w:szCs w:val="24"/>
              </w:rPr>
              <w:t>E:mail</w:t>
            </w:r>
            <w:proofErr w:type="gramEnd"/>
          </w:p>
        </w:tc>
      </w:tr>
      <w:tr w:rsidR="00A11A12" w:rsidRPr="001F6870" w14:paraId="0CAAE7B2" w14:textId="77777777" w:rsidTr="00244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1744542" w14:textId="73240BEA" w:rsidR="004B60C8" w:rsidRPr="00604286" w:rsidRDefault="004B60C8" w:rsidP="00D65832">
            <w:pPr>
              <w:spacing w:line="360" w:lineRule="auto"/>
              <w:rPr>
                <w:rFonts w:asciiTheme="minorHAnsi" w:hAnsiTheme="minorHAnsi" w:cstheme="minorHAnsi"/>
                <w:b w:val="0"/>
                <w:szCs w:val="24"/>
              </w:rPr>
            </w:pPr>
            <w:r>
              <w:rPr>
                <w:rFonts w:asciiTheme="minorHAnsi" w:hAnsiTheme="minorHAnsi" w:cstheme="minorHAnsi"/>
                <w:b w:val="0"/>
                <w:szCs w:val="24"/>
              </w:rPr>
              <w:t xml:space="preserve">Head of School and Programme Director </w:t>
            </w:r>
            <w:r w:rsidR="00A11A12">
              <w:rPr>
                <w:rFonts w:asciiTheme="minorHAnsi" w:hAnsiTheme="minorHAnsi" w:cstheme="minorHAnsi"/>
                <w:b w:val="0"/>
                <w:szCs w:val="24"/>
              </w:rPr>
              <w:t xml:space="preserve">for </w:t>
            </w:r>
            <w:r>
              <w:rPr>
                <w:rFonts w:asciiTheme="minorHAnsi" w:hAnsiTheme="minorHAnsi" w:cstheme="minorHAnsi"/>
                <w:b w:val="0"/>
                <w:szCs w:val="24"/>
              </w:rPr>
              <w:t xml:space="preserve">PhD </w:t>
            </w:r>
            <w:r w:rsidR="00A11A12">
              <w:rPr>
                <w:rFonts w:asciiTheme="minorHAnsi" w:hAnsiTheme="minorHAnsi" w:cstheme="minorHAnsi"/>
                <w:b w:val="0"/>
                <w:szCs w:val="24"/>
              </w:rPr>
              <w:t>and</w:t>
            </w:r>
            <w:r>
              <w:rPr>
                <w:rFonts w:asciiTheme="minorHAnsi" w:hAnsiTheme="minorHAnsi" w:cstheme="minorHAnsi"/>
                <w:b w:val="0"/>
                <w:szCs w:val="24"/>
              </w:rPr>
              <w:t xml:space="preserve"> MSc by Research</w:t>
            </w:r>
          </w:p>
        </w:tc>
        <w:tc>
          <w:tcPr>
            <w:tcW w:w="1740" w:type="dxa"/>
          </w:tcPr>
          <w:p w14:paraId="4491EA2A" w14:textId="62E99D75" w:rsidR="004B60C8" w:rsidRPr="00604286" w:rsidRDefault="00EC5D40" w:rsidP="00D658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Dr</w:t>
            </w:r>
            <w:r w:rsidR="004B60C8">
              <w:rPr>
                <w:rFonts w:asciiTheme="minorHAnsi" w:hAnsiTheme="minorHAnsi" w:cstheme="minorHAnsi"/>
                <w:szCs w:val="24"/>
              </w:rPr>
              <w:t xml:space="preserve"> Enda Howley</w:t>
            </w:r>
          </w:p>
        </w:tc>
        <w:tc>
          <w:tcPr>
            <w:tcW w:w="805" w:type="dxa"/>
          </w:tcPr>
          <w:p w14:paraId="2CD12A65" w14:textId="1695B2FE" w:rsidR="004B60C8" w:rsidRPr="00604286" w:rsidRDefault="00BC1B58" w:rsidP="00D658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w:t>
            </w:r>
            <w:r w:rsidR="00135856">
              <w:rPr>
                <w:rFonts w:asciiTheme="minorHAnsi" w:hAnsiTheme="minorHAnsi" w:cstheme="minorHAnsi"/>
                <w:szCs w:val="24"/>
              </w:rPr>
              <w:t>30</w:t>
            </w:r>
            <w:r w:rsidR="00717201">
              <w:rPr>
                <w:rFonts w:asciiTheme="minorHAnsi" w:hAnsiTheme="minorHAnsi" w:cstheme="minorHAnsi"/>
                <w:szCs w:val="24"/>
              </w:rPr>
              <w:t>45</w:t>
            </w:r>
          </w:p>
        </w:tc>
        <w:tc>
          <w:tcPr>
            <w:tcW w:w="4259" w:type="dxa"/>
          </w:tcPr>
          <w:p w14:paraId="6F543610" w14:textId="205C31E4" w:rsidR="004B60C8" w:rsidRPr="00604286" w:rsidRDefault="006C6470" w:rsidP="00D658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Enda.howley@universityofgalway.ie</w:t>
            </w:r>
          </w:p>
        </w:tc>
      </w:tr>
      <w:tr w:rsidR="00A11A12" w:rsidRPr="001F6870" w14:paraId="7BE894A9" w14:textId="77777777" w:rsidTr="002443A2">
        <w:tc>
          <w:tcPr>
            <w:cnfStyle w:val="001000000000" w:firstRow="0" w:lastRow="0" w:firstColumn="1" w:lastColumn="0" w:oddVBand="0" w:evenVBand="0" w:oddHBand="0" w:evenHBand="0" w:firstRowFirstColumn="0" w:firstRowLastColumn="0" w:lastRowFirstColumn="0" w:lastRowLastColumn="0"/>
            <w:tcW w:w="2405" w:type="dxa"/>
          </w:tcPr>
          <w:p w14:paraId="3B70F16F" w14:textId="65EB888E" w:rsidR="004B60C8" w:rsidRDefault="004B60C8" w:rsidP="00D65832">
            <w:pPr>
              <w:spacing w:line="360" w:lineRule="auto"/>
              <w:rPr>
                <w:rFonts w:asciiTheme="minorHAnsi" w:hAnsiTheme="minorHAnsi" w:cstheme="minorHAnsi"/>
                <w:b w:val="0"/>
                <w:szCs w:val="24"/>
              </w:rPr>
            </w:pPr>
            <w:r>
              <w:rPr>
                <w:rFonts w:asciiTheme="minorHAnsi" w:hAnsiTheme="minorHAnsi" w:cstheme="minorHAnsi"/>
                <w:b w:val="0"/>
                <w:szCs w:val="24"/>
              </w:rPr>
              <w:t>Director of Research &amp; Graduate Studies</w:t>
            </w:r>
          </w:p>
        </w:tc>
        <w:tc>
          <w:tcPr>
            <w:tcW w:w="1740" w:type="dxa"/>
          </w:tcPr>
          <w:p w14:paraId="76EAFBAC" w14:textId="79DDD5A8" w:rsidR="004B60C8" w:rsidRDefault="004B60C8" w:rsidP="00D658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Dr James McDermott</w:t>
            </w:r>
          </w:p>
        </w:tc>
        <w:tc>
          <w:tcPr>
            <w:tcW w:w="805" w:type="dxa"/>
          </w:tcPr>
          <w:p w14:paraId="2FC5F936" w14:textId="34DBE935" w:rsidR="004B60C8" w:rsidRPr="00604286" w:rsidRDefault="00135856" w:rsidP="00D658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CSB-3044</w:t>
            </w:r>
          </w:p>
        </w:tc>
        <w:tc>
          <w:tcPr>
            <w:tcW w:w="4259" w:type="dxa"/>
          </w:tcPr>
          <w:p w14:paraId="58F64CAE" w14:textId="67241197" w:rsidR="004B60C8" w:rsidRPr="00604286" w:rsidRDefault="00A11A12" w:rsidP="00D658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James.mcdermott@universityofgalway.ie</w:t>
            </w:r>
          </w:p>
        </w:tc>
      </w:tr>
    </w:tbl>
    <w:p w14:paraId="49182D37" w14:textId="77777777" w:rsidR="007E7DFA" w:rsidRDefault="007E7DFA" w:rsidP="00A26720">
      <w:pPr>
        <w:overflowPunct/>
        <w:autoSpaceDE/>
        <w:autoSpaceDN/>
        <w:adjustRightInd/>
        <w:textAlignment w:val="auto"/>
        <w:rPr>
          <w:rFonts w:ascii="Times New Roman" w:hAnsi="Times New Roman"/>
          <w:b/>
          <w:szCs w:val="24"/>
        </w:rPr>
      </w:pPr>
    </w:p>
    <w:p w14:paraId="0CFBA972" w14:textId="77777777" w:rsidR="00C71C59" w:rsidRPr="00D21A2E" w:rsidRDefault="00C71C59">
      <w:pPr>
        <w:overflowPunct/>
        <w:autoSpaceDE/>
        <w:autoSpaceDN/>
        <w:adjustRightInd/>
        <w:textAlignment w:val="auto"/>
        <w:rPr>
          <w:rFonts w:asciiTheme="minorHAnsi" w:hAnsiTheme="minorHAnsi" w:cstheme="minorHAnsi"/>
          <w:b/>
          <w:sz w:val="28"/>
          <w:szCs w:val="28"/>
        </w:rPr>
      </w:pPr>
      <w:r w:rsidRPr="00D21A2E">
        <w:rPr>
          <w:rFonts w:asciiTheme="minorHAnsi" w:hAnsiTheme="minorHAnsi" w:cstheme="minorHAnsi"/>
          <w:b/>
          <w:sz w:val="28"/>
          <w:szCs w:val="28"/>
        </w:rPr>
        <w:t>Technical and Administrative Staff</w:t>
      </w:r>
    </w:p>
    <w:p w14:paraId="2DA03529" w14:textId="77777777" w:rsidR="007E7DFA" w:rsidRPr="001F6870" w:rsidRDefault="007E7DFA">
      <w:pPr>
        <w:overflowPunct/>
        <w:autoSpaceDE/>
        <w:autoSpaceDN/>
        <w:adjustRightInd/>
        <w:textAlignment w:val="auto"/>
        <w:rPr>
          <w:rFonts w:ascii="Times New Roman" w:hAnsi="Times New Roman"/>
          <w:b/>
          <w:sz w:val="28"/>
          <w:szCs w:val="28"/>
        </w:rPr>
      </w:pPr>
    </w:p>
    <w:tbl>
      <w:tblPr>
        <w:tblStyle w:val="GridTable4-Accent51"/>
        <w:tblW w:w="5218" w:type="pct"/>
        <w:tblLook w:val="04A0" w:firstRow="1" w:lastRow="0" w:firstColumn="1" w:lastColumn="0" w:noHBand="0" w:noVBand="1"/>
      </w:tblPr>
      <w:tblGrid>
        <w:gridCol w:w="2264"/>
        <w:gridCol w:w="1844"/>
        <w:gridCol w:w="851"/>
        <w:gridCol w:w="4251"/>
      </w:tblGrid>
      <w:tr w:rsidR="00114EC8" w:rsidRPr="001F6870" w14:paraId="1C9E0ECB" w14:textId="77777777" w:rsidTr="00114EC8">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229" w:type="pct"/>
          </w:tcPr>
          <w:p w14:paraId="530224FF" w14:textId="77777777" w:rsidR="00114EC8" w:rsidRDefault="00114EC8" w:rsidP="007E3D23">
            <w:pPr>
              <w:rPr>
                <w:rFonts w:asciiTheme="minorHAnsi" w:hAnsiTheme="minorHAnsi" w:cstheme="minorHAnsi"/>
                <w:szCs w:val="24"/>
              </w:rPr>
            </w:pPr>
            <w:r w:rsidRPr="00D21A2E">
              <w:rPr>
                <w:rFonts w:asciiTheme="minorHAnsi" w:hAnsiTheme="minorHAnsi" w:cstheme="minorHAnsi"/>
                <w:color w:val="auto"/>
                <w:szCs w:val="24"/>
              </w:rPr>
              <w:t>Administrative Staff</w:t>
            </w:r>
          </w:p>
        </w:tc>
        <w:tc>
          <w:tcPr>
            <w:tcW w:w="1001" w:type="pct"/>
          </w:tcPr>
          <w:p w14:paraId="64440848" w14:textId="1EEBB16B" w:rsidR="00114EC8" w:rsidRPr="00D21A2E" w:rsidRDefault="00114EC8" w:rsidP="007E3D2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p>
        </w:tc>
        <w:tc>
          <w:tcPr>
            <w:tcW w:w="462" w:type="pct"/>
          </w:tcPr>
          <w:p w14:paraId="20FEA4E0" w14:textId="77777777" w:rsidR="00114EC8" w:rsidRPr="00C87881" w:rsidRDefault="00114EC8" w:rsidP="007E3D2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Cs w:val="24"/>
              </w:rPr>
            </w:pPr>
            <w:r w:rsidRPr="00C87881">
              <w:rPr>
                <w:rFonts w:asciiTheme="minorHAnsi" w:hAnsiTheme="minorHAnsi" w:cstheme="minorHAnsi"/>
                <w:bCs w:val="0"/>
                <w:color w:val="auto"/>
                <w:szCs w:val="24"/>
              </w:rPr>
              <w:t>Room</w:t>
            </w:r>
          </w:p>
        </w:tc>
        <w:tc>
          <w:tcPr>
            <w:tcW w:w="2308" w:type="pct"/>
          </w:tcPr>
          <w:p w14:paraId="6407DC5F" w14:textId="77777777" w:rsidR="00114EC8" w:rsidRPr="00C87881" w:rsidRDefault="00114EC8" w:rsidP="007E3D2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Cs w:val="24"/>
              </w:rPr>
            </w:pPr>
            <w:proofErr w:type="gramStart"/>
            <w:r w:rsidRPr="00C87881">
              <w:rPr>
                <w:rFonts w:asciiTheme="minorHAnsi" w:hAnsiTheme="minorHAnsi" w:cstheme="minorHAnsi"/>
                <w:bCs w:val="0"/>
                <w:color w:val="auto"/>
                <w:szCs w:val="24"/>
              </w:rPr>
              <w:t>E:mail</w:t>
            </w:r>
            <w:proofErr w:type="gramEnd"/>
          </w:p>
        </w:tc>
      </w:tr>
      <w:tr w:rsidR="007E3D23" w:rsidRPr="001F6870" w14:paraId="3922E68E" w14:textId="77777777" w:rsidTr="00114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pct"/>
          </w:tcPr>
          <w:p w14:paraId="76AA32E5" w14:textId="4A56FB63" w:rsidR="007E3D23" w:rsidRPr="00604286" w:rsidRDefault="0097120D" w:rsidP="002062D6">
            <w:pPr>
              <w:spacing w:line="360" w:lineRule="auto"/>
              <w:rPr>
                <w:rFonts w:ascii="Calibri" w:hAnsi="Calibri" w:cs="Calibri"/>
                <w:b w:val="0"/>
                <w:szCs w:val="24"/>
              </w:rPr>
            </w:pPr>
            <w:r>
              <w:rPr>
                <w:rFonts w:ascii="Calibri" w:hAnsi="Calibri" w:cs="Calibri"/>
                <w:b w:val="0"/>
                <w:szCs w:val="24"/>
              </w:rPr>
              <w:t>Ms Deirde King</w:t>
            </w:r>
          </w:p>
        </w:tc>
        <w:tc>
          <w:tcPr>
            <w:tcW w:w="1001" w:type="pct"/>
          </w:tcPr>
          <w:p w14:paraId="7A6F8162" w14:textId="521BF7A7" w:rsidR="007E3D23" w:rsidRPr="00604286" w:rsidRDefault="0097120D" w:rsidP="007E3D23">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Calibri" w:hAnsi="Calibri" w:cs="Calibri"/>
                <w:szCs w:val="24"/>
              </w:rPr>
              <w:t>School Manager</w:t>
            </w:r>
          </w:p>
        </w:tc>
        <w:tc>
          <w:tcPr>
            <w:tcW w:w="462" w:type="pct"/>
          </w:tcPr>
          <w:p w14:paraId="22C39918" w14:textId="4E7602F0" w:rsidR="007E3D23" w:rsidRPr="00604286" w:rsidRDefault="00135856" w:rsidP="007E3D23">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Calibri" w:hAnsi="Calibri" w:cs="Calibri"/>
                <w:szCs w:val="24"/>
              </w:rPr>
              <w:t>CSB-</w:t>
            </w:r>
            <w:r w:rsidR="00DC6C47">
              <w:rPr>
                <w:rFonts w:ascii="Calibri" w:hAnsi="Calibri" w:cs="Calibri"/>
                <w:szCs w:val="24"/>
              </w:rPr>
              <w:t>3013</w:t>
            </w:r>
          </w:p>
        </w:tc>
        <w:tc>
          <w:tcPr>
            <w:tcW w:w="2308" w:type="pct"/>
          </w:tcPr>
          <w:p w14:paraId="44D4F760" w14:textId="4CDF18D4" w:rsidR="007E3D23" w:rsidRPr="00604286" w:rsidRDefault="00AB3663" w:rsidP="007E3D23">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hyperlink r:id="rId29" w:history="1">
              <w:r w:rsidRPr="005E48EE">
                <w:rPr>
                  <w:rStyle w:val="Hyperlink"/>
                  <w:rFonts w:ascii="Calibri" w:hAnsi="Calibri" w:cs="Calibri"/>
                  <w:szCs w:val="24"/>
                </w:rPr>
                <w:t>Deirdre.king@universityofgalway.ie</w:t>
              </w:r>
            </w:hyperlink>
          </w:p>
        </w:tc>
      </w:tr>
      <w:tr w:rsidR="0097120D" w:rsidRPr="001F6870" w14:paraId="7DDEFCFB" w14:textId="77777777" w:rsidTr="00114EC8">
        <w:tc>
          <w:tcPr>
            <w:cnfStyle w:val="001000000000" w:firstRow="0" w:lastRow="0" w:firstColumn="1" w:lastColumn="0" w:oddVBand="0" w:evenVBand="0" w:oddHBand="0" w:evenHBand="0" w:firstRowFirstColumn="0" w:firstRowLastColumn="0" w:lastRowFirstColumn="0" w:lastRowLastColumn="0"/>
            <w:tcW w:w="1229" w:type="pct"/>
          </w:tcPr>
          <w:p w14:paraId="544FD4E1" w14:textId="77777777" w:rsidR="0097120D" w:rsidRPr="00604286" w:rsidRDefault="0097120D" w:rsidP="002062D6">
            <w:pPr>
              <w:spacing w:line="360" w:lineRule="auto"/>
              <w:rPr>
                <w:rFonts w:ascii="Times New Roman" w:hAnsi="Times New Roman"/>
                <w:b w:val="0"/>
                <w:szCs w:val="24"/>
              </w:rPr>
            </w:pPr>
          </w:p>
        </w:tc>
        <w:tc>
          <w:tcPr>
            <w:tcW w:w="1001" w:type="pct"/>
          </w:tcPr>
          <w:p w14:paraId="15A69D86" w14:textId="77777777" w:rsidR="0097120D" w:rsidRPr="00604286" w:rsidRDefault="0097120D" w:rsidP="007E3D2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462" w:type="pct"/>
          </w:tcPr>
          <w:p w14:paraId="33F5D2BB" w14:textId="77777777" w:rsidR="0097120D" w:rsidRPr="00604286" w:rsidRDefault="0097120D" w:rsidP="007E3D2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2308" w:type="pct"/>
          </w:tcPr>
          <w:p w14:paraId="78A21A7C" w14:textId="77777777" w:rsidR="0097120D" w:rsidRPr="00604286" w:rsidRDefault="0097120D" w:rsidP="007E3D2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97120D" w:rsidRPr="001F6870" w14:paraId="64014165" w14:textId="77777777" w:rsidTr="00114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pct"/>
          </w:tcPr>
          <w:p w14:paraId="78568AFF" w14:textId="3F291BA9" w:rsidR="0097120D" w:rsidRPr="001E4BF5" w:rsidRDefault="00AB3663" w:rsidP="002062D6">
            <w:pPr>
              <w:spacing w:line="360" w:lineRule="auto"/>
              <w:rPr>
                <w:rFonts w:asciiTheme="minorHAnsi" w:hAnsiTheme="minorHAnsi" w:cstheme="minorHAnsi"/>
                <w:b w:val="0"/>
                <w:szCs w:val="24"/>
              </w:rPr>
            </w:pPr>
            <w:r w:rsidRPr="001E4BF5">
              <w:rPr>
                <w:rFonts w:asciiTheme="minorHAnsi" w:hAnsiTheme="minorHAnsi" w:cstheme="minorHAnsi"/>
                <w:b w:val="0"/>
                <w:szCs w:val="24"/>
              </w:rPr>
              <w:t xml:space="preserve">Ms </w:t>
            </w:r>
            <w:r w:rsidR="0082322A" w:rsidRPr="001E4BF5">
              <w:rPr>
                <w:rFonts w:asciiTheme="minorHAnsi" w:hAnsiTheme="minorHAnsi" w:cstheme="minorHAnsi"/>
                <w:b w:val="0"/>
                <w:szCs w:val="24"/>
              </w:rPr>
              <w:t>Thérèse McIntyre</w:t>
            </w:r>
          </w:p>
        </w:tc>
        <w:tc>
          <w:tcPr>
            <w:tcW w:w="1001" w:type="pct"/>
          </w:tcPr>
          <w:p w14:paraId="2B1F5BB0" w14:textId="5A5B1BD2" w:rsidR="0097120D" w:rsidRPr="001E4BF5" w:rsidRDefault="00E43177" w:rsidP="007E3D2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1E4BF5">
              <w:rPr>
                <w:rFonts w:asciiTheme="minorHAnsi" w:hAnsiTheme="minorHAnsi" w:cstheme="minorHAnsi"/>
                <w:szCs w:val="24"/>
              </w:rPr>
              <w:t>School Operations Officer</w:t>
            </w:r>
          </w:p>
        </w:tc>
        <w:tc>
          <w:tcPr>
            <w:tcW w:w="462" w:type="pct"/>
          </w:tcPr>
          <w:p w14:paraId="6D0D3CEF" w14:textId="704DD27F" w:rsidR="0097120D" w:rsidRPr="001E4BF5" w:rsidRDefault="00DC6C47" w:rsidP="007E3D2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CSB-3014</w:t>
            </w:r>
          </w:p>
        </w:tc>
        <w:tc>
          <w:tcPr>
            <w:tcW w:w="2308" w:type="pct"/>
          </w:tcPr>
          <w:p w14:paraId="2FE7A066" w14:textId="03D593D9" w:rsidR="0097120D" w:rsidRPr="001E4BF5" w:rsidRDefault="001E4BF5" w:rsidP="007E3D2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hyperlink r:id="rId30" w:history="1">
              <w:r w:rsidRPr="001E4BF5">
                <w:rPr>
                  <w:rStyle w:val="Hyperlink"/>
                  <w:rFonts w:asciiTheme="minorHAnsi" w:hAnsiTheme="minorHAnsi" w:cstheme="minorHAnsi"/>
                  <w:szCs w:val="24"/>
                </w:rPr>
                <w:t>Therese.mcintyre@universityofgalway.ie</w:t>
              </w:r>
            </w:hyperlink>
          </w:p>
        </w:tc>
      </w:tr>
      <w:tr w:rsidR="0097120D" w:rsidRPr="001F6870" w14:paraId="788F34D8" w14:textId="77777777" w:rsidTr="00114EC8">
        <w:tc>
          <w:tcPr>
            <w:cnfStyle w:val="001000000000" w:firstRow="0" w:lastRow="0" w:firstColumn="1" w:lastColumn="0" w:oddVBand="0" w:evenVBand="0" w:oddHBand="0" w:evenHBand="0" w:firstRowFirstColumn="0" w:firstRowLastColumn="0" w:lastRowFirstColumn="0" w:lastRowLastColumn="0"/>
            <w:tcW w:w="1229" w:type="pct"/>
          </w:tcPr>
          <w:p w14:paraId="726F5418" w14:textId="77777777" w:rsidR="0097120D" w:rsidRPr="00604286" w:rsidRDefault="0097120D" w:rsidP="002062D6">
            <w:pPr>
              <w:spacing w:line="360" w:lineRule="auto"/>
              <w:rPr>
                <w:rFonts w:ascii="Times New Roman" w:hAnsi="Times New Roman"/>
                <w:b w:val="0"/>
                <w:szCs w:val="24"/>
              </w:rPr>
            </w:pPr>
          </w:p>
        </w:tc>
        <w:tc>
          <w:tcPr>
            <w:tcW w:w="1001" w:type="pct"/>
          </w:tcPr>
          <w:p w14:paraId="33FA10A2" w14:textId="77777777" w:rsidR="0097120D" w:rsidRPr="00604286" w:rsidRDefault="0097120D" w:rsidP="007E3D2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462" w:type="pct"/>
          </w:tcPr>
          <w:p w14:paraId="1B5CF0B1" w14:textId="77777777" w:rsidR="0097120D" w:rsidRPr="00604286" w:rsidRDefault="0097120D" w:rsidP="007E3D2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2308" w:type="pct"/>
          </w:tcPr>
          <w:p w14:paraId="578A87F9" w14:textId="77777777" w:rsidR="0097120D" w:rsidRPr="00604286" w:rsidRDefault="0097120D" w:rsidP="007E3D2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97120D" w:rsidRPr="001F6870" w14:paraId="028DD3DA" w14:textId="77777777" w:rsidTr="00114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pct"/>
          </w:tcPr>
          <w:p w14:paraId="0AF3B6C6" w14:textId="440C8E87" w:rsidR="0097120D" w:rsidRPr="00604286" w:rsidRDefault="0097120D" w:rsidP="0097120D">
            <w:pPr>
              <w:spacing w:line="360" w:lineRule="auto"/>
              <w:rPr>
                <w:rFonts w:ascii="Times New Roman" w:hAnsi="Times New Roman"/>
                <w:b w:val="0"/>
                <w:szCs w:val="24"/>
              </w:rPr>
            </w:pPr>
            <w:r w:rsidRPr="00604286">
              <w:rPr>
                <w:rFonts w:ascii="Calibri" w:hAnsi="Calibri" w:cs="Calibri"/>
                <w:b w:val="0"/>
                <w:szCs w:val="24"/>
              </w:rPr>
              <w:t xml:space="preserve">Ms </w:t>
            </w:r>
            <w:r>
              <w:rPr>
                <w:rFonts w:ascii="Calibri" w:hAnsi="Calibri" w:cs="Calibri"/>
                <w:b w:val="0"/>
                <w:szCs w:val="24"/>
              </w:rPr>
              <w:t>Geraldine Healy</w:t>
            </w:r>
          </w:p>
        </w:tc>
        <w:tc>
          <w:tcPr>
            <w:tcW w:w="1001" w:type="pct"/>
          </w:tcPr>
          <w:p w14:paraId="42B76D99" w14:textId="30C4A291" w:rsidR="0097120D" w:rsidRPr="00604286" w:rsidRDefault="0097120D" w:rsidP="0097120D">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Calibri" w:hAnsi="Calibri" w:cs="Calibri"/>
                <w:szCs w:val="24"/>
              </w:rPr>
              <w:t>Administrative Assistant</w:t>
            </w:r>
          </w:p>
        </w:tc>
        <w:tc>
          <w:tcPr>
            <w:tcW w:w="462" w:type="pct"/>
          </w:tcPr>
          <w:p w14:paraId="11F44BBE" w14:textId="3D242FDA" w:rsidR="0097120D" w:rsidRPr="00604286" w:rsidRDefault="00DC6C47" w:rsidP="0097120D">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Calibri" w:hAnsi="Calibri" w:cs="Calibri"/>
                <w:szCs w:val="24"/>
              </w:rPr>
              <w:t>CSB-3014</w:t>
            </w:r>
          </w:p>
        </w:tc>
        <w:tc>
          <w:tcPr>
            <w:tcW w:w="2308" w:type="pct"/>
          </w:tcPr>
          <w:p w14:paraId="640A8499" w14:textId="451BD5D8" w:rsidR="0097120D" w:rsidRPr="00604286" w:rsidRDefault="00764ED1" w:rsidP="0097120D">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hyperlink r:id="rId31" w:history="1">
              <w:r w:rsidRPr="005E48EE">
                <w:rPr>
                  <w:rStyle w:val="Hyperlink"/>
                  <w:rFonts w:ascii="Calibri" w:hAnsi="Calibri" w:cs="Calibri"/>
                  <w:szCs w:val="24"/>
                </w:rPr>
                <w:t>Geraldine.healy@universityofgalway.ie</w:t>
              </w:r>
            </w:hyperlink>
            <w:r>
              <w:rPr>
                <w:rFonts w:ascii="Calibri" w:hAnsi="Calibri" w:cs="Calibri"/>
                <w:szCs w:val="24"/>
              </w:rPr>
              <w:t xml:space="preserve"> </w:t>
            </w:r>
          </w:p>
        </w:tc>
      </w:tr>
      <w:tr w:rsidR="00C87881" w:rsidRPr="001F6870" w14:paraId="491465A8" w14:textId="77777777" w:rsidTr="00114EC8">
        <w:tc>
          <w:tcPr>
            <w:cnfStyle w:val="001000000000" w:firstRow="0" w:lastRow="0" w:firstColumn="1" w:lastColumn="0" w:oddVBand="0" w:evenVBand="0" w:oddHBand="0" w:evenHBand="0" w:firstRowFirstColumn="0" w:firstRowLastColumn="0" w:lastRowFirstColumn="0" w:lastRowLastColumn="0"/>
            <w:tcW w:w="1229" w:type="pct"/>
          </w:tcPr>
          <w:p w14:paraId="7B8EF1BD" w14:textId="77777777" w:rsidR="00C87881" w:rsidRPr="00604286" w:rsidRDefault="00C87881" w:rsidP="0097120D">
            <w:pPr>
              <w:spacing w:line="360" w:lineRule="auto"/>
              <w:rPr>
                <w:rFonts w:ascii="Calibri" w:hAnsi="Calibri" w:cs="Calibri"/>
                <w:szCs w:val="24"/>
              </w:rPr>
            </w:pPr>
          </w:p>
        </w:tc>
        <w:tc>
          <w:tcPr>
            <w:tcW w:w="1001" w:type="pct"/>
          </w:tcPr>
          <w:p w14:paraId="35DCDD2A" w14:textId="77777777" w:rsidR="00C87881" w:rsidRDefault="00C87881" w:rsidP="0097120D">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p>
        </w:tc>
        <w:tc>
          <w:tcPr>
            <w:tcW w:w="462" w:type="pct"/>
          </w:tcPr>
          <w:p w14:paraId="751D77AF" w14:textId="77777777" w:rsidR="00C87881" w:rsidRDefault="00C87881" w:rsidP="0097120D">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p>
        </w:tc>
        <w:tc>
          <w:tcPr>
            <w:tcW w:w="2308" w:type="pct"/>
          </w:tcPr>
          <w:p w14:paraId="06857634" w14:textId="77777777" w:rsidR="00C87881" w:rsidRDefault="00C87881" w:rsidP="0097120D">
            <w:pPr>
              <w:cnfStyle w:val="000000000000" w:firstRow="0" w:lastRow="0" w:firstColumn="0" w:lastColumn="0" w:oddVBand="0" w:evenVBand="0" w:oddHBand="0" w:evenHBand="0" w:firstRowFirstColumn="0" w:firstRowLastColumn="0" w:lastRowFirstColumn="0" w:lastRowLastColumn="0"/>
            </w:pPr>
          </w:p>
        </w:tc>
      </w:tr>
      <w:tr w:rsidR="00350274" w:rsidRPr="001F6870" w14:paraId="205DEC69" w14:textId="77777777" w:rsidTr="00114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pct"/>
          </w:tcPr>
          <w:p w14:paraId="27165558" w14:textId="54E6D821" w:rsidR="00350274" w:rsidRPr="00350274" w:rsidRDefault="00350274" w:rsidP="0097120D">
            <w:pPr>
              <w:spacing w:line="360" w:lineRule="auto"/>
              <w:rPr>
                <w:rFonts w:ascii="Calibri" w:hAnsi="Calibri" w:cs="Calibri"/>
                <w:b w:val="0"/>
                <w:bCs w:val="0"/>
                <w:szCs w:val="24"/>
              </w:rPr>
            </w:pPr>
            <w:r>
              <w:rPr>
                <w:rFonts w:ascii="Calibri" w:hAnsi="Calibri" w:cs="Calibri"/>
                <w:b w:val="0"/>
                <w:bCs w:val="0"/>
                <w:szCs w:val="24"/>
              </w:rPr>
              <w:t>Mr Se</w:t>
            </w:r>
            <w:r w:rsidR="008973BD">
              <w:rPr>
                <w:rFonts w:ascii="Calibri" w:hAnsi="Calibri" w:cs="Calibri"/>
                <w:b w:val="0"/>
                <w:bCs w:val="0"/>
                <w:szCs w:val="24"/>
              </w:rPr>
              <w:t>á</w:t>
            </w:r>
            <w:r>
              <w:rPr>
                <w:rFonts w:ascii="Calibri" w:hAnsi="Calibri" w:cs="Calibri"/>
                <w:b w:val="0"/>
                <w:bCs w:val="0"/>
                <w:szCs w:val="24"/>
              </w:rPr>
              <w:t>n Walsh</w:t>
            </w:r>
          </w:p>
        </w:tc>
        <w:tc>
          <w:tcPr>
            <w:tcW w:w="1001" w:type="pct"/>
          </w:tcPr>
          <w:p w14:paraId="1ED4D42F" w14:textId="776EB5D8" w:rsidR="00350274" w:rsidRDefault="00350274" w:rsidP="0097120D">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Calibri" w:hAnsi="Calibri" w:cs="Calibri"/>
                <w:szCs w:val="24"/>
              </w:rPr>
              <w:t>Administrative Assistant</w:t>
            </w:r>
          </w:p>
        </w:tc>
        <w:tc>
          <w:tcPr>
            <w:tcW w:w="462" w:type="pct"/>
          </w:tcPr>
          <w:p w14:paraId="65DCBFED" w14:textId="348953BC" w:rsidR="00350274" w:rsidRDefault="00350274" w:rsidP="0097120D">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Calibri" w:hAnsi="Calibri" w:cs="Calibri"/>
                <w:szCs w:val="24"/>
              </w:rPr>
              <w:t>CSB-3014</w:t>
            </w:r>
          </w:p>
        </w:tc>
        <w:tc>
          <w:tcPr>
            <w:tcW w:w="2308" w:type="pct"/>
          </w:tcPr>
          <w:p w14:paraId="60BBD16B" w14:textId="2288048E" w:rsidR="00350274" w:rsidRPr="008973BD" w:rsidRDefault="008973BD" w:rsidP="0097120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hyperlink r:id="rId32" w:history="1">
              <w:r w:rsidRPr="008973BD">
                <w:rPr>
                  <w:rStyle w:val="Hyperlink"/>
                  <w:rFonts w:asciiTheme="minorHAnsi" w:hAnsiTheme="minorHAnsi" w:cstheme="minorHAnsi"/>
                </w:rPr>
                <w:t>Sean.walsh@universityofgalway.ie</w:t>
              </w:r>
            </w:hyperlink>
            <w:r w:rsidRPr="008973BD">
              <w:rPr>
                <w:rFonts w:asciiTheme="minorHAnsi" w:hAnsiTheme="minorHAnsi" w:cstheme="minorHAnsi"/>
              </w:rPr>
              <w:t xml:space="preserve"> </w:t>
            </w:r>
          </w:p>
        </w:tc>
      </w:tr>
      <w:tr w:rsidR="008973BD" w:rsidRPr="001F6870" w14:paraId="23838ECC" w14:textId="77777777" w:rsidTr="00114EC8">
        <w:tc>
          <w:tcPr>
            <w:cnfStyle w:val="001000000000" w:firstRow="0" w:lastRow="0" w:firstColumn="1" w:lastColumn="0" w:oddVBand="0" w:evenVBand="0" w:oddHBand="0" w:evenHBand="0" w:firstRowFirstColumn="0" w:firstRowLastColumn="0" w:lastRowFirstColumn="0" w:lastRowLastColumn="0"/>
            <w:tcW w:w="1229" w:type="pct"/>
          </w:tcPr>
          <w:p w14:paraId="51E2EBBB" w14:textId="77777777" w:rsidR="008973BD" w:rsidRDefault="008973BD" w:rsidP="0097120D">
            <w:pPr>
              <w:spacing w:line="360" w:lineRule="auto"/>
              <w:rPr>
                <w:rFonts w:ascii="Calibri" w:hAnsi="Calibri" w:cs="Calibri"/>
                <w:b w:val="0"/>
                <w:bCs w:val="0"/>
                <w:szCs w:val="24"/>
              </w:rPr>
            </w:pPr>
          </w:p>
        </w:tc>
        <w:tc>
          <w:tcPr>
            <w:tcW w:w="1001" w:type="pct"/>
          </w:tcPr>
          <w:p w14:paraId="097A4239" w14:textId="77777777" w:rsidR="008973BD" w:rsidRDefault="008973BD" w:rsidP="0097120D">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p>
        </w:tc>
        <w:tc>
          <w:tcPr>
            <w:tcW w:w="462" w:type="pct"/>
          </w:tcPr>
          <w:p w14:paraId="324B3DA7" w14:textId="77777777" w:rsidR="008973BD" w:rsidRDefault="008973BD" w:rsidP="0097120D">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p>
        </w:tc>
        <w:tc>
          <w:tcPr>
            <w:tcW w:w="2308" w:type="pct"/>
          </w:tcPr>
          <w:p w14:paraId="0B890B4F" w14:textId="77777777" w:rsidR="008973BD" w:rsidRPr="008973BD" w:rsidRDefault="008973BD" w:rsidP="0097120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114EC8" w:rsidRPr="001F6870" w14:paraId="5307085C" w14:textId="77777777" w:rsidTr="00114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pct"/>
            <w:shd w:val="clear" w:color="auto" w:fill="4BACC6"/>
          </w:tcPr>
          <w:p w14:paraId="19E226FE" w14:textId="77777777" w:rsidR="00114EC8" w:rsidRPr="00604286" w:rsidRDefault="00114EC8" w:rsidP="00C87881">
            <w:pPr>
              <w:spacing w:line="360" w:lineRule="auto"/>
              <w:rPr>
                <w:rFonts w:asciiTheme="minorHAnsi" w:hAnsiTheme="minorHAnsi" w:cstheme="minorHAnsi"/>
                <w:b w:val="0"/>
                <w:bCs w:val="0"/>
                <w:szCs w:val="24"/>
              </w:rPr>
            </w:pPr>
            <w:r w:rsidRPr="00604286">
              <w:rPr>
                <w:rFonts w:asciiTheme="minorHAnsi" w:hAnsiTheme="minorHAnsi" w:cstheme="minorHAnsi"/>
                <w:szCs w:val="24"/>
              </w:rPr>
              <w:t>IT Technical Staff</w:t>
            </w:r>
          </w:p>
        </w:tc>
        <w:tc>
          <w:tcPr>
            <w:tcW w:w="1001" w:type="pct"/>
            <w:shd w:val="clear" w:color="auto" w:fill="4BACC6"/>
          </w:tcPr>
          <w:p w14:paraId="2236123B" w14:textId="44DE2945" w:rsidR="00114EC8" w:rsidRPr="00604286" w:rsidRDefault="00114EC8" w:rsidP="00C87881">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462" w:type="pct"/>
            <w:shd w:val="clear" w:color="auto" w:fill="4BACC6"/>
          </w:tcPr>
          <w:p w14:paraId="0F6630A3" w14:textId="7945E587" w:rsidR="00114EC8" w:rsidRPr="00C87881" w:rsidRDefault="00114EC8" w:rsidP="00C87881">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C87881">
              <w:rPr>
                <w:rFonts w:asciiTheme="minorHAnsi" w:hAnsiTheme="minorHAnsi" w:cstheme="minorHAnsi"/>
                <w:b/>
                <w:szCs w:val="24"/>
              </w:rPr>
              <w:t>Room</w:t>
            </w:r>
          </w:p>
        </w:tc>
        <w:tc>
          <w:tcPr>
            <w:tcW w:w="2308" w:type="pct"/>
            <w:shd w:val="clear" w:color="auto" w:fill="4BACC6"/>
          </w:tcPr>
          <w:p w14:paraId="5E649077" w14:textId="09835CE3" w:rsidR="00114EC8" w:rsidRPr="00C87881" w:rsidRDefault="00114EC8" w:rsidP="00C87881">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roofErr w:type="gramStart"/>
            <w:r w:rsidRPr="00C87881">
              <w:rPr>
                <w:rFonts w:asciiTheme="minorHAnsi" w:hAnsiTheme="minorHAnsi" w:cstheme="minorHAnsi"/>
                <w:b/>
                <w:szCs w:val="24"/>
              </w:rPr>
              <w:t>E:mail</w:t>
            </w:r>
            <w:proofErr w:type="gramEnd"/>
          </w:p>
        </w:tc>
      </w:tr>
      <w:tr w:rsidR="0097120D" w:rsidRPr="001F6870" w14:paraId="5FEBB911" w14:textId="77777777" w:rsidTr="00114EC8">
        <w:tc>
          <w:tcPr>
            <w:cnfStyle w:val="001000000000" w:firstRow="0" w:lastRow="0" w:firstColumn="1" w:lastColumn="0" w:oddVBand="0" w:evenVBand="0" w:oddHBand="0" w:evenHBand="0" w:firstRowFirstColumn="0" w:firstRowLastColumn="0" w:lastRowFirstColumn="0" w:lastRowLastColumn="0"/>
            <w:tcW w:w="1229" w:type="pct"/>
            <w:shd w:val="clear" w:color="auto" w:fill="D6ECF2"/>
          </w:tcPr>
          <w:p w14:paraId="4FD8972D" w14:textId="77777777" w:rsidR="0097120D" w:rsidRPr="00604286" w:rsidRDefault="0097120D" w:rsidP="0097120D">
            <w:pPr>
              <w:spacing w:line="360" w:lineRule="auto"/>
              <w:rPr>
                <w:rFonts w:ascii="Calibri" w:hAnsi="Calibri" w:cs="Calibri"/>
                <w:b w:val="0"/>
                <w:szCs w:val="24"/>
              </w:rPr>
            </w:pPr>
            <w:r w:rsidRPr="00604286">
              <w:rPr>
                <w:rFonts w:ascii="Calibri" w:hAnsi="Calibri" w:cs="Calibri"/>
                <w:b w:val="0"/>
                <w:szCs w:val="24"/>
              </w:rPr>
              <w:t>Mr Peter O’Kane</w:t>
            </w:r>
          </w:p>
        </w:tc>
        <w:tc>
          <w:tcPr>
            <w:tcW w:w="1001" w:type="pct"/>
            <w:shd w:val="clear" w:color="auto" w:fill="D6ECF2"/>
          </w:tcPr>
          <w:p w14:paraId="432C6673" w14:textId="286EEA66" w:rsidR="0097120D" w:rsidRPr="00604286" w:rsidRDefault="0097120D" w:rsidP="0097120D">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04286">
              <w:rPr>
                <w:rFonts w:ascii="Calibri" w:hAnsi="Calibri" w:cs="Calibri"/>
                <w:szCs w:val="24"/>
              </w:rPr>
              <w:t>Chief Technical Officer</w:t>
            </w:r>
          </w:p>
        </w:tc>
        <w:tc>
          <w:tcPr>
            <w:tcW w:w="462" w:type="pct"/>
            <w:shd w:val="clear" w:color="auto" w:fill="D6ECF2"/>
          </w:tcPr>
          <w:p w14:paraId="19632019" w14:textId="2EA83577" w:rsidR="0097120D" w:rsidRPr="00604286" w:rsidRDefault="00DC6C47" w:rsidP="0097120D">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Calibri" w:hAnsi="Calibri" w:cs="Calibri"/>
                <w:szCs w:val="24"/>
              </w:rPr>
              <w:t>CSB-3038</w:t>
            </w:r>
          </w:p>
        </w:tc>
        <w:tc>
          <w:tcPr>
            <w:tcW w:w="2308" w:type="pct"/>
            <w:shd w:val="clear" w:color="auto" w:fill="D6ECF2"/>
          </w:tcPr>
          <w:p w14:paraId="0AD31C27" w14:textId="3CEF160D" w:rsidR="0097120D" w:rsidRPr="00604286" w:rsidRDefault="00764ED1" w:rsidP="0097120D">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hyperlink r:id="rId33" w:history="1">
              <w:r w:rsidRPr="005E48EE">
                <w:rPr>
                  <w:rStyle w:val="Hyperlink"/>
                  <w:rFonts w:ascii="Calibri" w:hAnsi="Calibri" w:cs="Calibri"/>
                  <w:szCs w:val="24"/>
                </w:rPr>
                <w:t>Peter.okane@universityofgalway.ie</w:t>
              </w:r>
            </w:hyperlink>
            <w:r>
              <w:rPr>
                <w:rFonts w:ascii="Calibri" w:hAnsi="Calibri" w:cs="Calibri"/>
                <w:szCs w:val="24"/>
              </w:rPr>
              <w:t xml:space="preserve"> </w:t>
            </w:r>
          </w:p>
        </w:tc>
      </w:tr>
      <w:tr w:rsidR="0097120D" w:rsidRPr="001F6870" w14:paraId="5C2F1BFB" w14:textId="77777777" w:rsidTr="00114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pct"/>
          </w:tcPr>
          <w:p w14:paraId="7127A427" w14:textId="77777777" w:rsidR="0097120D" w:rsidRPr="00604286" w:rsidRDefault="0097120D" w:rsidP="0097120D">
            <w:pPr>
              <w:spacing w:line="360" w:lineRule="auto"/>
              <w:rPr>
                <w:rFonts w:ascii="Calibri" w:hAnsi="Calibri" w:cs="Calibri"/>
                <w:b w:val="0"/>
                <w:szCs w:val="24"/>
              </w:rPr>
            </w:pPr>
          </w:p>
        </w:tc>
        <w:tc>
          <w:tcPr>
            <w:tcW w:w="1001" w:type="pct"/>
          </w:tcPr>
          <w:p w14:paraId="18D16A5A" w14:textId="77777777" w:rsidR="0097120D" w:rsidRPr="00604286" w:rsidRDefault="0097120D" w:rsidP="0097120D">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tc>
        <w:tc>
          <w:tcPr>
            <w:tcW w:w="462" w:type="pct"/>
          </w:tcPr>
          <w:p w14:paraId="34E9ADAD" w14:textId="77777777" w:rsidR="0097120D" w:rsidRPr="00604286" w:rsidRDefault="0097120D" w:rsidP="0097120D">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tc>
        <w:tc>
          <w:tcPr>
            <w:tcW w:w="2308" w:type="pct"/>
          </w:tcPr>
          <w:p w14:paraId="03B89B6B" w14:textId="77777777" w:rsidR="0097120D" w:rsidRPr="00604286" w:rsidRDefault="0097120D" w:rsidP="0097120D">
            <w:pPr>
              <w:cnfStyle w:val="000000100000" w:firstRow="0" w:lastRow="0" w:firstColumn="0" w:lastColumn="0" w:oddVBand="0" w:evenVBand="0" w:oddHBand="1" w:evenHBand="0" w:firstRowFirstColumn="0" w:firstRowLastColumn="0" w:lastRowFirstColumn="0" w:lastRowLastColumn="0"/>
              <w:rPr>
                <w:rFonts w:ascii="Calibri" w:hAnsi="Calibri" w:cs="Calibri"/>
                <w:szCs w:val="24"/>
                <w:u w:val="single"/>
              </w:rPr>
            </w:pPr>
          </w:p>
        </w:tc>
      </w:tr>
      <w:tr w:rsidR="0097120D" w:rsidRPr="001F6870" w14:paraId="5F39914D" w14:textId="77777777" w:rsidTr="00114EC8">
        <w:tc>
          <w:tcPr>
            <w:cnfStyle w:val="001000000000" w:firstRow="0" w:lastRow="0" w:firstColumn="1" w:lastColumn="0" w:oddVBand="0" w:evenVBand="0" w:oddHBand="0" w:evenHBand="0" w:firstRowFirstColumn="0" w:firstRowLastColumn="0" w:lastRowFirstColumn="0" w:lastRowLastColumn="0"/>
            <w:tcW w:w="1229" w:type="pct"/>
            <w:shd w:val="clear" w:color="auto" w:fill="D6ECF2"/>
          </w:tcPr>
          <w:p w14:paraId="365170D1" w14:textId="77777777" w:rsidR="0097120D" w:rsidRPr="00604286" w:rsidRDefault="0097120D" w:rsidP="0097120D">
            <w:pPr>
              <w:spacing w:line="360" w:lineRule="auto"/>
              <w:rPr>
                <w:rFonts w:ascii="Calibri" w:hAnsi="Calibri" w:cs="Calibri"/>
                <w:b w:val="0"/>
                <w:szCs w:val="24"/>
              </w:rPr>
            </w:pPr>
            <w:r w:rsidRPr="00604286">
              <w:rPr>
                <w:rFonts w:ascii="Calibri" w:hAnsi="Calibri" w:cs="Calibri"/>
                <w:b w:val="0"/>
                <w:szCs w:val="24"/>
              </w:rPr>
              <w:t>Mr Joe O’Connell</w:t>
            </w:r>
          </w:p>
        </w:tc>
        <w:tc>
          <w:tcPr>
            <w:tcW w:w="1001" w:type="pct"/>
            <w:shd w:val="clear" w:color="auto" w:fill="D6ECF2"/>
          </w:tcPr>
          <w:p w14:paraId="6D61C822" w14:textId="2FD5CB0F" w:rsidR="0097120D" w:rsidRPr="00604286" w:rsidRDefault="0097120D" w:rsidP="0097120D">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04286">
              <w:rPr>
                <w:rFonts w:ascii="Calibri" w:hAnsi="Calibri" w:cs="Calibri"/>
                <w:szCs w:val="24"/>
              </w:rPr>
              <w:t>Senior Technical Officer</w:t>
            </w:r>
          </w:p>
        </w:tc>
        <w:tc>
          <w:tcPr>
            <w:tcW w:w="462" w:type="pct"/>
            <w:shd w:val="clear" w:color="auto" w:fill="D6ECF2"/>
          </w:tcPr>
          <w:p w14:paraId="5B47A1C2" w14:textId="239F074B" w:rsidR="0097120D" w:rsidRPr="00604286" w:rsidRDefault="00DC6C47" w:rsidP="0097120D">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Calibri" w:hAnsi="Calibri" w:cs="Calibri"/>
                <w:szCs w:val="24"/>
              </w:rPr>
              <w:t>CSB-</w:t>
            </w:r>
            <w:r w:rsidR="008B7AB7">
              <w:rPr>
                <w:rFonts w:ascii="Calibri" w:hAnsi="Calibri" w:cs="Calibri"/>
                <w:szCs w:val="24"/>
              </w:rPr>
              <w:t>3037</w:t>
            </w:r>
          </w:p>
        </w:tc>
        <w:tc>
          <w:tcPr>
            <w:tcW w:w="2308" w:type="pct"/>
            <w:shd w:val="clear" w:color="auto" w:fill="D6ECF2"/>
          </w:tcPr>
          <w:p w14:paraId="66156E69" w14:textId="095E60B8" w:rsidR="0097120D" w:rsidRPr="00604286" w:rsidRDefault="0097120D" w:rsidP="0097120D">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hyperlink r:id="rId34" w:history="1">
              <w:r w:rsidRPr="00B92CCA">
                <w:rPr>
                  <w:rStyle w:val="Hyperlink"/>
                  <w:rFonts w:ascii="Calibri" w:hAnsi="Calibri" w:cs="Calibri"/>
                  <w:szCs w:val="24"/>
                </w:rPr>
                <w:t>Joe.oconnell@universityofgalway.ie</w:t>
              </w:r>
            </w:hyperlink>
          </w:p>
        </w:tc>
      </w:tr>
      <w:tr w:rsidR="0097120D" w:rsidRPr="001F6870" w14:paraId="2DFD09C4" w14:textId="77777777" w:rsidTr="00114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pct"/>
            <w:shd w:val="clear" w:color="auto" w:fill="FFFFFF" w:themeFill="background1"/>
          </w:tcPr>
          <w:p w14:paraId="599DF6DC" w14:textId="77777777" w:rsidR="0097120D" w:rsidRPr="00604286" w:rsidRDefault="0097120D" w:rsidP="0097120D">
            <w:pPr>
              <w:spacing w:line="360" w:lineRule="auto"/>
              <w:rPr>
                <w:rFonts w:ascii="Calibri" w:hAnsi="Calibri" w:cs="Calibri"/>
                <w:szCs w:val="24"/>
              </w:rPr>
            </w:pPr>
          </w:p>
        </w:tc>
        <w:tc>
          <w:tcPr>
            <w:tcW w:w="1001" w:type="pct"/>
            <w:shd w:val="clear" w:color="auto" w:fill="FFFFFF" w:themeFill="background1"/>
          </w:tcPr>
          <w:p w14:paraId="1C144438" w14:textId="77777777" w:rsidR="0097120D" w:rsidRPr="00604286" w:rsidRDefault="0097120D" w:rsidP="0097120D">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tc>
        <w:tc>
          <w:tcPr>
            <w:tcW w:w="462" w:type="pct"/>
            <w:shd w:val="clear" w:color="auto" w:fill="FFFFFF" w:themeFill="background1"/>
          </w:tcPr>
          <w:p w14:paraId="5089DA34" w14:textId="77777777" w:rsidR="0097120D" w:rsidRPr="00604286" w:rsidRDefault="0097120D" w:rsidP="0097120D">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tc>
        <w:tc>
          <w:tcPr>
            <w:tcW w:w="2308" w:type="pct"/>
            <w:shd w:val="clear" w:color="auto" w:fill="FFFFFF" w:themeFill="background1"/>
          </w:tcPr>
          <w:p w14:paraId="5384F021" w14:textId="77777777" w:rsidR="0097120D" w:rsidRDefault="0097120D" w:rsidP="0097120D">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tc>
      </w:tr>
      <w:tr w:rsidR="0097120D" w:rsidRPr="001F6870" w14:paraId="31005668" w14:textId="77777777" w:rsidTr="00114EC8">
        <w:tc>
          <w:tcPr>
            <w:cnfStyle w:val="001000000000" w:firstRow="0" w:lastRow="0" w:firstColumn="1" w:lastColumn="0" w:oddVBand="0" w:evenVBand="0" w:oddHBand="0" w:evenHBand="0" w:firstRowFirstColumn="0" w:firstRowLastColumn="0" w:lastRowFirstColumn="0" w:lastRowLastColumn="0"/>
            <w:tcW w:w="1229" w:type="pct"/>
            <w:shd w:val="clear" w:color="auto" w:fill="D6ECF2"/>
          </w:tcPr>
          <w:p w14:paraId="2E0FE9C3" w14:textId="3A772392" w:rsidR="0097120D" w:rsidRPr="00604286" w:rsidRDefault="0097120D" w:rsidP="0097120D">
            <w:pPr>
              <w:spacing w:line="360" w:lineRule="auto"/>
              <w:rPr>
                <w:rFonts w:ascii="Calibri" w:hAnsi="Calibri" w:cs="Calibri"/>
                <w:szCs w:val="24"/>
              </w:rPr>
            </w:pPr>
            <w:r w:rsidRPr="00EE73F8">
              <w:rPr>
                <w:rFonts w:asciiTheme="minorHAnsi" w:hAnsiTheme="minorHAnsi" w:cstheme="minorHAnsi"/>
                <w:b w:val="0"/>
                <w:szCs w:val="24"/>
              </w:rPr>
              <w:t xml:space="preserve">Mr </w:t>
            </w:r>
            <w:r>
              <w:rPr>
                <w:rFonts w:asciiTheme="minorHAnsi" w:hAnsiTheme="minorHAnsi" w:cstheme="minorHAnsi"/>
                <w:b w:val="0"/>
                <w:szCs w:val="24"/>
              </w:rPr>
              <w:t>Pearse Carroll</w:t>
            </w:r>
          </w:p>
        </w:tc>
        <w:tc>
          <w:tcPr>
            <w:tcW w:w="1001" w:type="pct"/>
            <w:shd w:val="clear" w:color="auto" w:fill="D6ECF2"/>
          </w:tcPr>
          <w:p w14:paraId="3387B941" w14:textId="079C7E3F" w:rsidR="0097120D" w:rsidRPr="00604286" w:rsidRDefault="0097120D" w:rsidP="0097120D">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EE73F8">
              <w:rPr>
                <w:rFonts w:asciiTheme="minorHAnsi" w:hAnsiTheme="minorHAnsi" w:cstheme="minorHAnsi"/>
                <w:szCs w:val="24"/>
              </w:rPr>
              <w:t>Senior Technical Officer</w:t>
            </w:r>
          </w:p>
        </w:tc>
        <w:tc>
          <w:tcPr>
            <w:tcW w:w="462" w:type="pct"/>
            <w:shd w:val="clear" w:color="auto" w:fill="D6ECF2"/>
          </w:tcPr>
          <w:p w14:paraId="78DABD2A" w14:textId="6DD24007" w:rsidR="0097120D" w:rsidRPr="00604286" w:rsidRDefault="008B7AB7" w:rsidP="0097120D">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Theme="minorHAnsi" w:hAnsiTheme="minorHAnsi" w:cstheme="minorHAnsi"/>
                <w:szCs w:val="24"/>
              </w:rPr>
              <w:t>CSB-3037</w:t>
            </w:r>
          </w:p>
        </w:tc>
        <w:tc>
          <w:tcPr>
            <w:tcW w:w="2308" w:type="pct"/>
            <w:shd w:val="clear" w:color="auto" w:fill="D6ECF2"/>
          </w:tcPr>
          <w:p w14:paraId="7A97EA31" w14:textId="3EFE537E" w:rsidR="0097120D" w:rsidRDefault="0097120D" w:rsidP="0097120D">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hyperlink r:id="rId35" w:history="1">
              <w:r w:rsidRPr="00BC2290">
                <w:rPr>
                  <w:rStyle w:val="Hyperlink"/>
                  <w:rFonts w:asciiTheme="minorHAnsi" w:hAnsiTheme="minorHAnsi" w:cstheme="minorHAnsi"/>
                  <w:szCs w:val="24"/>
                </w:rPr>
                <w:t>p</w:t>
              </w:r>
              <w:r w:rsidRPr="00BC2290">
                <w:rPr>
                  <w:rStyle w:val="Hyperlink"/>
                  <w:rFonts w:asciiTheme="minorHAnsi" w:hAnsiTheme="minorHAnsi" w:cstheme="minorHAnsi"/>
                </w:rPr>
                <w:t>earse.carroll</w:t>
              </w:r>
              <w:r w:rsidRPr="00BC2290">
                <w:rPr>
                  <w:rStyle w:val="Hyperlink"/>
                  <w:rFonts w:asciiTheme="minorHAnsi" w:hAnsiTheme="minorHAnsi" w:cstheme="minorHAnsi"/>
                  <w:szCs w:val="24"/>
                </w:rPr>
                <w:t>@universityofgalway.ie</w:t>
              </w:r>
            </w:hyperlink>
          </w:p>
        </w:tc>
      </w:tr>
    </w:tbl>
    <w:p w14:paraId="3E882B09" w14:textId="77777777" w:rsidR="00C71C59" w:rsidRPr="001F6870" w:rsidRDefault="00C71C59">
      <w:pPr>
        <w:overflowPunct/>
        <w:autoSpaceDE/>
        <w:autoSpaceDN/>
        <w:adjustRightInd/>
        <w:textAlignment w:val="auto"/>
        <w:rPr>
          <w:rFonts w:ascii="Times New Roman" w:hAnsi="Times New Roman"/>
          <w:b/>
          <w:szCs w:val="24"/>
        </w:rPr>
      </w:pPr>
    </w:p>
    <w:p w14:paraId="30BFAD1E" w14:textId="67FFA85A" w:rsidR="007E3D23" w:rsidRPr="00ED7810" w:rsidRDefault="007E3D23" w:rsidP="10AEA1A6">
      <w:pPr>
        <w:jc w:val="center"/>
        <w:rPr>
          <w:rFonts w:asciiTheme="minorHAnsi" w:hAnsiTheme="minorHAnsi" w:cstheme="minorBidi"/>
          <w:b/>
          <w:bCs/>
        </w:rPr>
      </w:pPr>
      <w:r w:rsidRPr="10AEA1A6">
        <w:rPr>
          <w:rFonts w:asciiTheme="minorHAnsi" w:hAnsiTheme="minorHAnsi" w:cstheme="minorBidi"/>
          <w:b/>
          <w:bCs/>
        </w:rPr>
        <w:t xml:space="preserve">The School of Computer Science </w:t>
      </w:r>
      <w:proofErr w:type="gramStart"/>
      <w:r w:rsidRPr="10AEA1A6">
        <w:rPr>
          <w:rFonts w:asciiTheme="minorHAnsi" w:hAnsiTheme="minorHAnsi" w:cstheme="minorBidi"/>
          <w:b/>
          <w:bCs/>
        </w:rPr>
        <w:t>is located in</w:t>
      </w:r>
      <w:proofErr w:type="gramEnd"/>
      <w:r w:rsidRPr="10AEA1A6">
        <w:rPr>
          <w:rFonts w:asciiTheme="minorHAnsi" w:hAnsiTheme="minorHAnsi" w:cstheme="minorBidi"/>
          <w:b/>
          <w:bCs/>
        </w:rPr>
        <w:t xml:space="preserve"> the </w:t>
      </w:r>
      <w:r w:rsidR="00952DDB" w:rsidRPr="10AEA1A6">
        <w:rPr>
          <w:rFonts w:asciiTheme="minorHAnsi" w:hAnsiTheme="minorHAnsi" w:cstheme="minorBidi"/>
          <w:b/>
          <w:bCs/>
        </w:rPr>
        <w:t>Computer Science (CS)</w:t>
      </w:r>
      <w:r w:rsidRPr="10AEA1A6">
        <w:rPr>
          <w:rFonts w:asciiTheme="minorHAnsi" w:hAnsiTheme="minorHAnsi" w:cstheme="minorBidi"/>
          <w:b/>
          <w:bCs/>
        </w:rPr>
        <w:t xml:space="preserve"> Building, Floor 3</w:t>
      </w:r>
    </w:p>
    <w:p w14:paraId="008B93FA" w14:textId="316CC6E3" w:rsidR="00E449A6" w:rsidRPr="006811BB" w:rsidRDefault="007E7DFA" w:rsidP="006811BB">
      <w:pPr>
        <w:pStyle w:val="paragraph"/>
        <w:spacing w:before="0" w:beforeAutospacing="0" w:after="0" w:afterAutospacing="0"/>
        <w:jc w:val="center"/>
        <w:textAlignment w:val="baseline"/>
        <w:rPr>
          <w:rFonts w:asciiTheme="minorHAnsi" w:hAnsiTheme="minorHAnsi" w:cstheme="minorHAnsi"/>
          <w:color w:val="000000"/>
        </w:rPr>
      </w:pPr>
      <w:r w:rsidRPr="00ED7810">
        <w:rPr>
          <w:rStyle w:val="normaltextrun"/>
          <w:rFonts w:asciiTheme="minorHAnsi" w:hAnsiTheme="minorHAnsi" w:cstheme="minorHAnsi"/>
          <w:b/>
          <w:bCs/>
          <w:color w:val="201F1E"/>
          <w:shd w:val="clear" w:color="auto" w:fill="FFFFFF"/>
          <w:lang w:val="en-GB"/>
        </w:rPr>
        <w:t xml:space="preserve">For directions to the </w:t>
      </w:r>
      <w:r w:rsidR="00952DDB">
        <w:rPr>
          <w:rStyle w:val="normaltextrun"/>
          <w:rFonts w:asciiTheme="minorHAnsi" w:hAnsiTheme="minorHAnsi" w:cstheme="minorHAnsi"/>
          <w:b/>
          <w:bCs/>
          <w:color w:val="201F1E"/>
          <w:shd w:val="clear" w:color="auto" w:fill="FFFFFF"/>
          <w:lang w:val="en-GB"/>
        </w:rPr>
        <w:t>CS</w:t>
      </w:r>
      <w:r w:rsidRPr="00ED7810">
        <w:rPr>
          <w:rStyle w:val="normaltextrun"/>
          <w:rFonts w:asciiTheme="minorHAnsi" w:hAnsiTheme="minorHAnsi" w:cstheme="minorHAnsi"/>
          <w:b/>
          <w:bCs/>
          <w:color w:val="201F1E"/>
          <w:shd w:val="clear" w:color="auto" w:fill="FFFFFF"/>
          <w:lang w:val="en-GB"/>
        </w:rPr>
        <w:t xml:space="preserve"> Building please </w:t>
      </w:r>
      <w:r w:rsidR="00F57E21" w:rsidRPr="00ED7810">
        <w:rPr>
          <w:rStyle w:val="normaltextrun"/>
          <w:rFonts w:asciiTheme="minorHAnsi" w:hAnsiTheme="minorHAnsi" w:cstheme="minorHAnsi"/>
          <w:b/>
          <w:bCs/>
          <w:color w:val="201F1E"/>
          <w:shd w:val="clear" w:color="auto" w:fill="FFFFFF"/>
          <w:lang w:val="en-GB"/>
        </w:rPr>
        <w:t>click</w:t>
      </w:r>
      <w:r w:rsidR="00F57E21" w:rsidRPr="00F57E21">
        <w:rPr>
          <w:rFonts w:asciiTheme="minorHAnsi" w:hAnsiTheme="minorHAnsi" w:cstheme="minorHAnsi"/>
          <w:b/>
          <w:bCs/>
          <w:color w:val="201F1E"/>
          <w:shd w:val="clear" w:color="auto" w:fill="FFFFFF"/>
        </w:rPr>
        <w:t xml:space="preserve"> (</w:t>
      </w:r>
      <w:proofErr w:type="spellStart"/>
      <w:r w:rsidR="00F57E21" w:rsidRPr="00F57E21">
        <w:rPr>
          <w:rFonts w:asciiTheme="minorHAnsi" w:hAnsiTheme="minorHAnsi" w:cstheme="minorHAnsi"/>
          <w:b/>
          <w:bCs/>
          <w:color w:val="201F1E"/>
          <w:shd w:val="clear" w:color="auto" w:fill="FFFFFF"/>
        </w:rPr>
        <w:t>Ctrl+Click</w:t>
      </w:r>
      <w:proofErr w:type="spellEnd"/>
      <w:r w:rsidR="00F57E21" w:rsidRPr="00F57E21">
        <w:rPr>
          <w:rFonts w:asciiTheme="minorHAnsi" w:hAnsiTheme="minorHAnsi" w:cstheme="minorHAnsi"/>
          <w:b/>
          <w:bCs/>
          <w:color w:val="201F1E"/>
          <w:shd w:val="clear" w:color="auto" w:fill="FFFFFF"/>
        </w:rPr>
        <w:t>)</w:t>
      </w:r>
      <w:r w:rsidR="00F57E21">
        <w:rPr>
          <w:rFonts w:asciiTheme="minorHAnsi" w:hAnsiTheme="minorHAnsi" w:cstheme="minorHAnsi"/>
          <w:color w:val="201F1E"/>
          <w:shd w:val="clear" w:color="auto" w:fill="FFFFFF"/>
        </w:rPr>
        <w:t xml:space="preserve"> </w:t>
      </w:r>
      <w:hyperlink r:id="rId36" w:history="1">
        <w:r w:rsidR="002C4483">
          <w:rPr>
            <w:rStyle w:val="Hyperlink"/>
            <w:rFonts w:asciiTheme="minorHAnsi" w:hAnsiTheme="minorHAnsi" w:cstheme="minorHAnsi"/>
            <w:shd w:val="clear" w:color="auto" w:fill="FFFFFF"/>
            <w:lang w:val="en-GB"/>
          </w:rPr>
          <w:t>here</w:t>
        </w:r>
      </w:hyperlink>
    </w:p>
    <w:p w14:paraId="30F16F95" w14:textId="77777777" w:rsidR="002443A2" w:rsidRDefault="002443A2">
      <w:pPr>
        <w:overflowPunct/>
        <w:autoSpaceDE/>
        <w:autoSpaceDN/>
        <w:adjustRightInd/>
        <w:textAlignment w:val="auto"/>
        <w:rPr>
          <w:rFonts w:ascii="Calibri" w:hAnsi="Calibri" w:cs="Calibri"/>
          <w:b/>
          <w:bCs/>
          <w:color w:val="212121"/>
        </w:rPr>
      </w:pPr>
      <w:r>
        <w:rPr>
          <w:rFonts w:ascii="Calibri" w:hAnsi="Calibri" w:cs="Calibri"/>
          <w:b/>
          <w:bCs/>
          <w:color w:val="212121"/>
        </w:rPr>
        <w:br w:type="page"/>
      </w:r>
    </w:p>
    <w:p w14:paraId="5600B6CD" w14:textId="3B687230" w:rsidR="00940935" w:rsidRPr="00940935" w:rsidRDefault="00940935" w:rsidP="00AE59DC">
      <w:pPr>
        <w:overflowPunct/>
        <w:autoSpaceDE/>
        <w:autoSpaceDN/>
        <w:adjustRightInd/>
        <w:spacing w:line="276" w:lineRule="auto"/>
        <w:textAlignment w:val="auto"/>
        <w:rPr>
          <w:rFonts w:ascii="Aptos" w:hAnsi="Aptos"/>
          <w:color w:val="212121"/>
          <w:sz w:val="22"/>
          <w:szCs w:val="22"/>
          <w:lang w:val="en-IE" w:eastAsia="en-GB"/>
        </w:rPr>
      </w:pPr>
      <w:r w:rsidRPr="00940935">
        <w:rPr>
          <w:rFonts w:ascii="Calibri" w:hAnsi="Calibri" w:cs="Calibri"/>
          <w:b/>
          <w:bCs/>
          <w:color w:val="212121"/>
        </w:rPr>
        <w:lastRenderedPageBreak/>
        <w:t>Student ID Card</w:t>
      </w:r>
    </w:p>
    <w:p w14:paraId="7471B9F9" w14:textId="12EC862F" w:rsidR="00940935" w:rsidRPr="00940935" w:rsidRDefault="00940935" w:rsidP="00AE59DC">
      <w:pPr>
        <w:spacing w:line="276" w:lineRule="auto"/>
        <w:textAlignment w:val="top"/>
        <w:rPr>
          <w:rFonts w:ascii="Aptos" w:hAnsi="Aptos"/>
          <w:color w:val="212121"/>
          <w:sz w:val="22"/>
          <w:szCs w:val="22"/>
        </w:rPr>
      </w:pPr>
      <w:r w:rsidRPr="00940935">
        <w:rPr>
          <w:rFonts w:ascii="Calibri" w:hAnsi="Calibri" w:cs="Calibri"/>
          <w:color w:val="212121"/>
        </w:rPr>
        <w:t>To obtain your student ID card please visit the first floor of </w:t>
      </w:r>
      <w:hyperlink r:id="rId37" w:tgtFrame="_blank" w:tooltip="http://www.nuigalway.ie/student-registry-helpdesk/contact-us/" w:history="1">
        <w:r w:rsidRPr="00940935">
          <w:rPr>
            <w:rStyle w:val="Hyperlink"/>
            <w:rFonts w:ascii="Calibri" w:hAnsi="Calibri" w:cs="Calibri"/>
            <w:color w:val="333333"/>
          </w:rPr>
          <w:t xml:space="preserve">Áras Uí </w:t>
        </w:r>
        <w:proofErr w:type="spellStart"/>
        <w:r w:rsidRPr="00940935">
          <w:rPr>
            <w:rStyle w:val="Hyperlink"/>
            <w:rFonts w:ascii="Calibri" w:hAnsi="Calibri" w:cs="Calibri"/>
            <w:color w:val="333333"/>
          </w:rPr>
          <w:t>Chathail</w:t>
        </w:r>
        <w:proofErr w:type="spellEnd"/>
        <w:r w:rsidRPr="00940935">
          <w:rPr>
            <w:rStyle w:val="Hyperlink"/>
            <w:rFonts w:ascii="Calibri" w:hAnsi="Calibri" w:cs="Calibri"/>
            <w:color w:val="333333"/>
          </w:rPr>
          <w:t xml:space="preserve"> based on the University of Galway campus</w:t>
        </w:r>
      </w:hyperlink>
      <w:r w:rsidR="00C6323A">
        <w:t xml:space="preserve">. </w:t>
      </w:r>
      <w:r w:rsidR="00B509C9" w:rsidRPr="00D14D41">
        <w:rPr>
          <w:rFonts w:asciiTheme="minorHAnsi" w:hAnsiTheme="minorHAnsi" w:cstheme="minorHAnsi"/>
          <w:u w:val="single"/>
        </w:rPr>
        <w:t>Note</w:t>
      </w:r>
      <w:r w:rsidR="00B509C9">
        <w:rPr>
          <w:rFonts w:asciiTheme="minorHAnsi" w:hAnsiTheme="minorHAnsi" w:cstheme="minorHAnsi"/>
        </w:rPr>
        <w:t xml:space="preserve">: </w:t>
      </w:r>
      <w:r w:rsidR="00B509C9" w:rsidRPr="00095B62">
        <w:rPr>
          <w:rFonts w:asciiTheme="minorHAnsi" w:hAnsiTheme="minorHAnsi" w:cstheme="minorHAnsi"/>
        </w:rPr>
        <w:t>There is a fine of €2</w:t>
      </w:r>
      <w:r w:rsidR="00B509C9">
        <w:rPr>
          <w:rFonts w:asciiTheme="minorHAnsi" w:hAnsiTheme="minorHAnsi" w:cstheme="minorHAnsi"/>
        </w:rPr>
        <w:t>0</w:t>
      </w:r>
      <w:r w:rsidR="00B509C9" w:rsidRPr="00095B62">
        <w:rPr>
          <w:rFonts w:asciiTheme="minorHAnsi" w:hAnsiTheme="minorHAnsi" w:cstheme="minorHAnsi"/>
        </w:rPr>
        <w:t xml:space="preserve"> if you do not have your </w:t>
      </w:r>
      <w:r w:rsidR="00B509C9">
        <w:rPr>
          <w:rFonts w:asciiTheme="minorHAnsi" w:hAnsiTheme="minorHAnsi" w:cstheme="minorHAnsi"/>
        </w:rPr>
        <w:t xml:space="preserve">Student </w:t>
      </w:r>
      <w:r w:rsidR="00B509C9" w:rsidRPr="00095B62">
        <w:rPr>
          <w:rFonts w:asciiTheme="minorHAnsi" w:hAnsiTheme="minorHAnsi" w:cstheme="minorHAnsi"/>
        </w:rPr>
        <w:t xml:space="preserve">ID card for verification of identity and registration in </w:t>
      </w:r>
      <w:r w:rsidR="00D6069C">
        <w:rPr>
          <w:rFonts w:asciiTheme="minorHAnsi" w:hAnsiTheme="minorHAnsi" w:cstheme="minorHAnsi"/>
        </w:rPr>
        <w:t>an</w:t>
      </w:r>
      <w:r w:rsidR="00B509C9" w:rsidRPr="00095B62">
        <w:rPr>
          <w:rFonts w:asciiTheme="minorHAnsi" w:hAnsiTheme="minorHAnsi" w:cstheme="minorHAnsi"/>
        </w:rPr>
        <w:t xml:space="preserve"> exam hall</w:t>
      </w:r>
      <w:r w:rsidR="00D6069C">
        <w:rPr>
          <w:rFonts w:asciiTheme="minorHAnsi" w:hAnsiTheme="minorHAnsi" w:cstheme="minorHAnsi"/>
        </w:rPr>
        <w:t>.</w:t>
      </w:r>
    </w:p>
    <w:p w14:paraId="7FA9AC23" w14:textId="77777777" w:rsidR="00940935" w:rsidRDefault="00940935" w:rsidP="00AE59DC">
      <w:pPr>
        <w:overflowPunct/>
        <w:autoSpaceDE/>
        <w:autoSpaceDN/>
        <w:adjustRightInd/>
        <w:spacing w:line="276" w:lineRule="auto"/>
        <w:textAlignment w:val="top"/>
        <w:rPr>
          <w:rFonts w:ascii="Calibri" w:hAnsi="Calibri" w:cs="Calibri"/>
          <w:b/>
          <w:bCs/>
          <w:color w:val="212121"/>
        </w:rPr>
      </w:pPr>
    </w:p>
    <w:p w14:paraId="613A4D7D" w14:textId="260E1BC3" w:rsidR="00D52789" w:rsidRDefault="002446E0" w:rsidP="00AE59DC">
      <w:pPr>
        <w:overflowPunct/>
        <w:autoSpaceDE/>
        <w:autoSpaceDN/>
        <w:adjustRightInd/>
        <w:spacing w:line="276" w:lineRule="auto"/>
        <w:textAlignment w:val="top"/>
        <w:rPr>
          <w:rFonts w:ascii="Calibri" w:hAnsi="Calibri" w:cs="Calibri"/>
          <w:b/>
          <w:bCs/>
          <w:color w:val="212121"/>
        </w:rPr>
      </w:pPr>
      <w:r w:rsidRPr="002446E0">
        <w:rPr>
          <w:rFonts w:ascii="Calibri" w:hAnsi="Calibri" w:cs="Calibri"/>
          <w:b/>
          <w:bCs/>
          <w:color w:val="212121"/>
          <w:lang w:val="en-IE"/>
        </w:rPr>
        <w:t xml:space="preserve">Parchment </w:t>
      </w:r>
      <w:proofErr w:type="spellStart"/>
      <w:r w:rsidRPr="002446E0">
        <w:rPr>
          <w:rFonts w:ascii="Calibri" w:hAnsi="Calibri" w:cs="Calibri"/>
          <w:b/>
          <w:bCs/>
          <w:color w:val="212121"/>
          <w:lang w:val="en-IE"/>
        </w:rPr>
        <w:t>Digitary</w:t>
      </w:r>
      <w:proofErr w:type="spellEnd"/>
      <w:r w:rsidRPr="002446E0">
        <w:rPr>
          <w:rFonts w:ascii="Calibri" w:hAnsi="Calibri" w:cs="Calibri"/>
          <w:b/>
          <w:bCs/>
          <w:color w:val="212121"/>
          <w:lang w:val="en-IE"/>
        </w:rPr>
        <w:t xml:space="preserve"> Services</w:t>
      </w:r>
    </w:p>
    <w:p w14:paraId="3A030095" w14:textId="77777777" w:rsidR="00D52789" w:rsidRPr="00D52789" w:rsidRDefault="00D52789" w:rsidP="00AE59DC">
      <w:pPr>
        <w:overflowPunct/>
        <w:autoSpaceDE/>
        <w:autoSpaceDN/>
        <w:adjustRightInd/>
        <w:spacing w:line="276" w:lineRule="auto"/>
        <w:textAlignment w:val="top"/>
        <w:rPr>
          <w:rFonts w:ascii="Calibri" w:hAnsi="Calibri" w:cs="Calibri"/>
          <w:color w:val="212121"/>
          <w:lang w:val="en-IE"/>
        </w:rPr>
      </w:pPr>
      <w:r w:rsidRPr="00D52789">
        <w:rPr>
          <w:rFonts w:ascii="Calibri" w:hAnsi="Calibri" w:cs="Calibri"/>
          <w:color w:val="212121"/>
        </w:rPr>
        <w:t xml:space="preserve">Parchment </w:t>
      </w:r>
      <w:proofErr w:type="spellStart"/>
      <w:r w:rsidRPr="00D52789">
        <w:rPr>
          <w:rFonts w:ascii="Calibri" w:hAnsi="Calibri" w:cs="Calibri"/>
          <w:color w:val="212121"/>
        </w:rPr>
        <w:t>Digitary</w:t>
      </w:r>
      <w:proofErr w:type="spellEnd"/>
      <w:r w:rsidRPr="00D52789">
        <w:rPr>
          <w:rFonts w:ascii="Calibri" w:hAnsi="Calibri" w:cs="Calibri"/>
          <w:color w:val="212121"/>
        </w:rPr>
        <w:t xml:space="preserve"> Services is a trusted, secure cloud platform that helps University students from around the world to access and share their verified academic documents online.  This service will be used for official documents requests and letters from the </w:t>
      </w:r>
      <w:hyperlink r:id="rId38" w:history="1">
        <w:r w:rsidRPr="00D52789">
          <w:rPr>
            <w:rStyle w:val="Hyperlink"/>
            <w:rFonts w:ascii="Calibri" w:hAnsi="Calibri" w:cs="Calibri"/>
          </w:rPr>
          <w:t>Student Registry Helpdesk</w:t>
        </w:r>
      </w:hyperlink>
      <w:r w:rsidRPr="00D52789">
        <w:rPr>
          <w:rFonts w:ascii="Calibri" w:hAnsi="Calibri" w:cs="Calibri"/>
          <w:color w:val="212121"/>
        </w:rPr>
        <w:t xml:space="preserve"> including: registration statements, course completion statement, transcript of results etc.  Further details can be found at the following web link: </w:t>
      </w:r>
      <w:hyperlink r:id="rId39" w:history="1">
        <w:r w:rsidRPr="00D52789">
          <w:rPr>
            <w:rStyle w:val="Hyperlink"/>
            <w:rFonts w:ascii="Calibri" w:hAnsi="Calibri" w:cs="Calibri"/>
          </w:rPr>
          <w:t xml:space="preserve">Parchment </w:t>
        </w:r>
        <w:proofErr w:type="spellStart"/>
        <w:r w:rsidRPr="00D52789">
          <w:rPr>
            <w:rStyle w:val="Hyperlink"/>
            <w:rFonts w:ascii="Calibri" w:hAnsi="Calibri" w:cs="Calibri"/>
          </w:rPr>
          <w:t>Digitary</w:t>
        </w:r>
        <w:proofErr w:type="spellEnd"/>
        <w:r w:rsidRPr="00D52789">
          <w:rPr>
            <w:rStyle w:val="Hyperlink"/>
            <w:rFonts w:ascii="Calibri" w:hAnsi="Calibri" w:cs="Calibri"/>
          </w:rPr>
          <w:t xml:space="preserve"> Services - University of Galway</w:t>
        </w:r>
      </w:hyperlink>
    </w:p>
    <w:p w14:paraId="6FE0C64B" w14:textId="77777777" w:rsidR="00D52789" w:rsidRDefault="00D52789" w:rsidP="00AE59DC">
      <w:pPr>
        <w:overflowPunct/>
        <w:autoSpaceDE/>
        <w:autoSpaceDN/>
        <w:adjustRightInd/>
        <w:spacing w:line="276" w:lineRule="auto"/>
        <w:textAlignment w:val="top"/>
        <w:rPr>
          <w:rFonts w:ascii="Calibri" w:hAnsi="Calibri" w:cs="Calibri"/>
          <w:b/>
          <w:bCs/>
          <w:color w:val="212121"/>
        </w:rPr>
      </w:pPr>
    </w:p>
    <w:p w14:paraId="49F88E0D" w14:textId="53E12733" w:rsidR="00940935" w:rsidRPr="00940935" w:rsidRDefault="00940935" w:rsidP="00AE59DC">
      <w:pPr>
        <w:overflowPunct/>
        <w:autoSpaceDE/>
        <w:autoSpaceDN/>
        <w:adjustRightInd/>
        <w:spacing w:line="276" w:lineRule="auto"/>
        <w:textAlignment w:val="top"/>
        <w:rPr>
          <w:rFonts w:ascii="Aptos" w:hAnsi="Aptos"/>
          <w:color w:val="212121"/>
          <w:sz w:val="22"/>
          <w:szCs w:val="22"/>
        </w:rPr>
      </w:pPr>
      <w:r w:rsidRPr="00940935">
        <w:rPr>
          <w:rFonts w:ascii="Calibri" w:hAnsi="Calibri" w:cs="Calibri"/>
          <w:b/>
          <w:bCs/>
          <w:color w:val="212121"/>
        </w:rPr>
        <w:t>Student Code of Conduct  </w:t>
      </w:r>
    </w:p>
    <w:p w14:paraId="5F6E67A8" w14:textId="77777777" w:rsidR="00940935" w:rsidRPr="006A7A12" w:rsidRDefault="00940935" w:rsidP="00AE59DC">
      <w:pPr>
        <w:spacing w:line="276" w:lineRule="auto"/>
        <w:textAlignment w:val="top"/>
        <w:rPr>
          <w:rFonts w:asciiTheme="minorHAnsi" w:hAnsiTheme="minorHAnsi" w:cstheme="minorHAnsi"/>
          <w:color w:val="212121"/>
          <w:szCs w:val="24"/>
        </w:rPr>
      </w:pPr>
      <w:r w:rsidRPr="006A7A12">
        <w:rPr>
          <w:rFonts w:asciiTheme="minorHAnsi" w:hAnsiTheme="minorHAnsi" w:cstheme="minorHAnsi"/>
          <w:color w:val="212121"/>
          <w:szCs w:val="24"/>
        </w:rPr>
        <w:t>Please familiarise yourself with the University of Galway Code of Conduct for Students</w:t>
      </w:r>
    </w:p>
    <w:p w14:paraId="298B7731" w14:textId="45533493" w:rsidR="00940935" w:rsidRPr="006A7A12" w:rsidRDefault="00940935" w:rsidP="00AE59DC">
      <w:pPr>
        <w:spacing w:line="276" w:lineRule="auto"/>
        <w:textAlignment w:val="top"/>
        <w:rPr>
          <w:rFonts w:asciiTheme="minorHAnsi" w:hAnsiTheme="minorHAnsi" w:cstheme="minorHAnsi"/>
          <w:color w:val="212121"/>
          <w:szCs w:val="24"/>
        </w:rPr>
      </w:pPr>
      <w:r w:rsidRPr="006A7A12">
        <w:rPr>
          <w:rFonts w:asciiTheme="minorHAnsi" w:hAnsiTheme="minorHAnsi" w:cstheme="minorHAnsi"/>
          <w:color w:val="212121"/>
          <w:szCs w:val="24"/>
        </w:rPr>
        <w:t>See website page for</w:t>
      </w:r>
      <w:r w:rsidR="00C630DD">
        <w:rPr>
          <w:rFonts w:asciiTheme="minorHAnsi" w:hAnsiTheme="minorHAnsi" w:cstheme="minorHAnsi"/>
          <w:color w:val="212121"/>
          <w:szCs w:val="24"/>
        </w:rPr>
        <w:t xml:space="preserve"> </w:t>
      </w:r>
      <w:hyperlink r:id="rId40">
        <w:r w:rsidRPr="006A7A12">
          <w:rPr>
            <w:rStyle w:val="Hyperlink"/>
            <w:rFonts w:asciiTheme="minorHAnsi" w:hAnsiTheme="minorHAnsi" w:cstheme="minorHAnsi"/>
            <w:color w:val="333333"/>
            <w:szCs w:val="24"/>
          </w:rPr>
          <w:t>Student code of conduct</w:t>
        </w:r>
      </w:hyperlink>
      <w:r w:rsidR="00C630DD">
        <w:rPr>
          <w:rStyle w:val="Hyperlink"/>
          <w:rFonts w:asciiTheme="minorHAnsi" w:hAnsiTheme="minorHAnsi" w:cstheme="minorHAnsi"/>
          <w:color w:val="333333"/>
          <w:szCs w:val="24"/>
        </w:rPr>
        <w:t xml:space="preserve"> </w:t>
      </w:r>
      <w:r w:rsidR="00C630DD">
        <w:rPr>
          <w:rFonts w:asciiTheme="minorHAnsi" w:hAnsiTheme="minorHAnsi" w:cstheme="minorHAnsi"/>
          <w:color w:val="212121"/>
          <w:szCs w:val="24"/>
        </w:rPr>
        <w:t>(QA 616)</w:t>
      </w:r>
    </w:p>
    <w:p w14:paraId="14AE8BDE" w14:textId="77777777" w:rsidR="00940935" w:rsidRDefault="00940935" w:rsidP="00AE59DC">
      <w:pPr>
        <w:overflowPunct/>
        <w:autoSpaceDE/>
        <w:autoSpaceDN/>
        <w:adjustRightInd/>
        <w:spacing w:line="276" w:lineRule="auto"/>
        <w:textAlignment w:val="top"/>
        <w:rPr>
          <w:rFonts w:ascii="Calibri" w:hAnsi="Calibri" w:cs="Calibri"/>
          <w:b/>
          <w:bCs/>
          <w:color w:val="212121"/>
        </w:rPr>
      </w:pPr>
    </w:p>
    <w:p w14:paraId="66686080" w14:textId="1D20F6F3" w:rsidR="00940935" w:rsidRPr="00940935" w:rsidRDefault="00940935" w:rsidP="00AE59DC">
      <w:pPr>
        <w:overflowPunct/>
        <w:autoSpaceDE/>
        <w:autoSpaceDN/>
        <w:adjustRightInd/>
        <w:spacing w:line="276" w:lineRule="auto"/>
        <w:textAlignment w:val="top"/>
        <w:rPr>
          <w:rFonts w:ascii="Aptos" w:hAnsi="Aptos"/>
          <w:color w:val="212121"/>
          <w:sz w:val="22"/>
          <w:szCs w:val="22"/>
        </w:rPr>
      </w:pPr>
      <w:r w:rsidRPr="00940935">
        <w:rPr>
          <w:rFonts w:ascii="Calibri" w:hAnsi="Calibri" w:cs="Calibri"/>
          <w:b/>
          <w:bCs/>
          <w:color w:val="212121"/>
        </w:rPr>
        <w:t>Sourcing Accommodation</w:t>
      </w:r>
      <w:r w:rsidRPr="00940935">
        <w:rPr>
          <w:rStyle w:val="apple-converted-space"/>
          <w:rFonts w:ascii="Calibri" w:hAnsi="Calibri" w:cs="Calibri"/>
          <w:b/>
          <w:bCs/>
          <w:color w:val="212121"/>
        </w:rPr>
        <w:t> </w:t>
      </w:r>
    </w:p>
    <w:p w14:paraId="4D4AF633" w14:textId="107EC558" w:rsidR="00940935" w:rsidRDefault="00940935" w:rsidP="00AE59DC">
      <w:pPr>
        <w:spacing w:line="276" w:lineRule="auto"/>
        <w:textAlignment w:val="top"/>
        <w:rPr>
          <w:rFonts w:ascii="Calibri" w:hAnsi="Calibri" w:cs="Calibri"/>
          <w:color w:val="212121"/>
        </w:rPr>
      </w:pPr>
      <w:r w:rsidRPr="00940935">
        <w:rPr>
          <w:rFonts w:ascii="Calibri" w:hAnsi="Calibri" w:cs="Calibri"/>
          <w:color w:val="212121"/>
        </w:rPr>
        <w:t>Should you wish to source accommodation, the following websites lists house rentals available in Galway:</w:t>
      </w:r>
      <w:r w:rsidRPr="00940935">
        <w:rPr>
          <w:rFonts w:ascii="Calibri" w:hAnsi="Calibri" w:cs="Calibri"/>
          <w:color w:val="212121"/>
        </w:rPr>
        <w:br/>
      </w:r>
      <w:r w:rsidRPr="00940935">
        <w:rPr>
          <w:rFonts w:ascii="Calibri" w:hAnsi="Calibri" w:cs="Calibri"/>
          <w:color w:val="212121"/>
        </w:rPr>
        <w:br/>
      </w:r>
      <w:hyperlink r:id="rId41" w:tgtFrame="_blank" w:tooltip="http://www.daft.ie/" w:history="1">
        <w:r w:rsidRPr="00940935">
          <w:rPr>
            <w:rStyle w:val="Hyperlink"/>
            <w:rFonts w:ascii="Calibri" w:hAnsi="Calibri" w:cs="Calibri"/>
            <w:color w:val="333333"/>
          </w:rPr>
          <w:t>Daft website</w:t>
        </w:r>
      </w:hyperlink>
      <w:r w:rsidRPr="00940935">
        <w:rPr>
          <w:rFonts w:ascii="Calibri" w:hAnsi="Calibri" w:cs="Calibri"/>
          <w:color w:val="212121"/>
        </w:rPr>
        <w:br/>
      </w:r>
      <w:hyperlink r:id="rId42" w:tgtFrame="_blank" w:tooltip="https://advertiser.ie/galway" w:history="1">
        <w:r w:rsidRPr="00940935">
          <w:rPr>
            <w:rStyle w:val="Hyperlink"/>
            <w:rFonts w:ascii="Calibri" w:hAnsi="Calibri" w:cs="Calibri"/>
            <w:color w:val="333333"/>
          </w:rPr>
          <w:t>Galway Advertiser website</w:t>
        </w:r>
      </w:hyperlink>
      <w:r w:rsidRPr="00940935">
        <w:rPr>
          <w:rFonts w:ascii="Calibri" w:hAnsi="Calibri" w:cs="Calibri"/>
          <w:color w:val="212121"/>
        </w:rPr>
        <w:br/>
      </w:r>
      <w:hyperlink r:id="rId43" w:history="1">
        <w:r w:rsidR="001B6BBD" w:rsidRPr="001B6BBD">
          <w:rPr>
            <w:rStyle w:val="Hyperlink"/>
            <w:rFonts w:asciiTheme="minorHAnsi" w:hAnsiTheme="minorHAnsi" w:cstheme="minorHAnsi"/>
          </w:rPr>
          <w:t>Accommodation Advisory Service - University of Galway</w:t>
        </w:r>
      </w:hyperlink>
    </w:p>
    <w:p w14:paraId="35AD4068" w14:textId="77777777" w:rsidR="00C54A84" w:rsidRDefault="00C54A84" w:rsidP="00AE59DC">
      <w:pPr>
        <w:spacing w:line="276" w:lineRule="auto"/>
        <w:textAlignment w:val="top"/>
        <w:rPr>
          <w:rFonts w:ascii="Calibri" w:hAnsi="Calibri" w:cs="Calibri"/>
          <w:color w:val="212121"/>
        </w:rPr>
      </w:pPr>
    </w:p>
    <w:p w14:paraId="01886A41" w14:textId="77777777" w:rsidR="00C54A84" w:rsidRPr="00F26462" w:rsidRDefault="00C54A84" w:rsidP="00AE59DC">
      <w:pPr>
        <w:overflowPunct/>
        <w:autoSpaceDE/>
        <w:autoSpaceDN/>
        <w:adjustRightInd/>
        <w:spacing w:after="160" w:line="231" w:lineRule="atLeast"/>
        <w:textAlignment w:val="auto"/>
        <w:rPr>
          <w:rFonts w:asciiTheme="minorHAnsi" w:hAnsiTheme="minorHAnsi" w:cstheme="minorHAnsi"/>
          <w:color w:val="212121"/>
          <w:sz w:val="22"/>
          <w:szCs w:val="22"/>
          <w:lang w:val="en-IE" w:eastAsia="en-GB"/>
        </w:rPr>
      </w:pPr>
      <w:r w:rsidRPr="00F26462">
        <w:rPr>
          <w:rFonts w:asciiTheme="minorHAnsi" w:hAnsiTheme="minorHAnsi" w:cstheme="minorHAnsi"/>
          <w:b/>
          <w:bCs/>
          <w:color w:val="212121"/>
        </w:rPr>
        <w:t>Garda National Immigration Bureau (G.N.I.B) (Applies to Non – EEA Students)</w:t>
      </w:r>
    </w:p>
    <w:p w14:paraId="6960FF73" w14:textId="6AE2F9C0" w:rsidR="00C54A84" w:rsidRPr="00C54A84" w:rsidRDefault="00C54A84" w:rsidP="00AE59DC">
      <w:pPr>
        <w:spacing w:after="160" w:line="231" w:lineRule="atLeast"/>
        <w:rPr>
          <w:rFonts w:ascii="Aptos" w:hAnsi="Aptos"/>
          <w:color w:val="212121"/>
          <w:sz w:val="22"/>
          <w:szCs w:val="22"/>
        </w:rPr>
      </w:pPr>
      <w:r w:rsidRPr="10AEA1A6">
        <w:rPr>
          <w:rFonts w:ascii="Calibri" w:hAnsi="Calibri" w:cs="Calibri"/>
          <w:color w:val="212121"/>
        </w:rPr>
        <w:t xml:space="preserve">Register with the Garda National Immigration Bureau (G.N.I.B) (Applies to Non – EEA Students). You will require a letter from the International Affairs office (Olivia McBride) to present at the GNIB office. To obtain your letter </w:t>
      </w:r>
      <w:proofErr w:type="gramStart"/>
      <w:r w:rsidRPr="10AEA1A6">
        <w:rPr>
          <w:rFonts w:ascii="Calibri" w:hAnsi="Calibri" w:cs="Calibri"/>
          <w:color w:val="212121"/>
        </w:rPr>
        <w:t>please</w:t>
      </w:r>
      <w:r w:rsidR="006811BB">
        <w:rPr>
          <w:rFonts w:ascii="Calibri" w:hAnsi="Calibri" w:cs="Calibri"/>
          <w:color w:val="212121"/>
        </w:rPr>
        <w:t xml:space="preserve"> </w:t>
      </w:r>
      <w:r w:rsidR="008E78E1">
        <w:rPr>
          <w:rFonts w:ascii="Calibri" w:hAnsi="Calibri" w:cs="Calibri"/>
          <w:color w:val="212121"/>
        </w:rPr>
        <w:t xml:space="preserve"> e</w:t>
      </w:r>
      <w:r w:rsidRPr="10AEA1A6">
        <w:rPr>
          <w:rFonts w:ascii="Calibri" w:hAnsi="Calibri" w:cs="Calibri"/>
          <w:color w:val="212121"/>
        </w:rPr>
        <w:t>mail</w:t>
      </w:r>
      <w:proofErr w:type="gramEnd"/>
      <w:r w:rsidRPr="10AEA1A6">
        <w:rPr>
          <w:rFonts w:ascii="Calibri" w:hAnsi="Calibri" w:cs="Calibri"/>
          <w:color w:val="212121"/>
        </w:rPr>
        <w:t> </w:t>
      </w:r>
      <w:hyperlink r:id="rId44">
        <w:r w:rsidRPr="00114EC8">
          <w:rPr>
            <w:rStyle w:val="Hyperlink"/>
            <w:rFonts w:ascii="Calibri" w:hAnsi="Calibri" w:cs="Calibri"/>
            <w:color w:val="auto"/>
          </w:rPr>
          <w:t>olivia.mcbride@universityofgalway.ie</w:t>
        </w:r>
      </w:hyperlink>
    </w:p>
    <w:p w14:paraId="09B6A0A6" w14:textId="071841D0" w:rsidR="00C54A84" w:rsidRPr="00940935" w:rsidRDefault="00C54A84" w:rsidP="00AE59DC">
      <w:pPr>
        <w:spacing w:after="160" w:line="231" w:lineRule="atLeast"/>
        <w:rPr>
          <w:rFonts w:ascii="Aptos" w:hAnsi="Aptos"/>
          <w:color w:val="212121"/>
          <w:sz w:val="22"/>
          <w:szCs w:val="22"/>
        </w:rPr>
      </w:pPr>
      <w:r w:rsidRPr="00C54A84">
        <w:rPr>
          <w:rFonts w:ascii="Calibri" w:hAnsi="Calibri" w:cs="Calibri"/>
          <w:color w:val="212121"/>
        </w:rPr>
        <w:t xml:space="preserve">The GNIB office is located at the Western Regional Headquarters, Dublin Road, </w:t>
      </w:r>
      <w:proofErr w:type="spellStart"/>
      <w:r w:rsidRPr="00C54A84">
        <w:rPr>
          <w:rFonts w:ascii="Calibri" w:hAnsi="Calibri" w:cs="Calibri"/>
          <w:color w:val="212121"/>
        </w:rPr>
        <w:t>Renmore</w:t>
      </w:r>
      <w:proofErr w:type="spellEnd"/>
      <w:r w:rsidRPr="00C54A84">
        <w:rPr>
          <w:rFonts w:ascii="Calibri" w:hAnsi="Calibri" w:cs="Calibri"/>
          <w:color w:val="212121"/>
        </w:rPr>
        <w:t>, Galway, H91 F62K | Tel: 00353 (0)91 337140</w:t>
      </w:r>
      <w:r>
        <w:rPr>
          <w:rFonts w:ascii="Calibri" w:hAnsi="Calibri" w:cs="Calibri"/>
          <w:color w:val="212121"/>
        </w:rPr>
        <w:t>.</w:t>
      </w:r>
    </w:p>
    <w:p w14:paraId="4AA529B7" w14:textId="77777777" w:rsidR="00940935" w:rsidRDefault="00940935" w:rsidP="00AE59DC">
      <w:pPr>
        <w:overflowPunct/>
        <w:autoSpaceDE/>
        <w:autoSpaceDN/>
        <w:adjustRightInd/>
        <w:spacing w:line="276" w:lineRule="auto"/>
        <w:textAlignment w:val="auto"/>
        <w:rPr>
          <w:rFonts w:asciiTheme="minorHAnsi" w:hAnsiTheme="minorHAnsi" w:cstheme="minorHAnsi"/>
          <w:b/>
          <w:szCs w:val="24"/>
        </w:rPr>
      </w:pPr>
    </w:p>
    <w:p w14:paraId="6B19C0D5" w14:textId="7132F31A" w:rsidR="001B7F16" w:rsidRPr="005E4850" w:rsidRDefault="001B7F16" w:rsidP="00AE59DC">
      <w:pPr>
        <w:overflowPunct/>
        <w:autoSpaceDE/>
        <w:autoSpaceDN/>
        <w:adjustRightInd/>
        <w:spacing w:line="276" w:lineRule="auto"/>
        <w:textAlignment w:val="auto"/>
        <w:rPr>
          <w:rFonts w:asciiTheme="minorHAnsi" w:hAnsiTheme="minorHAnsi" w:cstheme="minorHAnsi"/>
          <w:b/>
          <w:szCs w:val="24"/>
        </w:rPr>
      </w:pPr>
      <w:r w:rsidRPr="005E4850">
        <w:rPr>
          <w:rFonts w:asciiTheme="minorHAnsi" w:hAnsiTheme="minorHAnsi" w:cstheme="minorHAnsi"/>
          <w:b/>
          <w:szCs w:val="24"/>
        </w:rPr>
        <w:t xml:space="preserve">Student </w:t>
      </w:r>
      <w:r>
        <w:rPr>
          <w:rFonts w:asciiTheme="minorHAnsi" w:hAnsiTheme="minorHAnsi" w:cstheme="minorHAnsi"/>
          <w:b/>
          <w:szCs w:val="24"/>
        </w:rPr>
        <w:t>Registry Help Desk</w:t>
      </w:r>
    </w:p>
    <w:p w14:paraId="5607A19D" w14:textId="77777777" w:rsidR="001B7F16" w:rsidRPr="005E4850" w:rsidRDefault="001B7F16" w:rsidP="00AE59DC">
      <w:pPr>
        <w:pStyle w:val="BodyText"/>
        <w:spacing w:line="276" w:lineRule="auto"/>
        <w:jc w:val="left"/>
        <w:rPr>
          <w:rFonts w:asciiTheme="minorHAnsi" w:hAnsiTheme="minorHAnsi" w:cstheme="minorHAnsi"/>
          <w:sz w:val="24"/>
          <w:szCs w:val="24"/>
        </w:rPr>
      </w:pPr>
      <w:r w:rsidRPr="005E4850">
        <w:rPr>
          <w:rFonts w:asciiTheme="minorHAnsi" w:hAnsiTheme="minorHAnsi" w:cstheme="minorHAnsi"/>
          <w:sz w:val="24"/>
          <w:szCs w:val="24"/>
        </w:rPr>
        <w:t xml:space="preserve">The Student </w:t>
      </w:r>
      <w:r>
        <w:rPr>
          <w:rFonts w:asciiTheme="minorHAnsi" w:hAnsiTheme="minorHAnsi" w:cstheme="minorHAnsi"/>
          <w:sz w:val="24"/>
          <w:szCs w:val="24"/>
        </w:rPr>
        <w:t xml:space="preserve">Registry Help Desk </w:t>
      </w:r>
      <w:r w:rsidRPr="005E4850">
        <w:rPr>
          <w:rFonts w:asciiTheme="minorHAnsi" w:hAnsiTheme="minorHAnsi" w:cstheme="minorHAnsi"/>
          <w:sz w:val="24"/>
          <w:szCs w:val="24"/>
        </w:rPr>
        <w:t>provides the following services:</w:t>
      </w:r>
    </w:p>
    <w:p w14:paraId="7DCFF626" w14:textId="77777777" w:rsidR="001B7F16" w:rsidRPr="005E4850" w:rsidRDefault="001B7F16" w:rsidP="00AE59DC">
      <w:pPr>
        <w:pStyle w:val="NormalWeb"/>
        <w:numPr>
          <w:ilvl w:val="0"/>
          <w:numId w:val="7"/>
        </w:numPr>
        <w:spacing w:before="0" w:beforeAutospacing="0" w:after="60" w:afterAutospacing="0" w:line="276" w:lineRule="auto"/>
        <w:rPr>
          <w:rFonts w:asciiTheme="minorHAnsi" w:hAnsiTheme="minorHAnsi" w:cstheme="minorHAnsi"/>
        </w:rPr>
      </w:pPr>
      <w:r>
        <w:rPr>
          <w:rFonts w:asciiTheme="minorHAnsi" w:hAnsiTheme="minorHAnsi" w:cstheme="minorHAnsi"/>
        </w:rPr>
        <w:t xml:space="preserve">Admissions, </w:t>
      </w:r>
      <w:r w:rsidRPr="005E4850">
        <w:rPr>
          <w:rFonts w:asciiTheme="minorHAnsi" w:hAnsiTheme="minorHAnsi" w:cstheme="minorHAnsi"/>
        </w:rPr>
        <w:t>Registration, Exams and </w:t>
      </w:r>
      <w:r>
        <w:rPr>
          <w:rFonts w:asciiTheme="minorHAnsi" w:hAnsiTheme="minorHAnsi" w:cstheme="minorHAnsi"/>
        </w:rPr>
        <w:t>Conferring</w:t>
      </w:r>
      <w:r w:rsidRPr="005E4850">
        <w:rPr>
          <w:rFonts w:asciiTheme="minorHAnsi" w:hAnsiTheme="minorHAnsi" w:cstheme="minorHAnsi"/>
        </w:rPr>
        <w:t xml:space="preserve"> queries </w:t>
      </w:r>
    </w:p>
    <w:p w14:paraId="2E230226" w14:textId="77777777" w:rsidR="001B7F16" w:rsidRPr="005E4850" w:rsidRDefault="001B7F16" w:rsidP="00AE59DC">
      <w:pPr>
        <w:pStyle w:val="NormalWeb"/>
        <w:numPr>
          <w:ilvl w:val="0"/>
          <w:numId w:val="7"/>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Prospectus pick up </w:t>
      </w:r>
    </w:p>
    <w:p w14:paraId="1016267A" w14:textId="77777777" w:rsidR="001B7F16" w:rsidRPr="005E4850" w:rsidRDefault="001B7F16" w:rsidP="00AE59DC">
      <w:pPr>
        <w:pStyle w:val="NormalWeb"/>
        <w:numPr>
          <w:ilvl w:val="0"/>
          <w:numId w:val="7"/>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Replacement ID Cards </w:t>
      </w:r>
    </w:p>
    <w:p w14:paraId="3CCED26A" w14:textId="77777777" w:rsidR="001B7F16" w:rsidRDefault="001B7F16" w:rsidP="00AE59DC">
      <w:pPr>
        <w:pStyle w:val="NormalWeb"/>
        <w:numPr>
          <w:ilvl w:val="0"/>
          <w:numId w:val="7"/>
        </w:numPr>
        <w:spacing w:before="0" w:beforeAutospacing="0" w:after="60" w:afterAutospacing="0" w:line="276" w:lineRule="auto"/>
        <w:rPr>
          <w:rFonts w:asciiTheme="minorHAnsi" w:hAnsiTheme="minorHAnsi" w:cstheme="minorHAnsi"/>
        </w:rPr>
      </w:pPr>
      <w:r>
        <w:rPr>
          <w:rFonts w:asciiTheme="minorHAnsi" w:hAnsiTheme="minorHAnsi" w:cstheme="minorHAnsi"/>
        </w:rPr>
        <w:t xml:space="preserve">Exam </w:t>
      </w:r>
      <w:r w:rsidRPr="005E4850">
        <w:rPr>
          <w:rFonts w:asciiTheme="minorHAnsi" w:hAnsiTheme="minorHAnsi" w:cstheme="minorHAnsi"/>
        </w:rPr>
        <w:t xml:space="preserve">Transcript </w:t>
      </w:r>
      <w:r>
        <w:rPr>
          <w:rFonts w:asciiTheme="minorHAnsi" w:hAnsiTheme="minorHAnsi" w:cstheme="minorHAnsi"/>
        </w:rPr>
        <w:t>r</w:t>
      </w:r>
      <w:r w:rsidRPr="005E4850">
        <w:rPr>
          <w:rFonts w:asciiTheme="minorHAnsi" w:hAnsiTheme="minorHAnsi" w:cstheme="minorHAnsi"/>
        </w:rPr>
        <w:t>equests</w:t>
      </w:r>
    </w:p>
    <w:p w14:paraId="656AF9E8" w14:textId="77777777" w:rsidR="001B7F16" w:rsidRPr="005E4850" w:rsidRDefault="001B7F16" w:rsidP="00AE59DC">
      <w:pPr>
        <w:pStyle w:val="NormalWeb"/>
        <w:numPr>
          <w:ilvl w:val="0"/>
          <w:numId w:val="7"/>
        </w:numPr>
        <w:spacing w:before="0" w:beforeAutospacing="0" w:after="60" w:afterAutospacing="0" w:line="276" w:lineRule="auto"/>
        <w:rPr>
          <w:rFonts w:asciiTheme="minorHAnsi" w:hAnsiTheme="minorHAnsi" w:cstheme="minorHAnsi"/>
        </w:rPr>
      </w:pPr>
      <w:r>
        <w:rPr>
          <w:rFonts w:asciiTheme="minorHAnsi" w:hAnsiTheme="minorHAnsi" w:cstheme="minorHAnsi"/>
        </w:rPr>
        <w:t>Course Withdrawal / Leave of Absence</w:t>
      </w:r>
      <w:r w:rsidRPr="005E4850">
        <w:rPr>
          <w:rFonts w:asciiTheme="minorHAnsi" w:hAnsiTheme="minorHAnsi" w:cstheme="minorHAnsi"/>
        </w:rPr>
        <w:t xml:space="preserve"> </w:t>
      </w:r>
    </w:p>
    <w:p w14:paraId="54022B79" w14:textId="20D51E01" w:rsidR="001B7F16" w:rsidRPr="005E4850" w:rsidRDefault="001B7F16" w:rsidP="00AE59DC">
      <w:pPr>
        <w:pStyle w:val="NormalWeb"/>
        <w:numPr>
          <w:ilvl w:val="0"/>
          <w:numId w:val="7"/>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lastRenderedPageBreak/>
        <w:t xml:space="preserve">Validation and </w:t>
      </w:r>
      <w:r>
        <w:rPr>
          <w:rFonts w:asciiTheme="minorHAnsi" w:hAnsiTheme="minorHAnsi" w:cstheme="minorHAnsi"/>
        </w:rPr>
        <w:t>S</w:t>
      </w:r>
      <w:r w:rsidRPr="005E4850">
        <w:rPr>
          <w:rFonts w:asciiTheme="minorHAnsi" w:hAnsiTheme="minorHAnsi" w:cstheme="minorHAnsi"/>
        </w:rPr>
        <w:t xml:space="preserve">tamping of </w:t>
      </w:r>
      <w:r>
        <w:rPr>
          <w:rFonts w:asciiTheme="minorHAnsi" w:hAnsiTheme="minorHAnsi" w:cstheme="minorHAnsi"/>
        </w:rPr>
        <w:t>F</w:t>
      </w:r>
      <w:r w:rsidRPr="005E4850">
        <w:rPr>
          <w:rFonts w:asciiTheme="minorHAnsi" w:hAnsiTheme="minorHAnsi" w:cstheme="minorHAnsi"/>
        </w:rPr>
        <w:t>orms</w:t>
      </w:r>
      <w:r w:rsidR="007B3FA1">
        <w:rPr>
          <w:rFonts w:asciiTheme="minorHAnsi" w:hAnsiTheme="minorHAnsi" w:cstheme="minorHAnsi"/>
        </w:rPr>
        <w:t>,</w:t>
      </w:r>
      <w:r w:rsidRPr="005E4850">
        <w:rPr>
          <w:rFonts w:asciiTheme="minorHAnsi" w:hAnsiTheme="minorHAnsi" w:cstheme="minorHAnsi"/>
        </w:rPr>
        <w:t xml:space="preserve"> e.g.</w:t>
      </w:r>
      <w:r w:rsidR="007B3FA1">
        <w:rPr>
          <w:rFonts w:asciiTheme="minorHAnsi" w:hAnsiTheme="minorHAnsi" w:cstheme="minorHAnsi"/>
        </w:rPr>
        <w:t>,</w:t>
      </w:r>
      <w:r w:rsidRPr="005E4850">
        <w:rPr>
          <w:rFonts w:asciiTheme="minorHAnsi" w:hAnsiTheme="minorHAnsi" w:cstheme="minorHAnsi"/>
        </w:rPr>
        <w:t xml:space="preserve"> social welfare, medical card</w:t>
      </w:r>
      <w:r>
        <w:rPr>
          <w:rFonts w:asciiTheme="minorHAnsi" w:hAnsiTheme="minorHAnsi" w:cstheme="minorHAnsi"/>
        </w:rPr>
        <w:t xml:space="preserve"> application</w:t>
      </w:r>
    </w:p>
    <w:p w14:paraId="724A93E6" w14:textId="77777777" w:rsidR="001B7F16" w:rsidRPr="005E4850" w:rsidRDefault="001B7F16" w:rsidP="00AE59DC">
      <w:pPr>
        <w:pStyle w:val="NormalWeb"/>
        <w:numPr>
          <w:ilvl w:val="0"/>
          <w:numId w:val="7"/>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Change of Name/ Change of Address requests </w:t>
      </w:r>
    </w:p>
    <w:p w14:paraId="3218E1AE" w14:textId="77777777" w:rsidR="001B7F16" w:rsidRPr="00E872EC" w:rsidRDefault="001B7F16" w:rsidP="00AE59DC">
      <w:pPr>
        <w:pStyle w:val="NormalWeb"/>
        <w:numPr>
          <w:ilvl w:val="0"/>
          <w:numId w:val="7"/>
        </w:numPr>
        <w:tabs>
          <w:tab w:val="left" w:pos="2400"/>
          <w:tab w:val="left" w:pos="5040"/>
        </w:tabs>
        <w:spacing w:before="0" w:beforeAutospacing="0" w:after="60" w:afterAutospacing="0" w:line="276" w:lineRule="auto"/>
        <w:rPr>
          <w:rFonts w:asciiTheme="minorHAnsi" w:hAnsiTheme="minorHAnsi" w:cstheme="minorHAnsi"/>
          <w:b/>
        </w:rPr>
      </w:pPr>
      <w:r>
        <w:rPr>
          <w:rFonts w:asciiTheme="minorHAnsi" w:hAnsiTheme="minorHAnsi" w:cstheme="minorHAnsi"/>
        </w:rPr>
        <w:t xml:space="preserve">Registration and </w:t>
      </w:r>
      <w:r w:rsidRPr="00BA3E18">
        <w:rPr>
          <w:rFonts w:asciiTheme="minorHAnsi" w:hAnsiTheme="minorHAnsi" w:cstheme="minorHAnsi"/>
        </w:rPr>
        <w:t>Statements</w:t>
      </w:r>
    </w:p>
    <w:p w14:paraId="1B37742C" w14:textId="52180B02" w:rsidR="00E872EC" w:rsidRPr="00BB254C" w:rsidRDefault="00E872EC" w:rsidP="00AE59DC">
      <w:pPr>
        <w:pStyle w:val="NormalWeb"/>
        <w:numPr>
          <w:ilvl w:val="0"/>
          <w:numId w:val="7"/>
        </w:numPr>
        <w:tabs>
          <w:tab w:val="left" w:pos="2400"/>
          <w:tab w:val="left" w:pos="5040"/>
        </w:tabs>
        <w:spacing w:before="0" w:beforeAutospacing="0" w:after="60" w:afterAutospacing="0" w:line="276" w:lineRule="auto"/>
        <w:rPr>
          <w:rFonts w:asciiTheme="minorHAnsi" w:hAnsiTheme="minorHAnsi" w:cstheme="minorHAnsi"/>
          <w:b/>
        </w:rPr>
      </w:pPr>
      <w:r>
        <w:rPr>
          <w:rFonts w:asciiTheme="minorHAnsi" w:hAnsiTheme="minorHAnsi" w:cstheme="minorHAnsi"/>
        </w:rPr>
        <w:t>Employment and verification requests</w:t>
      </w:r>
    </w:p>
    <w:p w14:paraId="0D91D384" w14:textId="77777777" w:rsidR="00BB254C" w:rsidRPr="00E872EC" w:rsidRDefault="00BB254C" w:rsidP="00AE59DC">
      <w:pPr>
        <w:pStyle w:val="NormalWeb"/>
        <w:tabs>
          <w:tab w:val="left" w:pos="2400"/>
          <w:tab w:val="left" w:pos="5040"/>
        </w:tabs>
        <w:spacing w:before="0" w:beforeAutospacing="0" w:after="60" w:afterAutospacing="0" w:line="276" w:lineRule="auto"/>
        <w:ind w:left="720"/>
        <w:rPr>
          <w:rFonts w:asciiTheme="minorHAnsi" w:hAnsiTheme="minorHAnsi" w:cstheme="minorHAnsi"/>
          <w:b/>
        </w:rPr>
      </w:pPr>
    </w:p>
    <w:p w14:paraId="62DDF5CF" w14:textId="2F017FD1" w:rsidR="00ED2738" w:rsidRPr="00FB04F4" w:rsidRDefault="001B7F16" w:rsidP="00AE59DC">
      <w:pPr>
        <w:pStyle w:val="NormalWeb"/>
        <w:spacing w:before="0" w:beforeAutospacing="0" w:after="60" w:afterAutospacing="0" w:line="276" w:lineRule="auto"/>
        <w:rPr>
          <w:rFonts w:asciiTheme="minorHAnsi" w:hAnsiTheme="minorHAnsi" w:cstheme="minorBidi"/>
        </w:rPr>
      </w:pPr>
      <w:r w:rsidRPr="2E482EAA">
        <w:rPr>
          <w:rFonts w:asciiTheme="minorHAnsi" w:hAnsiTheme="minorHAnsi" w:cstheme="minorBidi"/>
          <w:b/>
        </w:rPr>
        <w:t>Student Registry Help Desk</w:t>
      </w:r>
      <w:r w:rsidRPr="2E482EAA">
        <w:rPr>
          <w:rFonts w:asciiTheme="minorHAnsi" w:hAnsiTheme="minorHAnsi" w:cstheme="minorBidi"/>
        </w:rPr>
        <w:t xml:space="preserve">: Location: Ground floor, Áras Uí </w:t>
      </w:r>
      <w:proofErr w:type="spellStart"/>
      <w:r w:rsidRPr="2E482EAA">
        <w:rPr>
          <w:rFonts w:asciiTheme="minorHAnsi" w:hAnsiTheme="minorHAnsi" w:cstheme="minorBidi"/>
        </w:rPr>
        <w:t>Chathail</w:t>
      </w:r>
      <w:proofErr w:type="spellEnd"/>
      <w:r w:rsidRPr="2E482EAA">
        <w:rPr>
          <w:rFonts w:asciiTheme="minorHAnsi" w:hAnsiTheme="minorHAnsi" w:cstheme="minorBidi"/>
        </w:rPr>
        <w:t xml:space="preserve">, which is situated on the main campus. </w:t>
      </w:r>
      <w:r w:rsidR="00E470E1" w:rsidRPr="2E482EAA">
        <w:rPr>
          <w:rFonts w:asciiTheme="minorHAnsi" w:hAnsiTheme="minorHAnsi" w:cstheme="minorBidi"/>
        </w:rPr>
        <w:t xml:space="preserve"> </w:t>
      </w:r>
      <w:r w:rsidRPr="2E482EAA">
        <w:rPr>
          <w:rFonts w:asciiTheme="minorHAnsi" w:hAnsiTheme="minorHAnsi" w:cstheme="minorBidi"/>
        </w:rPr>
        <w:t xml:space="preserve">Tel: (091) 495999 / </w:t>
      </w:r>
      <w:hyperlink r:id="rId45">
        <w:r w:rsidR="001548B2" w:rsidRPr="2E482EAA">
          <w:rPr>
            <w:rStyle w:val="Hyperlink"/>
            <w:rFonts w:asciiTheme="minorHAnsi" w:hAnsiTheme="minorHAnsi" w:cstheme="minorBidi"/>
          </w:rPr>
          <w:t>askregistry@universityofgalway.ie</w:t>
        </w:r>
        <w:r>
          <w:br/>
        </w:r>
      </w:hyperlink>
      <w:r w:rsidR="00E470E1" w:rsidRPr="2E482EAA">
        <w:rPr>
          <w:rFonts w:asciiTheme="minorHAnsi" w:hAnsiTheme="minorHAnsi" w:cstheme="minorBidi"/>
        </w:rPr>
        <w:t xml:space="preserve">Registered Students can visit the Front Desk service which is open Monday to Friday 9:30am-12:30pm &amp; 1:30pm-4:00pm.  Web link for further details as follows: </w:t>
      </w:r>
      <w:hyperlink r:id="rId46">
        <w:r w:rsidR="00E470E1" w:rsidRPr="2E482EAA">
          <w:rPr>
            <w:rStyle w:val="Hyperlink"/>
            <w:rFonts w:asciiTheme="minorHAnsi" w:hAnsiTheme="minorHAnsi" w:cstheme="minorBidi"/>
          </w:rPr>
          <w:t>https://www.universityofgalway.ie/student-registry-helpdesk/</w:t>
        </w:r>
      </w:hyperlink>
      <w:r w:rsidR="00FB04F4" w:rsidRPr="2E482EAA">
        <w:rPr>
          <w:rFonts w:asciiTheme="minorHAnsi" w:hAnsiTheme="minorHAnsi" w:cstheme="minorBidi"/>
        </w:rPr>
        <w:t xml:space="preserve"> </w:t>
      </w:r>
    </w:p>
    <w:p w14:paraId="782BDEE9" w14:textId="77777777" w:rsidR="00C61D5C" w:rsidRPr="00ED7810" w:rsidRDefault="00C61D5C" w:rsidP="00AE59DC">
      <w:pPr>
        <w:tabs>
          <w:tab w:val="left" w:pos="2400"/>
          <w:tab w:val="left" w:pos="5040"/>
        </w:tabs>
        <w:spacing w:line="276" w:lineRule="auto"/>
        <w:rPr>
          <w:rFonts w:asciiTheme="minorHAnsi" w:hAnsiTheme="minorHAnsi" w:cstheme="minorHAnsi"/>
          <w:b/>
          <w:szCs w:val="24"/>
        </w:rPr>
      </w:pPr>
    </w:p>
    <w:p w14:paraId="4613933F" w14:textId="49D1940F" w:rsidR="005F0039" w:rsidRPr="00AA0B5B" w:rsidRDefault="000A1D19" w:rsidP="00AE59DC">
      <w:pPr>
        <w:tabs>
          <w:tab w:val="left" w:pos="2400"/>
          <w:tab w:val="left" w:pos="5040"/>
        </w:tabs>
        <w:spacing w:line="276" w:lineRule="auto"/>
        <w:rPr>
          <w:rFonts w:asciiTheme="minorHAnsi" w:hAnsiTheme="minorHAnsi" w:cstheme="minorHAnsi"/>
          <w:szCs w:val="24"/>
        </w:rPr>
      </w:pPr>
      <w:r w:rsidRPr="00ED7810">
        <w:rPr>
          <w:rFonts w:asciiTheme="minorHAnsi" w:hAnsiTheme="minorHAnsi" w:cstheme="minorHAnsi"/>
          <w:b/>
          <w:szCs w:val="24"/>
        </w:rPr>
        <w:t xml:space="preserve">Useful </w:t>
      </w:r>
      <w:r w:rsidR="005F0039" w:rsidRPr="00ED7810">
        <w:rPr>
          <w:rFonts w:asciiTheme="minorHAnsi" w:hAnsiTheme="minorHAnsi" w:cstheme="minorHAnsi"/>
          <w:b/>
          <w:szCs w:val="24"/>
        </w:rPr>
        <w:t>Contact Numbers</w:t>
      </w:r>
      <w:r w:rsidRPr="00ED7810">
        <w:rPr>
          <w:rFonts w:asciiTheme="minorHAnsi" w:hAnsiTheme="minorHAnsi" w:cstheme="minorHAnsi"/>
          <w:b/>
          <w:szCs w:val="24"/>
        </w:rPr>
        <w:t xml:space="preserve"> (</w:t>
      </w:r>
      <w:r w:rsidR="006A4780" w:rsidRPr="00ED7810">
        <w:rPr>
          <w:rFonts w:asciiTheme="minorHAnsi" w:hAnsiTheme="minorHAnsi" w:cstheme="minorHAnsi"/>
          <w:b/>
          <w:szCs w:val="24"/>
        </w:rPr>
        <w:t xml:space="preserve">for up-to-date contact details and email addresses visit </w:t>
      </w:r>
      <w:hyperlink r:id="rId47" w:history="1">
        <w:r w:rsidR="007B3F79" w:rsidRPr="00AA0B5B">
          <w:rPr>
            <w:rStyle w:val="Hyperlink"/>
            <w:rFonts w:asciiTheme="minorHAnsi" w:hAnsiTheme="minorHAnsi" w:cstheme="minorHAnsi"/>
          </w:rPr>
          <w:t>https://www.universityofgalway.ie/about-us/contact-us/</w:t>
        </w:r>
      </w:hyperlink>
      <w:r w:rsidR="007B3F79" w:rsidRPr="00AA0B5B">
        <w:rPr>
          <w:rFonts w:asciiTheme="minorHAnsi" w:hAnsiTheme="minorHAnsi" w:cstheme="minorHAnsi"/>
        </w:rPr>
        <w:t xml:space="preserve"> </w:t>
      </w:r>
      <w:r w:rsidRPr="00AA0B5B">
        <w:rPr>
          <w:rFonts w:asciiTheme="minorHAnsi" w:hAnsiTheme="minorHAnsi" w:cstheme="minorHAnsi"/>
          <w:szCs w:val="24"/>
        </w:rPr>
        <w:t xml:space="preserve">) </w:t>
      </w:r>
    </w:p>
    <w:p w14:paraId="7804A270" w14:textId="77777777" w:rsidR="005F0039" w:rsidRPr="00ED7810" w:rsidRDefault="005F0039" w:rsidP="00AE59DC">
      <w:pPr>
        <w:tabs>
          <w:tab w:val="left" w:pos="2400"/>
          <w:tab w:val="left" w:pos="5160"/>
        </w:tabs>
        <w:spacing w:line="276" w:lineRule="auto"/>
        <w:rPr>
          <w:rFonts w:asciiTheme="minorHAnsi" w:hAnsiTheme="minorHAnsi" w:cstheme="minorHAnsi"/>
          <w:b/>
          <w:szCs w:val="24"/>
        </w:rPr>
      </w:pPr>
    </w:p>
    <w:p w14:paraId="1F18F794" w14:textId="77777777" w:rsidR="00FC1C3B" w:rsidRPr="004465B1" w:rsidRDefault="00FC1C3B" w:rsidP="00AE59D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 xml:space="preserve">Student </w:t>
      </w:r>
      <w:r>
        <w:rPr>
          <w:rFonts w:asciiTheme="minorHAnsi" w:hAnsiTheme="minorHAnsi" w:cstheme="minorHAnsi"/>
          <w:szCs w:val="24"/>
        </w:rPr>
        <w:t>Registry Help D</w:t>
      </w:r>
      <w:r w:rsidRPr="004465B1">
        <w:rPr>
          <w:rFonts w:asciiTheme="minorHAnsi" w:hAnsiTheme="minorHAnsi" w:cstheme="minorHAnsi"/>
          <w:szCs w:val="24"/>
        </w:rPr>
        <w:t>esk</w:t>
      </w:r>
      <w:r>
        <w:rPr>
          <w:rFonts w:asciiTheme="minorHAnsi" w:hAnsiTheme="minorHAnsi" w:cstheme="minorHAnsi"/>
          <w:szCs w:val="24"/>
        </w:rPr>
        <w:tab/>
      </w:r>
      <w:r w:rsidRPr="004465B1">
        <w:rPr>
          <w:rFonts w:asciiTheme="minorHAnsi" w:hAnsiTheme="minorHAnsi" w:cstheme="minorHAnsi"/>
          <w:szCs w:val="24"/>
        </w:rPr>
        <w:t>(091) 495999</w:t>
      </w:r>
    </w:p>
    <w:p w14:paraId="1BDEB3B2" w14:textId="77777777" w:rsidR="00FC1C3B" w:rsidRPr="004465B1" w:rsidRDefault="00FC1C3B" w:rsidP="00AE59D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ISS Help Desk</w:t>
      </w:r>
      <w:r w:rsidRPr="004465B1">
        <w:rPr>
          <w:rFonts w:asciiTheme="minorHAnsi" w:hAnsiTheme="minorHAnsi" w:cstheme="minorHAnsi"/>
          <w:szCs w:val="24"/>
        </w:rPr>
        <w:tab/>
        <w:t>(091) 495777</w:t>
      </w:r>
    </w:p>
    <w:p w14:paraId="49A07FB7" w14:textId="77777777" w:rsidR="00FC1C3B" w:rsidRPr="004465B1" w:rsidRDefault="00FC1C3B" w:rsidP="00AE59D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Admissions Office</w:t>
      </w:r>
      <w:r w:rsidRPr="004465B1">
        <w:rPr>
          <w:rFonts w:asciiTheme="minorHAnsi" w:hAnsiTheme="minorHAnsi" w:cstheme="minorHAnsi"/>
          <w:szCs w:val="24"/>
        </w:rPr>
        <w:tab/>
        <w:t>(091) 495999</w:t>
      </w:r>
    </w:p>
    <w:p w14:paraId="2D507755" w14:textId="77777777" w:rsidR="00FC1C3B" w:rsidRPr="004465B1" w:rsidRDefault="00FC1C3B" w:rsidP="00AE59D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 xml:space="preserve">Accommodation </w:t>
      </w:r>
      <w:r>
        <w:rPr>
          <w:rFonts w:asciiTheme="minorHAnsi" w:hAnsiTheme="minorHAnsi" w:cstheme="minorHAnsi"/>
          <w:szCs w:val="24"/>
        </w:rPr>
        <w:t xml:space="preserve">&amp; Welfare </w:t>
      </w:r>
      <w:r w:rsidRPr="004465B1">
        <w:rPr>
          <w:rFonts w:asciiTheme="minorHAnsi" w:hAnsiTheme="minorHAnsi" w:cstheme="minorHAnsi"/>
          <w:szCs w:val="24"/>
        </w:rPr>
        <w:t>Office</w:t>
      </w:r>
      <w:r w:rsidRPr="004465B1">
        <w:rPr>
          <w:rFonts w:asciiTheme="minorHAnsi" w:hAnsiTheme="minorHAnsi" w:cstheme="minorHAnsi"/>
          <w:szCs w:val="24"/>
        </w:rPr>
        <w:tab/>
      </w:r>
      <w:r w:rsidRPr="00141DA4">
        <w:rPr>
          <w:rFonts w:asciiTheme="minorHAnsi" w:hAnsiTheme="minorHAnsi" w:cstheme="minorHAnsi"/>
          <w:szCs w:val="24"/>
        </w:rPr>
        <w:t>(091) 493540</w:t>
      </w:r>
    </w:p>
    <w:p w14:paraId="02FEC848" w14:textId="77777777" w:rsidR="00FC1C3B" w:rsidRPr="004465B1" w:rsidRDefault="00FC1C3B" w:rsidP="00AE59D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 xml:space="preserve">Disability </w:t>
      </w:r>
      <w:r>
        <w:rPr>
          <w:rFonts w:asciiTheme="minorHAnsi" w:hAnsiTheme="minorHAnsi" w:cstheme="minorHAnsi"/>
          <w:szCs w:val="24"/>
        </w:rPr>
        <w:t>Support Service</w:t>
      </w:r>
      <w:r>
        <w:rPr>
          <w:rFonts w:asciiTheme="minorHAnsi" w:hAnsiTheme="minorHAnsi" w:cstheme="minorHAnsi"/>
          <w:szCs w:val="24"/>
        </w:rPr>
        <w:tab/>
        <w:t>(</w:t>
      </w:r>
      <w:r w:rsidRPr="004465B1">
        <w:rPr>
          <w:rFonts w:asciiTheme="minorHAnsi" w:hAnsiTheme="minorHAnsi" w:cstheme="minorHAnsi"/>
          <w:szCs w:val="24"/>
        </w:rPr>
        <w:t>091) 492813</w:t>
      </w:r>
    </w:p>
    <w:p w14:paraId="035621D1" w14:textId="77777777" w:rsidR="00FC1C3B" w:rsidRPr="004465B1" w:rsidRDefault="00FC1C3B" w:rsidP="00AE59D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Fees Office</w:t>
      </w:r>
      <w:r w:rsidRPr="004465B1">
        <w:rPr>
          <w:rFonts w:asciiTheme="minorHAnsi" w:hAnsiTheme="minorHAnsi" w:cstheme="minorHAnsi"/>
          <w:szCs w:val="24"/>
        </w:rPr>
        <w:tab/>
        <w:t>(091) 492386</w:t>
      </w:r>
    </w:p>
    <w:p w14:paraId="1A5BF020" w14:textId="77777777" w:rsidR="00FC1C3B" w:rsidRPr="004465B1" w:rsidRDefault="00FC1C3B" w:rsidP="00AE59D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Health &amp; Safety Office</w:t>
      </w:r>
      <w:r w:rsidRPr="004465B1">
        <w:rPr>
          <w:rFonts w:asciiTheme="minorHAnsi" w:hAnsiTheme="minorHAnsi" w:cstheme="minorHAnsi"/>
          <w:szCs w:val="24"/>
        </w:rPr>
        <w:tab/>
        <w:t>(091) 492678</w:t>
      </w:r>
    </w:p>
    <w:p w14:paraId="5417B1A5" w14:textId="77777777" w:rsidR="00FC1C3B" w:rsidRPr="004465B1" w:rsidRDefault="00FC1C3B" w:rsidP="00AE59D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Campus Security / Emergency</w:t>
      </w:r>
      <w:r w:rsidRPr="004465B1">
        <w:rPr>
          <w:rFonts w:asciiTheme="minorHAnsi" w:hAnsiTheme="minorHAnsi" w:cstheme="minorHAnsi"/>
          <w:szCs w:val="24"/>
        </w:rPr>
        <w:tab/>
        <w:t>(091) 493333</w:t>
      </w:r>
    </w:p>
    <w:p w14:paraId="2C06D7BC" w14:textId="77777777" w:rsidR="00FC1C3B" w:rsidRPr="004465B1" w:rsidRDefault="00FC1C3B" w:rsidP="00AE59D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 Counselling</w:t>
      </w:r>
      <w:r w:rsidRPr="004465B1">
        <w:rPr>
          <w:rFonts w:asciiTheme="minorHAnsi" w:hAnsiTheme="minorHAnsi" w:cstheme="minorHAnsi"/>
          <w:szCs w:val="24"/>
        </w:rPr>
        <w:tab/>
        <w:t>(091) 492484</w:t>
      </w:r>
    </w:p>
    <w:p w14:paraId="1D8F11EE" w14:textId="77777777" w:rsidR="00FC1C3B" w:rsidRPr="004465B1" w:rsidRDefault="00FC1C3B" w:rsidP="00AE59D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 Health Unit</w:t>
      </w:r>
      <w:r w:rsidRPr="004465B1">
        <w:rPr>
          <w:rFonts w:asciiTheme="minorHAnsi" w:hAnsiTheme="minorHAnsi" w:cstheme="minorHAnsi"/>
          <w:szCs w:val="24"/>
        </w:rPr>
        <w:tab/>
        <w:t>(091) 492604</w:t>
      </w:r>
    </w:p>
    <w:p w14:paraId="14AF87A5" w14:textId="0710D290" w:rsidR="00FC1C3B" w:rsidRPr="004465B1" w:rsidRDefault="00FC1C3B" w:rsidP="00AE59D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w:t>
      </w:r>
      <w:r w:rsidR="00227BF7">
        <w:rPr>
          <w:rFonts w:asciiTheme="minorHAnsi" w:hAnsiTheme="minorHAnsi" w:cstheme="minorHAnsi"/>
          <w:szCs w:val="24"/>
        </w:rPr>
        <w:t>’</w:t>
      </w:r>
      <w:r w:rsidRPr="004465B1">
        <w:rPr>
          <w:rFonts w:asciiTheme="minorHAnsi" w:hAnsiTheme="minorHAnsi" w:cstheme="minorHAnsi"/>
          <w:szCs w:val="24"/>
        </w:rPr>
        <w:t>s Union Shop</w:t>
      </w:r>
      <w:r w:rsidRPr="004465B1">
        <w:rPr>
          <w:rFonts w:asciiTheme="minorHAnsi" w:hAnsiTheme="minorHAnsi" w:cstheme="minorHAnsi"/>
          <w:szCs w:val="24"/>
        </w:rPr>
        <w:tab/>
        <w:t>(091) 492411</w:t>
      </w:r>
    </w:p>
    <w:p w14:paraId="2CF3708D" w14:textId="1F45836E" w:rsidR="00FC1C3B" w:rsidRPr="004465B1" w:rsidRDefault="00FC1C3B" w:rsidP="00AE59D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General Emergency</w:t>
      </w:r>
      <w:r w:rsidRPr="004465B1">
        <w:rPr>
          <w:rFonts w:asciiTheme="minorHAnsi" w:hAnsiTheme="minorHAnsi" w:cstheme="minorHAnsi"/>
          <w:szCs w:val="24"/>
        </w:rPr>
        <w:tab/>
        <w:t>999</w:t>
      </w:r>
      <w:r w:rsidR="0034352B">
        <w:rPr>
          <w:rFonts w:asciiTheme="minorHAnsi" w:hAnsiTheme="minorHAnsi" w:cstheme="minorHAnsi"/>
          <w:szCs w:val="24"/>
        </w:rPr>
        <w:t xml:space="preserve"> / 112</w:t>
      </w:r>
    </w:p>
    <w:p w14:paraId="1231A020" w14:textId="77777777" w:rsidR="00FC1C3B" w:rsidRPr="004465B1" w:rsidRDefault="00FC1C3B" w:rsidP="00AE59D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Local Garda Station</w:t>
      </w:r>
      <w:r w:rsidRPr="004465B1">
        <w:rPr>
          <w:rFonts w:asciiTheme="minorHAnsi" w:hAnsiTheme="minorHAnsi" w:cstheme="minorHAnsi"/>
          <w:szCs w:val="24"/>
        </w:rPr>
        <w:tab/>
        <w:t>(091) 538 000</w:t>
      </w:r>
      <w:r w:rsidRPr="004465B1">
        <w:rPr>
          <w:rFonts w:asciiTheme="minorHAnsi" w:hAnsiTheme="minorHAnsi" w:cstheme="minorHAnsi"/>
          <w:szCs w:val="24"/>
        </w:rPr>
        <w:tab/>
      </w:r>
    </w:p>
    <w:p w14:paraId="14D8A95E" w14:textId="366C74C4" w:rsidR="00FC1C3B" w:rsidRPr="004465B1" w:rsidRDefault="00FC1C3B" w:rsidP="00AE59D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Hospital (</w:t>
      </w:r>
      <w:r w:rsidR="006978FD">
        <w:rPr>
          <w:rFonts w:asciiTheme="minorHAnsi" w:hAnsiTheme="minorHAnsi" w:cstheme="minorHAnsi"/>
          <w:szCs w:val="24"/>
        </w:rPr>
        <w:t>UHG</w:t>
      </w:r>
      <w:r w:rsidRPr="004465B1">
        <w:rPr>
          <w:rFonts w:asciiTheme="minorHAnsi" w:hAnsiTheme="minorHAnsi" w:cstheme="minorHAnsi"/>
          <w:szCs w:val="24"/>
        </w:rPr>
        <w:t>)</w:t>
      </w:r>
      <w:r w:rsidRPr="004465B1">
        <w:rPr>
          <w:rFonts w:asciiTheme="minorHAnsi" w:hAnsiTheme="minorHAnsi" w:cstheme="minorHAnsi"/>
          <w:szCs w:val="24"/>
        </w:rPr>
        <w:tab/>
        <w:t xml:space="preserve">(091) </w:t>
      </w:r>
      <w:r>
        <w:rPr>
          <w:rFonts w:asciiTheme="minorHAnsi" w:hAnsiTheme="minorHAnsi" w:cstheme="minorHAnsi"/>
          <w:szCs w:val="24"/>
        </w:rPr>
        <w:t>524222</w:t>
      </w:r>
    </w:p>
    <w:p w14:paraId="56E64866" w14:textId="3AA1335E" w:rsidR="00FC1C3B" w:rsidRDefault="00FC1C3B" w:rsidP="00AE59D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Samaritans</w:t>
      </w:r>
      <w:r w:rsidRPr="004465B1">
        <w:rPr>
          <w:rFonts w:asciiTheme="minorHAnsi" w:hAnsiTheme="minorHAnsi" w:cstheme="minorHAnsi"/>
          <w:szCs w:val="24"/>
        </w:rPr>
        <w:tab/>
      </w:r>
      <w:r w:rsidRPr="00E03263">
        <w:rPr>
          <w:rFonts w:asciiTheme="minorHAnsi" w:hAnsiTheme="minorHAnsi" w:cstheme="minorHAnsi"/>
          <w:szCs w:val="24"/>
        </w:rPr>
        <w:t>116 123 (freephone 24/7)</w:t>
      </w:r>
    </w:p>
    <w:p w14:paraId="7AD19E46" w14:textId="77777777" w:rsidR="00A51AC4" w:rsidRDefault="00A51AC4" w:rsidP="00AE59DC">
      <w:pPr>
        <w:rPr>
          <w:rFonts w:asciiTheme="minorHAnsi" w:hAnsiTheme="minorHAnsi" w:cstheme="minorHAnsi"/>
          <w:b/>
          <w:szCs w:val="24"/>
        </w:rPr>
      </w:pPr>
    </w:p>
    <w:p w14:paraId="7EC78E6E" w14:textId="77777777" w:rsidR="00A51AC4" w:rsidRDefault="00A51AC4" w:rsidP="00AE59DC">
      <w:pPr>
        <w:rPr>
          <w:rFonts w:asciiTheme="minorHAnsi" w:hAnsiTheme="minorHAnsi" w:cstheme="minorHAnsi"/>
          <w:b/>
          <w:szCs w:val="24"/>
        </w:rPr>
      </w:pPr>
    </w:p>
    <w:p w14:paraId="38BE63B0" w14:textId="77777777" w:rsidR="00A13989" w:rsidRPr="004E7673" w:rsidRDefault="00A13989" w:rsidP="00AE59DC">
      <w:pPr>
        <w:spacing w:line="276" w:lineRule="auto"/>
        <w:rPr>
          <w:rFonts w:asciiTheme="minorHAnsi" w:hAnsiTheme="minorHAnsi" w:cstheme="minorHAnsi"/>
          <w:b/>
          <w:bCs/>
        </w:rPr>
      </w:pPr>
      <w:r w:rsidRPr="004E7673">
        <w:rPr>
          <w:rFonts w:asciiTheme="minorHAnsi" w:hAnsiTheme="minorHAnsi" w:cstheme="minorHAnsi"/>
          <w:b/>
          <w:bCs/>
        </w:rPr>
        <w:t>Student Support</w:t>
      </w:r>
    </w:p>
    <w:p w14:paraId="7B03308C" w14:textId="3B6E9503" w:rsidR="00A13989" w:rsidRPr="00843B87" w:rsidRDefault="00A13989" w:rsidP="00AE59DC">
      <w:pPr>
        <w:overflowPunct/>
        <w:autoSpaceDE/>
        <w:adjustRightInd/>
        <w:spacing w:line="276" w:lineRule="auto"/>
        <w:rPr>
          <w:rFonts w:asciiTheme="minorHAnsi" w:hAnsiTheme="minorHAnsi" w:cstheme="minorHAnsi"/>
          <w:szCs w:val="24"/>
        </w:rPr>
      </w:pPr>
      <w:r w:rsidRPr="00843B87">
        <w:rPr>
          <w:rFonts w:asciiTheme="minorHAnsi" w:hAnsiTheme="minorHAnsi" w:cstheme="minorHAnsi"/>
          <w:color w:val="201F1E"/>
          <w:szCs w:val="24"/>
          <w:shd w:val="clear" w:color="auto" w:fill="FFFFFF"/>
        </w:rPr>
        <w:t xml:space="preserve">For a summary of supports and services available to </w:t>
      </w:r>
      <w:r w:rsidR="004D363B">
        <w:rPr>
          <w:rFonts w:asciiTheme="minorHAnsi" w:hAnsiTheme="minorHAnsi" w:cstheme="minorHAnsi"/>
          <w:color w:val="201F1E"/>
          <w:szCs w:val="24"/>
          <w:shd w:val="clear" w:color="auto" w:fill="FFFFFF"/>
        </w:rPr>
        <w:t xml:space="preserve">College of Science &amp; Engineering </w:t>
      </w:r>
      <w:r w:rsidRPr="00843B87">
        <w:rPr>
          <w:rFonts w:asciiTheme="minorHAnsi" w:hAnsiTheme="minorHAnsi" w:cstheme="minorHAnsi"/>
          <w:color w:val="201F1E"/>
          <w:szCs w:val="24"/>
          <w:shd w:val="clear" w:color="auto" w:fill="FFFFFF"/>
        </w:rPr>
        <w:t>students</w:t>
      </w:r>
      <w:r w:rsidR="00A76D9D">
        <w:rPr>
          <w:rFonts w:asciiTheme="minorHAnsi" w:hAnsiTheme="minorHAnsi" w:cstheme="minorHAnsi"/>
          <w:color w:val="201F1E"/>
          <w:szCs w:val="24"/>
          <w:shd w:val="clear" w:color="auto" w:fill="FFFFFF"/>
        </w:rPr>
        <w:t>,</w:t>
      </w:r>
      <w:r w:rsidRPr="00843B87">
        <w:rPr>
          <w:rFonts w:asciiTheme="minorHAnsi" w:hAnsiTheme="minorHAnsi" w:cstheme="minorHAnsi"/>
          <w:color w:val="201F1E"/>
          <w:szCs w:val="24"/>
          <w:shd w:val="clear" w:color="auto" w:fill="FFFFFF"/>
        </w:rPr>
        <w:t xml:space="preserve"> please click (</w:t>
      </w:r>
      <w:proofErr w:type="spellStart"/>
      <w:r w:rsidRPr="00843B87">
        <w:rPr>
          <w:rFonts w:asciiTheme="minorHAnsi" w:hAnsiTheme="minorHAnsi" w:cstheme="minorHAnsi"/>
          <w:color w:val="201F1E"/>
          <w:szCs w:val="24"/>
          <w:shd w:val="clear" w:color="auto" w:fill="FFFFFF"/>
        </w:rPr>
        <w:t>Ctrl+Click</w:t>
      </w:r>
      <w:proofErr w:type="spellEnd"/>
      <w:r w:rsidRPr="00843B87">
        <w:rPr>
          <w:rFonts w:asciiTheme="minorHAnsi" w:hAnsiTheme="minorHAnsi" w:cstheme="minorHAnsi"/>
          <w:color w:val="201F1E"/>
          <w:szCs w:val="24"/>
          <w:shd w:val="clear" w:color="auto" w:fill="FFFFFF"/>
        </w:rPr>
        <w:t>)  </w:t>
      </w:r>
      <w:hyperlink r:id="rId48" w:history="1">
        <w:r w:rsidRPr="00114EC8">
          <w:rPr>
            <w:rStyle w:val="Hyperlink"/>
            <w:rFonts w:asciiTheme="minorHAnsi" w:hAnsiTheme="minorHAnsi" w:cstheme="minorHAnsi"/>
            <w:color w:val="auto"/>
            <w:szCs w:val="24"/>
            <w:shd w:val="clear" w:color="auto" w:fill="FFFFFF"/>
          </w:rPr>
          <w:t>here</w:t>
        </w:r>
      </w:hyperlink>
    </w:p>
    <w:p w14:paraId="446A745A" w14:textId="77777777" w:rsidR="00A13989" w:rsidRPr="00843B87" w:rsidRDefault="00A13989" w:rsidP="00AE59DC">
      <w:pPr>
        <w:spacing w:line="276" w:lineRule="auto"/>
        <w:rPr>
          <w:rFonts w:asciiTheme="minorHAnsi" w:hAnsiTheme="minorHAnsi" w:cstheme="minorHAnsi"/>
        </w:rPr>
      </w:pPr>
    </w:p>
    <w:p w14:paraId="42FE8686" w14:textId="48D63250" w:rsidR="00A13989" w:rsidRPr="00843B87" w:rsidRDefault="00A13989" w:rsidP="00AE59DC">
      <w:pPr>
        <w:spacing w:line="276" w:lineRule="auto"/>
        <w:rPr>
          <w:rFonts w:asciiTheme="minorHAnsi" w:hAnsiTheme="minorHAnsi" w:cstheme="minorHAnsi"/>
          <w:b/>
          <w:bCs/>
        </w:rPr>
      </w:pPr>
      <w:r w:rsidRPr="00843B87">
        <w:rPr>
          <w:rFonts w:asciiTheme="minorHAnsi" w:hAnsiTheme="minorHAnsi" w:cstheme="minorHAnsi"/>
          <w:b/>
          <w:bCs/>
        </w:rPr>
        <w:t>College of Science &amp; Engineering Student Support Office</w:t>
      </w:r>
      <w:r w:rsidR="00275D99">
        <w:rPr>
          <w:rFonts w:asciiTheme="minorHAnsi" w:hAnsiTheme="minorHAnsi" w:cstheme="minorHAnsi"/>
          <w:b/>
          <w:bCs/>
        </w:rPr>
        <w:t>r</w:t>
      </w:r>
    </w:p>
    <w:p w14:paraId="304532F1" w14:textId="77777777" w:rsidR="00C03089" w:rsidRDefault="00C03089" w:rsidP="00AE59DC">
      <w:pPr>
        <w:spacing w:line="276" w:lineRule="auto"/>
      </w:pPr>
      <w:bookmarkStart w:id="37" w:name="_Toc131082574"/>
      <w:bookmarkStart w:id="38" w:name="_Toc131159224"/>
      <w:r w:rsidRPr="00843B87">
        <w:rPr>
          <w:rFonts w:asciiTheme="minorHAnsi" w:hAnsiTheme="minorHAnsi" w:cstheme="minorHAnsi"/>
        </w:rPr>
        <w:t xml:space="preserve">Kelly Moore is the Student </w:t>
      </w:r>
      <w:r>
        <w:rPr>
          <w:rFonts w:asciiTheme="minorHAnsi" w:hAnsiTheme="minorHAnsi" w:cstheme="minorHAnsi"/>
        </w:rPr>
        <w:t>Support Officer</w:t>
      </w:r>
      <w:r w:rsidRPr="00843B87">
        <w:rPr>
          <w:rFonts w:asciiTheme="minorHAnsi" w:hAnsiTheme="minorHAnsi" w:cstheme="minorHAnsi"/>
        </w:rPr>
        <w:t xml:space="preserve"> in the College of Science &amp; </w:t>
      </w:r>
      <w:proofErr w:type="gramStart"/>
      <w:r w:rsidRPr="00843B87">
        <w:rPr>
          <w:rFonts w:asciiTheme="minorHAnsi" w:hAnsiTheme="minorHAnsi" w:cstheme="minorHAnsi"/>
        </w:rPr>
        <w:t>Engineering, and</w:t>
      </w:r>
      <w:proofErr w:type="gramEnd"/>
      <w:r w:rsidRPr="00843B87">
        <w:rPr>
          <w:rFonts w:asciiTheme="minorHAnsi" w:hAnsiTheme="minorHAnsi" w:cstheme="minorHAnsi"/>
        </w:rPr>
        <w:t xml:space="preserve"> provides support for students during their time at university. The role of the Student </w:t>
      </w:r>
      <w:r>
        <w:rPr>
          <w:rFonts w:asciiTheme="minorHAnsi" w:hAnsiTheme="minorHAnsi" w:cstheme="minorHAnsi"/>
        </w:rPr>
        <w:lastRenderedPageBreak/>
        <w:t>Support Officer</w:t>
      </w:r>
      <w:r w:rsidRPr="00843B87">
        <w:rPr>
          <w:rFonts w:asciiTheme="minorHAnsi" w:hAnsiTheme="minorHAnsi" w:cstheme="minorHAnsi"/>
        </w:rPr>
        <w:t xml:space="preserve"> is to provide confidential, non-judgmental support and an empathetic space for students to share their concerns. In addition, </w:t>
      </w:r>
      <w:r>
        <w:rPr>
          <w:rFonts w:asciiTheme="minorHAnsi" w:hAnsiTheme="minorHAnsi" w:cstheme="minorHAnsi"/>
        </w:rPr>
        <w:t>the Student Support Officer</w:t>
      </w:r>
      <w:r w:rsidRPr="00843B87">
        <w:rPr>
          <w:rFonts w:asciiTheme="minorHAnsi" w:hAnsiTheme="minorHAnsi" w:cstheme="minorHAnsi"/>
        </w:rPr>
        <w:t xml:space="preserve"> can offer personal support and advice on topics such as study planning, time management and any personal challenges that may compromise </w:t>
      </w:r>
      <w:r>
        <w:rPr>
          <w:rFonts w:asciiTheme="minorHAnsi" w:hAnsiTheme="minorHAnsi" w:cstheme="minorHAnsi"/>
        </w:rPr>
        <w:t>your</w:t>
      </w:r>
      <w:r w:rsidRPr="00843B87">
        <w:rPr>
          <w:rFonts w:asciiTheme="minorHAnsi" w:hAnsiTheme="minorHAnsi" w:cstheme="minorHAnsi"/>
        </w:rPr>
        <w:t xml:space="preserve"> ability to study.  For further details please visit the following web link: </w:t>
      </w:r>
      <w:hyperlink r:id="rId49" w:history="1">
        <w:r w:rsidRPr="0094767E">
          <w:rPr>
            <w:rStyle w:val="Hyperlink"/>
            <w:rFonts w:asciiTheme="minorHAnsi" w:hAnsiTheme="minorHAnsi" w:cstheme="minorHAnsi"/>
          </w:rPr>
          <w:t>COSE Student Support Officer - University of Galway</w:t>
        </w:r>
      </w:hyperlink>
    </w:p>
    <w:p w14:paraId="69C0244F" w14:textId="77777777" w:rsidR="00C03089" w:rsidRPr="002109E4" w:rsidRDefault="00C03089" w:rsidP="00AE59DC">
      <w:pPr>
        <w:spacing w:line="276" w:lineRule="auto"/>
        <w:rPr>
          <w:rFonts w:asciiTheme="minorHAnsi" w:hAnsiTheme="minorHAnsi" w:cstheme="minorHAnsi"/>
          <w:b/>
          <w:bCs/>
          <w:lang w:val="en-IE"/>
        </w:rPr>
      </w:pPr>
      <w:r w:rsidRPr="001A262A">
        <w:rPr>
          <w:rFonts w:asciiTheme="minorHAnsi" w:hAnsiTheme="minorHAnsi" w:cstheme="minorHAnsi"/>
          <w:b/>
          <w:bCs/>
        </w:rPr>
        <w:t>Student Support Officer:</w:t>
      </w:r>
      <w:r>
        <w:t xml:space="preserve"> </w:t>
      </w:r>
      <w:hyperlink r:id="rId50" w:history="1">
        <w:r w:rsidRPr="002109E4">
          <w:rPr>
            <w:rStyle w:val="Hyperlink"/>
            <w:rFonts w:asciiTheme="minorHAnsi" w:hAnsiTheme="minorHAnsi" w:cstheme="minorHAnsi"/>
            <w:lang w:val="en-IE"/>
          </w:rPr>
          <w:t>studentsupportcse@universityofgalway.ie</w:t>
        </w:r>
      </w:hyperlink>
    </w:p>
    <w:p w14:paraId="259402D3" w14:textId="77777777" w:rsidR="00981874" w:rsidRPr="008C62B4" w:rsidRDefault="00981874" w:rsidP="00AE59DC">
      <w:pPr>
        <w:pStyle w:val="Heading2"/>
        <w:spacing w:line="276" w:lineRule="auto"/>
      </w:pPr>
      <w:bookmarkStart w:id="39" w:name="_Toc205967472"/>
      <w:r w:rsidRPr="008C62B4">
        <w:t>2.</w:t>
      </w:r>
      <w:r>
        <w:t>3</w:t>
      </w:r>
      <w:r>
        <w:tab/>
      </w:r>
      <w:r w:rsidRPr="008C62B4">
        <w:t>Registration</w:t>
      </w:r>
      <w:bookmarkEnd w:id="37"/>
      <w:bookmarkEnd w:id="38"/>
      <w:bookmarkEnd w:id="39"/>
    </w:p>
    <w:p w14:paraId="34D698E5" w14:textId="74DF0561" w:rsidR="00442520" w:rsidRPr="00442520" w:rsidRDefault="00981874" w:rsidP="00AE59DC">
      <w:pPr>
        <w:pStyle w:val="BodyText"/>
        <w:kinsoku w:val="0"/>
        <w:spacing w:line="276" w:lineRule="auto"/>
        <w:ind w:right="45"/>
        <w:jc w:val="left"/>
        <w:rPr>
          <w:rFonts w:asciiTheme="minorHAnsi" w:hAnsiTheme="minorHAnsi" w:cstheme="minorHAnsi"/>
          <w:sz w:val="24"/>
          <w:szCs w:val="24"/>
          <w:lang w:val="en"/>
        </w:rPr>
      </w:pPr>
      <w:r w:rsidRPr="4A5D0785">
        <w:rPr>
          <w:rFonts w:asciiTheme="minorHAnsi" w:hAnsiTheme="minorHAnsi" w:cstheme="minorBidi"/>
          <w:sz w:val="24"/>
          <w:szCs w:val="24"/>
        </w:rPr>
        <w:t xml:space="preserve">Online registration opens on </w:t>
      </w:r>
      <w:r w:rsidR="009047B8">
        <w:rPr>
          <w:rFonts w:asciiTheme="minorHAnsi" w:hAnsiTheme="minorHAnsi" w:cstheme="minorBidi"/>
          <w:b/>
          <w:bCs/>
          <w:sz w:val="24"/>
          <w:szCs w:val="24"/>
        </w:rPr>
        <w:t>16</w:t>
      </w:r>
      <w:r w:rsidR="009047B8" w:rsidRPr="009047B8">
        <w:rPr>
          <w:rFonts w:asciiTheme="minorHAnsi" w:hAnsiTheme="minorHAnsi" w:cstheme="minorBidi"/>
          <w:b/>
          <w:bCs/>
          <w:sz w:val="24"/>
          <w:szCs w:val="24"/>
          <w:vertAlign w:val="superscript"/>
        </w:rPr>
        <w:t>th</w:t>
      </w:r>
      <w:r w:rsidR="009047B8">
        <w:rPr>
          <w:rFonts w:asciiTheme="minorHAnsi" w:hAnsiTheme="minorHAnsi" w:cstheme="minorBidi"/>
          <w:b/>
          <w:bCs/>
          <w:sz w:val="24"/>
          <w:szCs w:val="24"/>
        </w:rPr>
        <w:t xml:space="preserve"> September</w:t>
      </w:r>
      <w:r w:rsidRPr="4A5D0785">
        <w:rPr>
          <w:rFonts w:asciiTheme="minorHAnsi" w:hAnsiTheme="minorHAnsi" w:cstheme="minorBidi"/>
          <w:sz w:val="24"/>
          <w:szCs w:val="24"/>
        </w:rPr>
        <w:t xml:space="preserve"> for postgraduate </w:t>
      </w:r>
      <w:r w:rsidR="00E27DA6">
        <w:rPr>
          <w:rFonts w:asciiTheme="minorHAnsi" w:hAnsiTheme="minorHAnsi" w:cstheme="minorBidi"/>
          <w:sz w:val="24"/>
          <w:szCs w:val="24"/>
        </w:rPr>
        <w:t>research</w:t>
      </w:r>
      <w:r w:rsidRPr="4A5D0785">
        <w:rPr>
          <w:rFonts w:asciiTheme="minorHAnsi" w:hAnsiTheme="minorHAnsi" w:cstheme="minorBidi"/>
          <w:sz w:val="24"/>
          <w:szCs w:val="24"/>
        </w:rPr>
        <w:t xml:space="preserve"> students. Details of relevant dates can be found on: (</w:t>
      </w:r>
      <w:hyperlink r:id="rId51" w:history="1">
        <w:r w:rsidR="00C7094C" w:rsidRPr="00C7094C">
          <w:rPr>
            <w:rStyle w:val="Hyperlink"/>
            <w:rFonts w:asciiTheme="minorHAnsi" w:hAnsiTheme="minorHAnsi" w:cstheme="minorBidi"/>
            <w:sz w:val="24"/>
            <w:szCs w:val="24"/>
          </w:rPr>
          <w:t>Registration - University of Galway</w:t>
        </w:r>
      </w:hyperlink>
      <w:r w:rsidRPr="4A5D0785">
        <w:rPr>
          <w:rFonts w:asciiTheme="minorHAnsi" w:hAnsiTheme="minorHAnsi" w:cstheme="minorBidi"/>
          <w:sz w:val="24"/>
          <w:szCs w:val="24"/>
        </w:rPr>
        <w:t xml:space="preserve">).  </w:t>
      </w:r>
      <w:r w:rsidRPr="4A5D0785">
        <w:rPr>
          <w:rFonts w:asciiTheme="minorHAnsi" w:hAnsiTheme="minorHAnsi" w:cstheme="minorBidi"/>
          <w:sz w:val="24"/>
          <w:szCs w:val="24"/>
          <w:lang w:val="en"/>
        </w:rPr>
        <w:t xml:space="preserve">Students will receive an email from Registration before online registration opens inviting students to register online.  Students should register as soon as possible for their </w:t>
      </w:r>
      <w:proofErr w:type="spellStart"/>
      <w:r w:rsidRPr="4A5D0785">
        <w:rPr>
          <w:rFonts w:asciiTheme="minorHAnsi" w:hAnsiTheme="minorHAnsi" w:cstheme="minorBidi"/>
          <w:sz w:val="24"/>
          <w:szCs w:val="24"/>
          <w:lang w:val="en"/>
        </w:rPr>
        <w:t>programme</w:t>
      </w:r>
      <w:proofErr w:type="spellEnd"/>
      <w:r w:rsidR="00C33E06" w:rsidRPr="4A5D0785">
        <w:rPr>
          <w:rFonts w:asciiTheme="minorHAnsi" w:hAnsiTheme="minorHAnsi" w:cstheme="minorBidi"/>
          <w:sz w:val="24"/>
          <w:szCs w:val="24"/>
          <w:lang w:val="en"/>
        </w:rPr>
        <w:t>,</w:t>
      </w:r>
      <w:r w:rsidRPr="4A5D0785">
        <w:rPr>
          <w:rFonts w:asciiTheme="minorHAnsi" w:hAnsiTheme="minorHAnsi" w:cstheme="minorBidi"/>
          <w:sz w:val="24"/>
          <w:szCs w:val="24"/>
          <w:lang w:val="en"/>
        </w:rPr>
        <w:t xml:space="preserve"> and following receipt of an email from ISS, activate their University of Galway campus account (</w:t>
      </w:r>
      <w:r w:rsidRPr="00A02304">
        <w:rPr>
          <w:rFonts w:asciiTheme="minorHAnsi" w:hAnsiTheme="minorHAnsi" w:cstheme="minorBidi"/>
          <w:i/>
          <w:iCs/>
          <w:sz w:val="24"/>
          <w:szCs w:val="24"/>
          <w:lang w:val="en"/>
        </w:rPr>
        <w:t>see paragraph 2.4 below</w:t>
      </w:r>
      <w:r w:rsidRPr="4A5D0785">
        <w:rPr>
          <w:rFonts w:asciiTheme="minorHAnsi" w:hAnsiTheme="minorHAnsi" w:cstheme="minorBidi"/>
          <w:sz w:val="24"/>
          <w:szCs w:val="24"/>
          <w:lang w:val="en"/>
        </w:rPr>
        <w:t>).</w:t>
      </w:r>
    </w:p>
    <w:p w14:paraId="547FAEB8" w14:textId="77777777" w:rsidR="00981874" w:rsidRDefault="00981874" w:rsidP="00AE59DC">
      <w:pPr>
        <w:pStyle w:val="Heading2"/>
        <w:spacing w:line="276" w:lineRule="auto"/>
        <w:rPr>
          <w:rStyle w:val="Hyperlink"/>
          <w:rFonts w:asciiTheme="minorHAnsi" w:hAnsiTheme="minorHAnsi" w:cstheme="minorHAnsi"/>
          <w:color w:val="auto"/>
          <w:szCs w:val="28"/>
          <w:u w:val="none"/>
          <w:lang w:val="en"/>
        </w:rPr>
      </w:pPr>
      <w:bookmarkStart w:id="40" w:name="_Toc131082575"/>
      <w:bookmarkStart w:id="41" w:name="_Toc131159225"/>
      <w:bookmarkStart w:id="42" w:name="_Toc205967473"/>
      <w:r>
        <w:rPr>
          <w:rStyle w:val="Hyperlink"/>
          <w:rFonts w:asciiTheme="minorHAnsi" w:hAnsiTheme="minorHAnsi" w:cstheme="minorHAnsi"/>
          <w:color w:val="auto"/>
          <w:szCs w:val="28"/>
          <w:u w:val="none"/>
          <w:lang w:val="en"/>
        </w:rPr>
        <w:t>2.4</w:t>
      </w:r>
      <w:r>
        <w:rPr>
          <w:rStyle w:val="Hyperlink"/>
          <w:rFonts w:asciiTheme="minorHAnsi" w:hAnsiTheme="minorHAnsi" w:cstheme="minorHAnsi"/>
          <w:color w:val="auto"/>
          <w:szCs w:val="28"/>
          <w:u w:val="none"/>
          <w:lang w:val="en"/>
        </w:rPr>
        <w:tab/>
        <w:t>Activating your University of Galway Campus Account</w:t>
      </w:r>
      <w:bookmarkEnd w:id="40"/>
      <w:bookmarkEnd w:id="41"/>
      <w:bookmarkEnd w:id="42"/>
    </w:p>
    <w:p w14:paraId="54A74B7D" w14:textId="77777777" w:rsidR="00926443" w:rsidRDefault="00926443" w:rsidP="00AE59DC">
      <w:pPr>
        <w:spacing w:line="276" w:lineRule="auto"/>
        <w:rPr>
          <w:rFonts w:asciiTheme="minorHAnsi" w:hAnsiTheme="minorHAnsi" w:cstheme="minorHAnsi"/>
          <w:lang w:val="en-IE"/>
        </w:rPr>
      </w:pPr>
      <w:r w:rsidRPr="00B5125C">
        <w:rPr>
          <w:rFonts w:asciiTheme="minorHAnsi" w:hAnsiTheme="minorHAnsi" w:cstheme="minorHAnsi"/>
          <w:lang w:val="en-IE"/>
        </w:rPr>
        <w:t>New students will receive a welcome email </w:t>
      </w:r>
      <w:r>
        <w:rPr>
          <w:rFonts w:asciiTheme="minorHAnsi" w:hAnsiTheme="minorHAnsi" w:cstheme="minorHAnsi"/>
          <w:lang w:val="en-IE"/>
        </w:rPr>
        <w:t>from ISS</w:t>
      </w:r>
      <w:r w:rsidRPr="00B5125C">
        <w:rPr>
          <w:rFonts w:asciiTheme="minorHAnsi" w:hAnsiTheme="minorHAnsi" w:cstheme="minorHAnsi"/>
          <w:lang w:val="en-IE"/>
        </w:rPr>
        <w:t xml:space="preserve"> "</w:t>
      </w:r>
      <w:r w:rsidRPr="00B5125C">
        <w:rPr>
          <w:rFonts w:asciiTheme="minorHAnsi" w:hAnsiTheme="minorHAnsi" w:cstheme="minorHAnsi"/>
          <w:i/>
          <w:iCs/>
          <w:lang w:val="en-IE"/>
        </w:rPr>
        <w:t>Activating your new University of Galway campus account</w:t>
      </w:r>
      <w:r w:rsidRPr="00B5125C">
        <w:rPr>
          <w:rFonts w:asciiTheme="minorHAnsi" w:hAnsiTheme="minorHAnsi" w:cstheme="minorHAnsi"/>
          <w:lang w:val="en-IE"/>
        </w:rPr>
        <w:t xml:space="preserve">" </w:t>
      </w:r>
      <w:r>
        <w:rPr>
          <w:rFonts w:asciiTheme="minorHAnsi" w:hAnsiTheme="minorHAnsi" w:cstheme="minorHAnsi"/>
          <w:lang w:val="en-IE"/>
        </w:rPr>
        <w:t xml:space="preserve">which will be sent </w:t>
      </w:r>
      <w:r w:rsidRPr="00B5125C">
        <w:rPr>
          <w:rFonts w:asciiTheme="minorHAnsi" w:hAnsiTheme="minorHAnsi" w:cstheme="minorHAnsi"/>
          <w:lang w:val="en-IE"/>
        </w:rPr>
        <w:t xml:space="preserve">to </w:t>
      </w:r>
      <w:r>
        <w:rPr>
          <w:rFonts w:asciiTheme="minorHAnsi" w:hAnsiTheme="minorHAnsi" w:cstheme="minorHAnsi"/>
          <w:lang w:val="en-IE"/>
        </w:rPr>
        <w:t>a student’s</w:t>
      </w:r>
      <w:r w:rsidRPr="00B5125C">
        <w:rPr>
          <w:rFonts w:asciiTheme="minorHAnsi" w:hAnsiTheme="minorHAnsi" w:cstheme="minorHAnsi"/>
          <w:lang w:val="en-IE"/>
        </w:rPr>
        <w:t xml:space="preserve"> personal email address</w:t>
      </w:r>
      <w:r>
        <w:rPr>
          <w:rFonts w:asciiTheme="minorHAnsi" w:hAnsiTheme="minorHAnsi" w:cstheme="minorHAnsi"/>
          <w:lang w:val="en-IE"/>
        </w:rPr>
        <w:t xml:space="preserve"> (as listed in your application) following registration</w:t>
      </w:r>
      <w:r w:rsidRPr="00B5125C">
        <w:rPr>
          <w:rFonts w:asciiTheme="minorHAnsi" w:hAnsiTheme="minorHAnsi" w:cstheme="minorHAnsi"/>
          <w:lang w:val="en-IE"/>
        </w:rPr>
        <w:t>.</w:t>
      </w:r>
      <w:r>
        <w:rPr>
          <w:rFonts w:asciiTheme="minorHAnsi" w:hAnsiTheme="minorHAnsi" w:cstheme="minorHAnsi"/>
          <w:lang w:val="en-IE"/>
        </w:rPr>
        <w:t xml:space="preserve">  </w:t>
      </w:r>
      <w:r w:rsidRPr="00965C80">
        <w:rPr>
          <w:rFonts w:asciiTheme="minorHAnsi" w:hAnsiTheme="minorHAnsi" w:cstheme="minorHAnsi"/>
        </w:rPr>
        <w:t>You must activate your Campus Account before you can register for your course.</w:t>
      </w:r>
      <w:r>
        <w:rPr>
          <w:rFonts w:asciiTheme="minorHAnsi" w:hAnsiTheme="minorHAnsi" w:cstheme="minorHAnsi"/>
        </w:rPr>
        <w:t xml:space="preserve"> </w:t>
      </w:r>
      <w:r w:rsidRPr="00965C80">
        <w:rPr>
          <w:rFonts w:asciiTheme="minorHAnsi" w:hAnsiTheme="minorHAnsi" w:cstheme="minorHAnsi"/>
        </w:rPr>
        <w:t>If you haven't received your MFA email, please email </w:t>
      </w:r>
      <w:hyperlink r:id="rId52" w:history="1">
        <w:r w:rsidRPr="00965C80">
          <w:rPr>
            <w:rStyle w:val="Hyperlink"/>
            <w:rFonts w:asciiTheme="minorHAnsi" w:hAnsiTheme="minorHAnsi" w:cstheme="minorHAnsi"/>
          </w:rPr>
          <w:t>servicedesk@universityofgalway.ie</w:t>
        </w:r>
      </w:hyperlink>
    </w:p>
    <w:p w14:paraId="3107CA96" w14:textId="77777777" w:rsidR="00926443" w:rsidRPr="00B5125C" w:rsidRDefault="00926443" w:rsidP="00AE59DC">
      <w:pPr>
        <w:spacing w:line="276" w:lineRule="auto"/>
        <w:rPr>
          <w:rFonts w:asciiTheme="minorHAnsi" w:hAnsiTheme="minorHAnsi" w:cstheme="minorHAnsi"/>
          <w:lang w:val="en-IE"/>
        </w:rPr>
      </w:pPr>
    </w:p>
    <w:p w14:paraId="12F39D9C" w14:textId="77777777" w:rsidR="00926443" w:rsidRPr="00B5125C" w:rsidRDefault="00926443" w:rsidP="00AE59DC">
      <w:pPr>
        <w:spacing w:line="276" w:lineRule="auto"/>
        <w:rPr>
          <w:rFonts w:asciiTheme="minorHAnsi" w:hAnsiTheme="minorHAnsi" w:cstheme="minorHAnsi"/>
          <w:lang w:val="en-IE"/>
        </w:rPr>
      </w:pPr>
      <w:r w:rsidRPr="00B5125C">
        <w:rPr>
          <w:rFonts w:asciiTheme="minorHAnsi" w:hAnsiTheme="minorHAnsi" w:cstheme="minorHAnsi"/>
          <w:lang w:val="en-IE"/>
        </w:rPr>
        <w:t>Th</w:t>
      </w:r>
      <w:r>
        <w:rPr>
          <w:rFonts w:asciiTheme="minorHAnsi" w:hAnsiTheme="minorHAnsi" w:cstheme="minorHAnsi"/>
          <w:lang w:val="en-IE"/>
        </w:rPr>
        <w:t>is</w:t>
      </w:r>
      <w:r w:rsidRPr="00B5125C">
        <w:rPr>
          <w:rFonts w:asciiTheme="minorHAnsi" w:hAnsiTheme="minorHAnsi" w:cstheme="minorHAnsi"/>
          <w:lang w:val="en-IE"/>
        </w:rPr>
        <w:t xml:space="preserve"> email will </w:t>
      </w:r>
      <w:r>
        <w:rPr>
          <w:rFonts w:asciiTheme="minorHAnsi" w:hAnsiTheme="minorHAnsi" w:cstheme="minorHAnsi"/>
          <w:lang w:val="en-IE"/>
        </w:rPr>
        <w:t>provide</w:t>
      </w:r>
      <w:r w:rsidRPr="00B5125C">
        <w:rPr>
          <w:rFonts w:asciiTheme="minorHAnsi" w:hAnsiTheme="minorHAnsi" w:cstheme="minorHAnsi"/>
          <w:lang w:val="en-IE"/>
        </w:rPr>
        <w:t xml:space="preserve"> </w:t>
      </w:r>
      <w:r>
        <w:rPr>
          <w:rFonts w:asciiTheme="minorHAnsi" w:hAnsiTheme="minorHAnsi" w:cstheme="minorHAnsi"/>
          <w:lang w:val="en-IE"/>
        </w:rPr>
        <w:t>students</w:t>
      </w:r>
      <w:r w:rsidRPr="00B5125C">
        <w:rPr>
          <w:rFonts w:asciiTheme="minorHAnsi" w:hAnsiTheme="minorHAnsi" w:cstheme="minorHAnsi"/>
          <w:lang w:val="en-IE"/>
        </w:rPr>
        <w:t xml:space="preserve"> </w:t>
      </w:r>
      <w:r>
        <w:rPr>
          <w:rFonts w:asciiTheme="minorHAnsi" w:hAnsiTheme="minorHAnsi" w:cstheme="minorHAnsi"/>
          <w:lang w:val="en-IE"/>
        </w:rPr>
        <w:t>with a</w:t>
      </w:r>
      <w:r w:rsidRPr="00B5125C">
        <w:rPr>
          <w:rFonts w:asciiTheme="minorHAnsi" w:hAnsiTheme="minorHAnsi" w:cstheme="minorHAnsi"/>
          <w:lang w:val="en-IE"/>
        </w:rPr>
        <w:t> </w:t>
      </w:r>
      <w:r w:rsidRPr="00B5125C">
        <w:rPr>
          <w:rFonts w:asciiTheme="minorHAnsi" w:hAnsiTheme="minorHAnsi" w:cstheme="minorHAnsi"/>
          <w:b/>
          <w:bCs/>
          <w:lang w:val="en-IE"/>
        </w:rPr>
        <w:t>University of Galway email address</w:t>
      </w:r>
      <w:r w:rsidRPr="00B5125C">
        <w:rPr>
          <w:rFonts w:asciiTheme="minorHAnsi" w:hAnsiTheme="minorHAnsi" w:cstheme="minorHAnsi"/>
          <w:lang w:val="en-IE"/>
        </w:rPr>
        <w:t> and a </w:t>
      </w:r>
      <w:r w:rsidRPr="00B5125C">
        <w:rPr>
          <w:rFonts w:asciiTheme="minorHAnsi" w:hAnsiTheme="minorHAnsi" w:cstheme="minorHAnsi"/>
          <w:b/>
          <w:bCs/>
          <w:lang w:val="en-IE"/>
        </w:rPr>
        <w:t>temporary activation password</w:t>
      </w:r>
      <w:r w:rsidRPr="00B5125C">
        <w:rPr>
          <w:rFonts w:asciiTheme="minorHAnsi" w:hAnsiTheme="minorHAnsi" w:cstheme="minorHAnsi"/>
          <w:lang w:val="en-IE"/>
        </w:rPr>
        <w:t>. It also describe</w:t>
      </w:r>
      <w:r>
        <w:rPr>
          <w:rFonts w:asciiTheme="minorHAnsi" w:hAnsiTheme="minorHAnsi" w:cstheme="minorHAnsi"/>
          <w:lang w:val="en-IE"/>
        </w:rPr>
        <w:t>s</w:t>
      </w:r>
      <w:r w:rsidRPr="00B5125C">
        <w:rPr>
          <w:rFonts w:asciiTheme="minorHAnsi" w:hAnsiTheme="minorHAnsi" w:cstheme="minorHAnsi"/>
          <w:lang w:val="en-IE"/>
        </w:rPr>
        <w:t xml:space="preserve"> the steps new students need to take to activate </w:t>
      </w:r>
      <w:r>
        <w:rPr>
          <w:rFonts w:asciiTheme="minorHAnsi" w:hAnsiTheme="minorHAnsi" w:cstheme="minorHAnsi"/>
          <w:lang w:val="en-IE"/>
        </w:rPr>
        <w:t>their</w:t>
      </w:r>
      <w:r w:rsidRPr="00B5125C">
        <w:rPr>
          <w:rFonts w:asciiTheme="minorHAnsi" w:hAnsiTheme="minorHAnsi" w:cstheme="minorHAnsi"/>
          <w:lang w:val="en-IE"/>
        </w:rPr>
        <w:t xml:space="preserve"> new University of Galway campus account. </w:t>
      </w:r>
      <w:r w:rsidRPr="00D87975">
        <w:rPr>
          <w:rFonts w:asciiTheme="minorHAnsi" w:hAnsiTheme="minorHAnsi" w:cstheme="minorHAnsi"/>
        </w:rPr>
        <w:t> Immediately after activation, log in to your new University of Galway email.</w:t>
      </w:r>
      <w:r>
        <w:rPr>
          <w:rFonts w:asciiTheme="minorHAnsi" w:hAnsiTheme="minorHAnsi" w:cstheme="minorHAnsi"/>
        </w:rPr>
        <w:t xml:space="preserve"> </w:t>
      </w:r>
      <w:r>
        <w:rPr>
          <w:rFonts w:asciiTheme="minorHAnsi" w:hAnsiTheme="minorHAnsi" w:cstheme="minorHAnsi"/>
          <w:lang w:val="en-IE"/>
        </w:rPr>
        <w:t>A</w:t>
      </w:r>
      <w:r w:rsidRPr="00B5125C">
        <w:rPr>
          <w:rFonts w:asciiTheme="minorHAnsi" w:hAnsiTheme="minorHAnsi" w:cstheme="minorHAnsi"/>
          <w:lang w:val="en-IE"/>
        </w:rPr>
        <w:t xml:space="preserve"> campus account will allow </w:t>
      </w:r>
      <w:r>
        <w:rPr>
          <w:rFonts w:asciiTheme="minorHAnsi" w:hAnsiTheme="minorHAnsi" w:cstheme="minorHAnsi"/>
          <w:lang w:val="en-IE"/>
        </w:rPr>
        <w:t>students</w:t>
      </w:r>
      <w:r w:rsidRPr="00B5125C">
        <w:rPr>
          <w:rFonts w:asciiTheme="minorHAnsi" w:hAnsiTheme="minorHAnsi" w:cstheme="minorHAnsi"/>
          <w:lang w:val="en-IE"/>
        </w:rPr>
        <w:t xml:space="preserve"> to access </w:t>
      </w:r>
      <w:hyperlink r:id="rId53" w:history="1">
        <w:r w:rsidRPr="00B5125C">
          <w:rPr>
            <w:rStyle w:val="Hyperlink"/>
            <w:rFonts w:asciiTheme="minorHAnsi" w:hAnsiTheme="minorHAnsi" w:cstheme="minorHAnsi"/>
            <w:lang w:val="en-IE"/>
          </w:rPr>
          <w:t>many important services</w:t>
        </w:r>
      </w:hyperlink>
      <w:r w:rsidRPr="00B5125C">
        <w:rPr>
          <w:rFonts w:asciiTheme="minorHAnsi" w:hAnsiTheme="minorHAnsi" w:cstheme="minorHAnsi"/>
          <w:lang w:val="en-IE"/>
        </w:rPr>
        <w:t xml:space="preserve"> during </w:t>
      </w:r>
      <w:r>
        <w:rPr>
          <w:rFonts w:asciiTheme="minorHAnsi" w:hAnsiTheme="minorHAnsi" w:cstheme="minorHAnsi"/>
          <w:lang w:val="en-IE"/>
        </w:rPr>
        <w:t>their</w:t>
      </w:r>
      <w:r w:rsidRPr="00B5125C">
        <w:rPr>
          <w:rFonts w:asciiTheme="minorHAnsi" w:hAnsiTheme="minorHAnsi" w:cstheme="minorHAnsi"/>
          <w:lang w:val="en-IE"/>
        </w:rPr>
        <w:t xml:space="preserve"> time at University of Galway. </w:t>
      </w:r>
    </w:p>
    <w:p w14:paraId="26F2173B" w14:textId="77777777" w:rsidR="00926443" w:rsidRPr="00B5125C" w:rsidRDefault="00926443" w:rsidP="00AE59DC">
      <w:pPr>
        <w:spacing w:line="276" w:lineRule="auto"/>
        <w:rPr>
          <w:lang w:val="en"/>
        </w:rPr>
      </w:pPr>
    </w:p>
    <w:p w14:paraId="3071F6B2" w14:textId="77777777" w:rsidR="00926443" w:rsidRDefault="00926443" w:rsidP="00AE59DC">
      <w:pPr>
        <w:pStyle w:val="BodyText"/>
        <w:kinsoku w:val="0"/>
        <w:spacing w:line="276" w:lineRule="auto"/>
        <w:ind w:right="45"/>
        <w:jc w:val="left"/>
        <w:rPr>
          <w:rFonts w:asciiTheme="minorHAnsi" w:hAnsiTheme="minorHAnsi" w:cstheme="minorHAnsi"/>
          <w:sz w:val="24"/>
          <w:szCs w:val="24"/>
          <w:lang w:val="en"/>
        </w:rPr>
      </w:pPr>
      <w:r>
        <w:rPr>
          <w:rFonts w:asciiTheme="minorHAnsi" w:hAnsiTheme="minorHAnsi" w:cstheme="minorHAnsi"/>
          <w:sz w:val="24"/>
          <w:szCs w:val="24"/>
          <w:lang w:val="en"/>
        </w:rPr>
        <w:t xml:space="preserve">For new students, further details on the steps to follow to activate a new student campus account can be found here: </w:t>
      </w:r>
      <w:hyperlink r:id="rId54" w:history="1">
        <w:r w:rsidRPr="00EF39D9">
          <w:rPr>
            <w:rStyle w:val="Hyperlink"/>
            <w:rFonts w:asciiTheme="minorHAnsi" w:hAnsiTheme="minorHAnsi" w:cstheme="minorHAnsi"/>
            <w:sz w:val="24"/>
            <w:szCs w:val="24"/>
            <w:lang w:val="en"/>
          </w:rPr>
          <w:t>https://www.universityofgalway.ie/information-solutions-services/studentrecordssystem/studentaccess/newstudents/</w:t>
        </w:r>
      </w:hyperlink>
      <w:r>
        <w:rPr>
          <w:rFonts w:asciiTheme="minorHAnsi" w:hAnsiTheme="minorHAnsi" w:cstheme="minorHAnsi"/>
          <w:sz w:val="24"/>
          <w:szCs w:val="24"/>
          <w:lang w:val="en"/>
        </w:rPr>
        <w:t xml:space="preserve">  </w:t>
      </w:r>
    </w:p>
    <w:p w14:paraId="1F11D05A" w14:textId="77777777" w:rsidR="00926443" w:rsidRDefault="00926443" w:rsidP="00AE59DC">
      <w:pPr>
        <w:pStyle w:val="BodyText"/>
        <w:kinsoku w:val="0"/>
        <w:spacing w:line="276" w:lineRule="auto"/>
        <w:ind w:right="45"/>
        <w:jc w:val="left"/>
        <w:rPr>
          <w:rFonts w:asciiTheme="minorHAnsi" w:hAnsiTheme="minorHAnsi" w:cstheme="minorHAnsi"/>
          <w:sz w:val="24"/>
          <w:szCs w:val="24"/>
          <w:lang w:val="en"/>
        </w:rPr>
      </w:pPr>
    </w:p>
    <w:p w14:paraId="0972BD54" w14:textId="77777777" w:rsidR="00926443" w:rsidRDefault="00926443" w:rsidP="00AE59DC">
      <w:pPr>
        <w:pStyle w:val="BodyText"/>
        <w:kinsoku w:val="0"/>
        <w:spacing w:line="276" w:lineRule="auto"/>
        <w:ind w:right="45"/>
        <w:jc w:val="left"/>
        <w:rPr>
          <w:rFonts w:asciiTheme="minorHAnsi" w:hAnsiTheme="minorHAnsi" w:cstheme="minorHAnsi"/>
          <w:sz w:val="24"/>
          <w:szCs w:val="24"/>
          <w:lang w:val="en"/>
        </w:rPr>
      </w:pPr>
      <w:r>
        <w:rPr>
          <w:rFonts w:asciiTheme="minorHAnsi" w:hAnsiTheme="minorHAnsi" w:cstheme="minorHAnsi"/>
          <w:sz w:val="24"/>
          <w:szCs w:val="24"/>
          <w:lang w:val="en"/>
        </w:rPr>
        <w:t>For existing students, please follow the steps outlined in the following link:</w:t>
      </w:r>
    </w:p>
    <w:p w14:paraId="2DC57B12" w14:textId="11D5EE93" w:rsidR="00981874" w:rsidRPr="0037499A" w:rsidRDefault="00926443" w:rsidP="00AE59DC">
      <w:pPr>
        <w:spacing w:line="276" w:lineRule="auto"/>
        <w:rPr>
          <w:rFonts w:asciiTheme="minorHAnsi" w:hAnsiTheme="minorHAnsi" w:cstheme="minorHAnsi"/>
        </w:rPr>
      </w:pPr>
      <w:hyperlink r:id="rId55" w:history="1">
        <w:r w:rsidRPr="0037499A">
          <w:rPr>
            <w:rStyle w:val="Hyperlink"/>
            <w:rFonts w:asciiTheme="minorHAnsi" w:hAnsiTheme="minorHAnsi" w:cstheme="minorHAnsi"/>
            <w:szCs w:val="24"/>
            <w:lang w:val="en"/>
          </w:rPr>
          <w:t>https://www.universityofgalway.ie/information-solutions-services/studentrecordssystem/studentaccess/existingstudents/</w:t>
        </w:r>
      </w:hyperlink>
    </w:p>
    <w:p w14:paraId="3DB1AD28" w14:textId="4ED8AA8D" w:rsidR="003E7422" w:rsidRPr="00ED7810" w:rsidRDefault="008208EB" w:rsidP="00AE59DC">
      <w:pPr>
        <w:pStyle w:val="Heading2"/>
        <w:spacing w:line="276" w:lineRule="auto"/>
        <w:rPr>
          <w:rFonts w:asciiTheme="minorHAnsi" w:hAnsiTheme="minorHAnsi" w:cstheme="minorHAnsi"/>
          <w:color w:val="000000"/>
        </w:rPr>
      </w:pPr>
      <w:bookmarkStart w:id="43" w:name="_Toc236105556"/>
      <w:bookmarkStart w:id="44" w:name="_Toc236105844"/>
      <w:bookmarkStart w:id="45" w:name="_Toc328992991"/>
      <w:bookmarkStart w:id="46" w:name="_Toc453839128"/>
      <w:bookmarkStart w:id="47" w:name="_Toc205967474"/>
      <w:r w:rsidRPr="004416BC">
        <w:t>2</w:t>
      </w:r>
      <w:r w:rsidR="003E7422" w:rsidRPr="004416BC">
        <w:t>.</w:t>
      </w:r>
      <w:r w:rsidR="00941EA5">
        <w:t>5</w:t>
      </w:r>
      <w:r w:rsidR="004416BC">
        <w:tab/>
      </w:r>
      <w:r w:rsidR="003E7422" w:rsidRPr="004416BC">
        <w:t>Maps</w:t>
      </w:r>
      <w:bookmarkEnd w:id="43"/>
      <w:bookmarkEnd w:id="44"/>
      <w:bookmarkEnd w:id="45"/>
      <w:bookmarkEnd w:id="46"/>
      <w:bookmarkEnd w:id="47"/>
    </w:p>
    <w:p w14:paraId="5ADC7106" w14:textId="2372F6D0" w:rsidR="007B3FA1" w:rsidRDefault="006F49E9" w:rsidP="00AE59DC">
      <w:pPr>
        <w:pStyle w:val="NormalWeb"/>
        <w:spacing w:before="0" w:beforeAutospacing="0" w:after="0" w:afterAutospacing="0" w:line="276" w:lineRule="auto"/>
        <w:rPr>
          <w:rFonts w:asciiTheme="minorHAnsi" w:hAnsiTheme="minorHAnsi" w:cstheme="minorHAnsi"/>
          <w:bCs/>
          <w:color w:val="000000"/>
        </w:rPr>
      </w:pPr>
      <w:r>
        <w:rPr>
          <w:rFonts w:asciiTheme="minorHAnsi" w:hAnsiTheme="minorHAnsi" w:cstheme="minorHAnsi"/>
          <w:color w:val="000000"/>
        </w:rPr>
        <w:t>University of</w:t>
      </w:r>
      <w:r w:rsidR="003E7422" w:rsidRPr="00ED7810">
        <w:rPr>
          <w:rFonts w:asciiTheme="minorHAnsi" w:hAnsiTheme="minorHAnsi" w:cstheme="minorHAnsi"/>
          <w:color w:val="000000"/>
        </w:rPr>
        <w:t xml:space="preserve"> Galway Campus map</w:t>
      </w:r>
      <w:r w:rsidR="007B3FA1">
        <w:rPr>
          <w:rFonts w:asciiTheme="minorHAnsi" w:hAnsiTheme="minorHAnsi" w:cstheme="minorHAnsi"/>
          <w:color w:val="000000"/>
        </w:rPr>
        <w:t>s</w:t>
      </w:r>
      <w:r w:rsidR="003E7422" w:rsidRPr="00ED7810">
        <w:rPr>
          <w:rFonts w:asciiTheme="minorHAnsi" w:hAnsiTheme="minorHAnsi" w:cstheme="minorHAnsi"/>
          <w:bCs/>
          <w:color w:val="000000"/>
        </w:rPr>
        <w:t xml:space="preserve"> can be located on the University’s website at:</w:t>
      </w:r>
      <w:r w:rsidR="004A6371" w:rsidRPr="00ED7810">
        <w:rPr>
          <w:rFonts w:asciiTheme="minorHAnsi" w:hAnsiTheme="minorHAnsi" w:cstheme="minorHAnsi"/>
          <w:bCs/>
          <w:color w:val="000000"/>
        </w:rPr>
        <w:t xml:space="preserve"> </w:t>
      </w:r>
    </w:p>
    <w:p w14:paraId="625E0456" w14:textId="798B5EA9" w:rsidR="007B3FA1" w:rsidRDefault="00D73E35" w:rsidP="00AE59DC">
      <w:pPr>
        <w:pStyle w:val="NormalWeb"/>
        <w:spacing w:before="0" w:beforeAutospacing="0" w:after="0" w:afterAutospacing="0" w:line="276" w:lineRule="auto"/>
        <w:rPr>
          <w:rFonts w:asciiTheme="minorHAnsi" w:hAnsiTheme="minorHAnsi" w:cstheme="minorHAnsi"/>
          <w:bCs/>
          <w:color w:val="000000"/>
        </w:rPr>
      </w:pPr>
      <w:hyperlink r:id="rId56" w:history="1">
        <w:r w:rsidRPr="00C13DEC">
          <w:rPr>
            <w:rStyle w:val="Hyperlink"/>
            <w:rFonts w:asciiTheme="minorHAnsi" w:hAnsiTheme="minorHAnsi" w:cstheme="minorHAnsi"/>
            <w:bCs/>
          </w:rPr>
          <w:t>https://www.universityofgalway.ie/buildings/maps/</w:t>
        </w:r>
      </w:hyperlink>
      <w:r w:rsidR="001A2DD5">
        <w:rPr>
          <w:rStyle w:val="Hyperlink"/>
          <w:rFonts w:asciiTheme="minorHAnsi" w:hAnsiTheme="minorHAnsi" w:cstheme="minorHAnsi"/>
          <w:bCs/>
        </w:rPr>
        <w:t>.</w:t>
      </w:r>
      <w:r>
        <w:rPr>
          <w:rFonts w:asciiTheme="minorHAnsi" w:hAnsiTheme="minorHAnsi" w:cstheme="minorHAnsi"/>
          <w:bCs/>
          <w:color w:val="000000"/>
        </w:rPr>
        <w:t xml:space="preserve">  </w:t>
      </w:r>
    </w:p>
    <w:p w14:paraId="58569642" w14:textId="38371EBB" w:rsidR="003A4767" w:rsidRDefault="008208EB" w:rsidP="00AE59DC">
      <w:pPr>
        <w:pStyle w:val="Heading2"/>
      </w:pPr>
      <w:bookmarkStart w:id="48" w:name="_Toc236105557"/>
      <w:bookmarkStart w:id="49" w:name="_Toc236105845"/>
      <w:bookmarkStart w:id="50" w:name="_Toc328992992"/>
      <w:bookmarkStart w:id="51" w:name="_Toc453839129"/>
      <w:bookmarkStart w:id="52" w:name="_Toc205967475"/>
      <w:r w:rsidRPr="009A4D66">
        <w:lastRenderedPageBreak/>
        <w:t>2</w:t>
      </w:r>
      <w:r w:rsidR="005F0039" w:rsidRPr="009A4D66">
        <w:t>.</w:t>
      </w:r>
      <w:r w:rsidR="00941EA5">
        <w:t>6</w:t>
      </w:r>
      <w:r w:rsidR="009A4D66">
        <w:tab/>
      </w:r>
      <w:r w:rsidR="00447F20" w:rsidRPr="009A4D66">
        <w:t>Examinations</w:t>
      </w:r>
      <w:bookmarkEnd w:id="48"/>
      <w:bookmarkEnd w:id="49"/>
      <w:bookmarkEnd w:id="50"/>
      <w:bookmarkEnd w:id="51"/>
      <w:bookmarkEnd w:id="52"/>
    </w:p>
    <w:p w14:paraId="05340617" w14:textId="77777777" w:rsidR="00411EAD" w:rsidRPr="00411EAD" w:rsidRDefault="00411EAD" w:rsidP="00AE59DC">
      <w:pPr>
        <w:spacing w:line="276" w:lineRule="auto"/>
        <w:rPr>
          <w:rFonts w:asciiTheme="minorHAnsi" w:hAnsiTheme="minorHAnsi" w:cstheme="minorHAnsi"/>
          <w:szCs w:val="24"/>
          <w:lang w:val="en-IE"/>
        </w:rPr>
      </w:pPr>
      <w:bookmarkStart w:id="53" w:name="_Toc236105560"/>
      <w:bookmarkStart w:id="54" w:name="_Toc236105848"/>
      <w:bookmarkStart w:id="55" w:name="_Toc328992993"/>
      <w:bookmarkStart w:id="56" w:name="_Toc453839131"/>
      <w:r w:rsidRPr="00411EAD">
        <w:rPr>
          <w:rFonts w:asciiTheme="minorHAnsi" w:hAnsiTheme="minorHAnsi" w:cstheme="minorHAnsi"/>
          <w:szCs w:val="24"/>
          <w:lang w:val="en-IE"/>
        </w:rPr>
        <w:t>Results are </w:t>
      </w:r>
      <w:r w:rsidRPr="00411EAD">
        <w:rPr>
          <w:rFonts w:asciiTheme="minorHAnsi" w:hAnsiTheme="minorHAnsi" w:cstheme="minorHAnsi"/>
          <w:b/>
          <w:bCs/>
          <w:szCs w:val="24"/>
          <w:u w:val="single"/>
          <w:lang w:val="en-IE"/>
        </w:rPr>
        <w:t>no longer</w:t>
      </w:r>
      <w:r w:rsidRPr="00411EAD">
        <w:rPr>
          <w:rFonts w:asciiTheme="minorHAnsi" w:hAnsiTheme="minorHAnsi" w:cstheme="minorHAnsi"/>
          <w:szCs w:val="24"/>
          <w:lang w:val="en-IE"/>
        </w:rPr>
        <w:t> posted to the candidate's home address, they are now made available through the </w:t>
      </w:r>
      <w:hyperlink r:id="rId57" w:history="1">
        <w:r w:rsidRPr="00411EAD">
          <w:rPr>
            <w:rStyle w:val="Hyperlink"/>
            <w:rFonts w:asciiTheme="minorHAnsi" w:hAnsiTheme="minorHAnsi" w:cstheme="minorHAnsi"/>
            <w:szCs w:val="24"/>
            <w:lang w:val="en-IE"/>
          </w:rPr>
          <w:t>Parchment Delivery Service</w:t>
        </w:r>
      </w:hyperlink>
      <w:r w:rsidRPr="00411EAD">
        <w:rPr>
          <w:rFonts w:asciiTheme="minorHAnsi" w:hAnsiTheme="minorHAnsi" w:cstheme="minorHAnsi"/>
          <w:szCs w:val="24"/>
          <w:lang w:val="en-IE"/>
        </w:rPr>
        <w:t xml:space="preserve">. These results will also be available on-line (following Semester 2 </w:t>
      </w:r>
      <w:proofErr w:type="gramStart"/>
      <w:r w:rsidRPr="00411EAD">
        <w:rPr>
          <w:rFonts w:asciiTheme="minorHAnsi" w:hAnsiTheme="minorHAnsi" w:cstheme="minorHAnsi"/>
          <w:szCs w:val="24"/>
          <w:lang w:val="en-IE"/>
        </w:rPr>
        <w:t>examinations)*</w:t>
      </w:r>
      <w:proofErr w:type="gramEnd"/>
      <w:r w:rsidRPr="00411EAD">
        <w:rPr>
          <w:rFonts w:asciiTheme="minorHAnsi" w:hAnsiTheme="minorHAnsi" w:cstheme="minorHAnsi"/>
          <w:szCs w:val="24"/>
          <w:lang w:val="en-IE"/>
        </w:rPr>
        <w:t>*. All other results will be available online only (following Semester 2 examinations).</w:t>
      </w:r>
    </w:p>
    <w:p w14:paraId="37DA552E" w14:textId="77777777" w:rsidR="00411EAD" w:rsidRPr="00411EAD" w:rsidRDefault="00411EAD" w:rsidP="00AE59DC">
      <w:pPr>
        <w:spacing w:line="276" w:lineRule="auto"/>
        <w:rPr>
          <w:rFonts w:asciiTheme="minorHAnsi" w:hAnsiTheme="minorHAnsi" w:cstheme="minorHAnsi"/>
          <w:szCs w:val="24"/>
          <w:lang w:val="en-IE"/>
        </w:rPr>
      </w:pPr>
      <w:r w:rsidRPr="00411EAD">
        <w:rPr>
          <w:rFonts w:asciiTheme="minorHAnsi" w:hAnsiTheme="minorHAnsi" w:cstheme="minorHAnsi"/>
          <w:szCs w:val="24"/>
          <w:lang w:val="en-IE"/>
        </w:rPr>
        <w:t> </w:t>
      </w:r>
    </w:p>
    <w:p w14:paraId="4E02A1B9" w14:textId="77777777" w:rsidR="00411EAD" w:rsidRPr="00411EAD" w:rsidRDefault="00411EAD" w:rsidP="00AE59DC">
      <w:pPr>
        <w:spacing w:line="276" w:lineRule="auto"/>
        <w:rPr>
          <w:rFonts w:asciiTheme="minorHAnsi" w:hAnsiTheme="minorHAnsi" w:cstheme="minorHAnsi"/>
          <w:szCs w:val="24"/>
          <w:lang w:val="en-IE"/>
        </w:rPr>
      </w:pPr>
      <w:r w:rsidRPr="00411EAD">
        <w:rPr>
          <w:rFonts w:asciiTheme="minorHAnsi" w:hAnsiTheme="minorHAnsi" w:cstheme="minorHAnsi"/>
          <w:szCs w:val="24"/>
          <w:lang w:val="en-IE"/>
        </w:rPr>
        <w:t>Further copies of result transcripts can be obtained from the </w:t>
      </w:r>
      <w:hyperlink r:id="rId58" w:history="1">
        <w:r w:rsidRPr="00411EAD">
          <w:rPr>
            <w:rStyle w:val="Hyperlink"/>
            <w:rFonts w:asciiTheme="minorHAnsi" w:hAnsiTheme="minorHAnsi" w:cstheme="minorHAnsi"/>
            <w:szCs w:val="24"/>
            <w:lang w:val="en-IE"/>
          </w:rPr>
          <w:t>Student Registry Helpdesk</w:t>
        </w:r>
      </w:hyperlink>
      <w:r w:rsidRPr="00411EAD">
        <w:rPr>
          <w:rFonts w:asciiTheme="minorHAnsi" w:hAnsiTheme="minorHAnsi" w:cstheme="minorHAnsi"/>
          <w:szCs w:val="24"/>
          <w:lang w:val="en-IE"/>
        </w:rPr>
        <w:t>.</w:t>
      </w:r>
    </w:p>
    <w:p w14:paraId="56031225" w14:textId="77777777" w:rsidR="00411EAD" w:rsidRPr="00411EAD" w:rsidRDefault="00411EAD" w:rsidP="00AE59DC">
      <w:pPr>
        <w:spacing w:line="276" w:lineRule="auto"/>
        <w:rPr>
          <w:rFonts w:asciiTheme="minorHAnsi" w:hAnsiTheme="minorHAnsi" w:cstheme="minorHAnsi"/>
          <w:szCs w:val="24"/>
          <w:lang w:val="en-IE"/>
        </w:rPr>
      </w:pPr>
      <w:r w:rsidRPr="00411EAD">
        <w:rPr>
          <w:rFonts w:asciiTheme="minorHAnsi" w:hAnsiTheme="minorHAnsi" w:cstheme="minorHAnsi"/>
          <w:szCs w:val="24"/>
          <w:lang w:val="en-IE"/>
        </w:rPr>
        <w:t>Click on the link for info on how to </w:t>
      </w:r>
      <w:hyperlink r:id="rId59" w:history="1">
        <w:r w:rsidRPr="00411EAD">
          <w:rPr>
            <w:rStyle w:val="Hyperlink"/>
            <w:rFonts w:asciiTheme="minorHAnsi" w:hAnsiTheme="minorHAnsi" w:cstheme="minorHAnsi"/>
            <w:szCs w:val="24"/>
            <w:lang w:val="en-IE"/>
          </w:rPr>
          <w:t>register an address change</w:t>
        </w:r>
      </w:hyperlink>
      <w:r w:rsidRPr="00411EAD">
        <w:rPr>
          <w:rFonts w:asciiTheme="minorHAnsi" w:hAnsiTheme="minorHAnsi" w:cstheme="minorHAnsi"/>
          <w:szCs w:val="24"/>
          <w:lang w:val="en-IE"/>
        </w:rPr>
        <w:t>. Please note you must allow 2 weeks for your change of address request to be processed.</w:t>
      </w:r>
    </w:p>
    <w:p w14:paraId="4EDBEA69" w14:textId="77777777" w:rsidR="00411EAD" w:rsidRPr="00411EAD" w:rsidRDefault="00411EAD" w:rsidP="00AE59DC">
      <w:pPr>
        <w:spacing w:line="276" w:lineRule="auto"/>
        <w:rPr>
          <w:rFonts w:asciiTheme="minorHAnsi" w:hAnsiTheme="minorHAnsi" w:cstheme="minorHAnsi"/>
          <w:szCs w:val="24"/>
          <w:lang w:val="en-IE"/>
        </w:rPr>
      </w:pPr>
    </w:p>
    <w:p w14:paraId="5C954EC1" w14:textId="6DADC92A" w:rsidR="00FC71E8" w:rsidRPr="00411EAD" w:rsidRDefault="00411EAD" w:rsidP="00AE59DC">
      <w:pPr>
        <w:spacing w:line="276" w:lineRule="auto"/>
        <w:rPr>
          <w:rFonts w:asciiTheme="minorHAnsi" w:hAnsiTheme="minorHAnsi" w:cstheme="minorHAnsi"/>
          <w:szCs w:val="24"/>
          <w:lang w:val="en-IE"/>
        </w:rPr>
      </w:pPr>
      <w:r w:rsidRPr="00411EAD">
        <w:rPr>
          <w:rFonts w:asciiTheme="minorHAnsi" w:hAnsiTheme="minorHAnsi" w:cstheme="minorHAnsi"/>
          <w:szCs w:val="24"/>
        </w:rPr>
        <w:t>** Some postgraduate results are not available online - check </w:t>
      </w:r>
      <w:hyperlink r:id="rId60" w:tgtFrame="_blank" w:tooltip=" (opens in a new tab)" w:history="1">
        <w:r w:rsidRPr="00411EAD">
          <w:rPr>
            <w:rStyle w:val="Hyperlink"/>
            <w:rFonts w:asciiTheme="minorHAnsi" w:hAnsiTheme="minorHAnsi" w:cstheme="minorHAnsi"/>
            <w:szCs w:val="24"/>
          </w:rPr>
          <w:t>here </w:t>
        </w:r>
      </w:hyperlink>
      <w:r w:rsidRPr="00411EAD">
        <w:rPr>
          <w:rFonts w:asciiTheme="minorHAnsi" w:hAnsiTheme="minorHAnsi" w:cstheme="minorHAnsi"/>
          <w:szCs w:val="24"/>
        </w:rPr>
        <w:t>(Examination Results Inquiry) for a full listing of course instances available online.</w:t>
      </w:r>
    </w:p>
    <w:p w14:paraId="66FB368D" w14:textId="77777777" w:rsidR="00FC71E8" w:rsidRPr="00D16CD0" w:rsidRDefault="00FC71E8" w:rsidP="00AE59DC">
      <w:pPr>
        <w:spacing w:line="276" w:lineRule="auto"/>
        <w:rPr>
          <w:rFonts w:asciiTheme="minorHAnsi" w:hAnsiTheme="minorHAnsi" w:cstheme="minorHAnsi"/>
          <w:szCs w:val="24"/>
        </w:rPr>
      </w:pPr>
    </w:p>
    <w:p w14:paraId="4E68A367" w14:textId="77777777" w:rsidR="00FC71E8" w:rsidRPr="00D16CD0" w:rsidRDefault="00FC71E8" w:rsidP="00AE59DC">
      <w:pPr>
        <w:spacing w:line="276" w:lineRule="auto"/>
        <w:rPr>
          <w:rFonts w:asciiTheme="minorHAnsi" w:hAnsiTheme="minorHAnsi" w:cstheme="minorHAnsi"/>
          <w:b/>
          <w:i/>
          <w:szCs w:val="24"/>
          <w:u w:val="single"/>
        </w:rPr>
      </w:pPr>
      <w:bookmarkStart w:id="57" w:name="_Toc236105558"/>
      <w:bookmarkStart w:id="58" w:name="_Toc236105846"/>
      <w:r w:rsidRPr="00D16CD0">
        <w:rPr>
          <w:rFonts w:asciiTheme="minorHAnsi" w:hAnsiTheme="minorHAnsi" w:cstheme="minorHAnsi"/>
          <w:b/>
          <w:i/>
          <w:szCs w:val="24"/>
          <w:u w:val="single"/>
        </w:rPr>
        <w:t>Results</w:t>
      </w:r>
      <w:bookmarkEnd w:id="57"/>
      <w:bookmarkEnd w:id="58"/>
    </w:p>
    <w:p w14:paraId="1F517AA4" w14:textId="77777777" w:rsidR="00FC71E8" w:rsidRPr="00D16CD0" w:rsidRDefault="00FC71E8" w:rsidP="00AE59DC">
      <w:pPr>
        <w:spacing w:line="276" w:lineRule="auto"/>
        <w:rPr>
          <w:rFonts w:asciiTheme="minorHAnsi" w:hAnsiTheme="minorHAnsi" w:cstheme="minorHAnsi"/>
          <w:bCs/>
          <w:szCs w:val="24"/>
        </w:rPr>
      </w:pPr>
      <w:r w:rsidRPr="00D16CD0">
        <w:rPr>
          <w:rFonts w:asciiTheme="minorHAnsi" w:hAnsiTheme="minorHAnsi" w:cstheme="minorHAnsi"/>
          <w:szCs w:val="24"/>
        </w:rPr>
        <w:t xml:space="preserve">Results will </w:t>
      </w:r>
      <w:r w:rsidRPr="00D16CD0">
        <w:rPr>
          <w:rFonts w:asciiTheme="minorHAnsi" w:hAnsiTheme="minorHAnsi" w:cstheme="minorHAnsi"/>
          <w:b/>
          <w:szCs w:val="24"/>
        </w:rPr>
        <w:t>NOT</w:t>
      </w:r>
      <w:r w:rsidRPr="00D16CD0">
        <w:rPr>
          <w:rFonts w:asciiTheme="minorHAnsi" w:hAnsiTheme="minorHAnsi" w:cstheme="minorHAnsi"/>
          <w:bCs/>
          <w:szCs w:val="24"/>
        </w:rPr>
        <w:t xml:space="preserve"> be given on the telephone to candidates, or to anyone acting on their behalf.</w:t>
      </w:r>
    </w:p>
    <w:p w14:paraId="13DA9F5A" w14:textId="77777777" w:rsidR="00FC71E8" w:rsidRPr="00D16CD0" w:rsidRDefault="00FC71E8" w:rsidP="00AE59DC">
      <w:pPr>
        <w:spacing w:line="276" w:lineRule="auto"/>
        <w:rPr>
          <w:rFonts w:asciiTheme="minorHAnsi" w:hAnsiTheme="minorHAnsi" w:cstheme="minorHAnsi"/>
          <w:bCs/>
          <w:szCs w:val="24"/>
        </w:rPr>
      </w:pPr>
      <w:r w:rsidRPr="00D16CD0">
        <w:rPr>
          <w:rFonts w:asciiTheme="minorHAnsi" w:hAnsiTheme="minorHAnsi" w:cstheme="minorHAnsi"/>
          <w:bCs/>
          <w:szCs w:val="24"/>
        </w:rPr>
        <w:t xml:space="preserve">Official Exam results release dates are available from the following Exams Office web link: </w:t>
      </w:r>
      <w:hyperlink r:id="rId61" w:history="1">
        <w:r w:rsidRPr="00D16CD0">
          <w:rPr>
            <w:rStyle w:val="Hyperlink"/>
            <w:rFonts w:asciiTheme="minorHAnsi" w:hAnsiTheme="minorHAnsi" w:cstheme="minorHAnsi"/>
            <w:bCs/>
            <w:szCs w:val="24"/>
          </w:rPr>
          <w:t>https://www.universityofgalway.ie/exams/results/</w:t>
        </w:r>
      </w:hyperlink>
      <w:r w:rsidRPr="00D16CD0">
        <w:rPr>
          <w:rFonts w:asciiTheme="minorHAnsi" w:hAnsiTheme="minorHAnsi" w:cstheme="minorHAnsi"/>
          <w:bCs/>
          <w:szCs w:val="24"/>
        </w:rPr>
        <w:t xml:space="preserve"> </w:t>
      </w:r>
    </w:p>
    <w:p w14:paraId="451FF4E5" w14:textId="77777777" w:rsidR="00FC71E8" w:rsidRPr="00D16CD0" w:rsidRDefault="00FC71E8" w:rsidP="00AE59DC">
      <w:pPr>
        <w:spacing w:line="276" w:lineRule="auto"/>
        <w:rPr>
          <w:rFonts w:asciiTheme="minorHAnsi" w:hAnsiTheme="minorHAnsi" w:cstheme="minorHAnsi"/>
          <w:bCs/>
          <w:szCs w:val="24"/>
        </w:rPr>
      </w:pPr>
    </w:p>
    <w:p w14:paraId="7602CDAE" w14:textId="77777777" w:rsidR="00FC71E8" w:rsidRPr="00D16CD0" w:rsidRDefault="00FC71E8" w:rsidP="00AE59DC">
      <w:pPr>
        <w:spacing w:line="276" w:lineRule="auto"/>
        <w:rPr>
          <w:rFonts w:asciiTheme="minorHAnsi" w:hAnsiTheme="minorHAnsi" w:cstheme="minorHAnsi"/>
          <w:b/>
          <w:i/>
          <w:szCs w:val="24"/>
          <w:u w:val="single"/>
        </w:rPr>
      </w:pPr>
      <w:bookmarkStart w:id="59" w:name="_Toc236105559"/>
      <w:bookmarkStart w:id="60" w:name="_Toc236105847"/>
      <w:r w:rsidRPr="00D16CD0">
        <w:rPr>
          <w:rFonts w:asciiTheme="minorHAnsi" w:hAnsiTheme="minorHAnsi" w:cstheme="minorHAnsi"/>
          <w:b/>
          <w:i/>
          <w:szCs w:val="24"/>
          <w:u w:val="single"/>
        </w:rPr>
        <w:t>Examination Timetables</w:t>
      </w:r>
      <w:bookmarkEnd w:id="59"/>
      <w:bookmarkEnd w:id="60"/>
    </w:p>
    <w:p w14:paraId="649979E7" w14:textId="77777777" w:rsidR="00FC71E8" w:rsidRPr="00D16CD0" w:rsidRDefault="00FC71E8" w:rsidP="00AE59DC">
      <w:pPr>
        <w:spacing w:line="276" w:lineRule="auto"/>
        <w:rPr>
          <w:rFonts w:asciiTheme="minorHAnsi" w:hAnsiTheme="minorHAnsi" w:cstheme="minorHAnsi"/>
          <w:bCs/>
          <w:szCs w:val="24"/>
        </w:rPr>
      </w:pPr>
      <w:r w:rsidRPr="004914C4">
        <w:rPr>
          <w:rFonts w:asciiTheme="minorHAnsi" w:hAnsiTheme="minorHAnsi" w:cstheme="minorHAnsi"/>
          <w:bCs/>
          <w:szCs w:val="24"/>
        </w:rPr>
        <w:t xml:space="preserve">Examination timetables may be viewed on the University of Galway web page at the following address: </w:t>
      </w:r>
      <w:hyperlink r:id="rId62" w:history="1">
        <w:r w:rsidRPr="004914C4">
          <w:rPr>
            <w:rStyle w:val="Hyperlink"/>
            <w:rFonts w:asciiTheme="minorHAnsi" w:hAnsiTheme="minorHAnsi" w:cstheme="minorHAnsi"/>
            <w:bCs/>
            <w:szCs w:val="24"/>
          </w:rPr>
          <w:t>https://www.universityofgalway.ie/exams/timetable-advice/examtimetable/</w:t>
        </w:r>
      </w:hyperlink>
      <w:r w:rsidRPr="004914C4">
        <w:rPr>
          <w:rFonts w:asciiTheme="minorHAnsi" w:hAnsiTheme="minorHAnsi" w:cstheme="minorHAnsi"/>
          <w:szCs w:val="24"/>
        </w:rPr>
        <w:t>. S</w:t>
      </w:r>
      <w:r w:rsidRPr="004914C4">
        <w:rPr>
          <w:rFonts w:asciiTheme="minorHAnsi" w:hAnsiTheme="minorHAnsi" w:cstheme="minorHAnsi"/>
          <w:bCs/>
          <w:szCs w:val="24"/>
        </w:rPr>
        <w:t xml:space="preserve">tudents personalised timetables will be available on the </w:t>
      </w:r>
      <w:r>
        <w:rPr>
          <w:rFonts w:asciiTheme="minorHAnsi" w:hAnsiTheme="minorHAnsi" w:cstheme="minorHAnsi"/>
          <w:bCs/>
          <w:szCs w:val="24"/>
        </w:rPr>
        <w:t>above</w:t>
      </w:r>
      <w:r w:rsidRPr="004914C4">
        <w:rPr>
          <w:rFonts w:asciiTheme="minorHAnsi" w:hAnsiTheme="minorHAnsi" w:cstheme="minorHAnsi"/>
          <w:bCs/>
          <w:szCs w:val="24"/>
        </w:rPr>
        <w:t xml:space="preserve"> link on a date to be advised by the Exams Office</w:t>
      </w:r>
      <w:r w:rsidRPr="00D16CD0">
        <w:rPr>
          <w:rFonts w:asciiTheme="minorHAnsi" w:hAnsiTheme="minorHAnsi" w:cstheme="minorHAnsi"/>
          <w:bCs/>
          <w:szCs w:val="24"/>
        </w:rPr>
        <w:t>.</w:t>
      </w:r>
    </w:p>
    <w:p w14:paraId="6EE6901F" w14:textId="77777777" w:rsidR="00FC71E8" w:rsidRPr="00D16CD0" w:rsidRDefault="00FC71E8" w:rsidP="00AE59DC">
      <w:pPr>
        <w:spacing w:line="276" w:lineRule="auto"/>
        <w:rPr>
          <w:rFonts w:asciiTheme="minorHAnsi" w:hAnsiTheme="minorHAnsi" w:cstheme="minorHAnsi"/>
          <w:bCs/>
          <w:szCs w:val="24"/>
        </w:rPr>
      </w:pPr>
    </w:p>
    <w:p w14:paraId="1E33E31C" w14:textId="77777777" w:rsidR="00FC71E8" w:rsidRPr="00D16CD0" w:rsidRDefault="00FC71E8" w:rsidP="00AE59DC">
      <w:pPr>
        <w:spacing w:line="276" w:lineRule="auto"/>
        <w:rPr>
          <w:rFonts w:asciiTheme="minorHAnsi" w:hAnsiTheme="minorHAnsi" w:cstheme="minorHAnsi"/>
          <w:b/>
          <w:szCs w:val="24"/>
        </w:rPr>
      </w:pPr>
      <w:r w:rsidRPr="00D16CD0">
        <w:rPr>
          <w:rFonts w:asciiTheme="minorHAnsi" w:hAnsiTheme="minorHAnsi" w:cstheme="minorHAnsi"/>
          <w:b/>
          <w:szCs w:val="24"/>
        </w:rPr>
        <w:t>Timetables will NOT be posted to students.</w:t>
      </w:r>
    </w:p>
    <w:p w14:paraId="479C67BD" w14:textId="77777777" w:rsidR="00FC71E8" w:rsidRPr="00D16CD0" w:rsidRDefault="00FC71E8" w:rsidP="00AE59DC">
      <w:pPr>
        <w:spacing w:line="276" w:lineRule="auto"/>
        <w:rPr>
          <w:rFonts w:asciiTheme="minorHAnsi" w:hAnsiTheme="minorHAnsi" w:cstheme="minorHAnsi"/>
          <w:b/>
          <w:szCs w:val="24"/>
          <w:u w:val="single"/>
        </w:rPr>
      </w:pPr>
    </w:p>
    <w:p w14:paraId="56448AD6" w14:textId="77777777" w:rsidR="00FC71E8" w:rsidRPr="00D16CD0" w:rsidRDefault="00FC71E8" w:rsidP="00AE59DC">
      <w:pPr>
        <w:spacing w:line="276" w:lineRule="auto"/>
        <w:rPr>
          <w:rFonts w:asciiTheme="minorHAnsi" w:hAnsiTheme="minorHAnsi" w:cstheme="minorHAnsi"/>
          <w:szCs w:val="24"/>
        </w:rPr>
      </w:pPr>
      <w:r w:rsidRPr="00D16CD0">
        <w:rPr>
          <w:rFonts w:asciiTheme="minorHAnsi" w:hAnsiTheme="minorHAnsi" w:cstheme="minorHAnsi"/>
          <w:szCs w:val="24"/>
        </w:rPr>
        <w:t>Please be advised:</w:t>
      </w:r>
    </w:p>
    <w:p w14:paraId="1E8F1108" w14:textId="77777777" w:rsidR="00FC71E8" w:rsidRPr="00D16CD0" w:rsidRDefault="00FC71E8" w:rsidP="00AE59DC">
      <w:pPr>
        <w:numPr>
          <w:ilvl w:val="0"/>
          <w:numId w:val="3"/>
        </w:numPr>
        <w:spacing w:line="276" w:lineRule="auto"/>
        <w:rPr>
          <w:rFonts w:asciiTheme="minorHAnsi" w:hAnsiTheme="minorHAnsi" w:cstheme="minorHAnsi"/>
          <w:szCs w:val="24"/>
        </w:rPr>
      </w:pPr>
      <w:r w:rsidRPr="00D16CD0">
        <w:rPr>
          <w:rFonts w:asciiTheme="minorHAnsi" w:hAnsiTheme="minorHAnsi" w:cstheme="minorHAnsi"/>
          <w:szCs w:val="24"/>
        </w:rPr>
        <w:t xml:space="preserve">Check the Amendments web page </w:t>
      </w:r>
      <w:r w:rsidRPr="004959AA">
        <w:rPr>
          <w:rFonts w:asciiTheme="minorHAnsi" w:hAnsiTheme="minorHAnsi" w:cstheme="minorHAnsi"/>
          <w:szCs w:val="24"/>
          <w:u w:val="single"/>
        </w:rPr>
        <w:t>OFTEN</w:t>
      </w:r>
      <w:r w:rsidRPr="00D16CD0">
        <w:rPr>
          <w:rFonts w:asciiTheme="minorHAnsi" w:hAnsiTheme="minorHAnsi" w:cstheme="minorHAnsi"/>
          <w:szCs w:val="24"/>
        </w:rPr>
        <w:t xml:space="preserve"> as changes may occur up </w:t>
      </w:r>
      <w:bookmarkStart w:id="61" w:name="_Int_l2RlY6br"/>
      <w:proofErr w:type="gramStart"/>
      <w:r w:rsidRPr="00D16CD0">
        <w:rPr>
          <w:rFonts w:asciiTheme="minorHAnsi" w:hAnsiTheme="minorHAnsi" w:cstheme="minorHAnsi"/>
          <w:szCs w:val="24"/>
        </w:rPr>
        <w:t>to day</w:t>
      </w:r>
      <w:bookmarkEnd w:id="61"/>
      <w:proofErr w:type="gramEnd"/>
      <w:r w:rsidRPr="00D16CD0">
        <w:rPr>
          <w:rFonts w:asciiTheme="minorHAnsi" w:hAnsiTheme="minorHAnsi" w:cstheme="minorHAnsi"/>
          <w:szCs w:val="24"/>
        </w:rPr>
        <w:t xml:space="preserve"> of exam.</w:t>
      </w:r>
    </w:p>
    <w:p w14:paraId="718D18D9" w14:textId="77777777" w:rsidR="00FC71E8" w:rsidRPr="00D16CD0" w:rsidRDefault="00FC71E8" w:rsidP="00AE59DC">
      <w:pPr>
        <w:numPr>
          <w:ilvl w:val="0"/>
          <w:numId w:val="3"/>
        </w:numPr>
        <w:spacing w:line="276" w:lineRule="auto"/>
        <w:rPr>
          <w:rFonts w:asciiTheme="minorHAnsi" w:hAnsiTheme="minorHAnsi" w:cstheme="minorHAnsi"/>
          <w:szCs w:val="24"/>
        </w:rPr>
      </w:pPr>
      <w:r w:rsidRPr="00D16CD0">
        <w:rPr>
          <w:rFonts w:asciiTheme="minorHAnsi" w:hAnsiTheme="minorHAnsi" w:cstheme="minorHAnsi"/>
          <w:szCs w:val="24"/>
        </w:rPr>
        <w:t xml:space="preserve">Revisions to timetables will be published </w:t>
      </w:r>
      <w:r w:rsidRPr="00D16CD0">
        <w:rPr>
          <w:rFonts w:asciiTheme="minorHAnsi" w:hAnsiTheme="minorHAnsi" w:cstheme="minorHAnsi"/>
          <w:szCs w:val="24"/>
          <w:u w:val="single"/>
        </w:rPr>
        <w:t>only</w:t>
      </w:r>
      <w:r w:rsidRPr="00D16CD0">
        <w:rPr>
          <w:rFonts w:asciiTheme="minorHAnsi" w:hAnsiTheme="minorHAnsi" w:cstheme="minorHAnsi"/>
          <w:szCs w:val="24"/>
        </w:rPr>
        <w:t xml:space="preserve"> online. </w:t>
      </w:r>
    </w:p>
    <w:p w14:paraId="4CFF3ED5" w14:textId="77777777" w:rsidR="00FC71E8" w:rsidRPr="00D16CD0" w:rsidRDefault="00FC71E8" w:rsidP="00AE59DC">
      <w:pPr>
        <w:numPr>
          <w:ilvl w:val="0"/>
          <w:numId w:val="3"/>
        </w:numPr>
        <w:spacing w:line="276" w:lineRule="auto"/>
        <w:rPr>
          <w:rFonts w:asciiTheme="minorHAnsi" w:hAnsiTheme="minorHAnsi" w:cstheme="minorHAnsi"/>
          <w:szCs w:val="24"/>
        </w:rPr>
      </w:pPr>
      <w:r w:rsidRPr="00D16CD0">
        <w:rPr>
          <w:rFonts w:asciiTheme="minorHAnsi" w:hAnsiTheme="minorHAnsi" w:cstheme="minorHAnsi"/>
          <w:szCs w:val="24"/>
        </w:rPr>
        <w:t xml:space="preserve">Revisions to timetables will </w:t>
      </w:r>
      <w:r w:rsidRPr="00D16CD0">
        <w:rPr>
          <w:rFonts w:asciiTheme="minorHAnsi" w:hAnsiTheme="minorHAnsi" w:cstheme="minorHAnsi"/>
          <w:szCs w:val="24"/>
          <w:u w:val="single"/>
        </w:rPr>
        <w:t>not</w:t>
      </w:r>
      <w:r w:rsidRPr="00D16CD0">
        <w:rPr>
          <w:rFonts w:asciiTheme="minorHAnsi" w:hAnsiTheme="minorHAnsi" w:cstheme="minorHAnsi"/>
          <w:szCs w:val="24"/>
        </w:rPr>
        <w:t xml:space="preserve"> be posted to individuals or appear on personal timetables.</w:t>
      </w:r>
    </w:p>
    <w:p w14:paraId="771A50E9" w14:textId="77777777" w:rsidR="00FC71E8" w:rsidRPr="00D16CD0" w:rsidRDefault="00FC71E8" w:rsidP="00AE59DC">
      <w:pPr>
        <w:spacing w:line="276" w:lineRule="auto"/>
        <w:rPr>
          <w:rFonts w:asciiTheme="minorHAnsi" w:hAnsiTheme="minorHAnsi" w:cstheme="minorHAnsi"/>
          <w:bCs/>
          <w:szCs w:val="24"/>
        </w:rPr>
      </w:pPr>
    </w:p>
    <w:p w14:paraId="479EEB30" w14:textId="77777777" w:rsidR="00FC71E8" w:rsidRPr="00D16CD0" w:rsidRDefault="00FC71E8" w:rsidP="00AE59DC">
      <w:pPr>
        <w:spacing w:line="276" w:lineRule="auto"/>
        <w:rPr>
          <w:rFonts w:asciiTheme="minorHAnsi" w:hAnsiTheme="minorHAnsi" w:cstheme="minorHAnsi"/>
          <w:b/>
          <w:i/>
          <w:szCs w:val="24"/>
          <w:u w:val="single"/>
        </w:rPr>
      </w:pPr>
      <w:r w:rsidRPr="00D16CD0">
        <w:rPr>
          <w:rFonts w:asciiTheme="minorHAnsi" w:hAnsiTheme="minorHAnsi" w:cstheme="minorHAnsi"/>
          <w:b/>
          <w:i/>
          <w:szCs w:val="24"/>
          <w:u w:val="single"/>
        </w:rPr>
        <w:t xml:space="preserve">Repeat, Appeals and Re-checks </w:t>
      </w:r>
    </w:p>
    <w:p w14:paraId="36B163AF" w14:textId="474BE185" w:rsidR="00FC71E8" w:rsidRPr="00D16CD0" w:rsidRDefault="00FC71E8" w:rsidP="0404FB39">
      <w:pPr>
        <w:spacing w:line="276" w:lineRule="auto"/>
        <w:rPr>
          <w:rFonts w:asciiTheme="minorHAnsi" w:hAnsiTheme="minorHAnsi" w:cstheme="minorBidi"/>
        </w:rPr>
      </w:pPr>
      <w:r w:rsidRPr="0404FB39">
        <w:rPr>
          <w:rFonts w:asciiTheme="minorHAnsi" w:hAnsiTheme="minorHAnsi" w:cstheme="minorBidi"/>
        </w:rPr>
        <w:t xml:space="preserve">Where a repeat exam sitting is available for your course and if you fail the first sitting of a formal written examination, you are automatically listed to sit the repeat exam at the second sitting e.g. if you fail a Semester 2 Summer exam, you are automatically listed to sit the repeat exam in the Autumn.  If you fail an exam/module which was not a formal written examination (e.g. essay, project, continuous assessment), please contact your Programme Director to discuss your options.  </w:t>
      </w:r>
      <w:r w:rsidRPr="0404FB39">
        <w:rPr>
          <w:rFonts w:asciiTheme="minorHAnsi" w:hAnsiTheme="minorHAnsi" w:cstheme="minorBidi"/>
          <w:b/>
          <w:bCs/>
        </w:rPr>
        <w:t>Note</w:t>
      </w:r>
      <w:r w:rsidRPr="0404FB39">
        <w:rPr>
          <w:rFonts w:asciiTheme="minorHAnsi" w:hAnsiTheme="minorHAnsi" w:cstheme="minorBidi"/>
        </w:rPr>
        <w:t xml:space="preserve">:  There is a fee for repeat examinations – see link for further details: </w:t>
      </w:r>
      <w:hyperlink r:id="rId63">
        <w:r w:rsidRPr="0404FB39">
          <w:rPr>
            <w:rStyle w:val="Hyperlink"/>
            <w:rFonts w:asciiTheme="minorHAnsi" w:hAnsiTheme="minorHAnsi" w:cstheme="minorBidi"/>
          </w:rPr>
          <w:t>Repeat Fee - University of Galway</w:t>
        </w:r>
      </w:hyperlink>
      <w:r w:rsidR="00680D6D" w:rsidRPr="0404FB39">
        <w:rPr>
          <w:rFonts w:asciiTheme="minorHAnsi" w:hAnsiTheme="minorHAnsi" w:cstheme="minorBidi"/>
        </w:rPr>
        <w:t xml:space="preserve"> </w:t>
      </w:r>
    </w:p>
    <w:p w14:paraId="4E4A02D8" w14:textId="77777777" w:rsidR="00FC71E8" w:rsidRPr="00D16CD0" w:rsidRDefault="00FC71E8" w:rsidP="00AE59DC">
      <w:pPr>
        <w:spacing w:line="276" w:lineRule="auto"/>
        <w:rPr>
          <w:rFonts w:asciiTheme="minorHAnsi" w:hAnsiTheme="minorHAnsi" w:cstheme="minorHAnsi"/>
          <w:szCs w:val="24"/>
        </w:rPr>
      </w:pPr>
    </w:p>
    <w:p w14:paraId="085C033F" w14:textId="77777777" w:rsidR="00FC71E8" w:rsidRPr="00D16CD0" w:rsidRDefault="00FC71E8" w:rsidP="00AE59DC">
      <w:pPr>
        <w:spacing w:line="276" w:lineRule="auto"/>
        <w:rPr>
          <w:rFonts w:asciiTheme="minorHAnsi" w:hAnsiTheme="minorHAnsi" w:cstheme="minorHAnsi"/>
          <w:szCs w:val="24"/>
        </w:rPr>
      </w:pPr>
      <w:r w:rsidRPr="00D16CD0">
        <w:rPr>
          <w:rFonts w:asciiTheme="minorHAnsi" w:hAnsiTheme="minorHAnsi" w:cstheme="minorHAnsi"/>
          <w:szCs w:val="24"/>
          <w:u w:val="single"/>
        </w:rPr>
        <w:t>Strict deadlines</w:t>
      </w:r>
      <w:r w:rsidRPr="00D16CD0">
        <w:rPr>
          <w:rFonts w:asciiTheme="minorHAnsi" w:hAnsiTheme="minorHAnsi" w:cstheme="minorHAnsi"/>
          <w:szCs w:val="24"/>
        </w:rPr>
        <w:t xml:space="preserve"> apply for appeals and re-checks and completed online application forms must be submitted to the Examinations Office by the relevant deadlines as detailed on the website links as follows: </w:t>
      </w:r>
      <w:hyperlink r:id="rId64" w:history="1">
        <w:r w:rsidRPr="00D16CD0">
          <w:rPr>
            <w:rStyle w:val="Hyperlink"/>
            <w:rFonts w:asciiTheme="minorHAnsi" w:hAnsiTheme="minorHAnsi" w:cstheme="minorHAnsi"/>
            <w:szCs w:val="24"/>
          </w:rPr>
          <w:t>https://www.universityofgalway.ie/exams/results/appeals/</w:t>
        </w:r>
      </w:hyperlink>
      <w:r w:rsidRPr="00D16CD0">
        <w:rPr>
          <w:rFonts w:asciiTheme="minorHAnsi" w:hAnsiTheme="minorHAnsi" w:cstheme="minorHAnsi"/>
          <w:szCs w:val="24"/>
          <w:u w:val="single"/>
        </w:rPr>
        <w:t xml:space="preserve"> </w:t>
      </w:r>
      <w:r w:rsidRPr="00D16CD0">
        <w:rPr>
          <w:rFonts w:asciiTheme="minorHAnsi" w:hAnsiTheme="minorHAnsi" w:cstheme="minorHAnsi"/>
          <w:szCs w:val="24"/>
        </w:rPr>
        <w:t xml:space="preserve">and  </w:t>
      </w:r>
      <w:hyperlink r:id="rId65" w:history="1">
        <w:r w:rsidRPr="00D16CD0">
          <w:rPr>
            <w:rStyle w:val="Hyperlink"/>
            <w:rFonts w:asciiTheme="minorHAnsi" w:hAnsiTheme="minorHAnsi" w:cstheme="minorHAnsi"/>
            <w:szCs w:val="24"/>
          </w:rPr>
          <w:t>https://www.universityofgalway.ie/exams/results/rechecks/</w:t>
        </w:r>
      </w:hyperlink>
      <w:r w:rsidRPr="00D16CD0">
        <w:rPr>
          <w:rFonts w:asciiTheme="minorHAnsi" w:hAnsiTheme="minorHAnsi" w:cstheme="minorHAnsi"/>
          <w:szCs w:val="24"/>
        </w:rPr>
        <w:t>.  A fee must be lodged with both the Appeal and Re-check Forms. Fees are refunded if the outcome is positive.  Further detailed information is provided in the above links. </w:t>
      </w:r>
    </w:p>
    <w:p w14:paraId="4CF53525" w14:textId="77777777" w:rsidR="00FC71E8" w:rsidRPr="00D16CD0" w:rsidRDefault="00FC71E8" w:rsidP="00AE59DC">
      <w:pPr>
        <w:spacing w:line="276" w:lineRule="auto"/>
        <w:rPr>
          <w:rFonts w:asciiTheme="minorHAnsi" w:hAnsiTheme="minorHAnsi" w:cstheme="minorHAnsi"/>
          <w:b/>
          <w:szCs w:val="24"/>
          <w:lang w:val="en-IE"/>
        </w:rPr>
      </w:pPr>
    </w:p>
    <w:p w14:paraId="76049B30" w14:textId="77777777" w:rsidR="00FC71E8" w:rsidRPr="00D16CD0" w:rsidRDefault="00FC71E8" w:rsidP="00AE59DC">
      <w:pPr>
        <w:spacing w:line="276" w:lineRule="auto"/>
        <w:rPr>
          <w:rFonts w:asciiTheme="minorHAnsi" w:hAnsiTheme="minorHAnsi" w:cstheme="minorHAnsi"/>
          <w:b/>
          <w:i/>
          <w:szCs w:val="24"/>
          <w:u w:val="single"/>
        </w:rPr>
      </w:pPr>
      <w:r w:rsidRPr="00D16CD0">
        <w:rPr>
          <w:rFonts w:asciiTheme="minorHAnsi" w:hAnsiTheme="minorHAnsi" w:cstheme="minorHAnsi"/>
          <w:b/>
          <w:i/>
          <w:szCs w:val="24"/>
          <w:u w:val="single"/>
        </w:rPr>
        <w:t>Exam Board Sittings</w:t>
      </w:r>
    </w:p>
    <w:p w14:paraId="29C27CF8" w14:textId="77777777" w:rsidR="00FC71E8" w:rsidRPr="00D16CD0" w:rsidRDefault="00FC71E8" w:rsidP="00AE59DC">
      <w:pPr>
        <w:spacing w:line="276" w:lineRule="auto"/>
        <w:rPr>
          <w:rFonts w:asciiTheme="minorHAnsi" w:hAnsiTheme="minorHAnsi" w:cstheme="minorHAnsi"/>
          <w:szCs w:val="24"/>
        </w:rPr>
      </w:pPr>
      <w:r w:rsidRPr="00D16CD0">
        <w:rPr>
          <w:rFonts w:asciiTheme="minorHAnsi" w:hAnsiTheme="minorHAnsi" w:cstheme="minorHAnsi"/>
          <w:szCs w:val="24"/>
        </w:rPr>
        <w:t>The examination boards sit in June, September and October where relevant examination, project and theses grades will be processed by the College of Science and Engineering.</w:t>
      </w:r>
    </w:p>
    <w:p w14:paraId="25410BBD" w14:textId="77777777" w:rsidR="00FC71E8" w:rsidRPr="00D16CD0" w:rsidRDefault="00FC71E8" w:rsidP="00AE59DC">
      <w:pPr>
        <w:spacing w:line="276" w:lineRule="auto"/>
        <w:rPr>
          <w:rFonts w:asciiTheme="minorHAnsi" w:hAnsiTheme="minorHAnsi" w:cstheme="minorHAnsi"/>
          <w:b/>
          <w:bCs/>
          <w:i/>
          <w:iCs/>
          <w:szCs w:val="24"/>
          <w:u w:val="single"/>
        </w:rPr>
      </w:pPr>
      <w:bookmarkStart w:id="62" w:name="_Toc453839130"/>
    </w:p>
    <w:p w14:paraId="4B6C1CBD" w14:textId="77777777" w:rsidR="00FC71E8" w:rsidRPr="00D16CD0" w:rsidRDefault="00FC71E8" w:rsidP="00AE59DC">
      <w:pPr>
        <w:spacing w:line="276" w:lineRule="auto"/>
        <w:rPr>
          <w:rFonts w:asciiTheme="minorHAnsi" w:hAnsiTheme="minorHAnsi" w:cstheme="minorHAnsi"/>
          <w:b/>
          <w:bCs/>
          <w:i/>
          <w:iCs/>
          <w:szCs w:val="24"/>
          <w:u w:val="single"/>
        </w:rPr>
      </w:pPr>
      <w:r w:rsidRPr="00D16CD0">
        <w:rPr>
          <w:rFonts w:asciiTheme="minorHAnsi" w:hAnsiTheme="minorHAnsi" w:cstheme="minorHAnsi"/>
          <w:b/>
          <w:bCs/>
          <w:i/>
          <w:iCs/>
          <w:szCs w:val="24"/>
          <w:u w:val="single"/>
        </w:rPr>
        <w:t>Deferral of Exams</w:t>
      </w:r>
      <w:bookmarkEnd w:id="62"/>
    </w:p>
    <w:p w14:paraId="0D54CF90" w14:textId="0D9758A7" w:rsidR="00C13B93" w:rsidRDefault="00FC71E8" w:rsidP="00AE59DC">
      <w:pPr>
        <w:spacing w:line="276" w:lineRule="auto"/>
        <w:rPr>
          <w:rFonts w:asciiTheme="minorHAnsi" w:hAnsiTheme="minorHAnsi" w:cstheme="minorHAnsi"/>
          <w:szCs w:val="24"/>
        </w:rPr>
      </w:pPr>
      <w:r w:rsidRPr="00D16CD0">
        <w:rPr>
          <w:rFonts w:asciiTheme="minorHAnsi" w:hAnsiTheme="minorHAnsi" w:cstheme="minorHAnsi"/>
          <w:szCs w:val="24"/>
        </w:rPr>
        <w:t xml:space="preserve">A guide for exam deferrals is available at: </w:t>
      </w:r>
      <w:hyperlink r:id="rId66" w:history="1">
        <w:r w:rsidRPr="00D16CD0">
          <w:rPr>
            <w:rStyle w:val="Hyperlink"/>
            <w:rFonts w:asciiTheme="minorHAnsi" w:hAnsiTheme="minorHAnsi" w:cstheme="minorHAnsi"/>
            <w:szCs w:val="24"/>
          </w:rPr>
          <w:t>https://www.universityofgalway.ie/exams/timetable-advice/deferrals/</w:t>
        </w:r>
      </w:hyperlink>
      <w:r w:rsidRPr="00D16CD0">
        <w:rPr>
          <w:rFonts w:asciiTheme="minorHAnsi" w:hAnsiTheme="minorHAnsi" w:cstheme="minorHAnsi"/>
          <w:szCs w:val="24"/>
        </w:rPr>
        <w:t xml:space="preserve">.  This guide is to assist students with the process and provides a direct link to the College of Science &amp; Engineering’s online specific </w:t>
      </w:r>
      <w:r w:rsidRPr="00D16CD0">
        <w:rPr>
          <w:rFonts w:asciiTheme="minorHAnsi" w:hAnsiTheme="minorHAnsi" w:cstheme="minorHAnsi"/>
          <w:szCs w:val="24"/>
          <w:lang w:val="en-IE"/>
        </w:rPr>
        <w:t>Deferral Form</w:t>
      </w:r>
      <w:r w:rsidR="00AE1529">
        <w:rPr>
          <w:rFonts w:asciiTheme="minorHAnsi" w:hAnsiTheme="minorHAnsi" w:cstheme="minorHAnsi"/>
          <w:szCs w:val="24"/>
          <w:lang w:val="en-IE"/>
        </w:rPr>
        <w:t>.</w:t>
      </w:r>
    </w:p>
    <w:p w14:paraId="09AB7120" w14:textId="6CD8A125" w:rsidR="009740D3" w:rsidRPr="00E37868" w:rsidRDefault="008208EB" w:rsidP="00AE59DC">
      <w:pPr>
        <w:pStyle w:val="Heading2"/>
      </w:pPr>
      <w:bookmarkStart w:id="63" w:name="_Toc205967476"/>
      <w:r w:rsidRPr="00E37868">
        <w:t>2</w:t>
      </w:r>
      <w:r w:rsidR="003E7422" w:rsidRPr="00E37868">
        <w:t>.</w:t>
      </w:r>
      <w:r w:rsidR="00246D0C">
        <w:t>7</w:t>
      </w:r>
      <w:r w:rsidR="00E37868">
        <w:tab/>
      </w:r>
      <w:r w:rsidR="003A4767" w:rsidRPr="00E37868">
        <w:t>Student Services</w:t>
      </w:r>
      <w:bookmarkEnd w:id="53"/>
      <w:bookmarkEnd w:id="54"/>
      <w:bookmarkEnd w:id="55"/>
      <w:bookmarkEnd w:id="56"/>
      <w:bookmarkEnd w:id="63"/>
      <w:r w:rsidR="009D5F3A">
        <w:tab/>
      </w:r>
    </w:p>
    <w:p w14:paraId="0459BB95" w14:textId="4696B73C" w:rsidR="005162B4" w:rsidRDefault="005162B4" w:rsidP="00AE59DC">
      <w:pPr>
        <w:pStyle w:val="BodyText"/>
        <w:kinsoku w:val="0"/>
        <w:spacing w:before="61" w:line="276" w:lineRule="auto"/>
        <w:ind w:right="104"/>
        <w:jc w:val="left"/>
        <w:rPr>
          <w:rFonts w:asciiTheme="minorHAnsi" w:hAnsiTheme="minorHAnsi" w:cstheme="minorHAnsi"/>
          <w:spacing w:val="-1"/>
          <w:sz w:val="24"/>
          <w:szCs w:val="24"/>
        </w:rPr>
      </w:pPr>
      <w:r w:rsidRPr="00E37868">
        <w:rPr>
          <w:rFonts w:asciiTheme="minorHAnsi" w:hAnsiTheme="minorHAnsi" w:cstheme="minorHAnsi"/>
          <w:spacing w:val="-1"/>
          <w:sz w:val="24"/>
          <w:szCs w:val="24"/>
        </w:rPr>
        <w:t>Coming</w:t>
      </w:r>
      <w:r w:rsidRPr="00E37868">
        <w:rPr>
          <w:rFonts w:asciiTheme="minorHAnsi" w:hAnsiTheme="minorHAnsi" w:cstheme="minorHAnsi"/>
          <w:spacing w:val="13"/>
          <w:sz w:val="24"/>
          <w:szCs w:val="24"/>
        </w:rPr>
        <w:t xml:space="preserve"> </w:t>
      </w:r>
      <w:r w:rsidRPr="00E37868">
        <w:rPr>
          <w:rFonts w:asciiTheme="minorHAnsi" w:hAnsiTheme="minorHAnsi" w:cstheme="minorHAnsi"/>
          <w:sz w:val="24"/>
          <w:szCs w:val="24"/>
        </w:rPr>
        <w:t>to</w:t>
      </w:r>
      <w:r w:rsidRPr="00E37868">
        <w:rPr>
          <w:rFonts w:asciiTheme="minorHAnsi" w:hAnsiTheme="minorHAnsi" w:cstheme="minorHAnsi"/>
          <w:spacing w:val="11"/>
          <w:sz w:val="24"/>
          <w:szCs w:val="24"/>
        </w:rPr>
        <w:t xml:space="preserve"> </w:t>
      </w:r>
      <w:r w:rsidRPr="00E37868">
        <w:rPr>
          <w:rFonts w:asciiTheme="minorHAnsi" w:hAnsiTheme="minorHAnsi" w:cstheme="minorHAnsi"/>
          <w:spacing w:val="-1"/>
          <w:sz w:val="24"/>
          <w:szCs w:val="24"/>
        </w:rPr>
        <w:t>University</w:t>
      </w:r>
      <w:r w:rsidRPr="00E37868">
        <w:rPr>
          <w:rFonts w:asciiTheme="minorHAnsi" w:hAnsiTheme="minorHAnsi" w:cstheme="minorHAnsi"/>
          <w:spacing w:val="12"/>
          <w:sz w:val="24"/>
          <w:szCs w:val="24"/>
        </w:rPr>
        <w:t xml:space="preserve"> </w:t>
      </w:r>
      <w:r w:rsidRPr="00E37868">
        <w:rPr>
          <w:rFonts w:asciiTheme="minorHAnsi" w:hAnsiTheme="minorHAnsi" w:cstheme="minorHAnsi"/>
          <w:sz w:val="24"/>
          <w:szCs w:val="24"/>
        </w:rPr>
        <w:t>is</w:t>
      </w:r>
      <w:r w:rsidRPr="00E37868">
        <w:rPr>
          <w:rFonts w:asciiTheme="minorHAnsi" w:hAnsiTheme="minorHAnsi" w:cstheme="minorHAnsi"/>
          <w:spacing w:val="11"/>
          <w:sz w:val="24"/>
          <w:szCs w:val="24"/>
        </w:rPr>
        <w:t xml:space="preserve"> </w:t>
      </w:r>
      <w:r w:rsidRPr="00E37868">
        <w:rPr>
          <w:rFonts w:asciiTheme="minorHAnsi" w:hAnsiTheme="minorHAnsi" w:cstheme="minorHAnsi"/>
          <w:sz w:val="24"/>
          <w:szCs w:val="24"/>
        </w:rPr>
        <w:t>a</w:t>
      </w:r>
      <w:r w:rsidRPr="00E37868">
        <w:rPr>
          <w:rFonts w:asciiTheme="minorHAnsi" w:hAnsiTheme="minorHAnsi" w:cstheme="minorHAnsi"/>
          <w:spacing w:val="10"/>
          <w:sz w:val="24"/>
          <w:szCs w:val="24"/>
        </w:rPr>
        <w:t xml:space="preserve"> </w:t>
      </w:r>
      <w:r w:rsidRPr="00E37868">
        <w:rPr>
          <w:rFonts w:asciiTheme="minorHAnsi" w:hAnsiTheme="minorHAnsi" w:cstheme="minorHAnsi"/>
          <w:spacing w:val="-1"/>
          <w:sz w:val="24"/>
          <w:szCs w:val="24"/>
        </w:rPr>
        <w:t>major</w:t>
      </w:r>
      <w:r w:rsidRPr="00E37868">
        <w:rPr>
          <w:rFonts w:asciiTheme="minorHAnsi" w:hAnsiTheme="minorHAnsi" w:cstheme="minorHAnsi"/>
          <w:spacing w:val="12"/>
          <w:sz w:val="24"/>
          <w:szCs w:val="24"/>
        </w:rPr>
        <w:t xml:space="preserve"> </w:t>
      </w:r>
      <w:r w:rsidRPr="00E37868">
        <w:rPr>
          <w:rFonts w:asciiTheme="minorHAnsi" w:hAnsiTheme="minorHAnsi" w:cstheme="minorHAnsi"/>
          <w:spacing w:val="-1"/>
          <w:sz w:val="24"/>
          <w:szCs w:val="24"/>
        </w:rPr>
        <w:t>milestone</w:t>
      </w:r>
      <w:r w:rsidRPr="00E37868">
        <w:rPr>
          <w:rFonts w:asciiTheme="minorHAnsi" w:hAnsiTheme="minorHAnsi" w:cstheme="minorHAnsi"/>
          <w:spacing w:val="11"/>
          <w:sz w:val="24"/>
          <w:szCs w:val="24"/>
        </w:rPr>
        <w:t xml:space="preserve"> </w:t>
      </w:r>
      <w:r w:rsidRPr="00E37868">
        <w:rPr>
          <w:rFonts w:asciiTheme="minorHAnsi" w:hAnsiTheme="minorHAnsi" w:cstheme="minorHAnsi"/>
          <w:sz w:val="24"/>
          <w:szCs w:val="24"/>
        </w:rPr>
        <w:t>in</w:t>
      </w:r>
      <w:r w:rsidRPr="00E37868">
        <w:rPr>
          <w:rFonts w:asciiTheme="minorHAnsi" w:hAnsiTheme="minorHAnsi" w:cstheme="minorHAnsi"/>
          <w:spacing w:val="9"/>
          <w:sz w:val="24"/>
          <w:szCs w:val="24"/>
        </w:rPr>
        <w:t xml:space="preserve"> </w:t>
      </w:r>
      <w:r w:rsidRPr="00E37868">
        <w:rPr>
          <w:rFonts w:asciiTheme="minorHAnsi" w:hAnsiTheme="minorHAnsi" w:cstheme="minorHAnsi"/>
          <w:sz w:val="24"/>
          <w:szCs w:val="24"/>
        </w:rPr>
        <w:t>your</w:t>
      </w:r>
      <w:r w:rsidRPr="00E37868">
        <w:rPr>
          <w:rFonts w:asciiTheme="minorHAnsi" w:hAnsiTheme="minorHAnsi" w:cstheme="minorHAnsi"/>
          <w:spacing w:val="9"/>
          <w:sz w:val="24"/>
          <w:szCs w:val="24"/>
        </w:rPr>
        <w:t xml:space="preserve"> </w:t>
      </w:r>
      <w:r w:rsidRPr="00E37868">
        <w:rPr>
          <w:rFonts w:asciiTheme="minorHAnsi" w:hAnsiTheme="minorHAnsi" w:cstheme="minorHAnsi"/>
          <w:sz w:val="24"/>
          <w:szCs w:val="24"/>
        </w:rPr>
        <w:t>life</w:t>
      </w:r>
      <w:r w:rsidRPr="00E37868">
        <w:rPr>
          <w:rFonts w:asciiTheme="minorHAnsi" w:hAnsiTheme="minorHAnsi" w:cstheme="minorHAnsi"/>
          <w:spacing w:val="12"/>
          <w:sz w:val="24"/>
          <w:szCs w:val="24"/>
        </w:rPr>
        <w:t xml:space="preserve"> </w:t>
      </w:r>
      <w:r w:rsidRPr="00E37868">
        <w:rPr>
          <w:rFonts w:asciiTheme="minorHAnsi" w:hAnsiTheme="minorHAnsi" w:cstheme="minorHAnsi"/>
          <w:spacing w:val="-1"/>
          <w:sz w:val="24"/>
          <w:szCs w:val="24"/>
        </w:rPr>
        <w:t>and</w:t>
      </w:r>
      <w:r w:rsidRPr="00E37868">
        <w:rPr>
          <w:rFonts w:asciiTheme="minorHAnsi" w:hAnsiTheme="minorHAnsi" w:cstheme="minorHAnsi"/>
          <w:spacing w:val="9"/>
          <w:sz w:val="24"/>
          <w:szCs w:val="24"/>
        </w:rPr>
        <w:t xml:space="preserve"> </w:t>
      </w:r>
      <w:r w:rsidRPr="00E37868">
        <w:rPr>
          <w:rFonts w:asciiTheme="minorHAnsi" w:hAnsiTheme="minorHAnsi" w:cstheme="minorHAnsi"/>
          <w:sz w:val="24"/>
          <w:szCs w:val="24"/>
        </w:rPr>
        <w:t>a</w:t>
      </w:r>
      <w:r w:rsidRPr="00E37868">
        <w:rPr>
          <w:rFonts w:asciiTheme="minorHAnsi" w:hAnsiTheme="minorHAnsi" w:cstheme="minorHAnsi"/>
          <w:spacing w:val="13"/>
          <w:sz w:val="24"/>
          <w:szCs w:val="24"/>
        </w:rPr>
        <w:t xml:space="preserve"> </w:t>
      </w:r>
      <w:r w:rsidRPr="00E37868">
        <w:rPr>
          <w:rFonts w:asciiTheme="minorHAnsi" w:hAnsiTheme="minorHAnsi" w:cstheme="minorHAnsi"/>
          <w:spacing w:val="-1"/>
          <w:sz w:val="24"/>
          <w:szCs w:val="24"/>
        </w:rPr>
        <w:t>point</w:t>
      </w:r>
      <w:r w:rsidRPr="00E37868">
        <w:rPr>
          <w:rFonts w:asciiTheme="minorHAnsi" w:hAnsiTheme="minorHAnsi" w:cstheme="minorHAnsi"/>
          <w:spacing w:val="12"/>
          <w:sz w:val="24"/>
          <w:szCs w:val="24"/>
        </w:rPr>
        <w:t xml:space="preserve"> </w:t>
      </w:r>
      <w:r w:rsidRPr="00E37868">
        <w:rPr>
          <w:rFonts w:asciiTheme="minorHAnsi" w:hAnsiTheme="minorHAnsi" w:cstheme="minorHAnsi"/>
          <w:spacing w:val="-1"/>
          <w:sz w:val="24"/>
          <w:szCs w:val="24"/>
        </w:rPr>
        <w:t>of</w:t>
      </w:r>
      <w:r w:rsidRPr="00E37868">
        <w:rPr>
          <w:rFonts w:asciiTheme="minorHAnsi" w:hAnsiTheme="minorHAnsi" w:cstheme="minorHAnsi"/>
          <w:spacing w:val="11"/>
          <w:sz w:val="24"/>
          <w:szCs w:val="24"/>
        </w:rPr>
        <w:t xml:space="preserve"> </w:t>
      </w:r>
      <w:r w:rsidRPr="00E37868">
        <w:rPr>
          <w:rFonts w:asciiTheme="minorHAnsi" w:hAnsiTheme="minorHAnsi" w:cstheme="minorHAnsi"/>
          <w:spacing w:val="-1"/>
          <w:sz w:val="24"/>
          <w:szCs w:val="24"/>
        </w:rPr>
        <w:t>changeover</w:t>
      </w:r>
      <w:r w:rsidRPr="00E37868">
        <w:rPr>
          <w:rFonts w:asciiTheme="minorHAnsi" w:hAnsiTheme="minorHAnsi" w:cstheme="minorHAnsi"/>
          <w:spacing w:val="11"/>
          <w:sz w:val="24"/>
          <w:szCs w:val="24"/>
        </w:rPr>
        <w:t xml:space="preserve"> </w:t>
      </w:r>
      <w:r w:rsidRPr="00E37868">
        <w:rPr>
          <w:rFonts w:asciiTheme="minorHAnsi" w:hAnsiTheme="minorHAnsi" w:cstheme="minorHAnsi"/>
          <w:sz w:val="24"/>
          <w:szCs w:val="24"/>
        </w:rPr>
        <w:t>in</w:t>
      </w:r>
      <w:r w:rsidRPr="00E37868">
        <w:rPr>
          <w:rFonts w:asciiTheme="minorHAnsi" w:hAnsiTheme="minorHAnsi" w:cstheme="minorHAnsi"/>
          <w:spacing w:val="12"/>
          <w:sz w:val="24"/>
          <w:szCs w:val="24"/>
        </w:rPr>
        <w:t xml:space="preserve"> </w:t>
      </w:r>
      <w:r w:rsidRPr="00E37868">
        <w:rPr>
          <w:rFonts w:asciiTheme="minorHAnsi" w:hAnsiTheme="minorHAnsi" w:cstheme="minorHAnsi"/>
          <w:sz w:val="24"/>
          <w:szCs w:val="24"/>
        </w:rPr>
        <w:t>your</w:t>
      </w:r>
      <w:r w:rsidRPr="00E37868">
        <w:rPr>
          <w:rFonts w:asciiTheme="minorHAnsi" w:hAnsiTheme="minorHAnsi" w:cstheme="minorHAnsi"/>
          <w:spacing w:val="11"/>
          <w:sz w:val="24"/>
          <w:szCs w:val="24"/>
        </w:rPr>
        <w:t xml:space="preserve"> </w:t>
      </w:r>
      <w:r w:rsidRPr="00E37868">
        <w:rPr>
          <w:rFonts w:asciiTheme="minorHAnsi" w:hAnsiTheme="minorHAnsi" w:cstheme="minorHAnsi"/>
          <w:spacing w:val="-1"/>
          <w:sz w:val="24"/>
          <w:szCs w:val="24"/>
        </w:rPr>
        <w:t>life.</w:t>
      </w:r>
      <w:r w:rsidRPr="00E37868">
        <w:rPr>
          <w:rFonts w:asciiTheme="minorHAnsi" w:hAnsiTheme="minorHAnsi" w:cstheme="minorHAnsi"/>
          <w:spacing w:val="53"/>
          <w:w w:val="99"/>
          <w:sz w:val="24"/>
          <w:szCs w:val="24"/>
        </w:rPr>
        <w:t xml:space="preserve"> </w:t>
      </w:r>
      <w:r w:rsidRPr="00E37868">
        <w:rPr>
          <w:rFonts w:asciiTheme="minorHAnsi" w:hAnsiTheme="minorHAnsi" w:cstheme="minorHAnsi"/>
          <w:spacing w:val="-1"/>
          <w:sz w:val="24"/>
          <w:szCs w:val="24"/>
        </w:rPr>
        <w:t>You</w:t>
      </w:r>
      <w:r w:rsidRPr="00E37868">
        <w:rPr>
          <w:rFonts w:asciiTheme="minorHAnsi" w:hAnsiTheme="minorHAnsi" w:cstheme="minorHAnsi"/>
          <w:spacing w:val="18"/>
          <w:sz w:val="24"/>
          <w:szCs w:val="24"/>
        </w:rPr>
        <w:t xml:space="preserve"> </w:t>
      </w:r>
      <w:r w:rsidRPr="00E37868">
        <w:rPr>
          <w:rFonts w:asciiTheme="minorHAnsi" w:hAnsiTheme="minorHAnsi" w:cstheme="minorHAnsi"/>
          <w:spacing w:val="-1"/>
          <w:sz w:val="24"/>
          <w:szCs w:val="24"/>
        </w:rPr>
        <w:t>are</w:t>
      </w:r>
      <w:r w:rsidRPr="00E37868">
        <w:rPr>
          <w:rFonts w:asciiTheme="minorHAnsi" w:hAnsiTheme="minorHAnsi" w:cstheme="minorHAnsi"/>
          <w:spacing w:val="18"/>
          <w:sz w:val="24"/>
          <w:szCs w:val="24"/>
        </w:rPr>
        <w:t xml:space="preserve"> </w:t>
      </w:r>
      <w:r w:rsidRPr="00E37868">
        <w:rPr>
          <w:rFonts w:asciiTheme="minorHAnsi" w:hAnsiTheme="minorHAnsi" w:cstheme="minorHAnsi"/>
          <w:spacing w:val="-1"/>
          <w:sz w:val="24"/>
          <w:szCs w:val="24"/>
        </w:rPr>
        <w:t>facing</w:t>
      </w:r>
      <w:r w:rsidRPr="00E37868">
        <w:rPr>
          <w:rFonts w:asciiTheme="minorHAnsi" w:hAnsiTheme="minorHAnsi" w:cstheme="minorHAnsi"/>
          <w:spacing w:val="18"/>
          <w:sz w:val="24"/>
          <w:szCs w:val="24"/>
        </w:rPr>
        <w:t xml:space="preserve"> </w:t>
      </w:r>
      <w:r w:rsidRPr="00E37868">
        <w:rPr>
          <w:rFonts w:asciiTheme="minorHAnsi" w:hAnsiTheme="minorHAnsi" w:cstheme="minorHAnsi"/>
          <w:sz w:val="24"/>
          <w:szCs w:val="24"/>
        </w:rPr>
        <w:t>into</w:t>
      </w:r>
      <w:r w:rsidRPr="00E37868">
        <w:rPr>
          <w:rFonts w:asciiTheme="minorHAnsi" w:hAnsiTheme="minorHAnsi" w:cstheme="minorHAnsi"/>
          <w:spacing w:val="18"/>
          <w:sz w:val="24"/>
          <w:szCs w:val="24"/>
        </w:rPr>
        <w:t xml:space="preserve"> </w:t>
      </w:r>
      <w:r w:rsidRPr="00E37868">
        <w:rPr>
          <w:rFonts w:asciiTheme="minorHAnsi" w:hAnsiTheme="minorHAnsi" w:cstheme="minorHAnsi"/>
          <w:spacing w:val="-2"/>
          <w:sz w:val="24"/>
          <w:szCs w:val="24"/>
        </w:rPr>
        <w:t>some</w:t>
      </w:r>
      <w:r w:rsidRPr="00E37868">
        <w:rPr>
          <w:rFonts w:asciiTheme="minorHAnsi" w:hAnsiTheme="minorHAnsi" w:cstheme="minorHAnsi"/>
          <w:spacing w:val="19"/>
          <w:sz w:val="24"/>
          <w:szCs w:val="24"/>
        </w:rPr>
        <w:t xml:space="preserve"> </w:t>
      </w:r>
      <w:r w:rsidRPr="00E37868">
        <w:rPr>
          <w:rFonts w:asciiTheme="minorHAnsi" w:hAnsiTheme="minorHAnsi" w:cstheme="minorHAnsi"/>
          <w:spacing w:val="-1"/>
          <w:sz w:val="24"/>
          <w:szCs w:val="24"/>
        </w:rPr>
        <w:t>challenges</w:t>
      </w:r>
      <w:r w:rsidRPr="00E37868">
        <w:rPr>
          <w:rFonts w:asciiTheme="minorHAnsi" w:hAnsiTheme="minorHAnsi" w:cstheme="minorHAnsi"/>
          <w:spacing w:val="21"/>
          <w:sz w:val="24"/>
          <w:szCs w:val="24"/>
        </w:rPr>
        <w:t xml:space="preserve"> </w:t>
      </w:r>
      <w:r w:rsidRPr="00E37868">
        <w:rPr>
          <w:rFonts w:asciiTheme="minorHAnsi" w:hAnsiTheme="minorHAnsi" w:cstheme="minorHAnsi"/>
          <w:spacing w:val="-1"/>
          <w:sz w:val="24"/>
          <w:szCs w:val="24"/>
        </w:rPr>
        <w:t>and</w:t>
      </w:r>
      <w:r w:rsidRPr="00E37868">
        <w:rPr>
          <w:rFonts w:asciiTheme="minorHAnsi" w:hAnsiTheme="minorHAnsi" w:cstheme="minorHAnsi"/>
          <w:spacing w:val="18"/>
          <w:sz w:val="24"/>
          <w:szCs w:val="24"/>
        </w:rPr>
        <w:t xml:space="preserve"> </w:t>
      </w:r>
      <w:r w:rsidRPr="00E37868">
        <w:rPr>
          <w:rFonts w:asciiTheme="minorHAnsi" w:hAnsiTheme="minorHAnsi" w:cstheme="minorHAnsi"/>
          <w:spacing w:val="-2"/>
          <w:sz w:val="24"/>
          <w:szCs w:val="24"/>
        </w:rPr>
        <w:t>many</w:t>
      </w:r>
      <w:r w:rsidRPr="00E37868">
        <w:rPr>
          <w:rFonts w:asciiTheme="minorHAnsi" w:hAnsiTheme="minorHAnsi" w:cstheme="minorHAnsi"/>
          <w:spacing w:val="19"/>
          <w:sz w:val="24"/>
          <w:szCs w:val="24"/>
        </w:rPr>
        <w:t xml:space="preserve"> </w:t>
      </w:r>
      <w:r w:rsidRPr="00E37868">
        <w:rPr>
          <w:rFonts w:asciiTheme="minorHAnsi" w:hAnsiTheme="minorHAnsi" w:cstheme="minorHAnsi"/>
          <w:spacing w:val="-1"/>
          <w:sz w:val="24"/>
          <w:szCs w:val="24"/>
        </w:rPr>
        <w:t>opportunities.</w:t>
      </w:r>
      <w:r w:rsidRPr="00E37868">
        <w:rPr>
          <w:rFonts w:asciiTheme="minorHAnsi" w:hAnsiTheme="minorHAnsi" w:cstheme="minorHAnsi"/>
          <w:spacing w:val="19"/>
          <w:sz w:val="24"/>
          <w:szCs w:val="24"/>
        </w:rPr>
        <w:t xml:space="preserve"> </w:t>
      </w:r>
      <w:r w:rsidRPr="00E37868">
        <w:rPr>
          <w:rFonts w:asciiTheme="minorHAnsi" w:hAnsiTheme="minorHAnsi" w:cstheme="minorHAnsi"/>
          <w:spacing w:val="-1"/>
          <w:sz w:val="24"/>
          <w:szCs w:val="24"/>
        </w:rPr>
        <w:t>You</w:t>
      </w:r>
      <w:r w:rsidRPr="00E37868">
        <w:rPr>
          <w:rFonts w:asciiTheme="minorHAnsi" w:hAnsiTheme="minorHAnsi" w:cstheme="minorHAnsi"/>
          <w:spacing w:val="18"/>
          <w:sz w:val="24"/>
          <w:szCs w:val="24"/>
        </w:rPr>
        <w:t xml:space="preserve"> </w:t>
      </w:r>
      <w:r w:rsidRPr="00E37868">
        <w:rPr>
          <w:rFonts w:asciiTheme="minorHAnsi" w:hAnsiTheme="minorHAnsi" w:cstheme="minorHAnsi"/>
          <w:spacing w:val="-1"/>
          <w:sz w:val="24"/>
          <w:szCs w:val="24"/>
        </w:rPr>
        <w:t>will</w:t>
      </w:r>
      <w:r w:rsidRPr="00E37868">
        <w:rPr>
          <w:rFonts w:asciiTheme="minorHAnsi" w:hAnsiTheme="minorHAnsi" w:cstheme="minorHAnsi"/>
          <w:spacing w:val="18"/>
          <w:sz w:val="24"/>
          <w:szCs w:val="24"/>
        </w:rPr>
        <w:t xml:space="preserve"> </w:t>
      </w:r>
      <w:r w:rsidRPr="00E37868">
        <w:rPr>
          <w:rFonts w:asciiTheme="minorHAnsi" w:hAnsiTheme="minorHAnsi" w:cstheme="minorHAnsi"/>
          <w:spacing w:val="-1"/>
          <w:sz w:val="24"/>
          <w:szCs w:val="24"/>
        </w:rPr>
        <w:t>encounter</w:t>
      </w:r>
      <w:r w:rsidRPr="00E37868">
        <w:rPr>
          <w:rFonts w:asciiTheme="minorHAnsi" w:hAnsiTheme="minorHAnsi" w:cstheme="minorHAnsi"/>
          <w:spacing w:val="18"/>
          <w:sz w:val="24"/>
          <w:szCs w:val="24"/>
        </w:rPr>
        <w:t xml:space="preserve"> </w:t>
      </w:r>
      <w:r w:rsidRPr="00E37868">
        <w:rPr>
          <w:rFonts w:asciiTheme="minorHAnsi" w:hAnsiTheme="minorHAnsi" w:cstheme="minorHAnsi"/>
          <w:sz w:val="24"/>
          <w:szCs w:val="24"/>
        </w:rPr>
        <w:t>the</w:t>
      </w:r>
      <w:r w:rsidRPr="00E37868">
        <w:rPr>
          <w:rFonts w:asciiTheme="minorHAnsi" w:hAnsiTheme="minorHAnsi" w:cstheme="minorHAnsi"/>
          <w:spacing w:val="73"/>
          <w:w w:val="99"/>
          <w:sz w:val="24"/>
          <w:szCs w:val="24"/>
        </w:rPr>
        <w:t xml:space="preserve"> </w:t>
      </w:r>
      <w:r w:rsidRPr="00E37868">
        <w:rPr>
          <w:rFonts w:asciiTheme="minorHAnsi" w:hAnsiTheme="minorHAnsi" w:cstheme="minorHAnsi"/>
          <w:spacing w:val="-1"/>
          <w:sz w:val="24"/>
          <w:szCs w:val="24"/>
        </w:rPr>
        <w:t>enjoyment</w:t>
      </w:r>
      <w:r w:rsidRPr="00E37868">
        <w:rPr>
          <w:rFonts w:asciiTheme="minorHAnsi" w:hAnsiTheme="minorHAnsi" w:cstheme="minorHAnsi"/>
          <w:spacing w:val="31"/>
          <w:sz w:val="24"/>
          <w:szCs w:val="24"/>
        </w:rPr>
        <w:t xml:space="preserve"> </w:t>
      </w:r>
      <w:r w:rsidRPr="00E37868">
        <w:rPr>
          <w:rFonts w:asciiTheme="minorHAnsi" w:hAnsiTheme="minorHAnsi" w:cstheme="minorHAnsi"/>
          <w:spacing w:val="-1"/>
          <w:sz w:val="24"/>
          <w:szCs w:val="24"/>
        </w:rPr>
        <w:t>and</w:t>
      </w:r>
      <w:r w:rsidRPr="00E37868">
        <w:rPr>
          <w:rFonts w:asciiTheme="minorHAnsi" w:hAnsiTheme="minorHAnsi" w:cstheme="minorHAnsi"/>
          <w:spacing w:val="30"/>
          <w:sz w:val="24"/>
          <w:szCs w:val="24"/>
        </w:rPr>
        <w:t xml:space="preserve"> </w:t>
      </w:r>
      <w:r w:rsidRPr="00E37868">
        <w:rPr>
          <w:rFonts w:asciiTheme="minorHAnsi" w:hAnsiTheme="minorHAnsi" w:cstheme="minorHAnsi"/>
          <w:spacing w:val="-1"/>
          <w:sz w:val="24"/>
          <w:szCs w:val="24"/>
        </w:rPr>
        <w:t>challenges</w:t>
      </w:r>
      <w:r w:rsidRPr="00E37868">
        <w:rPr>
          <w:rFonts w:asciiTheme="minorHAnsi" w:hAnsiTheme="minorHAnsi" w:cstheme="minorHAnsi"/>
          <w:spacing w:val="28"/>
          <w:sz w:val="24"/>
          <w:szCs w:val="24"/>
        </w:rPr>
        <w:t xml:space="preserve"> </w:t>
      </w:r>
      <w:r w:rsidRPr="00E37868">
        <w:rPr>
          <w:rFonts w:asciiTheme="minorHAnsi" w:hAnsiTheme="minorHAnsi" w:cstheme="minorHAnsi"/>
          <w:spacing w:val="-1"/>
          <w:sz w:val="24"/>
          <w:szCs w:val="24"/>
        </w:rPr>
        <w:t>of</w:t>
      </w:r>
      <w:r w:rsidRPr="00E37868">
        <w:rPr>
          <w:rFonts w:asciiTheme="minorHAnsi" w:hAnsiTheme="minorHAnsi" w:cstheme="minorHAnsi"/>
          <w:spacing w:val="32"/>
          <w:sz w:val="24"/>
          <w:szCs w:val="24"/>
        </w:rPr>
        <w:t xml:space="preserve"> </w:t>
      </w:r>
      <w:r w:rsidRPr="00E37868">
        <w:rPr>
          <w:rFonts w:asciiTheme="minorHAnsi" w:hAnsiTheme="minorHAnsi" w:cstheme="minorHAnsi"/>
          <w:spacing w:val="-1"/>
          <w:sz w:val="24"/>
          <w:szCs w:val="24"/>
        </w:rPr>
        <w:t>independence</w:t>
      </w:r>
      <w:r w:rsidRPr="00E37868">
        <w:rPr>
          <w:rFonts w:asciiTheme="minorHAnsi" w:hAnsiTheme="minorHAnsi" w:cstheme="minorHAnsi"/>
          <w:spacing w:val="34"/>
          <w:sz w:val="24"/>
          <w:szCs w:val="24"/>
        </w:rPr>
        <w:t xml:space="preserve"> </w:t>
      </w:r>
      <w:r w:rsidRPr="00E37868">
        <w:rPr>
          <w:rFonts w:asciiTheme="minorHAnsi" w:hAnsiTheme="minorHAnsi" w:cstheme="minorHAnsi"/>
          <w:spacing w:val="-1"/>
          <w:sz w:val="24"/>
          <w:szCs w:val="24"/>
        </w:rPr>
        <w:t>and</w:t>
      </w:r>
      <w:r w:rsidRPr="00E37868">
        <w:rPr>
          <w:rFonts w:asciiTheme="minorHAnsi" w:hAnsiTheme="minorHAnsi" w:cstheme="minorHAnsi"/>
          <w:spacing w:val="29"/>
          <w:sz w:val="24"/>
          <w:szCs w:val="24"/>
        </w:rPr>
        <w:t xml:space="preserve"> </w:t>
      </w:r>
      <w:r w:rsidRPr="00E37868">
        <w:rPr>
          <w:rFonts w:asciiTheme="minorHAnsi" w:hAnsiTheme="minorHAnsi" w:cstheme="minorHAnsi"/>
          <w:spacing w:val="-1"/>
          <w:sz w:val="24"/>
          <w:szCs w:val="24"/>
        </w:rPr>
        <w:t>decision-making</w:t>
      </w:r>
      <w:r w:rsidRPr="00E37868">
        <w:rPr>
          <w:rFonts w:asciiTheme="minorHAnsi" w:hAnsiTheme="minorHAnsi" w:cstheme="minorHAnsi"/>
          <w:spacing w:val="33"/>
          <w:sz w:val="24"/>
          <w:szCs w:val="24"/>
        </w:rPr>
        <w:t xml:space="preserve"> </w:t>
      </w:r>
      <w:r w:rsidRPr="00E37868">
        <w:rPr>
          <w:rFonts w:asciiTheme="minorHAnsi" w:hAnsiTheme="minorHAnsi" w:cstheme="minorHAnsi"/>
          <w:spacing w:val="-1"/>
          <w:sz w:val="24"/>
          <w:szCs w:val="24"/>
        </w:rPr>
        <w:t>and</w:t>
      </w:r>
      <w:r w:rsidRPr="00E37868">
        <w:rPr>
          <w:rFonts w:asciiTheme="minorHAnsi" w:hAnsiTheme="minorHAnsi" w:cstheme="minorHAnsi"/>
          <w:spacing w:val="31"/>
          <w:sz w:val="24"/>
          <w:szCs w:val="24"/>
        </w:rPr>
        <w:t xml:space="preserve"> </w:t>
      </w:r>
      <w:r w:rsidRPr="00E37868">
        <w:rPr>
          <w:rFonts w:asciiTheme="minorHAnsi" w:hAnsiTheme="minorHAnsi" w:cstheme="minorHAnsi"/>
          <w:spacing w:val="-1"/>
          <w:sz w:val="24"/>
          <w:szCs w:val="24"/>
        </w:rPr>
        <w:t>responsibility</w:t>
      </w:r>
      <w:r w:rsidRPr="00E37868">
        <w:rPr>
          <w:rFonts w:asciiTheme="minorHAnsi" w:hAnsiTheme="minorHAnsi" w:cstheme="minorHAnsi"/>
          <w:spacing w:val="33"/>
          <w:sz w:val="24"/>
          <w:szCs w:val="24"/>
        </w:rPr>
        <w:t xml:space="preserve"> </w:t>
      </w:r>
      <w:r w:rsidRPr="00E37868">
        <w:rPr>
          <w:rFonts w:asciiTheme="minorHAnsi" w:hAnsiTheme="minorHAnsi" w:cstheme="minorHAnsi"/>
          <w:spacing w:val="-1"/>
          <w:sz w:val="24"/>
          <w:szCs w:val="24"/>
        </w:rPr>
        <w:t>for</w:t>
      </w:r>
      <w:r w:rsidRPr="00E37868">
        <w:rPr>
          <w:rFonts w:asciiTheme="minorHAnsi" w:hAnsiTheme="minorHAnsi" w:cstheme="minorHAnsi"/>
          <w:spacing w:val="31"/>
          <w:sz w:val="24"/>
          <w:szCs w:val="24"/>
        </w:rPr>
        <w:t xml:space="preserve"> </w:t>
      </w:r>
      <w:r w:rsidRPr="00E37868">
        <w:rPr>
          <w:rFonts w:asciiTheme="minorHAnsi" w:hAnsiTheme="minorHAnsi" w:cstheme="minorHAnsi"/>
          <w:sz w:val="24"/>
          <w:szCs w:val="24"/>
        </w:rPr>
        <w:t>your</w:t>
      </w:r>
      <w:r w:rsidR="00FC5B62">
        <w:rPr>
          <w:rFonts w:asciiTheme="minorHAnsi" w:hAnsiTheme="minorHAnsi" w:cstheme="minorHAnsi"/>
          <w:spacing w:val="99"/>
          <w:sz w:val="24"/>
          <w:szCs w:val="24"/>
        </w:rPr>
        <w:t xml:space="preserve"> </w:t>
      </w:r>
      <w:r w:rsidRPr="00E37868">
        <w:rPr>
          <w:rFonts w:asciiTheme="minorHAnsi" w:hAnsiTheme="minorHAnsi" w:cstheme="minorHAnsi"/>
          <w:spacing w:val="-1"/>
          <w:sz w:val="24"/>
          <w:szCs w:val="24"/>
        </w:rPr>
        <w:t>own</w:t>
      </w:r>
      <w:r w:rsidRPr="00E37868">
        <w:rPr>
          <w:rFonts w:asciiTheme="minorHAnsi" w:hAnsiTheme="minorHAnsi" w:cstheme="minorHAnsi"/>
          <w:spacing w:val="-5"/>
          <w:sz w:val="24"/>
          <w:szCs w:val="24"/>
        </w:rPr>
        <w:t xml:space="preserve"> </w:t>
      </w:r>
      <w:r w:rsidRPr="00E37868">
        <w:rPr>
          <w:rFonts w:asciiTheme="minorHAnsi" w:hAnsiTheme="minorHAnsi" w:cstheme="minorHAnsi"/>
          <w:spacing w:val="-1"/>
          <w:sz w:val="24"/>
          <w:szCs w:val="24"/>
        </w:rPr>
        <w:t>well-being</w:t>
      </w:r>
      <w:r w:rsidRPr="00E37868">
        <w:rPr>
          <w:rFonts w:asciiTheme="minorHAnsi" w:hAnsiTheme="minorHAnsi" w:cstheme="minorHAnsi"/>
          <w:spacing w:val="-5"/>
          <w:sz w:val="24"/>
          <w:szCs w:val="24"/>
        </w:rPr>
        <w:t xml:space="preserve"> </w:t>
      </w:r>
      <w:r w:rsidRPr="00E37868">
        <w:rPr>
          <w:rFonts w:asciiTheme="minorHAnsi" w:hAnsiTheme="minorHAnsi" w:cstheme="minorHAnsi"/>
          <w:sz w:val="24"/>
          <w:szCs w:val="24"/>
        </w:rPr>
        <w:t>and</w:t>
      </w:r>
      <w:r w:rsidRPr="00E37868">
        <w:rPr>
          <w:rFonts w:asciiTheme="minorHAnsi" w:hAnsiTheme="minorHAnsi" w:cstheme="minorHAnsi"/>
          <w:spacing w:val="-5"/>
          <w:sz w:val="24"/>
          <w:szCs w:val="24"/>
        </w:rPr>
        <w:t xml:space="preserve"> </w:t>
      </w:r>
      <w:r w:rsidRPr="00E37868">
        <w:rPr>
          <w:rFonts w:asciiTheme="minorHAnsi" w:hAnsiTheme="minorHAnsi" w:cstheme="minorHAnsi"/>
          <w:spacing w:val="-1"/>
          <w:sz w:val="24"/>
          <w:szCs w:val="24"/>
        </w:rPr>
        <w:t>lifestyle.</w:t>
      </w:r>
    </w:p>
    <w:p w14:paraId="0C7F9AE9" w14:textId="77777777" w:rsidR="000047E1" w:rsidRPr="00E37868" w:rsidRDefault="000047E1" w:rsidP="00AE59DC">
      <w:pPr>
        <w:pStyle w:val="BodyText"/>
        <w:kinsoku w:val="0"/>
        <w:spacing w:before="61" w:line="276" w:lineRule="auto"/>
        <w:ind w:right="104"/>
        <w:jc w:val="left"/>
        <w:rPr>
          <w:rFonts w:asciiTheme="minorHAnsi" w:hAnsiTheme="minorHAnsi" w:cstheme="minorHAnsi"/>
          <w:sz w:val="24"/>
          <w:szCs w:val="24"/>
        </w:rPr>
      </w:pPr>
    </w:p>
    <w:p w14:paraId="017E0765" w14:textId="071B1130" w:rsidR="005162B4" w:rsidRPr="00E37868" w:rsidRDefault="005162B4" w:rsidP="00AE59DC">
      <w:pPr>
        <w:pStyle w:val="BodyText"/>
        <w:kinsoku w:val="0"/>
        <w:spacing w:before="61" w:line="276" w:lineRule="auto"/>
        <w:ind w:right="104"/>
        <w:jc w:val="left"/>
        <w:rPr>
          <w:rFonts w:asciiTheme="minorHAnsi" w:hAnsiTheme="minorHAnsi" w:cstheme="minorHAnsi"/>
          <w:sz w:val="24"/>
          <w:szCs w:val="24"/>
        </w:rPr>
      </w:pPr>
      <w:r w:rsidRPr="00E37868">
        <w:rPr>
          <w:rFonts w:asciiTheme="minorHAnsi" w:hAnsiTheme="minorHAnsi" w:cstheme="minorHAnsi"/>
          <w:sz w:val="24"/>
          <w:szCs w:val="24"/>
        </w:rPr>
        <w:t xml:space="preserve">Student Services is a team that are core to the personal and academic development of students.  Student Services is under the management of the </w:t>
      </w:r>
      <w:hyperlink r:id="rId67" w:tooltip="VPSE" w:history="1">
        <w:r w:rsidRPr="00E37868">
          <w:rPr>
            <w:rStyle w:val="Hyperlink"/>
            <w:rFonts w:asciiTheme="minorHAnsi" w:hAnsiTheme="minorHAnsi" w:cstheme="minorHAnsi"/>
            <w:color w:val="auto"/>
            <w:sz w:val="24"/>
            <w:szCs w:val="24"/>
            <w:u w:val="none"/>
          </w:rPr>
          <w:t>Vice President for the Student Experience</w:t>
        </w:r>
      </w:hyperlink>
      <w:r w:rsidRPr="00E37868">
        <w:rPr>
          <w:rFonts w:asciiTheme="minorHAnsi" w:hAnsiTheme="minorHAnsi" w:cstheme="minorHAnsi"/>
          <w:sz w:val="24"/>
          <w:szCs w:val="24"/>
        </w:rPr>
        <w:t>.   Student</w:t>
      </w:r>
      <w:r w:rsidRPr="00E37868">
        <w:rPr>
          <w:rFonts w:asciiTheme="minorHAnsi" w:hAnsiTheme="minorHAnsi" w:cstheme="minorHAnsi"/>
          <w:spacing w:val="7"/>
          <w:sz w:val="24"/>
          <w:szCs w:val="24"/>
        </w:rPr>
        <w:t xml:space="preserve"> </w:t>
      </w:r>
      <w:r w:rsidRPr="00E37868">
        <w:rPr>
          <w:rFonts w:asciiTheme="minorHAnsi" w:hAnsiTheme="minorHAnsi" w:cstheme="minorHAnsi"/>
          <w:spacing w:val="-1"/>
          <w:sz w:val="24"/>
          <w:szCs w:val="24"/>
        </w:rPr>
        <w:t>Services</w:t>
      </w:r>
      <w:r w:rsidRPr="00E37868">
        <w:rPr>
          <w:rFonts w:asciiTheme="minorHAnsi" w:hAnsiTheme="minorHAnsi" w:cstheme="minorHAnsi"/>
          <w:spacing w:val="6"/>
          <w:sz w:val="24"/>
          <w:szCs w:val="24"/>
        </w:rPr>
        <w:t xml:space="preserve"> </w:t>
      </w:r>
      <w:r w:rsidRPr="00E37868">
        <w:rPr>
          <w:rFonts w:asciiTheme="minorHAnsi" w:hAnsiTheme="minorHAnsi" w:cstheme="minorHAnsi"/>
          <w:sz w:val="24"/>
          <w:szCs w:val="24"/>
        </w:rPr>
        <w:t>is</w:t>
      </w:r>
      <w:r w:rsidRPr="00E37868">
        <w:rPr>
          <w:rFonts w:asciiTheme="minorHAnsi" w:hAnsiTheme="minorHAnsi" w:cstheme="minorHAnsi"/>
          <w:spacing w:val="6"/>
          <w:sz w:val="24"/>
          <w:szCs w:val="24"/>
        </w:rPr>
        <w:t xml:space="preserve"> </w:t>
      </w:r>
      <w:r w:rsidRPr="00E37868">
        <w:rPr>
          <w:rFonts w:asciiTheme="minorHAnsi" w:hAnsiTheme="minorHAnsi" w:cstheme="minorHAnsi"/>
          <w:spacing w:val="-1"/>
          <w:sz w:val="24"/>
          <w:szCs w:val="24"/>
        </w:rPr>
        <w:t>committed</w:t>
      </w:r>
      <w:r w:rsidRPr="00E37868">
        <w:rPr>
          <w:rFonts w:asciiTheme="minorHAnsi" w:hAnsiTheme="minorHAnsi" w:cstheme="minorHAnsi"/>
          <w:spacing w:val="8"/>
          <w:sz w:val="24"/>
          <w:szCs w:val="24"/>
        </w:rPr>
        <w:t xml:space="preserve"> </w:t>
      </w:r>
      <w:r w:rsidRPr="00E37868">
        <w:rPr>
          <w:rFonts w:asciiTheme="minorHAnsi" w:hAnsiTheme="minorHAnsi" w:cstheme="minorHAnsi"/>
          <w:sz w:val="24"/>
          <w:szCs w:val="24"/>
        </w:rPr>
        <w:t>to</w:t>
      </w:r>
      <w:r w:rsidRPr="00E37868">
        <w:rPr>
          <w:rFonts w:asciiTheme="minorHAnsi" w:hAnsiTheme="minorHAnsi" w:cstheme="minorHAnsi"/>
          <w:spacing w:val="7"/>
          <w:sz w:val="24"/>
          <w:szCs w:val="24"/>
        </w:rPr>
        <w:t xml:space="preserve"> </w:t>
      </w:r>
      <w:r w:rsidRPr="00E37868">
        <w:rPr>
          <w:rFonts w:asciiTheme="minorHAnsi" w:hAnsiTheme="minorHAnsi" w:cstheme="minorHAnsi"/>
          <w:spacing w:val="-1"/>
          <w:sz w:val="24"/>
          <w:szCs w:val="24"/>
        </w:rPr>
        <w:t>enhancing</w:t>
      </w:r>
      <w:r w:rsidRPr="00E37868">
        <w:rPr>
          <w:rFonts w:asciiTheme="minorHAnsi" w:hAnsiTheme="minorHAnsi" w:cstheme="minorHAnsi"/>
          <w:spacing w:val="8"/>
          <w:sz w:val="24"/>
          <w:szCs w:val="24"/>
        </w:rPr>
        <w:t xml:space="preserve"> </w:t>
      </w:r>
      <w:r w:rsidRPr="00E37868">
        <w:rPr>
          <w:rFonts w:asciiTheme="minorHAnsi" w:hAnsiTheme="minorHAnsi" w:cstheme="minorHAnsi"/>
          <w:sz w:val="24"/>
          <w:szCs w:val="24"/>
        </w:rPr>
        <w:t>the</w:t>
      </w:r>
      <w:r w:rsidRPr="00E37868">
        <w:rPr>
          <w:rFonts w:asciiTheme="minorHAnsi" w:hAnsiTheme="minorHAnsi" w:cstheme="minorHAnsi"/>
          <w:spacing w:val="7"/>
          <w:sz w:val="24"/>
          <w:szCs w:val="24"/>
        </w:rPr>
        <w:t xml:space="preserve"> </w:t>
      </w:r>
      <w:r w:rsidRPr="00E37868">
        <w:rPr>
          <w:rFonts w:asciiTheme="minorHAnsi" w:hAnsiTheme="minorHAnsi" w:cstheme="minorHAnsi"/>
          <w:spacing w:val="-1"/>
          <w:sz w:val="24"/>
          <w:szCs w:val="24"/>
        </w:rPr>
        <w:t>individual</w:t>
      </w:r>
      <w:r w:rsidRPr="00E37868">
        <w:rPr>
          <w:rFonts w:asciiTheme="minorHAnsi" w:hAnsiTheme="minorHAnsi" w:cstheme="minorHAnsi"/>
          <w:spacing w:val="7"/>
          <w:sz w:val="24"/>
          <w:szCs w:val="24"/>
        </w:rPr>
        <w:t xml:space="preserve"> </w:t>
      </w:r>
      <w:r w:rsidRPr="00E37868">
        <w:rPr>
          <w:rFonts w:asciiTheme="minorHAnsi" w:hAnsiTheme="minorHAnsi" w:cstheme="minorHAnsi"/>
          <w:spacing w:val="-1"/>
          <w:sz w:val="24"/>
          <w:szCs w:val="24"/>
        </w:rPr>
        <w:t>student</w:t>
      </w:r>
      <w:r w:rsidRPr="00E37868">
        <w:rPr>
          <w:rFonts w:asciiTheme="minorHAnsi" w:hAnsiTheme="minorHAnsi" w:cstheme="minorHAnsi"/>
          <w:spacing w:val="6"/>
          <w:sz w:val="24"/>
          <w:szCs w:val="24"/>
        </w:rPr>
        <w:t xml:space="preserve"> </w:t>
      </w:r>
      <w:r w:rsidRPr="00E37868">
        <w:rPr>
          <w:rFonts w:asciiTheme="minorHAnsi" w:hAnsiTheme="minorHAnsi" w:cstheme="minorHAnsi"/>
          <w:spacing w:val="-1"/>
          <w:sz w:val="24"/>
          <w:szCs w:val="24"/>
        </w:rPr>
        <w:t>experience</w:t>
      </w:r>
      <w:r w:rsidRPr="00E37868">
        <w:rPr>
          <w:rFonts w:asciiTheme="minorHAnsi" w:hAnsiTheme="minorHAnsi" w:cstheme="minorHAnsi"/>
          <w:spacing w:val="6"/>
          <w:sz w:val="24"/>
          <w:szCs w:val="24"/>
        </w:rPr>
        <w:t xml:space="preserve"> </w:t>
      </w:r>
      <w:r w:rsidRPr="00E37868">
        <w:rPr>
          <w:rFonts w:asciiTheme="minorHAnsi" w:hAnsiTheme="minorHAnsi" w:cstheme="minorHAnsi"/>
          <w:spacing w:val="-1"/>
          <w:sz w:val="24"/>
          <w:szCs w:val="24"/>
        </w:rPr>
        <w:t>by</w:t>
      </w:r>
      <w:r w:rsidRPr="00E37868">
        <w:rPr>
          <w:rFonts w:asciiTheme="minorHAnsi" w:hAnsiTheme="minorHAnsi" w:cstheme="minorHAnsi"/>
          <w:spacing w:val="8"/>
          <w:sz w:val="24"/>
          <w:szCs w:val="24"/>
        </w:rPr>
        <w:t xml:space="preserve"> </w:t>
      </w:r>
      <w:r w:rsidRPr="00E37868">
        <w:rPr>
          <w:rFonts w:asciiTheme="minorHAnsi" w:hAnsiTheme="minorHAnsi" w:cstheme="minorHAnsi"/>
          <w:sz w:val="24"/>
          <w:szCs w:val="24"/>
        </w:rPr>
        <w:t>providing</w:t>
      </w:r>
      <w:r w:rsidRPr="00E37868">
        <w:rPr>
          <w:rFonts w:asciiTheme="minorHAnsi" w:hAnsiTheme="minorHAnsi" w:cstheme="minorHAnsi"/>
          <w:spacing w:val="8"/>
          <w:sz w:val="24"/>
          <w:szCs w:val="24"/>
        </w:rPr>
        <w:t xml:space="preserve"> </w:t>
      </w:r>
      <w:r w:rsidRPr="00E37868">
        <w:rPr>
          <w:rFonts w:asciiTheme="minorHAnsi" w:hAnsiTheme="minorHAnsi" w:cstheme="minorHAnsi"/>
          <w:spacing w:val="-1"/>
          <w:sz w:val="24"/>
          <w:szCs w:val="24"/>
        </w:rPr>
        <w:t>an</w:t>
      </w:r>
      <w:r w:rsidRPr="00E37868">
        <w:rPr>
          <w:rFonts w:asciiTheme="minorHAnsi" w:hAnsiTheme="minorHAnsi" w:cstheme="minorHAnsi"/>
          <w:spacing w:val="71"/>
          <w:sz w:val="24"/>
          <w:szCs w:val="24"/>
        </w:rPr>
        <w:t xml:space="preserve"> </w:t>
      </w:r>
      <w:r w:rsidRPr="00E37868">
        <w:rPr>
          <w:rFonts w:asciiTheme="minorHAnsi" w:hAnsiTheme="minorHAnsi" w:cstheme="minorHAnsi"/>
          <w:spacing w:val="-1"/>
          <w:sz w:val="24"/>
          <w:szCs w:val="24"/>
        </w:rPr>
        <w:t>excellent</w:t>
      </w:r>
      <w:r w:rsidRPr="00E37868">
        <w:rPr>
          <w:rFonts w:asciiTheme="minorHAnsi" w:hAnsiTheme="minorHAnsi" w:cstheme="minorHAnsi"/>
          <w:sz w:val="24"/>
          <w:szCs w:val="24"/>
        </w:rPr>
        <w:t xml:space="preserve"> </w:t>
      </w:r>
      <w:r w:rsidRPr="00E37868">
        <w:rPr>
          <w:rFonts w:asciiTheme="minorHAnsi" w:hAnsiTheme="minorHAnsi" w:cstheme="minorHAnsi"/>
          <w:spacing w:val="-1"/>
          <w:sz w:val="24"/>
          <w:szCs w:val="24"/>
        </w:rPr>
        <w:t>service which</w:t>
      </w:r>
      <w:r w:rsidRPr="00E37868">
        <w:rPr>
          <w:rFonts w:asciiTheme="minorHAnsi" w:hAnsiTheme="minorHAnsi" w:cstheme="minorHAnsi"/>
          <w:spacing w:val="1"/>
          <w:sz w:val="24"/>
          <w:szCs w:val="24"/>
        </w:rPr>
        <w:t xml:space="preserve"> </w:t>
      </w:r>
      <w:r w:rsidRPr="00E37868">
        <w:rPr>
          <w:rFonts w:asciiTheme="minorHAnsi" w:hAnsiTheme="minorHAnsi" w:cstheme="minorHAnsi"/>
          <w:spacing w:val="-2"/>
          <w:sz w:val="24"/>
          <w:szCs w:val="24"/>
        </w:rPr>
        <w:t>supports</w:t>
      </w:r>
      <w:r w:rsidRPr="00E37868">
        <w:rPr>
          <w:rFonts w:asciiTheme="minorHAnsi" w:hAnsiTheme="minorHAnsi" w:cstheme="minorHAnsi"/>
          <w:spacing w:val="-1"/>
          <w:sz w:val="24"/>
          <w:szCs w:val="24"/>
        </w:rPr>
        <w:t xml:space="preserve"> </w:t>
      </w:r>
      <w:r w:rsidRPr="00E37868">
        <w:rPr>
          <w:rFonts w:asciiTheme="minorHAnsi" w:hAnsiTheme="minorHAnsi" w:cstheme="minorHAnsi"/>
          <w:sz w:val="24"/>
          <w:szCs w:val="24"/>
        </w:rPr>
        <w:t>the</w:t>
      </w:r>
      <w:r w:rsidRPr="00E37868">
        <w:rPr>
          <w:rFonts w:asciiTheme="minorHAnsi" w:hAnsiTheme="minorHAnsi" w:cstheme="minorHAnsi"/>
          <w:spacing w:val="1"/>
          <w:sz w:val="24"/>
          <w:szCs w:val="24"/>
        </w:rPr>
        <w:t xml:space="preserve"> </w:t>
      </w:r>
      <w:r w:rsidRPr="00E37868">
        <w:rPr>
          <w:rFonts w:asciiTheme="minorHAnsi" w:hAnsiTheme="minorHAnsi" w:cstheme="minorHAnsi"/>
          <w:spacing w:val="-1"/>
          <w:sz w:val="24"/>
          <w:szCs w:val="24"/>
        </w:rPr>
        <w:t>holistic</w:t>
      </w:r>
      <w:r w:rsidRPr="00E37868">
        <w:rPr>
          <w:rFonts w:asciiTheme="minorHAnsi" w:hAnsiTheme="minorHAnsi" w:cstheme="minorHAnsi"/>
          <w:spacing w:val="1"/>
          <w:sz w:val="24"/>
          <w:szCs w:val="24"/>
        </w:rPr>
        <w:t xml:space="preserve"> </w:t>
      </w:r>
      <w:r w:rsidRPr="00E37868">
        <w:rPr>
          <w:rFonts w:asciiTheme="minorHAnsi" w:hAnsiTheme="minorHAnsi" w:cstheme="minorHAnsi"/>
          <w:spacing w:val="-1"/>
          <w:sz w:val="24"/>
          <w:szCs w:val="24"/>
        </w:rPr>
        <w:t>development</w:t>
      </w:r>
      <w:r w:rsidRPr="00E37868">
        <w:rPr>
          <w:rFonts w:asciiTheme="minorHAnsi" w:hAnsiTheme="minorHAnsi" w:cstheme="minorHAnsi"/>
          <w:sz w:val="24"/>
          <w:szCs w:val="24"/>
        </w:rPr>
        <w:t xml:space="preserve"> </w:t>
      </w:r>
      <w:r w:rsidRPr="00E37868">
        <w:rPr>
          <w:rFonts w:asciiTheme="minorHAnsi" w:hAnsiTheme="minorHAnsi" w:cstheme="minorHAnsi"/>
          <w:spacing w:val="-1"/>
          <w:sz w:val="24"/>
          <w:szCs w:val="24"/>
        </w:rPr>
        <w:t>of</w:t>
      </w:r>
      <w:r w:rsidRPr="00E37868">
        <w:rPr>
          <w:rFonts w:asciiTheme="minorHAnsi" w:hAnsiTheme="minorHAnsi" w:cstheme="minorHAnsi"/>
          <w:sz w:val="24"/>
          <w:szCs w:val="24"/>
        </w:rPr>
        <w:t xml:space="preserve"> the </w:t>
      </w:r>
      <w:r w:rsidRPr="00E37868">
        <w:rPr>
          <w:rFonts w:asciiTheme="minorHAnsi" w:hAnsiTheme="minorHAnsi" w:cstheme="minorHAnsi"/>
          <w:spacing w:val="-1"/>
          <w:sz w:val="24"/>
          <w:szCs w:val="24"/>
        </w:rPr>
        <w:t>person,</w:t>
      </w:r>
      <w:r w:rsidRPr="00E37868">
        <w:rPr>
          <w:rFonts w:asciiTheme="minorHAnsi" w:hAnsiTheme="minorHAnsi" w:cstheme="minorHAnsi"/>
          <w:spacing w:val="2"/>
          <w:sz w:val="24"/>
          <w:szCs w:val="24"/>
        </w:rPr>
        <w:t xml:space="preserve"> </w:t>
      </w:r>
      <w:r w:rsidRPr="00E37868">
        <w:rPr>
          <w:rFonts w:asciiTheme="minorHAnsi" w:hAnsiTheme="minorHAnsi" w:cstheme="minorHAnsi"/>
          <w:sz w:val="24"/>
          <w:szCs w:val="24"/>
        </w:rPr>
        <w:t xml:space="preserve">thereby </w:t>
      </w:r>
      <w:r w:rsidRPr="00E37868">
        <w:rPr>
          <w:rFonts w:asciiTheme="minorHAnsi" w:hAnsiTheme="minorHAnsi" w:cstheme="minorHAnsi"/>
          <w:spacing w:val="-1"/>
          <w:sz w:val="24"/>
          <w:szCs w:val="24"/>
        </w:rPr>
        <w:t>enabling</w:t>
      </w:r>
      <w:r w:rsidRPr="00E37868">
        <w:rPr>
          <w:rFonts w:asciiTheme="minorHAnsi" w:hAnsiTheme="minorHAnsi" w:cstheme="minorHAnsi"/>
          <w:spacing w:val="1"/>
          <w:sz w:val="24"/>
          <w:szCs w:val="24"/>
        </w:rPr>
        <w:t xml:space="preserve"> </w:t>
      </w:r>
      <w:r w:rsidRPr="00E37868">
        <w:rPr>
          <w:rFonts w:asciiTheme="minorHAnsi" w:hAnsiTheme="minorHAnsi" w:cstheme="minorHAnsi"/>
          <w:spacing w:val="-1"/>
          <w:sz w:val="24"/>
          <w:szCs w:val="24"/>
        </w:rPr>
        <w:t>each</w:t>
      </w:r>
      <w:r w:rsidRPr="00E37868">
        <w:rPr>
          <w:rFonts w:asciiTheme="minorHAnsi" w:hAnsiTheme="minorHAnsi" w:cstheme="minorHAnsi"/>
          <w:spacing w:val="75"/>
          <w:sz w:val="24"/>
          <w:szCs w:val="24"/>
        </w:rPr>
        <w:t xml:space="preserve"> </w:t>
      </w:r>
      <w:r w:rsidRPr="00E37868">
        <w:rPr>
          <w:rFonts w:asciiTheme="minorHAnsi" w:hAnsiTheme="minorHAnsi" w:cstheme="minorHAnsi"/>
          <w:spacing w:val="-1"/>
          <w:sz w:val="24"/>
          <w:szCs w:val="24"/>
        </w:rPr>
        <w:t>student</w:t>
      </w:r>
      <w:r w:rsidRPr="00E37868">
        <w:rPr>
          <w:rFonts w:asciiTheme="minorHAnsi" w:hAnsiTheme="minorHAnsi" w:cstheme="minorHAnsi"/>
          <w:spacing w:val="9"/>
          <w:sz w:val="24"/>
          <w:szCs w:val="24"/>
        </w:rPr>
        <w:t xml:space="preserve"> </w:t>
      </w:r>
      <w:r w:rsidRPr="00E37868">
        <w:rPr>
          <w:rFonts w:asciiTheme="minorHAnsi" w:hAnsiTheme="minorHAnsi" w:cstheme="minorHAnsi"/>
          <w:sz w:val="24"/>
          <w:szCs w:val="24"/>
        </w:rPr>
        <w:t>to</w:t>
      </w:r>
      <w:r w:rsidRPr="00E37868">
        <w:rPr>
          <w:rFonts w:asciiTheme="minorHAnsi" w:hAnsiTheme="minorHAnsi" w:cstheme="minorHAnsi"/>
          <w:spacing w:val="9"/>
          <w:sz w:val="24"/>
          <w:szCs w:val="24"/>
        </w:rPr>
        <w:t xml:space="preserve"> </w:t>
      </w:r>
      <w:r w:rsidRPr="00E37868">
        <w:rPr>
          <w:rFonts w:asciiTheme="minorHAnsi" w:hAnsiTheme="minorHAnsi" w:cstheme="minorHAnsi"/>
          <w:spacing w:val="-1"/>
          <w:sz w:val="24"/>
          <w:szCs w:val="24"/>
        </w:rPr>
        <w:t>achieve</w:t>
      </w:r>
      <w:r w:rsidRPr="00E37868">
        <w:rPr>
          <w:rFonts w:asciiTheme="minorHAnsi" w:hAnsiTheme="minorHAnsi" w:cstheme="minorHAnsi"/>
          <w:spacing w:val="11"/>
          <w:sz w:val="24"/>
          <w:szCs w:val="24"/>
        </w:rPr>
        <w:t xml:space="preserve"> </w:t>
      </w:r>
      <w:r w:rsidRPr="00E37868">
        <w:rPr>
          <w:rFonts w:asciiTheme="minorHAnsi" w:hAnsiTheme="minorHAnsi" w:cstheme="minorHAnsi"/>
          <w:spacing w:val="-1"/>
          <w:sz w:val="24"/>
          <w:szCs w:val="24"/>
        </w:rPr>
        <w:t>their</w:t>
      </w:r>
      <w:r w:rsidRPr="00E37868">
        <w:rPr>
          <w:rFonts w:asciiTheme="minorHAnsi" w:hAnsiTheme="minorHAnsi" w:cstheme="minorHAnsi"/>
          <w:spacing w:val="9"/>
          <w:sz w:val="24"/>
          <w:szCs w:val="24"/>
        </w:rPr>
        <w:t xml:space="preserve"> </w:t>
      </w:r>
      <w:r w:rsidRPr="00E37868">
        <w:rPr>
          <w:rFonts w:asciiTheme="minorHAnsi" w:hAnsiTheme="minorHAnsi" w:cstheme="minorHAnsi"/>
          <w:spacing w:val="-1"/>
          <w:sz w:val="24"/>
          <w:szCs w:val="24"/>
        </w:rPr>
        <w:t>full</w:t>
      </w:r>
      <w:r w:rsidRPr="00E37868">
        <w:rPr>
          <w:rFonts w:asciiTheme="minorHAnsi" w:hAnsiTheme="minorHAnsi" w:cstheme="minorHAnsi"/>
          <w:spacing w:val="10"/>
          <w:sz w:val="24"/>
          <w:szCs w:val="24"/>
        </w:rPr>
        <w:t xml:space="preserve"> </w:t>
      </w:r>
      <w:r w:rsidRPr="00E37868">
        <w:rPr>
          <w:rFonts w:asciiTheme="minorHAnsi" w:hAnsiTheme="minorHAnsi" w:cstheme="minorHAnsi"/>
          <w:spacing w:val="-1"/>
          <w:sz w:val="24"/>
          <w:szCs w:val="24"/>
        </w:rPr>
        <w:t>academic</w:t>
      </w:r>
      <w:r w:rsidRPr="00E37868">
        <w:rPr>
          <w:rFonts w:asciiTheme="minorHAnsi" w:hAnsiTheme="minorHAnsi" w:cstheme="minorHAnsi"/>
          <w:spacing w:val="9"/>
          <w:sz w:val="24"/>
          <w:szCs w:val="24"/>
        </w:rPr>
        <w:t xml:space="preserve"> </w:t>
      </w:r>
      <w:r w:rsidRPr="00E37868">
        <w:rPr>
          <w:rFonts w:asciiTheme="minorHAnsi" w:hAnsiTheme="minorHAnsi" w:cstheme="minorHAnsi"/>
          <w:spacing w:val="-1"/>
          <w:sz w:val="24"/>
          <w:szCs w:val="24"/>
        </w:rPr>
        <w:t>potential.</w:t>
      </w:r>
      <w:r w:rsidRPr="00E37868">
        <w:rPr>
          <w:rFonts w:asciiTheme="minorHAnsi" w:hAnsiTheme="minorHAnsi" w:cstheme="minorHAnsi"/>
          <w:spacing w:val="11"/>
          <w:sz w:val="24"/>
          <w:szCs w:val="24"/>
        </w:rPr>
        <w:t xml:space="preserve"> </w:t>
      </w:r>
      <w:r w:rsidRPr="00E37868">
        <w:rPr>
          <w:rFonts w:asciiTheme="minorHAnsi" w:hAnsiTheme="minorHAnsi" w:cstheme="minorHAnsi"/>
          <w:spacing w:val="-1"/>
          <w:sz w:val="24"/>
          <w:szCs w:val="24"/>
        </w:rPr>
        <w:t>Through</w:t>
      </w:r>
      <w:r w:rsidRPr="00E37868">
        <w:rPr>
          <w:rFonts w:asciiTheme="minorHAnsi" w:hAnsiTheme="minorHAnsi" w:cstheme="minorHAnsi"/>
          <w:spacing w:val="11"/>
          <w:sz w:val="24"/>
          <w:szCs w:val="24"/>
        </w:rPr>
        <w:t xml:space="preserve"> </w:t>
      </w:r>
      <w:r w:rsidRPr="00E37868">
        <w:rPr>
          <w:rFonts w:asciiTheme="minorHAnsi" w:hAnsiTheme="minorHAnsi" w:cstheme="minorHAnsi"/>
          <w:sz w:val="24"/>
          <w:szCs w:val="24"/>
        </w:rPr>
        <w:t>valuing,</w:t>
      </w:r>
      <w:r w:rsidRPr="00E37868">
        <w:rPr>
          <w:rFonts w:asciiTheme="minorHAnsi" w:hAnsiTheme="minorHAnsi" w:cstheme="minorHAnsi"/>
          <w:spacing w:val="8"/>
          <w:sz w:val="24"/>
          <w:szCs w:val="24"/>
        </w:rPr>
        <w:t xml:space="preserve"> </w:t>
      </w:r>
      <w:r w:rsidRPr="00E37868">
        <w:rPr>
          <w:rFonts w:asciiTheme="minorHAnsi" w:hAnsiTheme="minorHAnsi" w:cstheme="minorHAnsi"/>
          <w:spacing w:val="-1"/>
          <w:sz w:val="24"/>
          <w:szCs w:val="24"/>
        </w:rPr>
        <w:t>recognising</w:t>
      </w:r>
      <w:r w:rsidRPr="00E37868">
        <w:rPr>
          <w:rFonts w:asciiTheme="minorHAnsi" w:hAnsiTheme="minorHAnsi" w:cstheme="minorHAnsi"/>
          <w:spacing w:val="10"/>
          <w:sz w:val="24"/>
          <w:szCs w:val="24"/>
        </w:rPr>
        <w:t xml:space="preserve"> </w:t>
      </w:r>
      <w:r w:rsidRPr="00E37868">
        <w:rPr>
          <w:rFonts w:asciiTheme="minorHAnsi" w:hAnsiTheme="minorHAnsi" w:cstheme="minorHAnsi"/>
          <w:spacing w:val="-1"/>
          <w:sz w:val="24"/>
          <w:szCs w:val="24"/>
        </w:rPr>
        <w:t>and</w:t>
      </w:r>
      <w:r w:rsidRPr="00E37868">
        <w:rPr>
          <w:rFonts w:asciiTheme="minorHAnsi" w:hAnsiTheme="minorHAnsi" w:cstheme="minorHAnsi"/>
          <w:spacing w:val="10"/>
          <w:sz w:val="24"/>
          <w:szCs w:val="24"/>
        </w:rPr>
        <w:t xml:space="preserve"> </w:t>
      </w:r>
      <w:r w:rsidRPr="00E37868">
        <w:rPr>
          <w:rFonts w:asciiTheme="minorHAnsi" w:hAnsiTheme="minorHAnsi" w:cstheme="minorHAnsi"/>
          <w:spacing w:val="-1"/>
          <w:sz w:val="24"/>
          <w:szCs w:val="24"/>
        </w:rPr>
        <w:t>supporting</w:t>
      </w:r>
      <w:r w:rsidRPr="00E37868">
        <w:rPr>
          <w:rFonts w:asciiTheme="minorHAnsi" w:hAnsiTheme="minorHAnsi" w:cstheme="minorHAnsi"/>
          <w:spacing w:val="57"/>
          <w:w w:val="99"/>
          <w:sz w:val="24"/>
          <w:szCs w:val="24"/>
        </w:rPr>
        <w:t xml:space="preserve"> </w:t>
      </w:r>
      <w:r w:rsidRPr="00E37868">
        <w:rPr>
          <w:rFonts w:asciiTheme="minorHAnsi" w:hAnsiTheme="minorHAnsi" w:cstheme="minorHAnsi"/>
          <w:sz w:val="24"/>
          <w:szCs w:val="24"/>
        </w:rPr>
        <w:t>each</w:t>
      </w:r>
      <w:r w:rsidRPr="00E37868">
        <w:rPr>
          <w:rFonts w:asciiTheme="minorHAnsi" w:hAnsiTheme="minorHAnsi" w:cstheme="minorHAnsi"/>
          <w:spacing w:val="13"/>
          <w:sz w:val="24"/>
          <w:szCs w:val="24"/>
        </w:rPr>
        <w:t xml:space="preserve"> </w:t>
      </w:r>
      <w:r w:rsidRPr="00E37868">
        <w:rPr>
          <w:rFonts w:asciiTheme="minorHAnsi" w:hAnsiTheme="minorHAnsi" w:cstheme="minorHAnsi"/>
          <w:spacing w:val="-1"/>
          <w:sz w:val="24"/>
          <w:szCs w:val="24"/>
        </w:rPr>
        <w:t>staff</w:t>
      </w:r>
      <w:r w:rsidRPr="00E37868">
        <w:rPr>
          <w:rFonts w:asciiTheme="minorHAnsi" w:hAnsiTheme="minorHAnsi" w:cstheme="minorHAnsi"/>
          <w:spacing w:val="11"/>
          <w:sz w:val="24"/>
          <w:szCs w:val="24"/>
        </w:rPr>
        <w:t xml:space="preserve"> </w:t>
      </w:r>
      <w:r w:rsidRPr="00E37868">
        <w:rPr>
          <w:rFonts w:asciiTheme="minorHAnsi" w:hAnsiTheme="minorHAnsi" w:cstheme="minorHAnsi"/>
          <w:sz w:val="24"/>
          <w:szCs w:val="24"/>
        </w:rPr>
        <w:t>member</w:t>
      </w:r>
      <w:r w:rsidRPr="00E37868">
        <w:rPr>
          <w:rFonts w:asciiTheme="minorHAnsi" w:hAnsiTheme="minorHAnsi" w:cstheme="minorHAnsi"/>
          <w:spacing w:val="12"/>
          <w:sz w:val="24"/>
          <w:szCs w:val="24"/>
        </w:rPr>
        <w:t xml:space="preserve"> </w:t>
      </w:r>
      <w:r w:rsidRPr="00E37868">
        <w:rPr>
          <w:rFonts w:asciiTheme="minorHAnsi" w:hAnsiTheme="minorHAnsi" w:cstheme="minorHAnsi"/>
          <w:spacing w:val="-1"/>
          <w:sz w:val="24"/>
          <w:szCs w:val="24"/>
        </w:rPr>
        <w:t>and</w:t>
      </w:r>
      <w:r w:rsidRPr="00E37868">
        <w:rPr>
          <w:rFonts w:asciiTheme="minorHAnsi" w:hAnsiTheme="minorHAnsi" w:cstheme="minorHAnsi"/>
          <w:spacing w:val="12"/>
          <w:sz w:val="24"/>
          <w:szCs w:val="24"/>
        </w:rPr>
        <w:t xml:space="preserve"> </w:t>
      </w:r>
      <w:r w:rsidRPr="00E37868">
        <w:rPr>
          <w:rFonts w:asciiTheme="minorHAnsi" w:hAnsiTheme="minorHAnsi" w:cstheme="minorHAnsi"/>
          <w:spacing w:val="1"/>
          <w:sz w:val="24"/>
          <w:szCs w:val="24"/>
        </w:rPr>
        <w:t>by</w:t>
      </w:r>
      <w:r w:rsidRPr="00E37868">
        <w:rPr>
          <w:rFonts w:asciiTheme="minorHAnsi" w:hAnsiTheme="minorHAnsi" w:cstheme="minorHAnsi"/>
          <w:spacing w:val="13"/>
          <w:sz w:val="24"/>
          <w:szCs w:val="24"/>
        </w:rPr>
        <w:t xml:space="preserve"> </w:t>
      </w:r>
      <w:r w:rsidRPr="00E37868">
        <w:rPr>
          <w:rFonts w:asciiTheme="minorHAnsi" w:hAnsiTheme="minorHAnsi" w:cstheme="minorHAnsi"/>
          <w:spacing w:val="-1"/>
          <w:sz w:val="24"/>
          <w:szCs w:val="24"/>
        </w:rPr>
        <w:t>forging</w:t>
      </w:r>
      <w:r w:rsidRPr="00E37868">
        <w:rPr>
          <w:rFonts w:asciiTheme="minorHAnsi" w:hAnsiTheme="minorHAnsi" w:cstheme="minorHAnsi"/>
          <w:spacing w:val="14"/>
          <w:sz w:val="24"/>
          <w:szCs w:val="24"/>
        </w:rPr>
        <w:t xml:space="preserve"> </w:t>
      </w:r>
      <w:r w:rsidRPr="00E37868">
        <w:rPr>
          <w:rFonts w:asciiTheme="minorHAnsi" w:hAnsiTheme="minorHAnsi" w:cstheme="minorHAnsi"/>
          <w:spacing w:val="-1"/>
          <w:sz w:val="24"/>
          <w:szCs w:val="24"/>
        </w:rPr>
        <w:t>strong</w:t>
      </w:r>
      <w:r w:rsidRPr="00E37868">
        <w:rPr>
          <w:rFonts w:asciiTheme="minorHAnsi" w:hAnsiTheme="minorHAnsi" w:cstheme="minorHAnsi"/>
          <w:spacing w:val="13"/>
          <w:sz w:val="24"/>
          <w:szCs w:val="24"/>
        </w:rPr>
        <w:t xml:space="preserve"> </w:t>
      </w:r>
      <w:r w:rsidRPr="00E37868">
        <w:rPr>
          <w:rFonts w:asciiTheme="minorHAnsi" w:hAnsiTheme="minorHAnsi" w:cstheme="minorHAnsi"/>
          <w:sz w:val="24"/>
          <w:szCs w:val="24"/>
        </w:rPr>
        <w:t>alliances</w:t>
      </w:r>
      <w:r w:rsidRPr="00E37868">
        <w:rPr>
          <w:rFonts w:asciiTheme="minorHAnsi" w:hAnsiTheme="minorHAnsi" w:cstheme="minorHAnsi"/>
          <w:spacing w:val="12"/>
          <w:sz w:val="24"/>
          <w:szCs w:val="24"/>
        </w:rPr>
        <w:t xml:space="preserve"> </w:t>
      </w:r>
      <w:r w:rsidRPr="00E37868">
        <w:rPr>
          <w:rFonts w:asciiTheme="minorHAnsi" w:hAnsiTheme="minorHAnsi" w:cstheme="minorHAnsi"/>
          <w:sz w:val="24"/>
          <w:szCs w:val="24"/>
        </w:rPr>
        <w:t>within</w:t>
      </w:r>
      <w:r w:rsidRPr="00E37868">
        <w:rPr>
          <w:rFonts w:asciiTheme="minorHAnsi" w:hAnsiTheme="minorHAnsi" w:cstheme="minorHAnsi"/>
          <w:spacing w:val="12"/>
          <w:sz w:val="24"/>
          <w:szCs w:val="24"/>
        </w:rPr>
        <w:t xml:space="preserve"> </w:t>
      </w:r>
      <w:r w:rsidRPr="00E37868">
        <w:rPr>
          <w:rFonts w:asciiTheme="minorHAnsi" w:hAnsiTheme="minorHAnsi" w:cstheme="minorHAnsi"/>
          <w:sz w:val="24"/>
          <w:szCs w:val="24"/>
        </w:rPr>
        <w:t>the</w:t>
      </w:r>
      <w:r w:rsidRPr="00E37868">
        <w:rPr>
          <w:rFonts w:asciiTheme="minorHAnsi" w:hAnsiTheme="minorHAnsi" w:cstheme="minorHAnsi"/>
          <w:spacing w:val="19"/>
          <w:sz w:val="24"/>
          <w:szCs w:val="24"/>
        </w:rPr>
        <w:t xml:space="preserve"> </w:t>
      </w:r>
      <w:r w:rsidRPr="00E37868">
        <w:rPr>
          <w:rFonts w:asciiTheme="minorHAnsi" w:hAnsiTheme="minorHAnsi" w:cstheme="minorHAnsi"/>
          <w:spacing w:val="-1"/>
          <w:sz w:val="24"/>
          <w:szCs w:val="24"/>
        </w:rPr>
        <w:t>University</w:t>
      </w:r>
      <w:r w:rsidRPr="00E37868">
        <w:rPr>
          <w:rFonts w:asciiTheme="minorHAnsi" w:hAnsiTheme="minorHAnsi" w:cstheme="minorHAnsi"/>
          <w:spacing w:val="13"/>
          <w:sz w:val="24"/>
          <w:szCs w:val="24"/>
        </w:rPr>
        <w:t xml:space="preserve"> </w:t>
      </w:r>
      <w:r w:rsidRPr="00E37868">
        <w:rPr>
          <w:rFonts w:asciiTheme="minorHAnsi" w:hAnsiTheme="minorHAnsi" w:cstheme="minorHAnsi"/>
          <w:spacing w:val="-1"/>
          <w:sz w:val="24"/>
          <w:szCs w:val="24"/>
        </w:rPr>
        <w:t>Community,</w:t>
      </w:r>
      <w:r w:rsidRPr="00E37868">
        <w:rPr>
          <w:rFonts w:asciiTheme="minorHAnsi" w:hAnsiTheme="minorHAnsi" w:cstheme="minorHAnsi"/>
          <w:spacing w:val="13"/>
          <w:sz w:val="24"/>
          <w:szCs w:val="24"/>
        </w:rPr>
        <w:t xml:space="preserve"> </w:t>
      </w:r>
      <w:r w:rsidRPr="00E37868">
        <w:rPr>
          <w:rFonts w:asciiTheme="minorHAnsi" w:hAnsiTheme="minorHAnsi" w:cstheme="minorHAnsi"/>
          <w:sz w:val="24"/>
          <w:szCs w:val="24"/>
        </w:rPr>
        <w:t>Student</w:t>
      </w:r>
      <w:r w:rsidRPr="00E37868">
        <w:rPr>
          <w:rFonts w:asciiTheme="minorHAnsi" w:hAnsiTheme="minorHAnsi" w:cstheme="minorHAnsi"/>
          <w:spacing w:val="41"/>
          <w:w w:val="99"/>
          <w:sz w:val="24"/>
          <w:szCs w:val="24"/>
        </w:rPr>
        <w:t xml:space="preserve"> </w:t>
      </w:r>
      <w:r w:rsidRPr="00E37868">
        <w:rPr>
          <w:rFonts w:asciiTheme="minorHAnsi" w:hAnsiTheme="minorHAnsi" w:cstheme="minorHAnsi"/>
          <w:spacing w:val="-1"/>
          <w:sz w:val="24"/>
          <w:szCs w:val="24"/>
        </w:rPr>
        <w:t>Services</w:t>
      </w:r>
      <w:r w:rsidRPr="00E37868">
        <w:rPr>
          <w:rFonts w:asciiTheme="minorHAnsi" w:hAnsiTheme="minorHAnsi" w:cstheme="minorHAnsi"/>
          <w:spacing w:val="-7"/>
          <w:sz w:val="24"/>
          <w:szCs w:val="24"/>
        </w:rPr>
        <w:t xml:space="preserve"> </w:t>
      </w:r>
      <w:r w:rsidRPr="00E37868">
        <w:rPr>
          <w:rFonts w:asciiTheme="minorHAnsi" w:hAnsiTheme="minorHAnsi" w:cstheme="minorHAnsi"/>
          <w:sz w:val="24"/>
          <w:szCs w:val="24"/>
        </w:rPr>
        <w:t>will</w:t>
      </w:r>
      <w:r w:rsidRPr="00E37868">
        <w:rPr>
          <w:rFonts w:asciiTheme="minorHAnsi" w:hAnsiTheme="minorHAnsi" w:cstheme="minorHAnsi"/>
          <w:spacing w:val="-6"/>
          <w:sz w:val="24"/>
          <w:szCs w:val="24"/>
        </w:rPr>
        <w:t xml:space="preserve"> </w:t>
      </w:r>
      <w:r w:rsidRPr="00E37868">
        <w:rPr>
          <w:rFonts w:asciiTheme="minorHAnsi" w:hAnsiTheme="minorHAnsi" w:cstheme="minorHAnsi"/>
          <w:spacing w:val="-1"/>
          <w:sz w:val="24"/>
          <w:szCs w:val="24"/>
        </w:rPr>
        <w:t>assist</w:t>
      </w:r>
      <w:r w:rsidRPr="00E37868">
        <w:rPr>
          <w:rFonts w:asciiTheme="minorHAnsi" w:hAnsiTheme="minorHAnsi" w:cstheme="minorHAnsi"/>
          <w:spacing w:val="-5"/>
          <w:sz w:val="24"/>
          <w:szCs w:val="24"/>
        </w:rPr>
        <w:t xml:space="preserve"> </w:t>
      </w:r>
      <w:r w:rsidR="00173A2C">
        <w:rPr>
          <w:rFonts w:asciiTheme="minorHAnsi" w:hAnsiTheme="minorHAnsi" w:cstheme="minorHAnsi"/>
          <w:spacing w:val="-1"/>
          <w:sz w:val="24"/>
          <w:szCs w:val="24"/>
        </w:rPr>
        <w:t>University of</w:t>
      </w:r>
      <w:r w:rsidRPr="00E37868">
        <w:rPr>
          <w:rFonts w:asciiTheme="minorHAnsi" w:hAnsiTheme="minorHAnsi" w:cstheme="minorHAnsi"/>
          <w:spacing w:val="-4"/>
          <w:sz w:val="24"/>
          <w:szCs w:val="24"/>
        </w:rPr>
        <w:t xml:space="preserve"> </w:t>
      </w:r>
      <w:r w:rsidRPr="00E37868">
        <w:rPr>
          <w:rFonts w:asciiTheme="minorHAnsi" w:hAnsiTheme="minorHAnsi" w:cstheme="minorHAnsi"/>
          <w:spacing w:val="-1"/>
          <w:sz w:val="24"/>
          <w:szCs w:val="24"/>
        </w:rPr>
        <w:t>Galway</w:t>
      </w:r>
      <w:r w:rsidRPr="00E37868">
        <w:rPr>
          <w:rFonts w:asciiTheme="minorHAnsi" w:hAnsiTheme="minorHAnsi" w:cstheme="minorHAnsi"/>
          <w:spacing w:val="-5"/>
          <w:sz w:val="24"/>
          <w:szCs w:val="24"/>
        </w:rPr>
        <w:t xml:space="preserve"> </w:t>
      </w:r>
      <w:r w:rsidRPr="00E37868">
        <w:rPr>
          <w:rFonts w:asciiTheme="minorHAnsi" w:hAnsiTheme="minorHAnsi" w:cstheme="minorHAnsi"/>
          <w:sz w:val="24"/>
          <w:szCs w:val="24"/>
        </w:rPr>
        <w:t>to</w:t>
      </w:r>
      <w:r w:rsidRPr="00E37868">
        <w:rPr>
          <w:rFonts w:asciiTheme="minorHAnsi" w:hAnsiTheme="minorHAnsi" w:cstheme="minorHAnsi"/>
          <w:spacing w:val="-6"/>
          <w:sz w:val="24"/>
          <w:szCs w:val="24"/>
        </w:rPr>
        <w:t xml:space="preserve"> </w:t>
      </w:r>
      <w:r w:rsidRPr="00E37868">
        <w:rPr>
          <w:rFonts w:asciiTheme="minorHAnsi" w:hAnsiTheme="minorHAnsi" w:cstheme="minorHAnsi"/>
          <w:spacing w:val="-1"/>
          <w:sz w:val="24"/>
          <w:szCs w:val="24"/>
        </w:rPr>
        <w:t>become</w:t>
      </w:r>
      <w:r w:rsidRPr="00E37868">
        <w:rPr>
          <w:rFonts w:asciiTheme="minorHAnsi" w:hAnsiTheme="minorHAnsi" w:cstheme="minorHAnsi"/>
          <w:spacing w:val="-6"/>
          <w:sz w:val="24"/>
          <w:szCs w:val="24"/>
        </w:rPr>
        <w:t xml:space="preserve"> </w:t>
      </w:r>
      <w:r w:rsidRPr="00E37868">
        <w:rPr>
          <w:rFonts w:asciiTheme="minorHAnsi" w:hAnsiTheme="minorHAnsi" w:cstheme="minorHAnsi"/>
          <w:sz w:val="24"/>
          <w:szCs w:val="24"/>
        </w:rPr>
        <w:t>a</w:t>
      </w:r>
      <w:r w:rsidRPr="00E37868">
        <w:rPr>
          <w:rFonts w:asciiTheme="minorHAnsi" w:hAnsiTheme="minorHAnsi" w:cstheme="minorHAnsi"/>
          <w:spacing w:val="-5"/>
          <w:sz w:val="24"/>
          <w:szCs w:val="24"/>
        </w:rPr>
        <w:t xml:space="preserve"> </w:t>
      </w:r>
      <w:r w:rsidRPr="00E37868">
        <w:rPr>
          <w:rFonts w:asciiTheme="minorHAnsi" w:hAnsiTheme="minorHAnsi" w:cstheme="minorHAnsi"/>
          <w:spacing w:val="-1"/>
          <w:sz w:val="24"/>
          <w:szCs w:val="24"/>
        </w:rPr>
        <w:t>truly</w:t>
      </w:r>
      <w:r w:rsidRPr="00E37868">
        <w:rPr>
          <w:rFonts w:asciiTheme="minorHAnsi" w:hAnsiTheme="minorHAnsi" w:cstheme="minorHAnsi"/>
          <w:spacing w:val="-4"/>
          <w:sz w:val="24"/>
          <w:szCs w:val="24"/>
        </w:rPr>
        <w:t xml:space="preserve"> </w:t>
      </w:r>
      <w:r w:rsidR="00774F5B" w:rsidRPr="00E37868">
        <w:rPr>
          <w:rFonts w:asciiTheme="minorHAnsi" w:hAnsiTheme="minorHAnsi" w:cstheme="minorHAnsi"/>
          <w:sz w:val="24"/>
          <w:szCs w:val="24"/>
        </w:rPr>
        <w:t>Student</w:t>
      </w:r>
      <w:r w:rsidR="00774F5B" w:rsidRPr="00E37868">
        <w:rPr>
          <w:rFonts w:asciiTheme="minorHAnsi" w:hAnsiTheme="minorHAnsi" w:cstheme="minorHAnsi"/>
          <w:spacing w:val="-5"/>
          <w:sz w:val="24"/>
          <w:szCs w:val="24"/>
        </w:rPr>
        <w:t>-Centred</w:t>
      </w:r>
      <w:r w:rsidRPr="00E37868">
        <w:rPr>
          <w:rFonts w:asciiTheme="minorHAnsi" w:hAnsiTheme="minorHAnsi" w:cstheme="minorHAnsi"/>
          <w:spacing w:val="-5"/>
          <w:sz w:val="24"/>
          <w:szCs w:val="24"/>
        </w:rPr>
        <w:t xml:space="preserve"> </w:t>
      </w:r>
      <w:r w:rsidRPr="00E37868">
        <w:rPr>
          <w:rFonts w:asciiTheme="minorHAnsi" w:hAnsiTheme="minorHAnsi" w:cstheme="minorHAnsi"/>
          <w:spacing w:val="-1"/>
          <w:sz w:val="24"/>
          <w:szCs w:val="24"/>
        </w:rPr>
        <w:t>University.</w:t>
      </w:r>
    </w:p>
    <w:p w14:paraId="5AEE4D03" w14:textId="77777777" w:rsidR="005162B4" w:rsidRPr="00E37868" w:rsidRDefault="005162B4" w:rsidP="00AE59DC">
      <w:pPr>
        <w:pStyle w:val="BodyText"/>
        <w:kinsoku w:val="0"/>
        <w:spacing w:line="276" w:lineRule="auto"/>
        <w:ind w:right="109"/>
        <w:jc w:val="left"/>
        <w:rPr>
          <w:rFonts w:asciiTheme="minorHAnsi" w:hAnsiTheme="minorHAnsi" w:cstheme="minorHAnsi"/>
          <w:sz w:val="24"/>
          <w:szCs w:val="24"/>
        </w:rPr>
      </w:pPr>
    </w:p>
    <w:p w14:paraId="528ACF30" w14:textId="77777777" w:rsidR="0029622A" w:rsidRPr="004465B1" w:rsidRDefault="0029622A" w:rsidP="00AE59DC">
      <w:pPr>
        <w:pStyle w:val="BodyText"/>
        <w:kinsoku w:val="0"/>
        <w:spacing w:line="276" w:lineRule="auto"/>
        <w:ind w:right="109"/>
        <w:jc w:val="left"/>
        <w:rPr>
          <w:rFonts w:asciiTheme="minorHAnsi" w:hAnsiTheme="minorHAnsi" w:cstheme="minorHAnsi"/>
          <w:sz w:val="24"/>
          <w:szCs w:val="24"/>
        </w:rPr>
      </w:pPr>
      <w:r w:rsidRPr="004465B1">
        <w:rPr>
          <w:rFonts w:asciiTheme="minorHAnsi" w:hAnsiTheme="minorHAnsi" w:cstheme="minorHAnsi"/>
          <w:sz w:val="24"/>
          <w:szCs w:val="24"/>
        </w:rPr>
        <w:t>Student</w:t>
      </w:r>
      <w:r w:rsidRPr="004465B1">
        <w:rPr>
          <w:rFonts w:asciiTheme="minorHAnsi" w:hAnsiTheme="minorHAnsi" w:cstheme="minorHAnsi"/>
          <w:spacing w:val="5"/>
          <w:sz w:val="24"/>
          <w:szCs w:val="24"/>
        </w:rPr>
        <w:t xml:space="preserve"> </w:t>
      </w:r>
      <w:r w:rsidRPr="004465B1">
        <w:rPr>
          <w:rFonts w:asciiTheme="minorHAnsi" w:hAnsiTheme="minorHAnsi" w:cstheme="minorHAnsi"/>
          <w:spacing w:val="-1"/>
          <w:sz w:val="24"/>
          <w:szCs w:val="24"/>
        </w:rPr>
        <w:t>Services</w:t>
      </w:r>
      <w:r w:rsidRPr="004465B1">
        <w:rPr>
          <w:rFonts w:asciiTheme="minorHAnsi" w:hAnsiTheme="minorHAnsi" w:cstheme="minorHAnsi"/>
          <w:spacing w:val="3"/>
          <w:sz w:val="24"/>
          <w:szCs w:val="24"/>
        </w:rPr>
        <w:t xml:space="preserve"> provides </w:t>
      </w:r>
      <w:r>
        <w:rPr>
          <w:rFonts w:asciiTheme="minorHAnsi" w:hAnsiTheme="minorHAnsi" w:cstheme="minorHAnsi"/>
          <w:spacing w:val="-1"/>
          <w:sz w:val="24"/>
          <w:szCs w:val="24"/>
        </w:rPr>
        <w:t>many services</w:t>
      </w:r>
      <w:r w:rsidRPr="004465B1">
        <w:rPr>
          <w:rFonts w:asciiTheme="minorHAnsi" w:hAnsiTheme="minorHAnsi" w:cstheme="minorHAnsi"/>
          <w:spacing w:val="4"/>
          <w:sz w:val="24"/>
          <w:szCs w:val="24"/>
        </w:rPr>
        <w:t xml:space="preserve"> </w:t>
      </w:r>
      <w:r w:rsidRPr="004465B1">
        <w:rPr>
          <w:rFonts w:asciiTheme="minorHAnsi" w:hAnsiTheme="minorHAnsi" w:cstheme="minorHAnsi"/>
          <w:sz w:val="24"/>
          <w:szCs w:val="24"/>
        </w:rPr>
        <w:t>as follows</w:t>
      </w:r>
      <w:r w:rsidRPr="004465B1">
        <w:rPr>
          <w:rFonts w:asciiTheme="minorHAnsi" w:hAnsiTheme="minorHAnsi" w:cstheme="minorHAnsi"/>
          <w:spacing w:val="-1"/>
          <w:sz w:val="24"/>
          <w:szCs w:val="24"/>
        </w:rPr>
        <w:t>:</w:t>
      </w:r>
    </w:p>
    <w:p w14:paraId="323B5030" w14:textId="477A711E" w:rsidR="0029622A" w:rsidRPr="00DD5091" w:rsidRDefault="0029622A" w:rsidP="00AE59DC">
      <w:pPr>
        <w:pStyle w:val="BodyText"/>
        <w:widowControl w:val="0"/>
        <w:numPr>
          <w:ilvl w:val="0"/>
          <w:numId w:val="9"/>
        </w:numPr>
        <w:tabs>
          <w:tab w:val="left" w:pos="838"/>
          <w:tab w:val="left" w:pos="2806"/>
        </w:tabs>
        <w:kinsoku w:val="0"/>
        <w:spacing w:line="276" w:lineRule="auto"/>
        <w:ind w:right="109"/>
        <w:jc w:val="left"/>
        <w:textAlignment w:val="auto"/>
        <w:rPr>
          <w:rFonts w:asciiTheme="minorHAnsi" w:hAnsiTheme="minorHAnsi" w:cstheme="minorHAnsi"/>
          <w:sz w:val="24"/>
          <w:szCs w:val="24"/>
        </w:rPr>
      </w:pPr>
      <w:r w:rsidRPr="00DD5091">
        <w:rPr>
          <w:rFonts w:asciiTheme="minorHAnsi" w:hAnsiTheme="minorHAnsi" w:cstheme="minorHAnsi"/>
          <w:sz w:val="24"/>
          <w:szCs w:val="24"/>
        </w:rPr>
        <w:t xml:space="preserve">Access Centre; Career Development Centre; </w:t>
      </w:r>
      <w:r w:rsidR="0043162D">
        <w:rPr>
          <w:rFonts w:asciiTheme="minorHAnsi" w:hAnsiTheme="minorHAnsi" w:cstheme="minorHAnsi"/>
          <w:sz w:val="24"/>
          <w:szCs w:val="24"/>
        </w:rPr>
        <w:t xml:space="preserve">Student </w:t>
      </w:r>
      <w:r w:rsidRPr="00DD5091">
        <w:rPr>
          <w:rFonts w:asciiTheme="minorHAnsi" w:hAnsiTheme="minorHAnsi" w:cstheme="minorHAnsi"/>
          <w:sz w:val="24"/>
          <w:szCs w:val="24"/>
        </w:rPr>
        <w:t>Societies; Welfare</w:t>
      </w:r>
      <w:r>
        <w:rPr>
          <w:rFonts w:asciiTheme="minorHAnsi" w:hAnsiTheme="minorHAnsi" w:cstheme="minorHAnsi"/>
          <w:sz w:val="24"/>
          <w:szCs w:val="24"/>
        </w:rPr>
        <w:t xml:space="preserve"> and Wellbeing.</w:t>
      </w:r>
      <w:r w:rsidRPr="00DD5091">
        <w:rPr>
          <w:rFonts w:asciiTheme="minorHAnsi" w:hAnsiTheme="minorHAnsi" w:cstheme="minorHAnsi"/>
          <w:sz w:val="24"/>
          <w:szCs w:val="24"/>
        </w:rPr>
        <w:t xml:space="preserve"> </w:t>
      </w:r>
    </w:p>
    <w:p w14:paraId="287FFC8F" w14:textId="77777777" w:rsidR="0029622A" w:rsidRDefault="0029622A" w:rsidP="00AE59DC">
      <w:pPr>
        <w:pStyle w:val="BodyText"/>
        <w:kinsoku w:val="0"/>
        <w:spacing w:line="276" w:lineRule="auto"/>
        <w:jc w:val="left"/>
        <w:rPr>
          <w:rFonts w:asciiTheme="minorHAnsi" w:hAnsiTheme="minorHAnsi" w:cstheme="minorHAnsi"/>
          <w:sz w:val="24"/>
          <w:szCs w:val="24"/>
        </w:rPr>
      </w:pPr>
    </w:p>
    <w:p w14:paraId="1AF2BEF1" w14:textId="4367E4D6" w:rsidR="00AB2E6A" w:rsidRPr="0029622A" w:rsidRDefault="0029622A" w:rsidP="00AE59DC">
      <w:pPr>
        <w:rPr>
          <w:rFonts w:asciiTheme="minorHAnsi" w:hAnsiTheme="minorHAnsi" w:cstheme="minorHAnsi"/>
        </w:rPr>
      </w:pPr>
      <w:r>
        <w:rPr>
          <w:rFonts w:asciiTheme="minorHAnsi" w:hAnsiTheme="minorHAnsi" w:cstheme="minorHAnsi"/>
        </w:rPr>
        <w:t>Further d</w:t>
      </w:r>
      <w:r w:rsidRPr="00D5302F">
        <w:rPr>
          <w:rFonts w:asciiTheme="minorHAnsi" w:hAnsiTheme="minorHAnsi" w:cstheme="minorHAnsi"/>
        </w:rPr>
        <w:t>etailed</w:t>
      </w:r>
      <w:r w:rsidRPr="00D5302F">
        <w:rPr>
          <w:rFonts w:asciiTheme="minorHAnsi" w:hAnsiTheme="minorHAnsi" w:cstheme="minorHAnsi"/>
          <w:spacing w:val="30"/>
        </w:rPr>
        <w:t xml:space="preserve"> </w:t>
      </w:r>
      <w:r w:rsidRPr="00D5302F">
        <w:rPr>
          <w:rFonts w:asciiTheme="minorHAnsi" w:hAnsiTheme="minorHAnsi" w:cstheme="minorHAnsi"/>
          <w:spacing w:val="-1"/>
        </w:rPr>
        <w:t>information</w:t>
      </w:r>
      <w:r w:rsidRPr="00D5302F">
        <w:rPr>
          <w:rFonts w:asciiTheme="minorHAnsi" w:hAnsiTheme="minorHAnsi" w:cstheme="minorHAnsi"/>
          <w:spacing w:val="30"/>
        </w:rPr>
        <w:t xml:space="preserve"> </w:t>
      </w:r>
      <w:r w:rsidRPr="00021E8A">
        <w:rPr>
          <w:rFonts w:asciiTheme="minorHAnsi" w:hAnsiTheme="minorHAnsi" w:cstheme="minorHAnsi"/>
        </w:rPr>
        <w:t>and contact details</w:t>
      </w:r>
      <w:r w:rsidRPr="00D5302F">
        <w:rPr>
          <w:rFonts w:asciiTheme="minorHAnsi" w:hAnsiTheme="minorHAnsi" w:cstheme="minorHAnsi"/>
          <w:spacing w:val="30"/>
        </w:rPr>
        <w:t xml:space="preserve"> </w:t>
      </w:r>
      <w:r w:rsidRPr="00D5302F">
        <w:rPr>
          <w:rFonts w:asciiTheme="minorHAnsi" w:hAnsiTheme="minorHAnsi" w:cstheme="minorHAnsi"/>
          <w:spacing w:val="-1"/>
        </w:rPr>
        <w:t>on</w:t>
      </w:r>
      <w:r w:rsidRPr="00D5302F">
        <w:rPr>
          <w:rFonts w:asciiTheme="minorHAnsi" w:hAnsiTheme="minorHAnsi" w:cstheme="minorHAnsi"/>
          <w:spacing w:val="30"/>
        </w:rPr>
        <w:t xml:space="preserve"> </w:t>
      </w:r>
      <w:r w:rsidRPr="00D5302F">
        <w:rPr>
          <w:rFonts w:asciiTheme="minorHAnsi" w:hAnsiTheme="minorHAnsi" w:cstheme="minorHAnsi"/>
        </w:rPr>
        <w:t>all</w:t>
      </w:r>
      <w:r w:rsidRPr="00D5302F">
        <w:rPr>
          <w:rFonts w:asciiTheme="minorHAnsi" w:hAnsiTheme="minorHAnsi" w:cstheme="minorHAnsi"/>
          <w:spacing w:val="30"/>
        </w:rPr>
        <w:t xml:space="preserve"> </w:t>
      </w:r>
      <w:r w:rsidRPr="00D5302F">
        <w:rPr>
          <w:rFonts w:asciiTheme="minorHAnsi" w:hAnsiTheme="minorHAnsi" w:cstheme="minorHAnsi"/>
        </w:rPr>
        <w:t>the</w:t>
      </w:r>
      <w:r w:rsidRPr="00D5302F">
        <w:rPr>
          <w:rFonts w:asciiTheme="minorHAnsi" w:hAnsiTheme="minorHAnsi" w:cstheme="minorHAnsi"/>
          <w:spacing w:val="31"/>
        </w:rPr>
        <w:t xml:space="preserve"> </w:t>
      </w:r>
      <w:r w:rsidRPr="00D5302F">
        <w:rPr>
          <w:rFonts w:asciiTheme="minorHAnsi" w:hAnsiTheme="minorHAnsi" w:cstheme="minorHAnsi"/>
        </w:rPr>
        <w:t>Student</w:t>
      </w:r>
      <w:r w:rsidRPr="00D5302F">
        <w:rPr>
          <w:rFonts w:asciiTheme="minorHAnsi" w:hAnsiTheme="minorHAnsi" w:cstheme="minorHAnsi"/>
          <w:spacing w:val="30"/>
        </w:rPr>
        <w:t xml:space="preserve"> </w:t>
      </w:r>
      <w:r w:rsidRPr="00D5302F">
        <w:rPr>
          <w:rFonts w:asciiTheme="minorHAnsi" w:hAnsiTheme="minorHAnsi" w:cstheme="minorHAnsi"/>
          <w:spacing w:val="-1"/>
        </w:rPr>
        <w:t>Services</w:t>
      </w:r>
      <w:r w:rsidRPr="00D5302F">
        <w:rPr>
          <w:rFonts w:asciiTheme="minorHAnsi" w:hAnsiTheme="minorHAnsi" w:cstheme="minorHAnsi"/>
          <w:spacing w:val="29"/>
        </w:rPr>
        <w:t xml:space="preserve"> </w:t>
      </w:r>
      <w:r w:rsidRPr="00D5302F">
        <w:rPr>
          <w:rFonts w:asciiTheme="minorHAnsi" w:hAnsiTheme="minorHAnsi" w:cstheme="minorHAnsi"/>
          <w:spacing w:val="-1"/>
        </w:rPr>
        <w:t>offered</w:t>
      </w:r>
      <w:r w:rsidRPr="00D5302F">
        <w:rPr>
          <w:rFonts w:asciiTheme="minorHAnsi" w:hAnsiTheme="minorHAnsi" w:cstheme="minorHAnsi"/>
          <w:spacing w:val="30"/>
        </w:rPr>
        <w:t xml:space="preserve"> </w:t>
      </w:r>
      <w:r w:rsidRPr="00D5302F">
        <w:rPr>
          <w:rFonts w:asciiTheme="minorHAnsi" w:hAnsiTheme="minorHAnsi" w:cstheme="minorHAnsi"/>
          <w:spacing w:val="-1"/>
        </w:rPr>
        <w:t>by</w:t>
      </w:r>
      <w:r w:rsidRPr="00D5302F">
        <w:rPr>
          <w:rFonts w:asciiTheme="minorHAnsi" w:hAnsiTheme="minorHAnsi" w:cstheme="minorHAnsi"/>
          <w:spacing w:val="30"/>
        </w:rPr>
        <w:t xml:space="preserve"> </w:t>
      </w:r>
      <w:r w:rsidRPr="00D5302F">
        <w:rPr>
          <w:rFonts w:asciiTheme="minorHAnsi" w:hAnsiTheme="minorHAnsi" w:cstheme="minorHAnsi"/>
        </w:rPr>
        <w:t>University of Galway</w:t>
      </w:r>
      <w:r w:rsidRPr="00D5302F">
        <w:rPr>
          <w:rFonts w:asciiTheme="minorHAnsi" w:hAnsiTheme="minorHAnsi" w:cstheme="minorHAnsi"/>
          <w:spacing w:val="28"/>
        </w:rPr>
        <w:t xml:space="preserve"> </w:t>
      </w:r>
      <w:r w:rsidRPr="00D5302F">
        <w:rPr>
          <w:rFonts w:asciiTheme="minorHAnsi" w:hAnsiTheme="minorHAnsi" w:cstheme="minorHAnsi"/>
        </w:rPr>
        <w:t>may</w:t>
      </w:r>
      <w:r w:rsidRPr="00D5302F">
        <w:rPr>
          <w:rFonts w:asciiTheme="minorHAnsi" w:hAnsiTheme="minorHAnsi" w:cstheme="minorHAnsi"/>
          <w:spacing w:val="31"/>
        </w:rPr>
        <w:t xml:space="preserve"> </w:t>
      </w:r>
      <w:r w:rsidRPr="00D5302F">
        <w:rPr>
          <w:rFonts w:asciiTheme="minorHAnsi" w:hAnsiTheme="minorHAnsi" w:cstheme="minorHAnsi"/>
          <w:spacing w:val="-1"/>
        </w:rPr>
        <w:t>be</w:t>
      </w:r>
      <w:r w:rsidRPr="00D5302F">
        <w:rPr>
          <w:rFonts w:asciiTheme="minorHAnsi" w:hAnsiTheme="minorHAnsi" w:cstheme="minorHAnsi"/>
          <w:spacing w:val="30"/>
        </w:rPr>
        <w:t xml:space="preserve"> </w:t>
      </w:r>
      <w:r w:rsidRPr="00D5302F">
        <w:rPr>
          <w:rFonts w:asciiTheme="minorHAnsi" w:hAnsiTheme="minorHAnsi" w:cstheme="minorHAnsi"/>
          <w:spacing w:val="-1"/>
        </w:rPr>
        <w:t>found at:</w:t>
      </w:r>
      <w:r w:rsidRPr="00D5302F">
        <w:rPr>
          <w:rFonts w:asciiTheme="minorHAnsi" w:hAnsiTheme="minorHAnsi" w:cstheme="minorHAnsi"/>
          <w:spacing w:val="31"/>
        </w:rPr>
        <w:t xml:space="preserve">  </w:t>
      </w:r>
      <w:hyperlink r:id="rId68" w:history="1">
        <w:r w:rsidRPr="00D5302F">
          <w:rPr>
            <w:rStyle w:val="Hyperlink"/>
            <w:rFonts w:asciiTheme="minorHAnsi" w:hAnsiTheme="minorHAnsi" w:cstheme="minorHAnsi"/>
            <w:szCs w:val="24"/>
          </w:rPr>
          <w:t>https://www.universityofgalway.ie/student-services/</w:t>
        </w:r>
      </w:hyperlink>
      <w:r>
        <w:rPr>
          <w:rFonts w:asciiTheme="minorHAnsi" w:hAnsiTheme="minorHAnsi" w:cstheme="minorHAnsi"/>
        </w:rPr>
        <w:t>.</w:t>
      </w:r>
      <w:r w:rsidR="00090499">
        <w:rPr>
          <w:rFonts w:asciiTheme="minorHAnsi" w:hAnsiTheme="minorHAnsi" w:cstheme="minorHAnsi"/>
          <w:szCs w:val="24"/>
        </w:rPr>
        <w:t xml:space="preserve"> </w:t>
      </w:r>
    </w:p>
    <w:p w14:paraId="21CD03CF" w14:textId="77777777" w:rsidR="00C13B93" w:rsidRDefault="00C13B93" w:rsidP="00AE59DC">
      <w:pPr>
        <w:pStyle w:val="BodyText"/>
        <w:tabs>
          <w:tab w:val="left" w:pos="4438"/>
        </w:tabs>
        <w:kinsoku w:val="0"/>
        <w:spacing w:before="1"/>
        <w:jc w:val="left"/>
        <w:rPr>
          <w:rFonts w:ascii="Times New Roman" w:hAnsi="Times New Roman"/>
          <w:sz w:val="24"/>
          <w:szCs w:val="24"/>
        </w:rPr>
      </w:pPr>
    </w:p>
    <w:p w14:paraId="5EF20D68" w14:textId="77777777" w:rsidR="00D915C2" w:rsidRDefault="00D915C2" w:rsidP="00AE59DC">
      <w:pPr>
        <w:pStyle w:val="Heading2"/>
        <w:spacing w:before="0" w:after="0" w:line="276" w:lineRule="auto"/>
      </w:pPr>
      <w:bookmarkStart w:id="64" w:name="_Toc131159229"/>
      <w:bookmarkStart w:id="65" w:name="_Toc205967477"/>
      <w:r w:rsidRPr="0091214C">
        <w:lastRenderedPageBreak/>
        <w:t>2.</w:t>
      </w:r>
      <w:r>
        <w:t>8</w:t>
      </w:r>
      <w:r>
        <w:tab/>
      </w:r>
      <w:r w:rsidRPr="0091214C">
        <w:t>Student Counselling</w:t>
      </w:r>
      <w:bookmarkEnd w:id="64"/>
      <w:bookmarkEnd w:id="65"/>
    </w:p>
    <w:p w14:paraId="342954EC" w14:textId="77777777" w:rsidR="002129CF" w:rsidRPr="002129CF" w:rsidRDefault="002129CF" w:rsidP="00AE59DC">
      <w:pPr>
        <w:spacing w:line="276" w:lineRule="auto"/>
        <w:rPr>
          <w:rFonts w:asciiTheme="minorHAnsi" w:hAnsiTheme="minorHAnsi" w:cstheme="minorHAnsi"/>
        </w:rPr>
      </w:pPr>
      <w:r w:rsidRPr="002129CF">
        <w:rPr>
          <w:rFonts w:asciiTheme="minorHAnsi" w:hAnsiTheme="minorHAnsi" w:cstheme="minorHAnsi"/>
        </w:rPr>
        <w:t xml:space="preserve">The counselling service is part of a network of support services offered by University of Galway. It provides professional counselling, which is </w:t>
      </w:r>
      <w:r w:rsidRPr="002129CF">
        <w:rPr>
          <w:rFonts w:asciiTheme="minorHAnsi" w:hAnsiTheme="minorHAnsi" w:cstheme="minorHAnsi"/>
          <w:b/>
          <w:bCs/>
        </w:rPr>
        <w:t xml:space="preserve">free </w:t>
      </w:r>
      <w:r w:rsidRPr="002129CF">
        <w:rPr>
          <w:rFonts w:asciiTheme="minorHAnsi" w:hAnsiTheme="minorHAnsi" w:cstheme="minorHAnsi"/>
        </w:rPr>
        <w:t xml:space="preserve">and </w:t>
      </w:r>
      <w:r w:rsidRPr="002129CF">
        <w:rPr>
          <w:rFonts w:asciiTheme="minorHAnsi" w:hAnsiTheme="minorHAnsi" w:cstheme="minorHAnsi"/>
          <w:b/>
          <w:bCs/>
        </w:rPr>
        <w:t xml:space="preserve">confidential </w:t>
      </w:r>
      <w:r w:rsidRPr="002129CF">
        <w:rPr>
          <w:rFonts w:asciiTheme="minorHAnsi" w:hAnsiTheme="minorHAnsi" w:cstheme="minorHAnsi"/>
        </w:rPr>
        <w:t xml:space="preserve">to all students </w:t>
      </w:r>
      <w:proofErr w:type="gramStart"/>
      <w:r w:rsidRPr="002129CF">
        <w:rPr>
          <w:rFonts w:asciiTheme="minorHAnsi" w:hAnsiTheme="minorHAnsi" w:cstheme="minorHAnsi"/>
        </w:rPr>
        <w:t>of</w:t>
      </w:r>
      <w:proofErr w:type="gramEnd"/>
      <w:r w:rsidRPr="002129CF">
        <w:rPr>
          <w:rFonts w:asciiTheme="minorHAnsi" w:hAnsiTheme="minorHAnsi" w:cstheme="minorHAnsi"/>
        </w:rPr>
        <w:t xml:space="preserve"> University of Galway.  Life as a student is exciting and challenging, an achievement usually gained after much hard work and preparation. It can also be stressful at times. You may find you are experiencing personal difficulties which are affecting your ability to study and to take full advantage of the opportunities available to you at University of Galway. This is where student counselling can help. Student counselling </w:t>
      </w:r>
      <w:proofErr w:type="gramStart"/>
      <w:r w:rsidRPr="002129CF">
        <w:rPr>
          <w:rFonts w:asciiTheme="minorHAnsi" w:hAnsiTheme="minorHAnsi" w:cstheme="minorHAnsi"/>
        </w:rPr>
        <w:t>are</w:t>
      </w:r>
      <w:proofErr w:type="gramEnd"/>
      <w:r w:rsidRPr="002129CF">
        <w:rPr>
          <w:rFonts w:asciiTheme="minorHAnsi" w:hAnsiTheme="minorHAnsi" w:cstheme="minorHAnsi"/>
        </w:rPr>
        <w:t xml:space="preserve"> a team of qualified and experienced counsellors and psychotherapists. The service operates within the Code of Ethics and Practice agreed by their respective accrediting bodies including IACP, IAHIP and PSI. The services provided include:</w:t>
      </w:r>
    </w:p>
    <w:p w14:paraId="30ABAB77" w14:textId="0BA93A8B" w:rsidR="002129CF" w:rsidRPr="002129CF" w:rsidRDefault="002129CF" w:rsidP="00AE59DC">
      <w:pPr>
        <w:numPr>
          <w:ilvl w:val="2"/>
          <w:numId w:val="14"/>
        </w:numPr>
        <w:spacing w:line="276" w:lineRule="auto"/>
        <w:rPr>
          <w:rFonts w:asciiTheme="minorHAnsi" w:hAnsiTheme="minorHAnsi" w:cstheme="minorHAnsi"/>
        </w:rPr>
      </w:pPr>
      <w:r w:rsidRPr="002129CF">
        <w:rPr>
          <w:rFonts w:asciiTheme="minorHAnsi" w:hAnsiTheme="minorHAnsi" w:cstheme="minorHAnsi"/>
        </w:rPr>
        <w:t>Pre-counselling assessment, individual counselling</w:t>
      </w:r>
      <w:r w:rsidR="002D6AE8">
        <w:rPr>
          <w:rFonts w:asciiTheme="minorHAnsi" w:hAnsiTheme="minorHAnsi" w:cstheme="minorHAnsi"/>
        </w:rPr>
        <w:t>,</w:t>
      </w:r>
      <w:r w:rsidRPr="002129CF">
        <w:rPr>
          <w:rFonts w:asciiTheme="minorHAnsi" w:hAnsiTheme="minorHAnsi" w:cstheme="minorHAnsi"/>
        </w:rPr>
        <w:t xml:space="preserve"> and psychotherapy</w:t>
      </w:r>
    </w:p>
    <w:p w14:paraId="44DDC3E1" w14:textId="77777777" w:rsidR="002129CF" w:rsidRPr="002129CF" w:rsidRDefault="002129CF" w:rsidP="00AE59DC">
      <w:pPr>
        <w:numPr>
          <w:ilvl w:val="2"/>
          <w:numId w:val="14"/>
        </w:numPr>
        <w:spacing w:line="276" w:lineRule="auto"/>
        <w:rPr>
          <w:rFonts w:asciiTheme="minorHAnsi" w:hAnsiTheme="minorHAnsi" w:cstheme="minorHAnsi"/>
        </w:rPr>
      </w:pPr>
      <w:r w:rsidRPr="002129CF">
        <w:rPr>
          <w:rFonts w:asciiTheme="minorHAnsi" w:hAnsiTheme="minorHAnsi" w:cstheme="minorHAnsi"/>
        </w:rPr>
        <w:t>Group work</w:t>
      </w:r>
    </w:p>
    <w:p w14:paraId="0AB06BCE" w14:textId="77777777" w:rsidR="002129CF" w:rsidRPr="002129CF" w:rsidRDefault="002129CF" w:rsidP="00AE59DC">
      <w:pPr>
        <w:numPr>
          <w:ilvl w:val="2"/>
          <w:numId w:val="14"/>
        </w:numPr>
        <w:spacing w:line="276" w:lineRule="auto"/>
        <w:rPr>
          <w:rFonts w:asciiTheme="minorHAnsi" w:hAnsiTheme="minorHAnsi" w:cstheme="minorHAnsi"/>
        </w:rPr>
      </w:pPr>
      <w:r w:rsidRPr="002129CF">
        <w:rPr>
          <w:rFonts w:asciiTheme="minorHAnsi" w:hAnsiTheme="minorHAnsi" w:cstheme="minorHAnsi"/>
        </w:rPr>
        <w:t>Information and referral</w:t>
      </w:r>
    </w:p>
    <w:p w14:paraId="2D2461E1" w14:textId="77777777" w:rsidR="002129CF" w:rsidRPr="002129CF" w:rsidRDefault="002129CF" w:rsidP="00AE59DC">
      <w:pPr>
        <w:numPr>
          <w:ilvl w:val="2"/>
          <w:numId w:val="14"/>
        </w:numPr>
        <w:spacing w:line="276" w:lineRule="auto"/>
        <w:rPr>
          <w:rFonts w:asciiTheme="minorHAnsi" w:hAnsiTheme="minorHAnsi" w:cstheme="minorHAnsi"/>
          <w:lang w:val="en"/>
        </w:rPr>
      </w:pPr>
      <w:r w:rsidRPr="002129CF">
        <w:rPr>
          <w:rFonts w:asciiTheme="minorHAnsi" w:hAnsiTheme="minorHAnsi" w:cstheme="minorHAnsi"/>
        </w:rPr>
        <w:t>A consultation service for those who may have concerns about a student.</w:t>
      </w:r>
    </w:p>
    <w:p w14:paraId="67CBB660" w14:textId="77777777" w:rsidR="002129CF" w:rsidRPr="002129CF" w:rsidRDefault="002129CF" w:rsidP="00AE59DC">
      <w:pPr>
        <w:spacing w:line="276" w:lineRule="auto"/>
        <w:rPr>
          <w:rFonts w:asciiTheme="minorHAnsi" w:hAnsiTheme="minorHAnsi" w:cstheme="minorBidi"/>
          <w:lang w:val="en-US"/>
        </w:rPr>
      </w:pPr>
      <w:r w:rsidRPr="1989B52D">
        <w:rPr>
          <w:rFonts w:asciiTheme="minorHAnsi" w:hAnsiTheme="minorHAnsi" w:cstheme="minorBidi"/>
          <w:lang w:val="en-US"/>
        </w:rPr>
        <w:t xml:space="preserve">Further information including available online services and emergency contact details can be located on the following weblink:  </w:t>
      </w:r>
      <w:hyperlink r:id="rId69">
        <w:r w:rsidRPr="1989B52D">
          <w:rPr>
            <w:rStyle w:val="Hyperlink"/>
            <w:rFonts w:asciiTheme="minorHAnsi" w:hAnsiTheme="minorHAnsi" w:cstheme="minorBidi"/>
            <w:lang w:val="en-US"/>
          </w:rPr>
          <w:t>https://www.universityofgalway.ie/counsellors/</w:t>
        </w:r>
      </w:hyperlink>
    </w:p>
    <w:p w14:paraId="1DFE44BA" w14:textId="77777777" w:rsidR="00D915C2" w:rsidRDefault="00D915C2" w:rsidP="00AE59DC">
      <w:pPr>
        <w:spacing w:line="276" w:lineRule="auto"/>
        <w:rPr>
          <w:rFonts w:asciiTheme="minorHAnsi" w:hAnsiTheme="minorHAnsi" w:cstheme="minorHAnsi"/>
          <w:b/>
          <w:bCs/>
        </w:rPr>
      </w:pPr>
    </w:p>
    <w:p w14:paraId="3E9F4998" w14:textId="77777777" w:rsidR="00D915C2" w:rsidRPr="00985A51" w:rsidRDefault="00D915C2" w:rsidP="00AE59DC">
      <w:pPr>
        <w:pStyle w:val="BodyText"/>
        <w:kinsoku w:val="0"/>
        <w:spacing w:line="276" w:lineRule="auto"/>
        <w:ind w:right="-11"/>
        <w:jc w:val="left"/>
        <w:rPr>
          <w:rFonts w:asciiTheme="minorHAnsi" w:hAnsiTheme="minorHAnsi" w:cstheme="minorHAnsi"/>
          <w:sz w:val="24"/>
          <w:szCs w:val="24"/>
        </w:rPr>
      </w:pPr>
      <w:r w:rsidRPr="00143EB8">
        <w:rPr>
          <w:rFonts w:asciiTheme="minorHAnsi" w:hAnsiTheme="minorHAnsi" w:cstheme="minorHAnsi"/>
          <w:b/>
          <w:bCs/>
          <w:spacing w:val="-1"/>
          <w:sz w:val="24"/>
          <w:szCs w:val="24"/>
        </w:rPr>
        <w:t>Counselling</w:t>
      </w:r>
      <w:r>
        <w:rPr>
          <w:rFonts w:asciiTheme="minorHAnsi" w:hAnsiTheme="minorHAnsi" w:cstheme="minorHAnsi"/>
          <w:b/>
          <w:bCs/>
          <w:spacing w:val="-1"/>
          <w:sz w:val="24"/>
          <w:szCs w:val="24"/>
        </w:rPr>
        <w:t xml:space="preserve"> </w:t>
      </w:r>
      <w:r w:rsidRPr="00143EB8">
        <w:rPr>
          <w:rFonts w:asciiTheme="minorHAnsi" w:hAnsiTheme="minorHAnsi" w:cstheme="minorHAnsi"/>
          <w:b/>
          <w:bCs/>
          <w:spacing w:val="-1"/>
          <w:sz w:val="24"/>
          <w:szCs w:val="24"/>
        </w:rPr>
        <w:t>Service</w:t>
      </w:r>
      <w:r>
        <w:rPr>
          <w:rFonts w:asciiTheme="minorHAnsi" w:hAnsiTheme="minorHAnsi" w:cstheme="minorHAnsi"/>
          <w:b/>
          <w:bCs/>
          <w:spacing w:val="-1"/>
          <w:sz w:val="24"/>
          <w:szCs w:val="24"/>
        </w:rPr>
        <w:t>s</w:t>
      </w:r>
      <w:r>
        <w:rPr>
          <w:rFonts w:asciiTheme="minorHAnsi" w:hAnsiTheme="minorHAnsi" w:cstheme="minorHAnsi"/>
          <w:sz w:val="24"/>
          <w:szCs w:val="24"/>
        </w:rPr>
        <w:t>: Location:</w:t>
      </w:r>
      <w:r w:rsidRPr="00143EB8">
        <w:rPr>
          <w:rFonts w:asciiTheme="minorHAnsi" w:hAnsiTheme="minorHAnsi" w:cstheme="minorHAnsi"/>
          <w:sz w:val="24"/>
          <w:szCs w:val="24"/>
        </w:rPr>
        <w:t xml:space="preserve"> </w:t>
      </w:r>
      <w:r w:rsidRPr="00985A51">
        <w:rPr>
          <w:rFonts w:asciiTheme="minorHAnsi" w:hAnsiTheme="minorHAnsi" w:cstheme="minorHAnsi"/>
          <w:sz w:val="24"/>
          <w:szCs w:val="24"/>
        </w:rPr>
        <w:t>No.</w:t>
      </w:r>
      <w:r w:rsidRPr="00985A51">
        <w:rPr>
          <w:rFonts w:asciiTheme="minorHAnsi" w:hAnsiTheme="minorHAnsi" w:cstheme="minorHAnsi"/>
          <w:spacing w:val="-3"/>
          <w:sz w:val="24"/>
          <w:szCs w:val="24"/>
        </w:rPr>
        <w:t xml:space="preserve"> </w:t>
      </w:r>
      <w:r w:rsidRPr="00985A51">
        <w:rPr>
          <w:rFonts w:asciiTheme="minorHAnsi" w:hAnsiTheme="minorHAnsi" w:cstheme="minorHAnsi"/>
          <w:sz w:val="24"/>
          <w:szCs w:val="24"/>
        </w:rPr>
        <w:t>5</w:t>
      </w:r>
      <w:r w:rsidRPr="00985A51">
        <w:rPr>
          <w:rFonts w:asciiTheme="minorHAnsi" w:hAnsiTheme="minorHAnsi" w:cstheme="minorHAnsi"/>
          <w:spacing w:val="-3"/>
          <w:sz w:val="24"/>
          <w:szCs w:val="24"/>
        </w:rPr>
        <w:t xml:space="preserve"> </w:t>
      </w:r>
      <w:r w:rsidRPr="00985A51">
        <w:rPr>
          <w:rFonts w:asciiTheme="minorHAnsi" w:hAnsiTheme="minorHAnsi" w:cstheme="minorHAnsi"/>
          <w:spacing w:val="-1"/>
          <w:sz w:val="24"/>
          <w:szCs w:val="24"/>
        </w:rPr>
        <w:t>Distillery</w:t>
      </w:r>
      <w:r w:rsidRPr="00985A51">
        <w:rPr>
          <w:rFonts w:asciiTheme="minorHAnsi" w:hAnsiTheme="minorHAnsi" w:cstheme="minorHAnsi"/>
          <w:spacing w:val="-2"/>
          <w:sz w:val="24"/>
          <w:szCs w:val="24"/>
        </w:rPr>
        <w:t xml:space="preserve"> </w:t>
      </w:r>
      <w:r w:rsidRPr="00985A51">
        <w:rPr>
          <w:rFonts w:asciiTheme="minorHAnsi" w:hAnsiTheme="minorHAnsi" w:cstheme="minorHAnsi"/>
          <w:spacing w:val="-1"/>
          <w:sz w:val="24"/>
          <w:szCs w:val="24"/>
        </w:rPr>
        <w:t>Road</w:t>
      </w:r>
      <w:r>
        <w:rPr>
          <w:rFonts w:asciiTheme="minorHAnsi" w:hAnsiTheme="minorHAnsi" w:cstheme="minorHAnsi"/>
          <w:spacing w:val="-1"/>
          <w:sz w:val="24"/>
          <w:szCs w:val="24"/>
        </w:rPr>
        <w:t>,</w:t>
      </w:r>
      <w:r w:rsidRPr="00985A51">
        <w:rPr>
          <w:rFonts w:asciiTheme="minorHAnsi" w:hAnsiTheme="minorHAnsi" w:cstheme="minorHAnsi"/>
          <w:spacing w:val="23"/>
          <w:sz w:val="24"/>
          <w:szCs w:val="24"/>
        </w:rPr>
        <w:t xml:space="preserve"> </w:t>
      </w:r>
      <w:r>
        <w:rPr>
          <w:rFonts w:asciiTheme="minorHAnsi" w:hAnsiTheme="minorHAnsi" w:cstheme="minorHAnsi"/>
          <w:spacing w:val="-1"/>
          <w:sz w:val="24"/>
          <w:szCs w:val="24"/>
        </w:rPr>
        <w:t>University of</w:t>
      </w:r>
      <w:r w:rsidRPr="00985A51">
        <w:rPr>
          <w:rFonts w:asciiTheme="minorHAnsi" w:hAnsiTheme="minorHAnsi" w:cstheme="minorHAnsi"/>
          <w:spacing w:val="-4"/>
          <w:sz w:val="24"/>
          <w:szCs w:val="24"/>
        </w:rPr>
        <w:t xml:space="preserve"> </w:t>
      </w:r>
      <w:r w:rsidRPr="00985A51">
        <w:rPr>
          <w:rFonts w:asciiTheme="minorHAnsi" w:hAnsiTheme="minorHAnsi" w:cstheme="minorHAnsi"/>
          <w:sz w:val="24"/>
          <w:szCs w:val="24"/>
        </w:rPr>
        <w:t>Galway</w:t>
      </w:r>
    </w:p>
    <w:p w14:paraId="7FD724A1" w14:textId="77777777" w:rsidR="00D915C2" w:rsidRPr="004E7673" w:rsidRDefault="00D915C2" w:rsidP="00AE59DC">
      <w:pPr>
        <w:pStyle w:val="BodyText"/>
        <w:kinsoku w:val="0"/>
        <w:spacing w:line="276" w:lineRule="auto"/>
        <w:ind w:right="-12"/>
        <w:jc w:val="left"/>
        <w:rPr>
          <w:rFonts w:ascii="Times New Roman" w:hAnsi="Times New Roman"/>
          <w:b/>
          <w:bCs/>
          <w:spacing w:val="-22"/>
          <w:sz w:val="24"/>
          <w:szCs w:val="24"/>
        </w:rPr>
      </w:pPr>
      <w:r w:rsidRPr="00985A51">
        <w:rPr>
          <w:rFonts w:asciiTheme="minorHAnsi" w:hAnsiTheme="minorHAnsi" w:cstheme="minorHAnsi"/>
          <w:sz w:val="24"/>
          <w:szCs w:val="24"/>
        </w:rPr>
        <w:t>Direct</w:t>
      </w:r>
      <w:r w:rsidRPr="00985A51">
        <w:rPr>
          <w:rFonts w:asciiTheme="minorHAnsi" w:hAnsiTheme="minorHAnsi" w:cstheme="minorHAnsi"/>
          <w:spacing w:val="-5"/>
          <w:sz w:val="24"/>
          <w:szCs w:val="24"/>
        </w:rPr>
        <w:t xml:space="preserve"> </w:t>
      </w:r>
      <w:r w:rsidRPr="00985A51">
        <w:rPr>
          <w:rFonts w:asciiTheme="minorHAnsi" w:hAnsiTheme="minorHAnsi" w:cstheme="minorHAnsi"/>
          <w:spacing w:val="-1"/>
          <w:sz w:val="24"/>
          <w:szCs w:val="24"/>
        </w:rPr>
        <w:t>Tel</w:t>
      </w:r>
      <w:r w:rsidRPr="00985A51">
        <w:rPr>
          <w:rFonts w:asciiTheme="minorHAnsi" w:hAnsiTheme="minorHAnsi" w:cstheme="minorHAnsi"/>
          <w:b/>
          <w:bCs/>
          <w:spacing w:val="-1"/>
          <w:sz w:val="24"/>
          <w:szCs w:val="24"/>
        </w:rPr>
        <w:t>:</w:t>
      </w:r>
      <w:r w:rsidRPr="00985A51">
        <w:rPr>
          <w:rFonts w:asciiTheme="minorHAnsi" w:hAnsiTheme="minorHAnsi" w:cstheme="minorHAnsi"/>
          <w:b/>
          <w:bCs/>
          <w:spacing w:val="-6"/>
          <w:sz w:val="24"/>
          <w:szCs w:val="24"/>
        </w:rPr>
        <w:t xml:space="preserve"> </w:t>
      </w:r>
      <w:r w:rsidRPr="00985A51">
        <w:rPr>
          <w:rFonts w:asciiTheme="minorHAnsi" w:hAnsiTheme="minorHAnsi" w:cstheme="minorHAnsi"/>
          <w:sz w:val="24"/>
          <w:szCs w:val="24"/>
        </w:rPr>
        <w:t>091</w:t>
      </w:r>
      <w:r w:rsidRPr="00985A51">
        <w:rPr>
          <w:rFonts w:asciiTheme="minorHAnsi" w:hAnsiTheme="minorHAnsi" w:cstheme="minorHAnsi"/>
          <w:spacing w:val="-6"/>
          <w:sz w:val="24"/>
          <w:szCs w:val="24"/>
        </w:rPr>
        <w:t xml:space="preserve"> </w:t>
      </w:r>
      <w:r w:rsidRPr="00985A51">
        <w:rPr>
          <w:rFonts w:asciiTheme="minorHAnsi" w:hAnsiTheme="minorHAnsi" w:cstheme="minorHAnsi"/>
          <w:sz w:val="24"/>
          <w:szCs w:val="24"/>
        </w:rPr>
        <w:t>492484</w:t>
      </w:r>
      <w:r w:rsidRPr="00985A51">
        <w:rPr>
          <w:rFonts w:asciiTheme="minorHAnsi" w:hAnsiTheme="minorHAnsi" w:cstheme="minorHAnsi"/>
          <w:spacing w:val="-7"/>
          <w:sz w:val="24"/>
          <w:szCs w:val="24"/>
        </w:rPr>
        <w:t xml:space="preserve"> </w:t>
      </w:r>
      <w:r>
        <w:rPr>
          <w:rFonts w:asciiTheme="minorHAnsi" w:hAnsiTheme="minorHAnsi" w:cstheme="minorHAnsi"/>
          <w:spacing w:val="-1"/>
          <w:sz w:val="24"/>
          <w:szCs w:val="24"/>
        </w:rPr>
        <w:t>E</w:t>
      </w:r>
      <w:r w:rsidRPr="00985A51">
        <w:rPr>
          <w:rFonts w:asciiTheme="minorHAnsi" w:hAnsiTheme="minorHAnsi" w:cstheme="minorHAnsi"/>
          <w:spacing w:val="-1"/>
          <w:sz w:val="24"/>
          <w:szCs w:val="24"/>
        </w:rPr>
        <w:t>xt</w:t>
      </w:r>
      <w:r w:rsidRPr="00985A51">
        <w:rPr>
          <w:rFonts w:asciiTheme="minorHAnsi" w:hAnsiTheme="minorHAnsi" w:cstheme="minorHAnsi"/>
          <w:b/>
          <w:bCs/>
          <w:spacing w:val="-1"/>
          <w:sz w:val="24"/>
          <w:szCs w:val="24"/>
        </w:rPr>
        <w:t>.</w:t>
      </w:r>
      <w:r w:rsidRPr="00985A51">
        <w:rPr>
          <w:rFonts w:asciiTheme="minorHAnsi" w:hAnsiTheme="minorHAnsi" w:cstheme="minorHAnsi"/>
          <w:b/>
          <w:bCs/>
          <w:spacing w:val="-6"/>
          <w:sz w:val="24"/>
          <w:szCs w:val="24"/>
        </w:rPr>
        <w:t xml:space="preserve"> </w:t>
      </w:r>
      <w:r w:rsidRPr="00985A51">
        <w:rPr>
          <w:rFonts w:asciiTheme="minorHAnsi" w:hAnsiTheme="minorHAnsi" w:cstheme="minorHAnsi"/>
          <w:sz w:val="24"/>
          <w:szCs w:val="24"/>
        </w:rPr>
        <w:t>2484</w:t>
      </w:r>
      <w:r w:rsidRPr="00985A51">
        <w:rPr>
          <w:rFonts w:asciiTheme="minorHAnsi" w:hAnsiTheme="minorHAnsi" w:cstheme="minorHAnsi"/>
          <w:spacing w:val="24"/>
          <w:w w:val="99"/>
          <w:sz w:val="24"/>
          <w:szCs w:val="24"/>
        </w:rPr>
        <w:t xml:space="preserve"> </w:t>
      </w:r>
      <w:r>
        <w:rPr>
          <w:rFonts w:asciiTheme="minorHAnsi" w:hAnsiTheme="minorHAnsi" w:cstheme="minorHAnsi"/>
          <w:spacing w:val="24"/>
          <w:w w:val="99"/>
          <w:sz w:val="24"/>
          <w:szCs w:val="24"/>
        </w:rPr>
        <w:tab/>
      </w:r>
      <w:r>
        <w:rPr>
          <w:rFonts w:asciiTheme="minorHAnsi" w:hAnsiTheme="minorHAnsi" w:cstheme="minorHAnsi"/>
          <w:spacing w:val="24"/>
          <w:w w:val="99"/>
          <w:sz w:val="24"/>
          <w:szCs w:val="24"/>
        </w:rPr>
        <w:tab/>
      </w:r>
      <w:r>
        <w:rPr>
          <w:rFonts w:asciiTheme="minorHAnsi" w:hAnsiTheme="minorHAnsi" w:cstheme="minorHAnsi"/>
          <w:spacing w:val="24"/>
          <w:w w:val="99"/>
          <w:sz w:val="24"/>
          <w:szCs w:val="24"/>
        </w:rPr>
        <w:br/>
      </w:r>
      <w:r w:rsidRPr="00985A51">
        <w:rPr>
          <w:rFonts w:asciiTheme="minorHAnsi" w:hAnsiTheme="minorHAnsi" w:cstheme="minorHAnsi"/>
          <w:spacing w:val="-1"/>
          <w:sz w:val="24"/>
          <w:szCs w:val="24"/>
        </w:rPr>
        <w:t>E-mail</w:t>
      </w:r>
      <w:r w:rsidRPr="00985A51">
        <w:rPr>
          <w:rFonts w:asciiTheme="minorHAnsi" w:hAnsiTheme="minorHAnsi" w:cstheme="minorHAnsi"/>
          <w:b/>
          <w:bCs/>
          <w:spacing w:val="-1"/>
          <w:sz w:val="24"/>
          <w:szCs w:val="24"/>
        </w:rPr>
        <w:t xml:space="preserve">: </w:t>
      </w:r>
      <w:hyperlink r:id="rId70" w:history="1">
        <w:r w:rsidRPr="0008407A">
          <w:rPr>
            <w:rStyle w:val="Hyperlink"/>
            <w:rFonts w:asciiTheme="minorHAnsi" w:hAnsiTheme="minorHAnsi" w:cstheme="minorHAnsi"/>
            <w:spacing w:val="-1"/>
            <w:sz w:val="24"/>
            <w:szCs w:val="24"/>
          </w:rPr>
          <w:t>counselling@universityofgalway.ie</w:t>
        </w:r>
      </w:hyperlink>
      <w:r w:rsidRPr="00985A51">
        <w:rPr>
          <w:rFonts w:asciiTheme="minorHAnsi" w:hAnsiTheme="minorHAnsi" w:cstheme="minorHAnsi"/>
          <w:spacing w:val="-1"/>
          <w:sz w:val="24"/>
          <w:szCs w:val="24"/>
        </w:rPr>
        <w:t xml:space="preserve"> </w:t>
      </w:r>
    </w:p>
    <w:p w14:paraId="20A19330" w14:textId="760B07FB" w:rsidR="003C41D1" w:rsidRDefault="008208EB" w:rsidP="00AE59DC">
      <w:pPr>
        <w:pStyle w:val="Heading2"/>
        <w:rPr>
          <w:rFonts w:ascii="Times New Roman" w:hAnsi="Times New Roman"/>
          <w:sz w:val="24"/>
          <w:szCs w:val="24"/>
        </w:rPr>
      </w:pPr>
      <w:bookmarkStart w:id="66" w:name="_Toc328992994"/>
      <w:bookmarkStart w:id="67" w:name="_Toc453839132"/>
      <w:bookmarkStart w:id="68" w:name="_Toc205967478"/>
      <w:bookmarkStart w:id="69" w:name="_Toc236105561"/>
      <w:bookmarkStart w:id="70" w:name="_Toc236105849"/>
      <w:r w:rsidRPr="00BA4084">
        <w:t>2</w:t>
      </w:r>
      <w:r w:rsidR="00E54225" w:rsidRPr="00BA4084">
        <w:t>.</w:t>
      </w:r>
      <w:r w:rsidR="00D915C2">
        <w:t>9</w:t>
      </w:r>
      <w:r w:rsidR="00BA4084">
        <w:tab/>
      </w:r>
      <w:r w:rsidR="008A0B10" w:rsidRPr="00BA4084">
        <w:t>International Students</w:t>
      </w:r>
      <w:bookmarkEnd w:id="66"/>
      <w:bookmarkEnd w:id="67"/>
      <w:bookmarkEnd w:id="68"/>
    </w:p>
    <w:p w14:paraId="4D0A2FC1" w14:textId="0F3C3944" w:rsidR="00CA2B5E" w:rsidRPr="009F1BEF" w:rsidRDefault="00CA2B5E" w:rsidP="00AE59DC">
      <w:pPr>
        <w:pStyle w:val="BodyText"/>
        <w:kinsoku w:val="0"/>
        <w:spacing w:line="276" w:lineRule="auto"/>
        <w:ind w:right="108"/>
        <w:jc w:val="left"/>
        <w:rPr>
          <w:rFonts w:asciiTheme="minorHAnsi" w:hAnsiTheme="minorHAnsi" w:cstheme="minorHAnsi"/>
          <w:sz w:val="24"/>
          <w:szCs w:val="24"/>
        </w:rPr>
      </w:pPr>
      <w:bookmarkStart w:id="71" w:name="_Toc453839134"/>
      <w:bookmarkStart w:id="72" w:name="_Toc328992995"/>
      <w:r w:rsidRPr="00BA4084">
        <w:rPr>
          <w:rFonts w:asciiTheme="minorHAnsi" w:hAnsiTheme="minorHAnsi" w:cstheme="minorHAnsi"/>
          <w:sz w:val="24"/>
          <w:szCs w:val="24"/>
        </w:rPr>
        <w:t xml:space="preserve">The </w:t>
      </w:r>
      <w:r>
        <w:rPr>
          <w:rFonts w:asciiTheme="minorHAnsi" w:hAnsiTheme="minorHAnsi" w:cstheme="minorHAnsi"/>
          <w:b/>
          <w:bCs/>
          <w:sz w:val="24"/>
          <w:szCs w:val="24"/>
        </w:rPr>
        <w:t>Global Galway</w:t>
      </w:r>
      <w:r w:rsidRPr="00BA4084">
        <w:rPr>
          <w:rFonts w:asciiTheme="minorHAnsi" w:hAnsiTheme="minorHAnsi" w:cstheme="minorHAnsi"/>
          <w:b/>
          <w:bCs/>
          <w:sz w:val="24"/>
          <w:szCs w:val="24"/>
        </w:rPr>
        <w:t xml:space="preserve"> Office</w:t>
      </w:r>
      <w:r w:rsidRPr="00BA4084">
        <w:rPr>
          <w:rFonts w:asciiTheme="minorHAnsi" w:hAnsiTheme="minorHAnsi" w:cstheme="minorHAnsi"/>
          <w:sz w:val="24"/>
          <w:szCs w:val="24"/>
        </w:rPr>
        <w:t xml:space="preserve"> provide advice, information and support service for all International Students. </w:t>
      </w:r>
      <w:r w:rsidRPr="00BA4084">
        <w:rPr>
          <w:rFonts w:asciiTheme="minorHAnsi" w:hAnsiTheme="minorHAnsi" w:cstheme="minorHAnsi"/>
          <w:bCs/>
          <w:sz w:val="24"/>
          <w:szCs w:val="24"/>
          <w:shd w:val="clear" w:color="auto" w:fill="FFFFFF"/>
        </w:rPr>
        <w:t>For incoming international students</w:t>
      </w:r>
      <w:r w:rsidR="00784872">
        <w:rPr>
          <w:rFonts w:asciiTheme="minorHAnsi" w:hAnsiTheme="minorHAnsi" w:cstheme="minorHAnsi"/>
          <w:bCs/>
          <w:sz w:val="24"/>
          <w:szCs w:val="24"/>
          <w:shd w:val="clear" w:color="auto" w:fill="FFFFFF"/>
        </w:rPr>
        <w:t>,</w:t>
      </w:r>
      <w:r w:rsidRPr="00BA4084">
        <w:rPr>
          <w:rFonts w:asciiTheme="minorHAnsi" w:hAnsiTheme="minorHAnsi" w:cstheme="minorHAnsi"/>
          <w:b/>
          <w:bCs/>
          <w:sz w:val="24"/>
          <w:szCs w:val="24"/>
          <w:shd w:val="clear" w:color="auto" w:fill="FFFFFF"/>
        </w:rPr>
        <w:t xml:space="preserve"> </w:t>
      </w:r>
      <w:r w:rsidRPr="00BA4084">
        <w:rPr>
          <w:rFonts w:asciiTheme="minorHAnsi" w:hAnsiTheme="minorHAnsi" w:cstheme="minorHAnsi"/>
          <w:sz w:val="24"/>
          <w:szCs w:val="24"/>
        </w:rPr>
        <w:t xml:space="preserve">information is available on </w:t>
      </w:r>
      <w:hyperlink r:id="rId71" w:history="1">
        <w:r w:rsidRPr="00CF2AB8">
          <w:rPr>
            <w:rStyle w:val="Hyperlink"/>
            <w:rFonts w:asciiTheme="minorHAnsi" w:hAnsiTheme="minorHAnsi" w:cstheme="minorHAnsi"/>
            <w:sz w:val="24"/>
            <w:szCs w:val="24"/>
          </w:rPr>
          <w:t>Global Galway - University of Galway</w:t>
        </w:r>
      </w:hyperlink>
      <w:r w:rsidRPr="009F1BEF">
        <w:rPr>
          <w:rFonts w:asciiTheme="minorHAnsi" w:hAnsiTheme="minorHAnsi" w:cstheme="minorHAnsi"/>
          <w:sz w:val="24"/>
          <w:szCs w:val="24"/>
        </w:rPr>
        <w:t xml:space="preserve"> </w:t>
      </w:r>
    </w:p>
    <w:p w14:paraId="1AD6D429" w14:textId="77777777" w:rsidR="00CA2B5E" w:rsidRPr="00BA4084" w:rsidRDefault="00CA2B5E" w:rsidP="00AE59DC">
      <w:pPr>
        <w:pStyle w:val="BodyText"/>
        <w:kinsoku w:val="0"/>
        <w:spacing w:line="276" w:lineRule="auto"/>
        <w:ind w:right="108"/>
        <w:jc w:val="left"/>
        <w:rPr>
          <w:rFonts w:asciiTheme="minorHAnsi" w:hAnsiTheme="minorHAnsi" w:cstheme="minorHAnsi"/>
          <w:sz w:val="24"/>
          <w:szCs w:val="24"/>
        </w:rPr>
      </w:pPr>
    </w:p>
    <w:p w14:paraId="3E95E297" w14:textId="77777777" w:rsidR="00CA2B5E" w:rsidRPr="00BA4084" w:rsidRDefault="00CA2B5E" w:rsidP="00AE59DC">
      <w:pPr>
        <w:pStyle w:val="BodyText"/>
        <w:kinsoku w:val="0"/>
        <w:spacing w:before="61" w:line="276" w:lineRule="auto"/>
        <w:ind w:right="106"/>
        <w:jc w:val="left"/>
        <w:rPr>
          <w:rFonts w:asciiTheme="minorHAnsi" w:hAnsiTheme="minorHAnsi" w:cstheme="minorHAnsi"/>
          <w:color w:val="000000"/>
          <w:sz w:val="24"/>
          <w:szCs w:val="24"/>
        </w:rPr>
      </w:pPr>
      <w:r w:rsidRPr="00BA4084">
        <w:rPr>
          <w:rFonts w:asciiTheme="minorHAnsi" w:hAnsiTheme="minorHAnsi" w:cstheme="minorHAnsi"/>
          <w:sz w:val="24"/>
          <w:szCs w:val="24"/>
        </w:rPr>
        <w:t>All</w:t>
      </w:r>
      <w:r w:rsidRPr="00BA4084">
        <w:rPr>
          <w:rFonts w:asciiTheme="minorHAnsi" w:hAnsiTheme="minorHAnsi" w:cstheme="minorHAnsi"/>
          <w:spacing w:val="28"/>
          <w:sz w:val="24"/>
          <w:szCs w:val="24"/>
        </w:rPr>
        <w:t xml:space="preserve"> </w:t>
      </w:r>
      <w:r w:rsidRPr="00BA4084">
        <w:rPr>
          <w:rFonts w:asciiTheme="minorHAnsi" w:hAnsiTheme="minorHAnsi" w:cstheme="minorHAnsi"/>
          <w:sz w:val="24"/>
          <w:szCs w:val="24"/>
        </w:rPr>
        <w:t>international</w:t>
      </w:r>
      <w:r w:rsidRPr="00BA4084">
        <w:rPr>
          <w:rFonts w:asciiTheme="minorHAnsi" w:hAnsiTheme="minorHAnsi" w:cstheme="minorHAnsi"/>
          <w:spacing w:val="25"/>
          <w:sz w:val="24"/>
          <w:szCs w:val="24"/>
        </w:rPr>
        <w:t xml:space="preserve"> </w:t>
      </w:r>
      <w:r w:rsidRPr="00BA4084">
        <w:rPr>
          <w:rFonts w:asciiTheme="minorHAnsi" w:hAnsiTheme="minorHAnsi" w:cstheme="minorHAnsi"/>
          <w:spacing w:val="-1"/>
          <w:sz w:val="24"/>
          <w:szCs w:val="24"/>
        </w:rPr>
        <w:t>students</w:t>
      </w:r>
      <w:r w:rsidRPr="00BA4084">
        <w:rPr>
          <w:rFonts w:asciiTheme="minorHAnsi" w:hAnsiTheme="minorHAnsi" w:cstheme="minorHAnsi"/>
          <w:spacing w:val="26"/>
          <w:sz w:val="24"/>
          <w:szCs w:val="24"/>
        </w:rPr>
        <w:t xml:space="preserve"> </w:t>
      </w:r>
      <w:r w:rsidRPr="00BA4084">
        <w:rPr>
          <w:rFonts w:asciiTheme="minorHAnsi" w:hAnsiTheme="minorHAnsi" w:cstheme="minorHAnsi"/>
          <w:spacing w:val="-1"/>
          <w:sz w:val="24"/>
          <w:szCs w:val="24"/>
        </w:rPr>
        <w:t>are</w:t>
      </w:r>
      <w:r w:rsidRPr="00BA4084">
        <w:rPr>
          <w:rFonts w:asciiTheme="minorHAnsi" w:hAnsiTheme="minorHAnsi" w:cstheme="minorHAnsi"/>
          <w:spacing w:val="29"/>
          <w:sz w:val="24"/>
          <w:szCs w:val="24"/>
        </w:rPr>
        <w:t xml:space="preserve"> </w:t>
      </w:r>
      <w:r w:rsidRPr="00BA4084">
        <w:rPr>
          <w:rFonts w:asciiTheme="minorHAnsi" w:hAnsiTheme="minorHAnsi" w:cstheme="minorHAnsi"/>
          <w:spacing w:val="-1"/>
          <w:sz w:val="24"/>
          <w:szCs w:val="24"/>
        </w:rPr>
        <w:t>strongly</w:t>
      </w:r>
      <w:r w:rsidRPr="00BA4084">
        <w:rPr>
          <w:rFonts w:asciiTheme="minorHAnsi" w:hAnsiTheme="minorHAnsi" w:cstheme="minorHAnsi"/>
          <w:spacing w:val="28"/>
          <w:sz w:val="24"/>
          <w:szCs w:val="24"/>
        </w:rPr>
        <w:t xml:space="preserve"> </w:t>
      </w:r>
      <w:r w:rsidRPr="00BA4084">
        <w:rPr>
          <w:rFonts w:asciiTheme="minorHAnsi" w:hAnsiTheme="minorHAnsi" w:cstheme="minorHAnsi"/>
          <w:spacing w:val="-1"/>
          <w:sz w:val="24"/>
          <w:szCs w:val="24"/>
        </w:rPr>
        <w:t>encouraged</w:t>
      </w:r>
      <w:r w:rsidRPr="00BA4084">
        <w:rPr>
          <w:rFonts w:asciiTheme="minorHAnsi" w:hAnsiTheme="minorHAnsi" w:cstheme="minorHAnsi"/>
          <w:spacing w:val="25"/>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27"/>
          <w:sz w:val="24"/>
          <w:szCs w:val="24"/>
        </w:rPr>
        <w:t xml:space="preserve"> </w:t>
      </w:r>
      <w:r w:rsidRPr="00BA4084">
        <w:rPr>
          <w:rFonts w:asciiTheme="minorHAnsi" w:hAnsiTheme="minorHAnsi" w:cstheme="minorHAnsi"/>
          <w:spacing w:val="-1"/>
          <w:sz w:val="24"/>
          <w:szCs w:val="24"/>
        </w:rPr>
        <w:t>attend</w:t>
      </w:r>
      <w:r w:rsidRPr="00BA4084">
        <w:rPr>
          <w:rFonts w:asciiTheme="minorHAnsi" w:hAnsiTheme="minorHAnsi" w:cstheme="minorHAnsi"/>
          <w:spacing w:val="29"/>
          <w:sz w:val="24"/>
          <w:szCs w:val="24"/>
        </w:rPr>
        <w:t xml:space="preserve"> </w:t>
      </w:r>
      <w:r w:rsidRPr="00BA4084">
        <w:rPr>
          <w:rFonts w:asciiTheme="minorHAnsi" w:hAnsiTheme="minorHAnsi" w:cstheme="minorHAnsi"/>
          <w:spacing w:val="-1"/>
          <w:sz w:val="24"/>
          <w:szCs w:val="24"/>
        </w:rPr>
        <w:t>English</w:t>
      </w:r>
      <w:r w:rsidRPr="00BA4084">
        <w:rPr>
          <w:rFonts w:asciiTheme="minorHAnsi" w:hAnsiTheme="minorHAnsi" w:cstheme="minorHAnsi"/>
          <w:spacing w:val="27"/>
          <w:sz w:val="24"/>
          <w:szCs w:val="24"/>
        </w:rPr>
        <w:t xml:space="preserve"> </w:t>
      </w:r>
      <w:r w:rsidRPr="00BA4084">
        <w:rPr>
          <w:rFonts w:asciiTheme="minorHAnsi" w:hAnsiTheme="minorHAnsi" w:cstheme="minorHAnsi"/>
          <w:spacing w:val="-1"/>
          <w:sz w:val="24"/>
          <w:szCs w:val="24"/>
        </w:rPr>
        <w:t>for</w:t>
      </w:r>
      <w:r w:rsidRPr="00BA4084">
        <w:rPr>
          <w:rFonts w:asciiTheme="minorHAnsi" w:hAnsiTheme="minorHAnsi" w:cstheme="minorHAnsi"/>
          <w:spacing w:val="27"/>
          <w:sz w:val="24"/>
          <w:szCs w:val="24"/>
        </w:rPr>
        <w:t xml:space="preserve"> </w:t>
      </w:r>
      <w:r w:rsidRPr="00BA4084">
        <w:rPr>
          <w:rFonts w:asciiTheme="minorHAnsi" w:hAnsiTheme="minorHAnsi" w:cstheme="minorHAnsi"/>
          <w:spacing w:val="-1"/>
          <w:sz w:val="24"/>
          <w:szCs w:val="24"/>
        </w:rPr>
        <w:t>Academic</w:t>
      </w:r>
      <w:r w:rsidRPr="00BA4084">
        <w:rPr>
          <w:rFonts w:asciiTheme="minorHAnsi" w:hAnsiTheme="minorHAnsi" w:cstheme="minorHAnsi"/>
          <w:spacing w:val="28"/>
          <w:sz w:val="24"/>
          <w:szCs w:val="24"/>
        </w:rPr>
        <w:t xml:space="preserve"> </w:t>
      </w:r>
      <w:r w:rsidRPr="00BA4084">
        <w:rPr>
          <w:rFonts w:asciiTheme="minorHAnsi" w:hAnsiTheme="minorHAnsi" w:cstheme="minorHAnsi"/>
          <w:spacing w:val="-1"/>
          <w:sz w:val="24"/>
          <w:szCs w:val="24"/>
        </w:rPr>
        <w:t>Purposes</w:t>
      </w:r>
      <w:r w:rsidRPr="00BA4084">
        <w:rPr>
          <w:rFonts w:asciiTheme="minorHAnsi" w:hAnsiTheme="minorHAnsi" w:cstheme="minorHAnsi"/>
          <w:spacing w:val="63"/>
          <w:w w:val="99"/>
          <w:sz w:val="24"/>
          <w:szCs w:val="24"/>
        </w:rPr>
        <w:t xml:space="preserve"> </w:t>
      </w:r>
      <w:r w:rsidRPr="00BA4084">
        <w:rPr>
          <w:rFonts w:asciiTheme="minorHAnsi" w:hAnsiTheme="minorHAnsi" w:cstheme="minorHAnsi"/>
          <w:spacing w:val="-1"/>
          <w:sz w:val="24"/>
          <w:szCs w:val="24"/>
        </w:rPr>
        <w:t>(EAP)</w:t>
      </w:r>
      <w:r w:rsidRPr="00BA4084">
        <w:rPr>
          <w:rFonts w:asciiTheme="minorHAnsi" w:hAnsiTheme="minorHAnsi" w:cstheme="minorHAnsi"/>
          <w:spacing w:val="44"/>
          <w:sz w:val="24"/>
          <w:szCs w:val="24"/>
        </w:rPr>
        <w:t xml:space="preserve"> </w:t>
      </w:r>
      <w:r w:rsidRPr="00BA4084">
        <w:rPr>
          <w:rFonts w:asciiTheme="minorHAnsi" w:hAnsiTheme="minorHAnsi" w:cstheme="minorHAnsi"/>
          <w:spacing w:val="-1"/>
          <w:sz w:val="24"/>
          <w:szCs w:val="24"/>
        </w:rPr>
        <w:t>classes</w:t>
      </w:r>
      <w:r w:rsidRPr="00BA4084">
        <w:rPr>
          <w:rFonts w:asciiTheme="minorHAnsi" w:hAnsiTheme="minorHAnsi" w:cstheme="minorHAnsi"/>
          <w:spacing w:val="45"/>
          <w:sz w:val="24"/>
          <w:szCs w:val="24"/>
        </w:rPr>
        <w:t xml:space="preserve"> </w:t>
      </w:r>
      <w:r w:rsidRPr="00BA4084">
        <w:rPr>
          <w:rFonts w:asciiTheme="minorHAnsi" w:hAnsiTheme="minorHAnsi" w:cstheme="minorHAnsi"/>
          <w:spacing w:val="-1"/>
          <w:sz w:val="24"/>
          <w:szCs w:val="24"/>
        </w:rPr>
        <w:t>which</w:t>
      </w:r>
      <w:r w:rsidRPr="00BA4084">
        <w:rPr>
          <w:rFonts w:asciiTheme="minorHAnsi" w:hAnsiTheme="minorHAnsi" w:cstheme="minorHAnsi"/>
          <w:spacing w:val="46"/>
          <w:sz w:val="24"/>
          <w:szCs w:val="24"/>
        </w:rPr>
        <w:t xml:space="preserve"> </w:t>
      </w:r>
      <w:r w:rsidRPr="00BA4084">
        <w:rPr>
          <w:rFonts w:asciiTheme="minorHAnsi" w:hAnsiTheme="minorHAnsi" w:cstheme="minorHAnsi"/>
          <w:spacing w:val="-1"/>
          <w:sz w:val="24"/>
          <w:szCs w:val="24"/>
        </w:rPr>
        <w:t>are</w:t>
      </w:r>
      <w:r w:rsidRPr="00BA4084">
        <w:rPr>
          <w:rFonts w:asciiTheme="minorHAnsi" w:hAnsiTheme="minorHAnsi" w:cstheme="minorHAnsi"/>
          <w:spacing w:val="43"/>
          <w:sz w:val="24"/>
          <w:szCs w:val="24"/>
        </w:rPr>
        <w:t xml:space="preserve"> </w:t>
      </w:r>
      <w:r w:rsidRPr="00BA4084">
        <w:rPr>
          <w:rFonts w:asciiTheme="minorHAnsi" w:hAnsiTheme="minorHAnsi" w:cstheme="minorHAnsi"/>
          <w:spacing w:val="-1"/>
          <w:sz w:val="24"/>
          <w:szCs w:val="24"/>
        </w:rPr>
        <w:t>specifically</w:t>
      </w:r>
      <w:r w:rsidRPr="00BA4084">
        <w:rPr>
          <w:rFonts w:asciiTheme="minorHAnsi" w:hAnsiTheme="minorHAnsi" w:cstheme="minorHAnsi"/>
          <w:spacing w:val="46"/>
          <w:sz w:val="24"/>
          <w:szCs w:val="24"/>
        </w:rPr>
        <w:t xml:space="preserve"> </w:t>
      </w:r>
      <w:r w:rsidRPr="00BA4084">
        <w:rPr>
          <w:rFonts w:asciiTheme="minorHAnsi" w:hAnsiTheme="minorHAnsi" w:cstheme="minorHAnsi"/>
          <w:spacing w:val="-1"/>
          <w:sz w:val="24"/>
          <w:szCs w:val="24"/>
        </w:rPr>
        <w:t>designed</w:t>
      </w:r>
      <w:r w:rsidRPr="00BA4084">
        <w:rPr>
          <w:rFonts w:asciiTheme="minorHAnsi" w:hAnsiTheme="minorHAnsi" w:cstheme="minorHAnsi"/>
          <w:spacing w:val="46"/>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45"/>
          <w:sz w:val="24"/>
          <w:szCs w:val="24"/>
        </w:rPr>
        <w:t xml:space="preserve"> </w:t>
      </w:r>
      <w:r w:rsidRPr="00BA4084">
        <w:rPr>
          <w:rFonts w:asciiTheme="minorHAnsi" w:hAnsiTheme="minorHAnsi" w:cstheme="minorHAnsi"/>
          <w:sz w:val="24"/>
          <w:szCs w:val="24"/>
        </w:rPr>
        <w:t>equip</w:t>
      </w:r>
      <w:r w:rsidRPr="00BA4084">
        <w:rPr>
          <w:rFonts w:asciiTheme="minorHAnsi" w:hAnsiTheme="minorHAnsi" w:cstheme="minorHAnsi"/>
          <w:spacing w:val="46"/>
          <w:sz w:val="24"/>
          <w:szCs w:val="24"/>
        </w:rPr>
        <w:t xml:space="preserve"> </w:t>
      </w:r>
      <w:r w:rsidRPr="00BA4084">
        <w:rPr>
          <w:rFonts w:asciiTheme="minorHAnsi" w:hAnsiTheme="minorHAnsi" w:cstheme="minorHAnsi"/>
          <w:sz w:val="24"/>
          <w:szCs w:val="24"/>
        </w:rPr>
        <w:t>international</w:t>
      </w:r>
      <w:r w:rsidRPr="00BA4084">
        <w:rPr>
          <w:rFonts w:asciiTheme="minorHAnsi" w:hAnsiTheme="minorHAnsi" w:cstheme="minorHAnsi"/>
          <w:spacing w:val="45"/>
          <w:sz w:val="24"/>
          <w:szCs w:val="24"/>
        </w:rPr>
        <w:t xml:space="preserve"> </w:t>
      </w:r>
      <w:r w:rsidRPr="00BA4084">
        <w:rPr>
          <w:rFonts w:asciiTheme="minorHAnsi" w:hAnsiTheme="minorHAnsi" w:cstheme="minorHAnsi"/>
          <w:spacing w:val="-1"/>
          <w:sz w:val="24"/>
          <w:szCs w:val="24"/>
        </w:rPr>
        <w:t>students</w:t>
      </w:r>
      <w:r w:rsidRPr="00BA4084">
        <w:rPr>
          <w:rFonts w:asciiTheme="minorHAnsi" w:hAnsiTheme="minorHAnsi" w:cstheme="minorHAnsi"/>
          <w:spacing w:val="44"/>
          <w:sz w:val="24"/>
          <w:szCs w:val="24"/>
        </w:rPr>
        <w:t xml:space="preserve"> </w:t>
      </w:r>
      <w:r w:rsidRPr="00BA4084">
        <w:rPr>
          <w:rFonts w:asciiTheme="minorHAnsi" w:hAnsiTheme="minorHAnsi" w:cstheme="minorHAnsi"/>
          <w:sz w:val="24"/>
          <w:szCs w:val="24"/>
        </w:rPr>
        <w:t>with</w:t>
      </w:r>
      <w:r w:rsidRPr="00BA4084">
        <w:rPr>
          <w:rFonts w:asciiTheme="minorHAnsi" w:hAnsiTheme="minorHAnsi" w:cstheme="minorHAnsi"/>
          <w:spacing w:val="46"/>
          <w:sz w:val="24"/>
          <w:szCs w:val="24"/>
        </w:rPr>
        <w:t xml:space="preserve"> </w:t>
      </w:r>
      <w:r w:rsidRPr="00BA4084">
        <w:rPr>
          <w:rFonts w:asciiTheme="minorHAnsi" w:hAnsiTheme="minorHAnsi" w:cstheme="minorHAnsi"/>
          <w:spacing w:val="-1"/>
          <w:sz w:val="24"/>
          <w:szCs w:val="24"/>
        </w:rPr>
        <w:t>specific</w:t>
      </w:r>
      <w:r w:rsidRPr="00BA4084">
        <w:rPr>
          <w:rFonts w:asciiTheme="minorHAnsi" w:hAnsiTheme="minorHAnsi" w:cstheme="minorHAnsi"/>
          <w:spacing w:val="61"/>
          <w:w w:val="99"/>
          <w:sz w:val="24"/>
          <w:szCs w:val="24"/>
        </w:rPr>
        <w:t xml:space="preserve"> </w:t>
      </w:r>
      <w:r w:rsidRPr="00BA4084">
        <w:rPr>
          <w:rFonts w:asciiTheme="minorHAnsi" w:hAnsiTheme="minorHAnsi" w:cstheme="minorHAnsi"/>
          <w:spacing w:val="-1"/>
          <w:sz w:val="24"/>
          <w:szCs w:val="24"/>
        </w:rPr>
        <w:t>English</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skills</w:t>
      </w:r>
      <w:r w:rsidRPr="00BA4084">
        <w:rPr>
          <w:rFonts w:asciiTheme="minorHAnsi" w:hAnsiTheme="minorHAnsi" w:cstheme="minorHAnsi"/>
          <w:spacing w:val="33"/>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help</w:t>
      </w:r>
      <w:r w:rsidRPr="00BA4084">
        <w:rPr>
          <w:rFonts w:asciiTheme="minorHAnsi" w:hAnsiTheme="minorHAnsi" w:cstheme="minorHAnsi"/>
          <w:spacing w:val="34"/>
          <w:sz w:val="24"/>
          <w:szCs w:val="24"/>
        </w:rPr>
        <w:t xml:space="preserve"> </w:t>
      </w:r>
      <w:r w:rsidRPr="00BA4084">
        <w:rPr>
          <w:rFonts w:asciiTheme="minorHAnsi" w:hAnsiTheme="minorHAnsi" w:cstheme="minorHAnsi"/>
          <w:sz w:val="24"/>
          <w:szCs w:val="24"/>
        </w:rPr>
        <w:t>them</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with</w:t>
      </w:r>
      <w:r w:rsidRPr="00BA4084">
        <w:rPr>
          <w:rFonts w:asciiTheme="minorHAnsi" w:hAnsiTheme="minorHAnsi" w:cstheme="minorHAnsi"/>
          <w:spacing w:val="34"/>
          <w:sz w:val="24"/>
          <w:szCs w:val="24"/>
        </w:rPr>
        <w:t xml:space="preserve"> </w:t>
      </w:r>
      <w:r w:rsidRPr="00BA4084">
        <w:rPr>
          <w:rFonts w:asciiTheme="minorHAnsi" w:hAnsiTheme="minorHAnsi" w:cstheme="minorHAnsi"/>
          <w:sz w:val="24"/>
          <w:szCs w:val="24"/>
        </w:rPr>
        <w:t>their</w:t>
      </w:r>
      <w:r w:rsidRPr="00BA4084">
        <w:rPr>
          <w:rFonts w:asciiTheme="minorHAnsi" w:hAnsiTheme="minorHAnsi" w:cstheme="minorHAnsi"/>
          <w:spacing w:val="32"/>
          <w:sz w:val="24"/>
          <w:szCs w:val="24"/>
        </w:rPr>
        <w:t xml:space="preserve"> </w:t>
      </w:r>
      <w:r w:rsidRPr="00BA4084">
        <w:rPr>
          <w:rFonts w:asciiTheme="minorHAnsi" w:hAnsiTheme="minorHAnsi" w:cstheme="minorHAnsi"/>
          <w:spacing w:val="-1"/>
          <w:sz w:val="24"/>
          <w:szCs w:val="24"/>
        </w:rPr>
        <w:t>studies.</w:t>
      </w:r>
      <w:r w:rsidRPr="00BA4084">
        <w:rPr>
          <w:rFonts w:asciiTheme="minorHAnsi" w:hAnsiTheme="minorHAnsi" w:cstheme="minorHAnsi"/>
          <w:spacing w:val="36"/>
          <w:sz w:val="24"/>
          <w:szCs w:val="24"/>
        </w:rPr>
        <w:t xml:space="preserve"> </w:t>
      </w:r>
      <w:r w:rsidRPr="00BA4084">
        <w:rPr>
          <w:rFonts w:asciiTheme="minorHAnsi" w:hAnsiTheme="minorHAnsi" w:cstheme="minorHAnsi"/>
          <w:spacing w:val="-1"/>
          <w:sz w:val="24"/>
          <w:szCs w:val="24"/>
        </w:rPr>
        <w:t>Please</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 xml:space="preserve">refer to </w:t>
      </w:r>
      <w:hyperlink r:id="rId72" w:history="1">
        <w:r w:rsidRPr="00862AB5">
          <w:rPr>
            <w:rStyle w:val="Hyperlink"/>
            <w:rFonts w:asciiTheme="minorHAnsi" w:hAnsiTheme="minorHAnsi" w:cstheme="minorHAnsi"/>
            <w:sz w:val="24"/>
            <w:szCs w:val="24"/>
          </w:rPr>
          <w:t>https://www.universityofgalway.ie/englishlanguage/</w:t>
        </w:r>
      </w:hyperlink>
      <w:r w:rsidRPr="00862AB5">
        <w:rPr>
          <w:rFonts w:asciiTheme="minorHAnsi" w:hAnsiTheme="minorHAnsi" w:cstheme="minorHAnsi"/>
          <w:sz w:val="24"/>
          <w:szCs w:val="24"/>
        </w:rPr>
        <w:t xml:space="preserve"> </w:t>
      </w:r>
      <w:r>
        <w:t xml:space="preserve"> </w:t>
      </w:r>
      <w:r w:rsidRPr="00BA4084">
        <w:rPr>
          <w:rFonts w:asciiTheme="minorHAnsi" w:hAnsiTheme="minorHAnsi" w:cstheme="minorHAnsi"/>
          <w:color w:val="000000"/>
          <w:sz w:val="24"/>
          <w:szCs w:val="24"/>
        </w:rPr>
        <w:t>for</w:t>
      </w:r>
      <w:r w:rsidRPr="00BA4084">
        <w:rPr>
          <w:rFonts w:asciiTheme="minorHAnsi" w:hAnsiTheme="minorHAnsi" w:cstheme="minorHAnsi"/>
          <w:color w:val="000000"/>
          <w:spacing w:val="-14"/>
          <w:sz w:val="24"/>
          <w:szCs w:val="24"/>
        </w:rPr>
        <w:t xml:space="preserve"> </w:t>
      </w:r>
      <w:r w:rsidRPr="00BA4084">
        <w:rPr>
          <w:rFonts w:asciiTheme="minorHAnsi" w:hAnsiTheme="minorHAnsi" w:cstheme="minorHAnsi"/>
          <w:color w:val="000000"/>
          <w:spacing w:val="-1"/>
          <w:sz w:val="24"/>
          <w:szCs w:val="24"/>
        </w:rPr>
        <w:t>more</w:t>
      </w:r>
      <w:r w:rsidRPr="00BA4084">
        <w:rPr>
          <w:rFonts w:asciiTheme="minorHAnsi" w:hAnsiTheme="minorHAnsi" w:cstheme="minorHAnsi"/>
          <w:color w:val="000000"/>
          <w:spacing w:val="-13"/>
          <w:sz w:val="24"/>
          <w:szCs w:val="24"/>
        </w:rPr>
        <w:t xml:space="preserve"> </w:t>
      </w:r>
      <w:r w:rsidRPr="00BA4084">
        <w:rPr>
          <w:rFonts w:asciiTheme="minorHAnsi" w:hAnsiTheme="minorHAnsi" w:cstheme="minorHAnsi"/>
          <w:color w:val="000000"/>
          <w:sz w:val="24"/>
          <w:szCs w:val="24"/>
        </w:rPr>
        <w:t xml:space="preserve">details.   </w:t>
      </w:r>
    </w:p>
    <w:p w14:paraId="17228F74" w14:textId="77777777" w:rsidR="00CA2B5E" w:rsidRPr="00BA4084" w:rsidRDefault="00CA2B5E" w:rsidP="00AE59DC">
      <w:pPr>
        <w:pStyle w:val="BodyText"/>
        <w:kinsoku w:val="0"/>
        <w:spacing w:line="276" w:lineRule="auto"/>
        <w:ind w:right="108"/>
        <w:jc w:val="left"/>
        <w:rPr>
          <w:rFonts w:asciiTheme="minorHAnsi" w:hAnsiTheme="minorHAnsi" w:cstheme="minorHAnsi"/>
          <w:sz w:val="24"/>
          <w:szCs w:val="24"/>
        </w:rPr>
      </w:pPr>
    </w:p>
    <w:p w14:paraId="218228A8" w14:textId="23E60B64" w:rsidR="00EE4B18" w:rsidRPr="00BA4084" w:rsidRDefault="00CA2B5E" w:rsidP="00AE59DC">
      <w:pPr>
        <w:pStyle w:val="BodyText"/>
        <w:kinsoku w:val="0"/>
        <w:spacing w:line="276" w:lineRule="auto"/>
        <w:ind w:right="108"/>
        <w:jc w:val="left"/>
        <w:rPr>
          <w:rFonts w:asciiTheme="minorHAnsi" w:hAnsiTheme="minorHAnsi" w:cstheme="minorBidi"/>
          <w:spacing w:val="-1"/>
          <w:sz w:val="24"/>
          <w:szCs w:val="24"/>
        </w:rPr>
      </w:pPr>
      <w:r w:rsidRPr="00BA4084">
        <w:rPr>
          <w:rFonts w:asciiTheme="minorHAnsi" w:hAnsiTheme="minorHAnsi" w:cstheme="minorHAnsi"/>
          <w:spacing w:val="-1"/>
          <w:sz w:val="24"/>
          <w:szCs w:val="24"/>
        </w:rPr>
        <w:t>The</w:t>
      </w:r>
      <w:r w:rsidRPr="00BA4084">
        <w:rPr>
          <w:rFonts w:asciiTheme="minorHAnsi" w:hAnsiTheme="minorHAnsi" w:cstheme="minorHAnsi"/>
          <w:spacing w:val="-4"/>
          <w:sz w:val="24"/>
          <w:szCs w:val="24"/>
        </w:rPr>
        <w:t xml:space="preserve"> </w:t>
      </w:r>
      <w:r>
        <w:rPr>
          <w:rFonts w:asciiTheme="minorHAnsi" w:hAnsiTheme="minorHAnsi" w:cstheme="minorHAnsi"/>
          <w:sz w:val="24"/>
          <w:szCs w:val="24"/>
        </w:rPr>
        <w:t xml:space="preserve">Global </w:t>
      </w:r>
      <w:r w:rsidRPr="00BA4084">
        <w:rPr>
          <w:rFonts w:asciiTheme="minorHAnsi" w:hAnsiTheme="minorHAnsi" w:cstheme="minorHAnsi"/>
          <w:sz w:val="24"/>
          <w:szCs w:val="24"/>
        </w:rPr>
        <w:t>Student</w:t>
      </w:r>
      <w:r>
        <w:rPr>
          <w:rFonts w:asciiTheme="minorHAnsi" w:hAnsiTheme="minorHAnsi" w:cstheme="minorHAnsi"/>
          <w:sz w:val="24"/>
          <w:szCs w:val="24"/>
        </w:rPr>
        <w:t xml:space="preserve"> </w:t>
      </w:r>
      <w:r w:rsidRPr="00BA4084">
        <w:rPr>
          <w:rFonts w:asciiTheme="minorHAnsi" w:hAnsiTheme="minorHAnsi" w:cstheme="minorHAnsi"/>
          <w:spacing w:val="-1"/>
          <w:sz w:val="24"/>
          <w:szCs w:val="24"/>
        </w:rPr>
        <w:t>Officer, Ms. Louise Kelly</w:t>
      </w:r>
      <w:r>
        <w:rPr>
          <w:rFonts w:asciiTheme="minorHAnsi" w:hAnsiTheme="minorHAnsi" w:cstheme="minorHAnsi"/>
          <w:spacing w:val="-1"/>
          <w:sz w:val="24"/>
          <w:szCs w:val="24"/>
        </w:rPr>
        <w:t>,</w:t>
      </w:r>
      <w:r w:rsidRPr="00BA4084">
        <w:rPr>
          <w:rFonts w:asciiTheme="minorHAnsi" w:hAnsiTheme="minorHAnsi" w:cstheme="minorHAnsi"/>
          <w:spacing w:val="-2"/>
          <w:sz w:val="24"/>
          <w:szCs w:val="24"/>
        </w:rPr>
        <w:t xml:space="preserve"> </w:t>
      </w:r>
      <w:r w:rsidRPr="00BA4084">
        <w:rPr>
          <w:rFonts w:asciiTheme="minorHAnsi" w:hAnsiTheme="minorHAnsi" w:cstheme="minorHAnsi"/>
          <w:sz w:val="24"/>
          <w:szCs w:val="24"/>
        </w:rPr>
        <w:t>may</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be</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contacted</w:t>
      </w:r>
      <w:r w:rsidRPr="00BA4084">
        <w:rPr>
          <w:rFonts w:asciiTheme="minorHAnsi" w:hAnsiTheme="minorHAnsi" w:cstheme="minorHAnsi"/>
          <w:spacing w:val="-7"/>
          <w:sz w:val="24"/>
          <w:szCs w:val="24"/>
        </w:rPr>
        <w:t xml:space="preserve"> </w:t>
      </w:r>
      <w:r w:rsidRPr="00BA4084">
        <w:rPr>
          <w:rFonts w:asciiTheme="minorHAnsi" w:hAnsiTheme="minorHAnsi" w:cstheme="minorHAnsi"/>
          <w:sz w:val="24"/>
          <w:szCs w:val="24"/>
        </w:rPr>
        <w:t xml:space="preserve">at </w:t>
      </w:r>
      <w:r>
        <w:rPr>
          <w:rFonts w:asciiTheme="minorHAnsi" w:hAnsiTheme="minorHAnsi" w:cstheme="minorHAnsi"/>
          <w:spacing w:val="-1"/>
          <w:sz w:val="24"/>
          <w:szCs w:val="24"/>
        </w:rPr>
        <w:t>Global Galway</w:t>
      </w:r>
      <w:r w:rsidRPr="00BA4084">
        <w:rPr>
          <w:rFonts w:asciiTheme="minorHAnsi" w:hAnsiTheme="minorHAnsi" w:cstheme="minorHAnsi"/>
          <w:spacing w:val="-1"/>
          <w:sz w:val="24"/>
          <w:szCs w:val="24"/>
        </w:rPr>
        <w:t xml:space="preserve">, </w:t>
      </w:r>
      <w:r>
        <w:rPr>
          <w:rFonts w:asciiTheme="minorHAnsi" w:hAnsiTheme="minorHAnsi" w:cstheme="minorHAnsi"/>
          <w:sz w:val="24"/>
          <w:szCs w:val="24"/>
        </w:rPr>
        <w:t>University of</w:t>
      </w:r>
      <w:r w:rsidRPr="00BA4084">
        <w:rPr>
          <w:rFonts w:asciiTheme="minorHAnsi" w:hAnsiTheme="minorHAnsi" w:cstheme="minorHAnsi"/>
          <w:spacing w:val="-3"/>
          <w:sz w:val="24"/>
          <w:szCs w:val="24"/>
        </w:rPr>
        <w:t xml:space="preserve"> </w:t>
      </w:r>
      <w:r w:rsidRPr="00BA4084">
        <w:rPr>
          <w:rFonts w:asciiTheme="minorHAnsi" w:hAnsiTheme="minorHAnsi" w:cstheme="minorHAnsi"/>
          <w:sz w:val="24"/>
          <w:szCs w:val="24"/>
        </w:rPr>
        <w:t>Galway</w:t>
      </w:r>
      <w:r>
        <w:rPr>
          <w:rFonts w:asciiTheme="minorHAnsi" w:hAnsiTheme="minorHAnsi" w:cstheme="minorHAnsi"/>
          <w:sz w:val="24"/>
          <w:szCs w:val="24"/>
        </w:rPr>
        <w:t>,</w:t>
      </w:r>
      <w:r w:rsidRPr="00BA4084">
        <w:rPr>
          <w:rFonts w:asciiTheme="minorHAnsi" w:hAnsiTheme="minorHAnsi" w:cstheme="minorHAnsi"/>
          <w:sz w:val="24"/>
          <w:szCs w:val="24"/>
        </w:rPr>
        <w:t xml:space="preserve"> </w:t>
      </w:r>
      <w:r w:rsidRPr="00BA4084">
        <w:rPr>
          <w:rFonts w:asciiTheme="minorHAnsi" w:hAnsiTheme="minorHAnsi" w:cstheme="minorHAnsi"/>
          <w:spacing w:val="-1"/>
          <w:sz w:val="24"/>
          <w:szCs w:val="24"/>
        </w:rPr>
        <w:t>Tel</w:t>
      </w:r>
      <w:r w:rsidRPr="00BA4084">
        <w:rPr>
          <w:rFonts w:asciiTheme="minorHAnsi" w:hAnsiTheme="minorHAnsi" w:cstheme="minorHAnsi"/>
          <w:spacing w:val="-6"/>
          <w:sz w:val="24"/>
          <w:szCs w:val="24"/>
        </w:rPr>
        <w:t xml:space="preserve"> </w:t>
      </w:r>
      <w:r w:rsidRPr="00BA4084">
        <w:rPr>
          <w:rFonts w:asciiTheme="minorHAnsi" w:hAnsiTheme="minorHAnsi" w:cstheme="minorHAnsi"/>
          <w:sz w:val="24"/>
          <w:szCs w:val="24"/>
        </w:rPr>
        <w:t>353</w:t>
      </w:r>
      <w:r w:rsidRPr="00BA4084">
        <w:rPr>
          <w:rFonts w:asciiTheme="minorHAnsi" w:hAnsiTheme="minorHAnsi" w:cstheme="minorHAnsi"/>
          <w:spacing w:val="-5"/>
          <w:sz w:val="24"/>
          <w:szCs w:val="24"/>
        </w:rPr>
        <w:t xml:space="preserve"> </w:t>
      </w:r>
      <w:r w:rsidRPr="00BA4084">
        <w:rPr>
          <w:rFonts w:asciiTheme="minorHAnsi" w:hAnsiTheme="minorHAnsi" w:cstheme="minorHAnsi"/>
          <w:sz w:val="24"/>
          <w:szCs w:val="24"/>
        </w:rPr>
        <w:t>91</w:t>
      </w:r>
      <w:r w:rsidRPr="00BA4084">
        <w:rPr>
          <w:rFonts w:asciiTheme="minorHAnsi" w:hAnsiTheme="minorHAnsi" w:cstheme="minorHAnsi"/>
          <w:spacing w:val="-5"/>
          <w:sz w:val="24"/>
          <w:szCs w:val="24"/>
        </w:rPr>
        <w:t xml:space="preserve"> </w:t>
      </w:r>
      <w:r w:rsidRPr="00BA4084">
        <w:rPr>
          <w:rFonts w:asciiTheme="minorHAnsi" w:hAnsiTheme="minorHAnsi" w:cstheme="minorHAnsi"/>
          <w:sz w:val="24"/>
          <w:szCs w:val="24"/>
        </w:rPr>
        <w:t>493581, E</w:t>
      </w:r>
      <w:r w:rsidRPr="00BA4084">
        <w:rPr>
          <w:rFonts w:asciiTheme="minorHAnsi" w:hAnsiTheme="minorHAnsi" w:cstheme="minorHAnsi"/>
          <w:spacing w:val="-1"/>
          <w:sz w:val="24"/>
          <w:szCs w:val="24"/>
        </w:rPr>
        <w:t xml:space="preserve">-mail: </w:t>
      </w:r>
      <w:hyperlink r:id="rId73" w:history="1">
        <w:r w:rsidRPr="0008407A">
          <w:rPr>
            <w:rStyle w:val="Hyperlink"/>
            <w:rFonts w:asciiTheme="minorHAnsi" w:hAnsiTheme="minorHAnsi" w:cstheme="minorHAnsi"/>
            <w:spacing w:val="-1"/>
            <w:sz w:val="24"/>
            <w:szCs w:val="24"/>
          </w:rPr>
          <w:t>louise.kelly@universityofgalway.ie</w:t>
        </w:r>
      </w:hyperlink>
      <w:r w:rsidRPr="00BA4084">
        <w:rPr>
          <w:rStyle w:val="Hyperlink"/>
          <w:rFonts w:asciiTheme="minorHAnsi" w:hAnsiTheme="minorHAnsi" w:cstheme="minorHAnsi"/>
          <w:spacing w:val="-1"/>
          <w:sz w:val="24"/>
          <w:szCs w:val="24"/>
        </w:rPr>
        <w:t>.</w:t>
      </w:r>
      <w:r w:rsidRPr="00BA4084">
        <w:rPr>
          <w:rStyle w:val="Hyperlink"/>
          <w:rFonts w:asciiTheme="minorHAnsi" w:hAnsiTheme="minorHAnsi" w:cstheme="minorHAnsi"/>
          <w:spacing w:val="-1"/>
          <w:sz w:val="24"/>
          <w:szCs w:val="24"/>
          <w:u w:val="none"/>
        </w:rPr>
        <w:t xml:space="preserve">  </w:t>
      </w:r>
      <w:r>
        <w:rPr>
          <w:rStyle w:val="Hyperlink"/>
          <w:rFonts w:asciiTheme="minorHAnsi" w:hAnsiTheme="minorHAnsi" w:cstheme="minorHAnsi"/>
          <w:color w:val="auto"/>
          <w:spacing w:val="-1"/>
          <w:sz w:val="24"/>
          <w:szCs w:val="24"/>
          <w:u w:val="none"/>
        </w:rPr>
        <w:t>Louise</w:t>
      </w:r>
      <w:r w:rsidRPr="00BA4084">
        <w:rPr>
          <w:rStyle w:val="Hyperlink"/>
          <w:rFonts w:asciiTheme="minorHAnsi" w:hAnsiTheme="minorHAnsi" w:cstheme="minorHAnsi"/>
          <w:color w:val="auto"/>
          <w:spacing w:val="-1"/>
          <w:sz w:val="24"/>
          <w:szCs w:val="24"/>
          <w:u w:val="none"/>
        </w:rPr>
        <w:t xml:space="preserve"> Kelly </w:t>
      </w:r>
      <w:r w:rsidRPr="00BA4084">
        <w:rPr>
          <w:rFonts w:asciiTheme="minorHAnsi" w:hAnsiTheme="minorHAnsi" w:cstheme="minorHAnsi"/>
          <w:sz w:val="24"/>
          <w:szCs w:val="24"/>
        </w:rPr>
        <w:t>acts as an</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identifiable</w:t>
      </w:r>
      <w:r w:rsidRPr="00BA4084">
        <w:rPr>
          <w:rFonts w:asciiTheme="minorHAnsi" w:hAnsiTheme="minorHAnsi" w:cstheme="minorHAnsi"/>
          <w:spacing w:val="2"/>
          <w:sz w:val="24"/>
          <w:szCs w:val="24"/>
        </w:rPr>
        <w:t xml:space="preserve"> </w:t>
      </w:r>
      <w:r w:rsidRPr="00BA4084">
        <w:rPr>
          <w:rFonts w:asciiTheme="minorHAnsi" w:hAnsiTheme="minorHAnsi" w:cstheme="minorHAnsi"/>
          <w:spacing w:val="-1"/>
          <w:sz w:val="24"/>
          <w:szCs w:val="24"/>
        </w:rPr>
        <w:t>point</w:t>
      </w:r>
      <w:r w:rsidRPr="00BA4084">
        <w:rPr>
          <w:rFonts w:asciiTheme="minorHAnsi" w:hAnsiTheme="minorHAnsi" w:cstheme="minorHAnsi"/>
          <w:spacing w:val="72"/>
          <w:sz w:val="24"/>
          <w:szCs w:val="24"/>
        </w:rPr>
        <w:t xml:space="preserve"> </w:t>
      </w:r>
      <w:r w:rsidRPr="00BA4084">
        <w:rPr>
          <w:rFonts w:asciiTheme="minorHAnsi" w:hAnsiTheme="minorHAnsi" w:cstheme="minorHAnsi"/>
          <w:spacing w:val="-1"/>
          <w:sz w:val="24"/>
          <w:szCs w:val="24"/>
        </w:rPr>
        <w:t>of</w:t>
      </w:r>
      <w:r w:rsidRPr="00BA4084">
        <w:rPr>
          <w:rFonts w:asciiTheme="minorHAnsi" w:hAnsiTheme="minorHAnsi" w:cstheme="minorHAnsi"/>
          <w:spacing w:val="11"/>
          <w:sz w:val="24"/>
          <w:szCs w:val="24"/>
        </w:rPr>
        <w:t xml:space="preserve"> </w:t>
      </w:r>
      <w:r w:rsidRPr="00BA4084">
        <w:rPr>
          <w:rFonts w:asciiTheme="minorHAnsi" w:hAnsiTheme="minorHAnsi" w:cstheme="minorHAnsi"/>
          <w:sz w:val="24"/>
          <w:szCs w:val="24"/>
        </w:rPr>
        <w:t>contact</w:t>
      </w:r>
      <w:r w:rsidRPr="00BA4084">
        <w:rPr>
          <w:rFonts w:asciiTheme="minorHAnsi" w:hAnsiTheme="minorHAnsi" w:cstheme="minorHAnsi"/>
          <w:spacing w:val="13"/>
          <w:sz w:val="24"/>
          <w:szCs w:val="24"/>
        </w:rPr>
        <w:t xml:space="preserve"> </w:t>
      </w:r>
      <w:r w:rsidRPr="00BA4084">
        <w:rPr>
          <w:rFonts w:asciiTheme="minorHAnsi" w:hAnsiTheme="minorHAnsi" w:cstheme="minorHAnsi"/>
          <w:spacing w:val="-1"/>
          <w:sz w:val="24"/>
          <w:szCs w:val="24"/>
        </w:rPr>
        <w:t>with</w:t>
      </w:r>
      <w:r w:rsidRPr="00BA4084">
        <w:rPr>
          <w:rFonts w:asciiTheme="minorHAnsi" w:hAnsiTheme="minorHAnsi" w:cstheme="minorHAnsi"/>
          <w:spacing w:val="13"/>
          <w:sz w:val="24"/>
          <w:szCs w:val="24"/>
        </w:rPr>
        <w:t xml:space="preserve"> </w:t>
      </w:r>
      <w:r w:rsidRPr="00BA4084">
        <w:rPr>
          <w:rFonts w:asciiTheme="minorHAnsi" w:hAnsiTheme="minorHAnsi" w:cstheme="minorHAnsi"/>
          <w:sz w:val="24"/>
          <w:szCs w:val="24"/>
        </w:rPr>
        <w:t>the</w:t>
      </w:r>
      <w:r w:rsidRPr="00BA4084">
        <w:rPr>
          <w:rFonts w:asciiTheme="minorHAnsi" w:hAnsiTheme="minorHAnsi" w:cstheme="minorHAnsi"/>
          <w:spacing w:val="12"/>
          <w:sz w:val="24"/>
          <w:szCs w:val="24"/>
        </w:rPr>
        <w:t xml:space="preserve"> </w:t>
      </w:r>
      <w:r w:rsidRPr="00BA4084">
        <w:rPr>
          <w:rFonts w:asciiTheme="minorHAnsi" w:hAnsiTheme="minorHAnsi" w:cstheme="minorHAnsi"/>
          <w:spacing w:val="-1"/>
          <w:sz w:val="24"/>
          <w:szCs w:val="24"/>
        </w:rPr>
        <w:t>various</w:t>
      </w:r>
      <w:r w:rsidRPr="00BA4084">
        <w:rPr>
          <w:rFonts w:asciiTheme="minorHAnsi" w:hAnsiTheme="minorHAnsi" w:cstheme="minorHAnsi"/>
          <w:spacing w:val="12"/>
          <w:sz w:val="24"/>
          <w:szCs w:val="24"/>
        </w:rPr>
        <w:t xml:space="preserve"> </w:t>
      </w:r>
      <w:r w:rsidRPr="00BA4084">
        <w:rPr>
          <w:rFonts w:asciiTheme="minorHAnsi" w:hAnsiTheme="minorHAnsi" w:cstheme="minorHAnsi"/>
          <w:sz w:val="24"/>
          <w:szCs w:val="24"/>
        </w:rPr>
        <w:t>Student</w:t>
      </w:r>
      <w:r w:rsidRPr="00BA4084">
        <w:rPr>
          <w:rFonts w:asciiTheme="minorHAnsi" w:hAnsiTheme="minorHAnsi" w:cstheme="minorHAnsi"/>
          <w:spacing w:val="13"/>
          <w:sz w:val="24"/>
          <w:szCs w:val="24"/>
        </w:rPr>
        <w:t xml:space="preserve"> </w:t>
      </w:r>
      <w:r w:rsidRPr="00BA4084">
        <w:rPr>
          <w:rFonts w:asciiTheme="minorHAnsi" w:hAnsiTheme="minorHAnsi" w:cstheme="minorHAnsi"/>
          <w:spacing w:val="-1"/>
          <w:sz w:val="24"/>
          <w:szCs w:val="24"/>
        </w:rPr>
        <w:t>Services</w:t>
      </w:r>
      <w:r w:rsidRPr="00BA4084">
        <w:rPr>
          <w:rFonts w:asciiTheme="minorHAnsi" w:hAnsiTheme="minorHAnsi" w:cstheme="minorHAnsi"/>
          <w:spacing w:val="11"/>
          <w:sz w:val="24"/>
          <w:szCs w:val="24"/>
        </w:rPr>
        <w:t xml:space="preserve"> </w:t>
      </w:r>
      <w:r w:rsidRPr="00BA4084">
        <w:rPr>
          <w:rFonts w:asciiTheme="minorHAnsi" w:hAnsiTheme="minorHAnsi" w:cstheme="minorHAnsi"/>
          <w:sz w:val="24"/>
          <w:szCs w:val="24"/>
        </w:rPr>
        <w:t>in</w:t>
      </w:r>
      <w:r w:rsidRPr="00BA4084">
        <w:rPr>
          <w:rFonts w:asciiTheme="minorHAnsi" w:hAnsiTheme="minorHAnsi" w:cstheme="minorHAnsi"/>
          <w:spacing w:val="11"/>
          <w:sz w:val="24"/>
          <w:szCs w:val="24"/>
        </w:rPr>
        <w:t xml:space="preserve"> </w:t>
      </w:r>
      <w:r w:rsidRPr="00BA4084">
        <w:rPr>
          <w:rFonts w:asciiTheme="minorHAnsi" w:hAnsiTheme="minorHAnsi" w:cstheme="minorHAnsi"/>
          <w:sz w:val="24"/>
          <w:szCs w:val="24"/>
        </w:rPr>
        <w:t>the</w:t>
      </w:r>
      <w:r w:rsidRPr="00BA4084">
        <w:rPr>
          <w:rFonts w:asciiTheme="minorHAnsi" w:hAnsiTheme="minorHAnsi" w:cstheme="minorHAnsi"/>
          <w:spacing w:val="11"/>
          <w:sz w:val="24"/>
          <w:szCs w:val="24"/>
        </w:rPr>
        <w:t xml:space="preserve"> </w:t>
      </w:r>
      <w:r w:rsidRPr="00BA4084">
        <w:rPr>
          <w:rFonts w:asciiTheme="minorHAnsi" w:hAnsiTheme="minorHAnsi" w:cstheme="minorHAnsi"/>
          <w:spacing w:val="-1"/>
          <w:sz w:val="24"/>
          <w:szCs w:val="24"/>
        </w:rPr>
        <w:t>University</w:t>
      </w:r>
      <w:r w:rsidRPr="00BA4084">
        <w:rPr>
          <w:rFonts w:asciiTheme="minorHAnsi" w:hAnsiTheme="minorHAnsi" w:cstheme="minorHAnsi"/>
          <w:spacing w:val="14"/>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11"/>
          <w:sz w:val="24"/>
          <w:szCs w:val="24"/>
        </w:rPr>
        <w:t xml:space="preserve"> </w:t>
      </w:r>
      <w:r w:rsidRPr="00BA4084">
        <w:rPr>
          <w:rFonts w:asciiTheme="minorHAnsi" w:hAnsiTheme="minorHAnsi" w:cstheme="minorHAnsi"/>
          <w:spacing w:val="-1"/>
          <w:sz w:val="24"/>
          <w:szCs w:val="24"/>
        </w:rPr>
        <w:t>ensure</w:t>
      </w:r>
      <w:r w:rsidRPr="00BA4084">
        <w:rPr>
          <w:rFonts w:asciiTheme="minorHAnsi" w:hAnsiTheme="minorHAnsi" w:cstheme="minorHAnsi"/>
          <w:spacing w:val="14"/>
          <w:sz w:val="24"/>
          <w:szCs w:val="24"/>
        </w:rPr>
        <w:t xml:space="preserve"> </w:t>
      </w:r>
      <w:r w:rsidRPr="00BA4084">
        <w:rPr>
          <w:rFonts w:asciiTheme="minorHAnsi" w:hAnsiTheme="minorHAnsi" w:cstheme="minorHAnsi"/>
          <w:sz w:val="24"/>
          <w:szCs w:val="24"/>
        </w:rPr>
        <w:t>that</w:t>
      </w:r>
      <w:r w:rsidRPr="00BA4084">
        <w:rPr>
          <w:rFonts w:asciiTheme="minorHAnsi" w:hAnsiTheme="minorHAnsi" w:cstheme="minorHAnsi"/>
          <w:spacing w:val="10"/>
          <w:sz w:val="24"/>
          <w:szCs w:val="24"/>
        </w:rPr>
        <w:t xml:space="preserve"> </w:t>
      </w:r>
      <w:r w:rsidRPr="00BA4084">
        <w:rPr>
          <w:rFonts w:asciiTheme="minorHAnsi" w:hAnsiTheme="minorHAnsi" w:cstheme="minorHAnsi"/>
          <w:spacing w:val="-1"/>
          <w:sz w:val="24"/>
          <w:szCs w:val="24"/>
        </w:rPr>
        <w:t>any</w:t>
      </w:r>
      <w:r w:rsidRPr="00BA4084">
        <w:rPr>
          <w:rFonts w:asciiTheme="minorHAnsi" w:hAnsiTheme="minorHAnsi" w:cstheme="minorHAnsi"/>
          <w:spacing w:val="13"/>
          <w:sz w:val="24"/>
          <w:szCs w:val="24"/>
        </w:rPr>
        <w:t xml:space="preserve"> </w:t>
      </w:r>
      <w:r w:rsidRPr="00BA4084">
        <w:rPr>
          <w:rFonts w:asciiTheme="minorHAnsi" w:hAnsiTheme="minorHAnsi" w:cstheme="minorHAnsi"/>
          <w:spacing w:val="-1"/>
          <w:sz w:val="24"/>
          <w:szCs w:val="24"/>
        </w:rPr>
        <w:t>problems</w:t>
      </w:r>
      <w:r w:rsidRPr="00BA4084">
        <w:rPr>
          <w:rFonts w:asciiTheme="minorHAnsi" w:hAnsiTheme="minorHAnsi" w:cstheme="minorHAnsi"/>
          <w:spacing w:val="12"/>
          <w:sz w:val="24"/>
          <w:szCs w:val="24"/>
        </w:rPr>
        <w:t xml:space="preserve"> </w:t>
      </w:r>
      <w:r w:rsidRPr="00BA4084">
        <w:rPr>
          <w:rFonts w:asciiTheme="minorHAnsi" w:hAnsiTheme="minorHAnsi" w:cstheme="minorHAnsi"/>
          <w:spacing w:val="-2"/>
          <w:sz w:val="24"/>
          <w:szCs w:val="24"/>
        </w:rPr>
        <w:t>of</w:t>
      </w:r>
      <w:r w:rsidRPr="00BA4084">
        <w:rPr>
          <w:rFonts w:asciiTheme="minorHAnsi" w:hAnsiTheme="minorHAnsi" w:cstheme="minorHAnsi"/>
          <w:spacing w:val="47"/>
          <w:w w:val="99"/>
          <w:sz w:val="24"/>
          <w:szCs w:val="24"/>
        </w:rPr>
        <w:t xml:space="preserve"> </w:t>
      </w:r>
      <w:r w:rsidRPr="00BA4084">
        <w:rPr>
          <w:rFonts w:asciiTheme="minorHAnsi" w:hAnsiTheme="minorHAnsi" w:cstheme="minorHAnsi"/>
          <w:spacing w:val="-1"/>
          <w:sz w:val="24"/>
          <w:szCs w:val="24"/>
        </w:rPr>
        <w:t>adjustment</w:t>
      </w:r>
      <w:r w:rsidRPr="00BA4084">
        <w:rPr>
          <w:rFonts w:asciiTheme="minorHAnsi" w:hAnsiTheme="minorHAnsi" w:cstheme="minorHAnsi"/>
          <w:spacing w:val="34"/>
          <w:sz w:val="24"/>
          <w:szCs w:val="24"/>
        </w:rPr>
        <w:t xml:space="preserve"> </w:t>
      </w:r>
      <w:r w:rsidRPr="00BA4084">
        <w:rPr>
          <w:rFonts w:asciiTheme="minorHAnsi" w:hAnsiTheme="minorHAnsi" w:cstheme="minorHAnsi"/>
          <w:spacing w:val="-1"/>
          <w:sz w:val="24"/>
          <w:szCs w:val="24"/>
        </w:rPr>
        <w:t>are</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minimised.</w:t>
      </w:r>
      <w:r w:rsidRPr="00BA4084">
        <w:rPr>
          <w:rFonts w:asciiTheme="minorHAnsi" w:hAnsiTheme="minorHAnsi" w:cstheme="minorHAnsi"/>
          <w:spacing w:val="34"/>
          <w:sz w:val="24"/>
          <w:szCs w:val="24"/>
        </w:rPr>
        <w:t xml:space="preserve"> </w:t>
      </w:r>
      <w:r>
        <w:rPr>
          <w:rFonts w:asciiTheme="minorHAnsi" w:hAnsiTheme="minorHAnsi" w:cstheme="minorHAnsi"/>
          <w:sz w:val="24"/>
          <w:szCs w:val="24"/>
        </w:rPr>
        <w:t>Louise</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helps</w:t>
      </w:r>
      <w:r w:rsidRPr="00BA4084">
        <w:rPr>
          <w:rFonts w:asciiTheme="minorHAnsi" w:hAnsiTheme="minorHAnsi" w:cstheme="minorHAnsi"/>
          <w:spacing w:val="34"/>
          <w:sz w:val="24"/>
          <w:szCs w:val="24"/>
        </w:rPr>
        <w:t xml:space="preserve"> </w:t>
      </w:r>
      <w:r w:rsidRPr="00375066">
        <w:rPr>
          <w:rFonts w:asciiTheme="minorHAnsi" w:hAnsiTheme="minorHAnsi" w:cstheme="minorHAnsi"/>
          <w:sz w:val="24"/>
          <w:szCs w:val="24"/>
        </w:rPr>
        <w:t>international</w:t>
      </w:r>
      <w:r w:rsidRPr="00BA4084">
        <w:rPr>
          <w:rFonts w:asciiTheme="minorHAnsi" w:hAnsiTheme="minorHAnsi" w:cstheme="minorHAnsi"/>
          <w:spacing w:val="34"/>
          <w:sz w:val="24"/>
          <w:szCs w:val="24"/>
        </w:rPr>
        <w:t xml:space="preserve"> </w:t>
      </w:r>
      <w:r w:rsidRPr="00375066">
        <w:rPr>
          <w:rFonts w:asciiTheme="minorHAnsi" w:hAnsiTheme="minorHAnsi" w:cstheme="minorHAnsi"/>
          <w:sz w:val="24"/>
          <w:szCs w:val="24"/>
        </w:rPr>
        <w:t>students</w:t>
      </w:r>
      <w:r w:rsidRPr="00BA4084">
        <w:rPr>
          <w:rFonts w:asciiTheme="minorHAnsi" w:hAnsiTheme="minorHAnsi" w:cstheme="minorHAnsi"/>
          <w:spacing w:val="34"/>
          <w:sz w:val="24"/>
          <w:szCs w:val="24"/>
        </w:rPr>
        <w:t xml:space="preserve"> </w:t>
      </w:r>
      <w:r w:rsidRPr="00BA4084">
        <w:rPr>
          <w:rFonts w:asciiTheme="minorHAnsi" w:hAnsiTheme="minorHAnsi" w:cstheme="minorHAnsi"/>
          <w:spacing w:val="-1"/>
          <w:sz w:val="24"/>
          <w:szCs w:val="24"/>
        </w:rPr>
        <w:t>adjust</w:t>
      </w:r>
      <w:r w:rsidRPr="00BA4084">
        <w:rPr>
          <w:rFonts w:asciiTheme="minorHAnsi" w:hAnsiTheme="minorHAnsi" w:cstheme="minorHAnsi"/>
          <w:spacing w:val="34"/>
          <w:sz w:val="24"/>
          <w:szCs w:val="24"/>
        </w:rPr>
        <w:t xml:space="preserve"> </w:t>
      </w:r>
      <w:r w:rsidRPr="00BA4084">
        <w:rPr>
          <w:rFonts w:asciiTheme="minorHAnsi" w:hAnsiTheme="minorHAnsi" w:cstheme="minorHAnsi"/>
          <w:sz w:val="24"/>
          <w:szCs w:val="24"/>
        </w:rPr>
        <w:t>as</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quickly</w:t>
      </w:r>
      <w:r w:rsidRPr="00BA4084">
        <w:rPr>
          <w:rFonts w:asciiTheme="minorHAnsi" w:hAnsiTheme="minorHAnsi" w:cstheme="minorHAnsi"/>
          <w:spacing w:val="36"/>
          <w:sz w:val="24"/>
          <w:szCs w:val="24"/>
        </w:rPr>
        <w:t xml:space="preserve"> </w:t>
      </w:r>
      <w:r w:rsidRPr="00BA4084">
        <w:rPr>
          <w:rFonts w:asciiTheme="minorHAnsi" w:hAnsiTheme="minorHAnsi" w:cstheme="minorHAnsi"/>
          <w:sz w:val="24"/>
          <w:szCs w:val="24"/>
        </w:rPr>
        <w:t>as</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possible</w:t>
      </w:r>
      <w:r w:rsidRPr="00BA4084">
        <w:rPr>
          <w:rFonts w:asciiTheme="minorHAnsi" w:hAnsiTheme="minorHAnsi" w:cstheme="minorHAnsi"/>
          <w:spacing w:val="36"/>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57"/>
          <w:w w:val="99"/>
          <w:sz w:val="24"/>
          <w:szCs w:val="24"/>
        </w:rPr>
        <w:t xml:space="preserve"> </w:t>
      </w:r>
      <w:r w:rsidRPr="00BA4084">
        <w:rPr>
          <w:rFonts w:asciiTheme="minorHAnsi" w:hAnsiTheme="minorHAnsi" w:cstheme="minorHAnsi"/>
          <w:sz w:val="24"/>
          <w:szCs w:val="24"/>
        </w:rPr>
        <w:t>their</w:t>
      </w:r>
      <w:r w:rsidRPr="00BA4084">
        <w:rPr>
          <w:rFonts w:asciiTheme="minorHAnsi" w:hAnsiTheme="minorHAnsi" w:cstheme="minorHAnsi"/>
          <w:spacing w:val="-5"/>
          <w:sz w:val="24"/>
          <w:szCs w:val="24"/>
        </w:rPr>
        <w:t xml:space="preserve"> </w:t>
      </w:r>
      <w:r w:rsidRPr="00BA4084">
        <w:rPr>
          <w:rFonts w:asciiTheme="minorHAnsi" w:hAnsiTheme="minorHAnsi" w:cstheme="minorHAnsi"/>
          <w:spacing w:val="-1"/>
          <w:sz w:val="24"/>
          <w:szCs w:val="24"/>
        </w:rPr>
        <w:t>new</w:t>
      </w:r>
      <w:r w:rsidRPr="00BA4084">
        <w:rPr>
          <w:rFonts w:asciiTheme="minorHAnsi" w:hAnsiTheme="minorHAnsi" w:cstheme="minorHAnsi"/>
          <w:spacing w:val="-3"/>
          <w:sz w:val="24"/>
          <w:szCs w:val="24"/>
        </w:rPr>
        <w:t xml:space="preserve"> </w:t>
      </w:r>
      <w:r w:rsidRPr="00BA4084">
        <w:rPr>
          <w:rFonts w:asciiTheme="minorHAnsi" w:hAnsiTheme="minorHAnsi" w:cstheme="minorHAnsi"/>
          <w:sz w:val="24"/>
          <w:szCs w:val="24"/>
        </w:rPr>
        <w:t>environment,</w:t>
      </w:r>
      <w:r w:rsidRPr="00BA4084">
        <w:rPr>
          <w:rFonts w:asciiTheme="minorHAnsi" w:hAnsiTheme="minorHAnsi" w:cstheme="minorHAnsi"/>
          <w:spacing w:val="-6"/>
          <w:sz w:val="24"/>
          <w:szCs w:val="24"/>
        </w:rPr>
        <w:t xml:space="preserve"> </w:t>
      </w:r>
      <w:r w:rsidRPr="00BA4084">
        <w:rPr>
          <w:rFonts w:asciiTheme="minorHAnsi" w:hAnsiTheme="minorHAnsi" w:cstheme="minorHAnsi"/>
          <w:spacing w:val="-1"/>
          <w:sz w:val="24"/>
          <w:szCs w:val="24"/>
        </w:rPr>
        <w:t>so</w:t>
      </w:r>
      <w:r w:rsidRPr="00BA4084">
        <w:rPr>
          <w:rFonts w:asciiTheme="minorHAnsi" w:hAnsiTheme="minorHAnsi" w:cstheme="minorHAnsi"/>
          <w:spacing w:val="-2"/>
          <w:sz w:val="24"/>
          <w:szCs w:val="24"/>
        </w:rPr>
        <w:t xml:space="preserve"> </w:t>
      </w:r>
      <w:r w:rsidRPr="00BA4084">
        <w:rPr>
          <w:rFonts w:asciiTheme="minorHAnsi" w:hAnsiTheme="minorHAnsi" w:cstheme="minorHAnsi"/>
          <w:sz w:val="24"/>
          <w:szCs w:val="24"/>
        </w:rPr>
        <w:t>that</w:t>
      </w:r>
      <w:r w:rsidRPr="00BA4084">
        <w:rPr>
          <w:rFonts w:asciiTheme="minorHAnsi" w:hAnsiTheme="minorHAnsi" w:cstheme="minorHAnsi"/>
          <w:spacing w:val="-4"/>
          <w:sz w:val="24"/>
          <w:szCs w:val="24"/>
        </w:rPr>
        <w:t xml:space="preserve"> </w:t>
      </w:r>
      <w:r w:rsidRPr="00BA4084">
        <w:rPr>
          <w:rFonts w:asciiTheme="minorHAnsi" w:hAnsiTheme="minorHAnsi" w:cstheme="minorHAnsi"/>
          <w:sz w:val="24"/>
          <w:szCs w:val="24"/>
        </w:rPr>
        <w:t>they</w:t>
      </w:r>
      <w:r w:rsidRPr="00BA4084">
        <w:rPr>
          <w:rFonts w:asciiTheme="minorHAnsi" w:hAnsiTheme="minorHAnsi" w:cstheme="minorHAnsi"/>
          <w:spacing w:val="-4"/>
          <w:sz w:val="24"/>
          <w:szCs w:val="24"/>
        </w:rPr>
        <w:t xml:space="preserve"> </w:t>
      </w:r>
      <w:r w:rsidRPr="00BA4084">
        <w:rPr>
          <w:rFonts w:asciiTheme="minorHAnsi" w:hAnsiTheme="minorHAnsi" w:cstheme="minorHAnsi"/>
          <w:sz w:val="24"/>
          <w:szCs w:val="24"/>
        </w:rPr>
        <w:t>can</w:t>
      </w:r>
      <w:r w:rsidRPr="00BA4084">
        <w:rPr>
          <w:rFonts w:asciiTheme="minorHAnsi" w:hAnsiTheme="minorHAnsi" w:cstheme="minorHAnsi"/>
          <w:spacing w:val="-5"/>
          <w:sz w:val="24"/>
          <w:szCs w:val="24"/>
        </w:rPr>
        <w:t xml:space="preserve"> </w:t>
      </w:r>
      <w:r w:rsidRPr="00BA4084">
        <w:rPr>
          <w:rFonts w:asciiTheme="minorHAnsi" w:hAnsiTheme="minorHAnsi" w:cstheme="minorHAnsi"/>
          <w:sz w:val="24"/>
          <w:szCs w:val="24"/>
        </w:rPr>
        <w:t>derive</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maximum</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benefit</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and</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enjoyment</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from</w:t>
      </w:r>
      <w:r w:rsidRPr="00BA4084">
        <w:rPr>
          <w:rFonts w:asciiTheme="minorHAnsi" w:hAnsiTheme="minorHAnsi" w:cstheme="minorHAnsi"/>
          <w:spacing w:val="-3"/>
          <w:sz w:val="24"/>
          <w:szCs w:val="24"/>
        </w:rPr>
        <w:t xml:space="preserve"> </w:t>
      </w:r>
      <w:r w:rsidRPr="00BA4084">
        <w:rPr>
          <w:rFonts w:asciiTheme="minorHAnsi" w:hAnsiTheme="minorHAnsi" w:cstheme="minorHAnsi"/>
          <w:sz w:val="24"/>
          <w:szCs w:val="24"/>
        </w:rPr>
        <w:t>their</w:t>
      </w:r>
      <w:r w:rsidRPr="00BA4084">
        <w:rPr>
          <w:rFonts w:asciiTheme="minorHAnsi" w:hAnsiTheme="minorHAnsi" w:cstheme="minorHAnsi"/>
          <w:spacing w:val="-4"/>
          <w:sz w:val="24"/>
          <w:szCs w:val="24"/>
        </w:rPr>
        <w:t xml:space="preserve"> </w:t>
      </w:r>
      <w:r w:rsidRPr="00BA4084">
        <w:rPr>
          <w:rFonts w:asciiTheme="minorHAnsi" w:hAnsiTheme="minorHAnsi" w:cstheme="minorHAnsi"/>
          <w:sz w:val="24"/>
          <w:szCs w:val="24"/>
        </w:rPr>
        <w:t>life</w:t>
      </w:r>
      <w:r w:rsidRPr="00BA4084">
        <w:rPr>
          <w:rFonts w:asciiTheme="minorHAnsi" w:hAnsiTheme="minorHAnsi" w:cstheme="minorHAnsi"/>
          <w:spacing w:val="35"/>
          <w:w w:val="99"/>
          <w:sz w:val="24"/>
          <w:szCs w:val="24"/>
        </w:rPr>
        <w:t xml:space="preserve"> </w:t>
      </w:r>
      <w:r w:rsidRPr="00BA4084">
        <w:rPr>
          <w:rFonts w:asciiTheme="minorHAnsi" w:hAnsiTheme="minorHAnsi" w:cstheme="minorHAnsi"/>
          <w:sz w:val="24"/>
          <w:szCs w:val="24"/>
        </w:rPr>
        <w:t>at</w:t>
      </w:r>
      <w:r w:rsidRPr="00BA4084">
        <w:rPr>
          <w:rFonts w:asciiTheme="minorHAnsi" w:hAnsiTheme="minorHAnsi" w:cstheme="minorHAnsi"/>
          <w:spacing w:val="-5"/>
          <w:sz w:val="24"/>
          <w:szCs w:val="24"/>
        </w:rPr>
        <w:t xml:space="preserve"> </w:t>
      </w:r>
      <w:r>
        <w:rPr>
          <w:rFonts w:asciiTheme="minorHAnsi" w:hAnsiTheme="minorHAnsi" w:cstheme="minorHAnsi"/>
          <w:spacing w:val="-1"/>
          <w:sz w:val="24"/>
          <w:szCs w:val="24"/>
        </w:rPr>
        <w:t>University of</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Galway</w:t>
      </w:r>
      <w:r w:rsidR="00EE4B18" w:rsidRPr="10AEA1A6">
        <w:rPr>
          <w:rFonts w:asciiTheme="minorHAnsi" w:hAnsiTheme="minorHAnsi" w:cstheme="minorBidi"/>
          <w:spacing w:val="-1"/>
          <w:sz w:val="24"/>
          <w:szCs w:val="24"/>
        </w:rPr>
        <w:t>.</w:t>
      </w:r>
    </w:p>
    <w:p w14:paraId="208DED37" w14:textId="00454ABE" w:rsidR="00863F91" w:rsidRPr="00BA4084" w:rsidRDefault="00863F91" w:rsidP="00AE59DC">
      <w:pPr>
        <w:pStyle w:val="Heading2"/>
        <w:spacing w:line="276" w:lineRule="auto"/>
      </w:pPr>
      <w:bookmarkStart w:id="73" w:name="_Toc205967479"/>
      <w:r w:rsidRPr="00BA4084">
        <w:lastRenderedPageBreak/>
        <w:t>2.</w:t>
      </w:r>
      <w:r w:rsidR="00A66BFB">
        <w:t>10</w:t>
      </w:r>
      <w:r w:rsidR="00BA4084">
        <w:tab/>
      </w:r>
      <w:r w:rsidRPr="00BA4084">
        <w:t>Computer Science Account and Swipe Card Access to Labs</w:t>
      </w:r>
      <w:bookmarkEnd w:id="73"/>
      <w:r w:rsidRPr="00BA4084">
        <w:t xml:space="preserve"> </w:t>
      </w:r>
    </w:p>
    <w:p w14:paraId="20E82300" w14:textId="77777777" w:rsidR="00B0733E" w:rsidRDefault="0017472E" w:rsidP="00AE59DC">
      <w:pPr>
        <w:spacing w:line="276" w:lineRule="auto"/>
        <w:rPr>
          <w:rFonts w:asciiTheme="minorHAnsi" w:hAnsiTheme="minorHAnsi" w:cstheme="minorHAnsi"/>
          <w:lang w:val="en-IE"/>
        </w:rPr>
      </w:pPr>
      <w:r w:rsidRPr="0017472E">
        <w:rPr>
          <w:rFonts w:asciiTheme="minorHAnsi" w:hAnsiTheme="minorHAnsi" w:cstheme="minorHAnsi"/>
          <w:lang w:val="en-IE"/>
        </w:rPr>
        <w:t xml:space="preserve">The School of Computer Science has several undergraduate and postgraduate rooms which are available for use by our students. The rooms have hot swap desks, with laptop docking stations allowing use of external monitor, keyboard, mouse and the high-speed network. </w:t>
      </w:r>
    </w:p>
    <w:p w14:paraId="26B63881" w14:textId="77777777" w:rsidR="00B0733E" w:rsidRDefault="00B0733E" w:rsidP="00AE59DC">
      <w:pPr>
        <w:spacing w:line="276" w:lineRule="auto"/>
        <w:rPr>
          <w:rFonts w:asciiTheme="minorHAnsi" w:hAnsiTheme="minorHAnsi" w:cstheme="minorHAnsi"/>
          <w:lang w:val="en-IE"/>
        </w:rPr>
      </w:pPr>
    </w:p>
    <w:p w14:paraId="3C8B65DA" w14:textId="04936C81" w:rsidR="0017472E" w:rsidRPr="0017472E" w:rsidRDefault="0017472E" w:rsidP="00AE59DC">
      <w:pPr>
        <w:spacing w:line="276" w:lineRule="auto"/>
        <w:rPr>
          <w:rFonts w:asciiTheme="minorHAnsi" w:hAnsiTheme="minorHAnsi" w:cstheme="minorHAnsi"/>
          <w:lang w:val="en-IE"/>
        </w:rPr>
      </w:pPr>
      <w:r w:rsidRPr="0017472E">
        <w:rPr>
          <w:rFonts w:asciiTheme="minorHAnsi" w:hAnsiTheme="minorHAnsi" w:cstheme="minorHAnsi"/>
          <w:lang w:val="en-IE"/>
        </w:rPr>
        <w:t>Students must provide their own laptops </w:t>
      </w:r>
      <w:hyperlink r:id="rId74" w:history="1">
        <w:r w:rsidRPr="0017472E">
          <w:rPr>
            <w:rStyle w:val="Hyperlink"/>
            <w:rFonts w:asciiTheme="minorHAnsi" w:hAnsiTheme="minorHAnsi" w:cstheme="minorHAnsi"/>
            <w:lang w:val="en-IE"/>
          </w:rPr>
          <w:t>https://www.universityofgalway.ie/science-engineering/school-of-computer-science/currentstudents/laptops/</w:t>
        </w:r>
      </w:hyperlink>
      <w:r w:rsidRPr="0017472E">
        <w:rPr>
          <w:rFonts w:asciiTheme="minorHAnsi" w:hAnsiTheme="minorHAnsi" w:cstheme="minorHAnsi"/>
          <w:lang w:val="en-IE"/>
        </w:rPr>
        <w:t xml:space="preserve">.  All students who are taking a module/course with the School of Computer Science are entitled to use the open access labs in the CS Building outside of scheduled timetable use (Note: CSB-G001 is available to all University of Galway students using main University of Galway account). Depending on their course, they may also have swipe card access to further project rooms in the CS Building. </w:t>
      </w:r>
    </w:p>
    <w:p w14:paraId="4ACF29BF" w14:textId="77777777" w:rsidR="0017472E" w:rsidRPr="0017472E" w:rsidRDefault="0017472E" w:rsidP="00AE59DC">
      <w:pPr>
        <w:spacing w:line="276" w:lineRule="auto"/>
        <w:rPr>
          <w:rFonts w:asciiTheme="minorHAnsi" w:hAnsiTheme="minorHAnsi" w:cstheme="minorHAnsi"/>
          <w:lang w:val="en-IE"/>
        </w:rPr>
      </w:pPr>
    </w:p>
    <w:p w14:paraId="08815E28" w14:textId="77777777" w:rsidR="0017472E" w:rsidRPr="0017472E" w:rsidRDefault="0017472E" w:rsidP="00AE59DC">
      <w:pPr>
        <w:spacing w:line="276" w:lineRule="auto"/>
        <w:rPr>
          <w:rFonts w:asciiTheme="minorHAnsi" w:hAnsiTheme="minorHAnsi" w:cstheme="minorHAnsi"/>
          <w:lang w:val="en-IE"/>
        </w:rPr>
      </w:pPr>
      <w:r w:rsidRPr="0017472E">
        <w:rPr>
          <w:rFonts w:asciiTheme="minorHAnsi" w:hAnsiTheme="minorHAnsi" w:cstheme="minorHAnsi"/>
          <w:lang w:val="en-IE"/>
        </w:rPr>
        <w:t xml:space="preserve">Computer Science students are also given access to print on our shared printers, and to use our web and database servers which can be used for course or project work. To gain access to these resources, students will be given Computer Science accounts automatically after a </w:t>
      </w:r>
      <w:proofErr w:type="gramStart"/>
      <w:r w:rsidRPr="0017472E">
        <w:rPr>
          <w:rFonts w:asciiTheme="minorHAnsi" w:hAnsiTheme="minorHAnsi" w:cstheme="minorHAnsi"/>
          <w:lang w:val="en-IE"/>
        </w:rPr>
        <w:t xml:space="preserve">student </w:t>
      </w:r>
      <w:bookmarkStart w:id="74" w:name="_Int_lsaUFfv0"/>
      <w:r w:rsidRPr="0017472E">
        <w:rPr>
          <w:rFonts w:asciiTheme="minorHAnsi" w:hAnsiTheme="minorHAnsi" w:cstheme="minorHAnsi"/>
          <w:lang w:val="en-IE"/>
        </w:rPr>
        <w:t>registers</w:t>
      </w:r>
      <w:bookmarkEnd w:id="74"/>
      <w:proofErr w:type="gramEnd"/>
      <w:r w:rsidRPr="0017472E">
        <w:rPr>
          <w:rFonts w:asciiTheme="minorHAnsi" w:hAnsiTheme="minorHAnsi" w:cstheme="minorHAnsi"/>
          <w:lang w:val="en-IE"/>
        </w:rPr>
        <w:t xml:space="preserve"> for one of our modules/courses, and students will receive an email to their University of Galway email to indicate the account is ready for use. The initial password is included in the email. Students can login to our intranet to setup the web/database/</w:t>
      </w:r>
      <w:proofErr w:type="spellStart"/>
      <w:r w:rsidRPr="0017472E">
        <w:rPr>
          <w:rFonts w:asciiTheme="minorHAnsi" w:hAnsiTheme="minorHAnsi" w:cstheme="minorHAnsi"/>
          <w:lang w:val="en-IE"/>
        </w:rPr>
        <w:t>linux</w:t>
      </w:r>
      <w:proofErr w:type="spellEnd"/>
      <w:r w:rsidRPr="0017472E">
        <w:rPr>
          <w:rFonts w:asciiTheme="minorHAnsi" w:hAnsiTheme="minorHAnsi" w:cstheme="minorHAnsi"/>
          <w:lang w:val="en-IE"/>
        </w:rPr>
        <w:t xml:space="preserve"> resources </w:t>
      </w:r>
      <w:hyperlink r:id="rId75">
        <w:r w:rsidRPr="0017472E">
          <w:rPr>
            <w:rStyle w:val="Hyperlink"/>
            <w:rFonts w:asciiTheme="minorHAnsi" w:hAnsiTheme="minorHAnsi" w:cstheme="minorHAnsi"/>
            <w:lang w:val="en-IE"/>
          </w:rPr>
          <w:t>https://web1.cs.universityofgalway.ie/intranet/</w:t>
        </w:r>
      </w:hyperlink>
      <w:r w:rsidRPr="0017472E">
        <w:rPr>
          <w:rFonts w:asciiTheme="minorHAnsi" w:hAnsiTheme="minorHAnsi" w:cstheme="minorHAnsi"/>
          <w:lang w:val="en-IE"/>
        </w:rPr>
        <w:t xml:space="preserve">  </w:t>
      </w:r>
    </w:p>
    <w:p w14:paraId="6605C8DF" w14:textId="77777777" w:rsidR="0017472E" w:rsidRPr="0017472E" w:rsidRDefault="0017472E" w:rsidP="00AE59DC">
      <w:pPr>
        <w:spacing w:line="276" w:lineRule="auto"/>
        <w:rPr>
          <w:rFonts w:asciiTheme="minorHAnsi" w:hAnsiTheme="minorHAnsi" w:cstheme="minorHAnsi"/>
          <w:lang w:val="en-IE"/>
        </w:rPr>
      </w:pPr>
    </w:p>
    <w:p w14:paraId="06F7F087" w14:textId="77777777" w:rsidR="0017472E" w:rsidRPr="0017472E" w:rsidRDefault="0017472E" w:rsidP="00AE59DC">
      <w:pPr>
        <w:spacing w:line="276" w:lineRule="auto"/>
        <w:rPr>
          <w:rFonts w:asciiTheme="minorHAnsi" w:hAnsiTheme="minorHAnsi" w:cstheme="minorHAnsi"/>
          <w:lang w:val="en-IE"/>
        </w:rPr>
      </w:pPr>
      <w:r w:rsidRPr="0017472E">
        <w:rPr>
          <w:rFonts w:asciiTheme="minorHAnsi" w:hAnsiTheme="minorHAnsi" w:cstheme="minorHAnsi"/>
          <w:lang w:val="en-IE"/>
        </w:rPr>
        <w:t xml:space="preserve">Students who have issues with their Computer Science computer account, docking stations, monitors or swipe card access in the Computer Science Building should log a call to Computer Science Technical Officers at: </w:t>
      </w:r>
      <w:hyperlink r:id="rId76" w:history="1">
        <w:r w:rsidRPr="0017472E">
          <w:rPr>
            <w:rStyle w:val="Hyperlink"/>
            <w:rFonts w:asciiTheme="minorHAnsi" w:hAnsiTheme="minorHAnsi" w:cstheme="minorHAnsi"/>
            <w:lang w:val="en-IE"/>
          </w:rPr>
          <w:t>support@cs.universityofgalway.ie</w:t>
        </w:r>
      </w:hyperlink>
      <w:r w:rsidRPr="0017472E">
        <w:rPr>
          <w:rFonts w:asciiTheme="minorHAnsi" w:hAnsiTheme="minorHAnsi" w:cstheme="minorHAnsi"/>
          <w:lang w:val="en-IE"/>
        </w:rPr>
        <w:t xml:space="preserve">.  Useful links for further related info: </w:t>
      </w:r>
      <w:hyperlink r:id="rId77" w:history="1">
        <w:r w:rsidRPr="0017472E">
          <w:rPr>
            <w:rStyle w:val="Hyperlink"/>
            <w:rFonts w:asciiTheme="minorHAnsi" w:hAnsiTheme="minorHAnsi" w:cstheme="minorHAnsi"/>
            <w:lang w:val="en-IE"/>
          </w:rPr>
          <w:t>https://www.universityofgalway.ie/science-engineering/school-of-computer-science/currentstudents/</w:t>
        </w:r>
      </w:hyperlink>
      <w:r w:rsidRPr="0017472E">
        <w:rPr>
          <w:rFonts w:asciiTheme="minorHAnsi" w:hAnsiTheme="minorHAnsi" w:cstheme="minorHAnsi"/>
          <w:lang w:val="en-IE"/>
        </w:rPr>
        <w:t xml:space="preserve">. </w:t>
      </w:r>
    </w:p>
    <w:p w14:paraId="70D31287" w14:textId="77777777" w:rsidR="0017472E" w:rsidRPr="0017472E" w:rsidRDefault="0017472E" w:rsidP="00AE59DC">
      <w:pPr>
        <w:spacing w:line="276" w:lineRule="auto"/>
        <w:rPr>
          <w:rFonts w:asciiTheme="minorHAnsi" w:hAnsiTheme="minorHAnsi" w:cstheme="minorHAnsi"/>
          <w:lang w:val="en-IE"/>
        </w:rPr>
      </w:pPr>
    </w:p>
    <w:p w14:paraId="77F36C0B" w14:textId="6C7ABAAE" w:rsidR="00EE4B18" w:rsidRPr="00262D58" w:rsidRDefault="0017472E" w:rsidP="00AE59DC">
      <w:pPr>
        <w:spacing w:line="276" w:lineRule="auto"/>
        <w:rPr>
          <w:rFonts w:asciiTheme="minorHAnsi" w:hAnsiTheme="minorHAnsi" w:cstheme="minorHAnsi"/>
          <w:lang w:val="en-IE"/>
        </w:rPr>
      </w:pPr>
      <w:r w:rsidRPr="0017472E">
        <w:rPr>
          <w:rFonts w:asciiTheme="minorHAnsi" w:hAnsiTheme="minorHAnsi" w:cstheme="minorHAnsi"/>
          <w:lang w:val="en-IE"/>
        </w:rPr>
        <w:t xml:space="preserve">Students who have issues with their main University of Galway account, Wi-Fi, Canvas, personal laptops or any PC/printer on the rest of campus should refer to the University of Galway helpdesk: </w:t>
      </w:r>
      <w:hyperlink r:id="rId78" w:history="1">
        <w:r w:rsidRPr="0017472E">
          <w:rPr>
            <w:rStyle w:val="Hyperlink"/>
            <w:rFonts w:asciiTheme="minorHAnsi" w:hAnsiTheme="minorHAnsi" w:cstheme="minorHAnsi"/>
            <w:lang w:val="en-IE"/>
          </w:rPr>
          <w:t>https://www.universityofgalway.ie/information-solutions-services/services-for-students/</w:t>
        </w:r>
      </w:hyperlink>
      <w:r w:rsidR="00442BA7" w:rsidRPr="00EB5585">
        <w:rPr>
          <w:rFonts w:asciiTheme="minorHAnsi" w:hAnsiTheme="minorHAnsi" w:cstheme="minorHAnsi"/>
          <w:lang w:val="en-IE"/>
        </w:rPr>
        <w:t>.</w:t>
      </w:r>
    </w:p>
    <w:p w14:paraId="4D6C3443" w14:textId="61C699B2" w:rsidR="0021167D" w:rsidRPr="00BA4084" w:rsidRDefault="0021167D" w:rsidP="00AE59DC">
      <w:pPr>
        <w:pStyle w:val="Heading2"/>
        <w:spacing w:line="276" w:lineRule="auto"/>
      </w:pPr>
      <w:bookmarkStart w:id="75" w:name="_Toc205967480"/>
      <w:r w:rsidRPr="00BA4084">
        <w:t>2.</w:t>
      </w:r>
      <w:r w:rsidR="00A66BFB">
        <w:t>11</w:t>
      </w:r>
      <w:r w:rsidR="00BA4084">
        <w:tab/>
      </w:r>
      <w:r w:rsidRPr="00BA4084">
        <w:t>DISC - Computer Programming Drop-In Support Centre</w:t>
      </w:r>
      <w:bookmarkEnd w:id="71"/>
      <w:bookmarkEnd w:id="75"/>
      <w:r w:rsidRPr="00BA4084">
        <w:t xml:space="preserve"> </w:t>
      </w:r>
    </w:p>
    <w:p w14:paraId="4B1DCD6C" w14:textId="5A35BC4E" w:rsidR="0021167D" w:rsidRPr="00EB344B" w:rsidRDefault="0021167D" w:rsidP="00AE59DC">
      <w:pPr>
        <w:shd w:val="clear" w:color="auto" w:fill="FFFFFF"/>
        <w:overflowPunct/>
        <w:autoSpaceDE/>
        <w:autoSpaceDN/>
        <w:adjustRightInd/>
        <w:spacing w:line="276" w:lineRule="auto"/>
        <w:textAlignment w:val="auto"/>
        <w:rPr>
          <w:rFonts w:asciiTheme="minorHAnsi" w:hAnsiTheme="minorHAnsi" w:cstheme="minorHAnsi"/>
          <w:szCs w:val="24"/>
        </w:rPr>
      </w:pPr>
      <w:r w:rsidRPr="00BA4084">
        <w:rPr>
          <w:rFonts w:asciiTheme="minorHAnsi" w:hAnsiTheme="minorHAnsi" w:cstheme="minorHAnsi"/>
          <w:szCs w:val="24"/>
          <w:lang w:eastAsia="en-IE"/>
        </w:rPr>
        <w:t>Computer</w:t>
      </w:r>
      <w:r w:rsidR="004645A1" w:rsidRPr="00BA4084">
        <w:rPr>
          <w:rFonts w:asciiTheme="minorHAnsi" w:hAnsiTheme="minorHAnsi" w:cstheme="minorHAnsi"/>
          <w:szCs w:val="24"/>
          <w:lang w:eastAsia="en-IE"/>
        </w:rPr>
        <w:t xml:space="preserve"> </w:t>
      </w:r>
      <w:r w:rsidRPr="00BA4084">
        <w:rPr>
          <w:rFonts w:asciiTheme="minorHAnsi" w:hAnsiTheme="minorHAnsi" w:cstheme="minorHAnsi"/>
          <w:szCs w:val="24"/>
          <w:lang w:eastAsia="en-IE"/>
        </w:rPr>
        <w:t xml:space="preserve">DISC is a Computer Programming Drop-In Support Centre for all </w:t>
      </w:r>
      <w:r w:rsidR="00906A1E">
        <w:rPr>
          <w:rFonts w:asciiTheme="minorHAnsi" w:hAnsiTheme="minorHAnsi" w:cstheme="minorHAnsi"/>
          <w:szCs w:val="24"/>
          <w:lang w:eastAsia="en-IE"/>
        </w:rPr>
        <w:t>University of</w:t>
      </w:r>
      <w:r w:rsidRPr="00BA4084">
        <w:rPr>
          <w:rFonts w:asciiTheme="minorHAnsi" w:hAnsiTheme="minorHAnsi" w:cstheme="minorHAnsi"/>
          <w:szCs w:val="24"/>
          <w:lang w:eastAsia="en-IE"/>
        </w:rPr>
        <w:t xml:space="preserve"> Galway students who are taking any programming/software development courses. The DISC is a free service that supports all students with their self-directed learning in computing topics at all years and levels in </w:t>
      </w:r>
      <w:r w:rsidR="00906A1E">
        <w:rPr>
          <w:rFonts w:asciiTheme="minorHAnsi" w:hAnsiTheme="minorHAnsi" w:cstheme="minorHAnsi"/>
          <w:szCs w:val="24"/>
          <w:lang w:eastAsia="en-IE"/>
        </w:rPr>
        <w:t>University of</w:t>
      </w:r>
      <w:r w:rsidRPr="00BA4084">
        <w:rPr>
          <w:rFonts w:asciiTheme="minorHAnsi" w:hAnsiTheme="minorHAnsi" w:cstheme="minorHAnsi"/>
          <w:szCs w:val="24"/>
          <w:lang w:eastAsia="en-IE"/>
        </w:rPr>
        <w:t xml:space="preserve"> Galway.  </w:t>
      </w:r>
      <w:r w:rsidRPr="00BA4084">
        <w:rPr>
          <w:rFonts w:asciiTheme="minorHAnsi" w:hAnsiTheme="minorHAnsi" w:cstheme="minorHAnsi"/>
          <w:szCs w:val="24"/>
        </w:rPr>
        <w:t xml:space="preserve">The centre is located in </w:t>
      </w:r>
      <w:r w:rsidR="00071565">
        <w:rPr>
          <w:rFonts w:asciiTheme="minorHAnsi" w:hAnsiTheme="minorHAnsi" w:cstheme="minorHAnsi"/>
          <w:szCs w:val="24"/>
        </w:rPr>
        <w:t>r</w:t>
      </w:r>
      <w:r w:rsidRPr="00BA4084">
        <w:rPr>
          <w:rFonts w:asciiTheme="minorHAnsi" w:hAnsiTheme="minorHAnsi" w:cstheme="minorHAnsi"/>
          <w:szCs w:val="24"/>
        </w:rPr>
        <w:t xml:space="preserve">oom </w:t>
      </w:r>
      <w:r w:rsidR="00E27E89">
        <w:rPr>
          <w:rFonts w:asciiTheme="minorHAnsi" w:hAnsiTheme="minorHAnsi" w:cstheme="minorHAnsi"/>
          <w:szCs w:val="24"/>
        </w:rPr>
        <w:t>CSB</w:t>
      </w:r>
      <w:r w:rsidR="00071565">
        <w:rPr>
          <w:rFonts w:asciiTheme="minorHAnsi" w:hAnsiTheme="minorHAnsi" w:cstheme="minorHAnsi"/>
          <w:szCs w:val="24"/>
        </w:rPr>
        <w:t>-1001</w:t>
      </w:r>
      <w:r w:rsidRPr="00BA4084">
        <w:rPr>
          <w:rFonts w:asciiTheme="minorHAnsi" w:hAnsiTheme="minorHAnsi" w:cstheme="minorHAnsi"/>
          <w:szCs w:val="24"/>
        </w:rPr>
        <w:t xml:space="preserve"> on 1st floor of the </w:t>
      </w:r>
      <w:r w:rsidR="00B17962">
        <w:rPr>
          <w:rFonts w:asciiTheme="minorHAnsi" w:hAnsiTheme="minorHAnsi" w:cstheme="minorHAnsi"/>
          <w:szCs w:val="24"/>
        </w:rPr>
        <w:t>Computer Science</w:t>
      </w:r>
      <w:r w:rsidR="00EB344B">
        <w:rPr>
          <w:rFonts w:asciiTheme="minorHAnsi" w:hAnsiTheme="minorHAnsi" w:cstheme="minorHAnsi"/>
          <w:szCs w:val="24"/>
        </w:rPr>
        <w:t xml:space="preserve"> </w:t>
      </w:r>
      <w:r w:rsidR="00526C10" w:rsidRPr="00526C10">
        <w:rPr>
          <w:rFonts w:asciiTheme="minorHAnsi" w:hAnsiTheme="minorHAnsi" w:cstheme="minorHAnsi"/>
          <w:szCs w:val="24"/>
        </w:rPr>
        <w:t>(</w:t>
      </w:r>
      <w:r w:rsidR="00B17962">
        <w:rPr>
          <w:rFonts w:asciiTheme="minorHAnsi" w:hAnsiTheme="minorHAnsi" w:cstheme="minorHAnsi"/>
          <w:szCs w:val="24"/>
        </w:rPr>
        <w:t>CS</w:t>
      </w:r>
      <w:r w:rsidR="00526C10" w:rsidRPr="00526C10">
        <w:rPr>
          <w:rFonts w:asciiTheme="minorHAnsi" w:hAnsiTheme="minorHAnsi" w:cstheme="minorHAnsi"/>
          <w:szCs w:val="24"/>
        </w:rPr>
        <w:t>)</w:t>
      </w:r>
      <w:r w:rsidR="00EB344B">
        <w:rPr>
          <w:rFonts w:asciiTheme="minorHAnsi" w:hAnsiTheme="minorHAnsi" w:cstheme="minorHAnsi"/>
          <w:szCs w:val="24"/>
        </w:rPr>
        <w:t xml:space="preserve"> </w:t>
      </w:r>
      <w:r w:rsidR="00526C10" w:rsidRPr="00526C10">
        <w:rPr>
          <w:rFonts w:asciiTheme="minorHAnsi" w:hAnsiTheme="minorHAnsi" w:cstheme="minorHAnsi"/>
          <w:szCs w:val="24"/>
        </w:rPr>
        <w:t>Building</w:t>
      </w:r>
      <w:r w:rsidR="00392E45">
        <w:rPr>
          <w:rFonts w:asciiTheme="minorHAnsi" w:hAnsiTheme="minorHAnsi" w:cstheme="minorHAnsi"/>
          <w:szCs w:val="24"/>
        </w:rPr>
        <w:t>:</w:t>
      </w:r>
      <w:r w:rsidR="007A3DE1">
        <w:rPr>
          <w:rFonts w:asciiTheme="minorHAnsi" w:hAnsiTheme="minorHAnsi" w:cstheme="minorHAnsi"/>
          <w:szCs w:val="24"/>
        </w:rPr>
        <w:t xml:space="preserve"> </w:t>
      </w:r>
      <w:hyperlink r:id="rId79" w:history="1">
        <w:r w:rsidR="007A3DE1" w:rsidRPr="00EB344B">
          <w:rPr>
            <w:rStyle w:val="Hyperlink"/>
            <w:rFonts w:asciiTheme="minorHAnsi" w:hAnsiTheme="minorHAnsi" w:cstheme="minorHAnsi"/>
          </w:rPr>
          <w:t>https://www.universityofgalway.ie/science-engineering/school-of-computer-science/currentstudents/computerdisc/</w:t>
        </w:r>
      </w:hyperlink>
      <w:r w:rsidR="007A3DE1" w:rsidRPr="00EB344B">
        <w:rPr>
          <w:rFonts w:asciiTheme="minorHAnsi" w:hAnsiTheme="minorHAnsi" w:cstheme="minorHAnsi"/>
        </w:rPr>
        <w:t xml:space="preserve"> </w:t>
      </w:r>
    </w:p>
    <w:p w14:paraId="3493A357" w14:textId="77777777" w:rsidR="0021167D" w:rsidRPr="00BA4084" w:rsidRDefault="0021167D" w:rsidP="00AE59DC">
      <w:p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BA4084">
        <w:rPr>
          <w:rFonts w:asciiTheme="minorHAnsi" w:hAnsiTheme="minorHAnsi" w:cstheme="minorHAnsi"/>
          <w:bCs/>
          <w:szCs w:val="24"/>
          <w:lang w:eastAsia="en-IE"/>
        </w:rPr>
        <w:lastRenderedPageBreak/>
        <w:t>What services does Computer</w:t>
      </w:r>
      <w:r w:rsidR="004645A1" w:rsidRPr="00BA4084">
        <w:rPr>
          <w:rFonts w:asciiTheme="minorHAnsi" w:hAnsiTheme="minorHAnsi" w:cstheme="minorHAnsi"/>
          <w:bCs/>
          <w:szCs w:val="24"/>
          <w:lang w:eastAsia="en-IE"/>
        </w:rPr>
        <w:t xml:space="preserve"> </w:t>
      </w:r>
      <w:r w:rsidRPr="00BA4084">
        <w:rPr>
          <w:rFonts w:asciiTheme="minorHAnsi" w:hAnsiTheme="minorHAnsi" w:cstheme="minorHAnsi"/>
          <w:bCs/>
          <w:szCs w:val="24"/>
          <w:lang w:eastAsia="en-IE"/>
        </w:rPr>
        <w:t>DISC provide to students?</w:t>
      </w:r>
    </w:p>
    <w:p w14:paraId="1EEE02B2" w14:textId="77777777" w:rsidR="0021167D" w:rsidRPr="00BA4084" w:rsidRDefault="0021167D" w:rsidP="00AE59DC">
      <w:pPr>
        <w:pStyle w:val="ListParagraph"/>
        <w:numPr>
          <w:ilvl w:val="0"/>
          <w:numId w:val="8"/>
        </w:num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BA4084">
        <w:rPr>
          <w:rFonts w:asciiTheme="minorHAnsi" w:hAnsiTheme="minorHAnsi" w:cstheme="minorHAnsi"/>
          <w:szCs w:val="24"/>
          <w:lang w:eastAsia="en-IE"/>
        </w:rPr>
        <w:t xml:space="preserve">Facilities for students to sit and work on programming problems </w:t>
      </w:r>
    </w:p>
    <w:p w14:paraId="2BEA2215" w14:textId="77777777" w:rsidR="0021167D" w:rsidRPr="00BA4084" w:rsidRDefault="0021167D" w:rsidP="00AE59DC">
      <w:pPr>
        <w:pStyle w:val="ListParagraph"/>
        <w:numPr>
          <w:ilvl w:val="0"/>
          <w:numId w:val="8"/>
        </w:num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BA4084">
        <w:rPr>
          <w:rFonts w:asciiTheme="minorHAnsi" w:hAnsiTheme="minorHAnsi" w:cstheme="minorHAnsi"/>
          <w:szCs w:val="24"/>
          <w:lang w:eastAsia="en-IE"/>
        </w:rPr>
        <w:t xml:space="preserve">One-to-one advice and support for students, and focused small group tutorials </w:t>
      </w:r>
    </w:p>
    <w:p w14:paraId="502A5B0A" w14:textId="77777777" w:rsidR="0021167D" w:rsidRPr="00BA4084" w:rsidRDefault="0021167D" w:rsidP="00AE59DC">
      <w:pPr>
        <w:pStyle w:val="ListParagraph"/>
        <w:numPr>
          <w:ilvl w:val="0"/>
          <w:numId w:val="8"/>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BA4084">
        <w:rPr>
          <w:rFonts w:asciiTheme="minorHAnsi" w:hAnsiTheme="minorHAnsi" w:cstheme="minorHAnsi"/>
          <w:szCs w:val="24"/>
          <w:lang w:eastAsia="en-IE"/>
        </w:rPr>
        <w:t xml:space="preserve">Books, courseware, web links, and other learning resources for programming students </w:t>
      </w:r>
    </w:p>
    <w:p w14:paraId="03F37F8E" w14:textId="77777777" w:rsidR="0021167D" w:rsidRPr="00BA4084" w:rsidRDefault="0021167D" w:rsidP="00AE59DC">
      <w:pPr>
        <w:pStyle w:val="ListParagraph"/>
        <w:numPr>
          <w:ilvl w:val="0"/>
          <w:numId w:val="8"/>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BA4084">
        <w:rPr>
          <w:rFonts w:asciiTheme="minorHAnsi" w:hAnsiTheme="minorHAnsi" w:cstheme="minorHAnsi"/>
          <w:szCs w:val="24"/>
          <w:lang w:eastAsia="en-IE"/>
        </w:rPr>
        <w:t xml:space="preserve">A website with information and an email service for all queries </w:t>
      </w:r>
    </w:p>
    <w:p w14:paraId="2F7113CC" w14:textId="77777777" w:rsidR="0021167D" w:rsidRPr="00BA4084" w:rsidRDefault="0021167D" w:rsidP="00AE59DC">
      <w:pPr>
        <w:pStyle w:val="ListParagraph"/>
        <w:numPr>
          <w:ilvl w:val="0"/>
          <w:numId w:val="8"/>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BA4084">
        <w:rPr>
          <w:rFonts w:asciiTheme="minorHAnsi" w:hAnsiTheme="minorHAnsi" w:cstheme="minorHAnsi"/>
          <w:szCs w:val="24"/>
          <w:lang w:eastAsia="en-IE"/>
        </w:rPr>
        <w:t xml:space="preserve">Advice for students who wish to learn new programming languages autonomously </w:t>
      </w:r>
    </w:p>
    <w:p w14:paraId="20114F34" w14:textId="77777777" w:rsidR="0021167D" w:rsidRPr="00BA4084" w:rsidRDefault="0021167D" w:rsidP="00AE59DC">
      <w:pPr>
        <w:pStyle w:val="ListParagraph"/>
        <w:numPr>
          <w:ilvl w:val="0"/>
          <w:numId w:val="8"/>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BA4084">
        <w:rPr>
          <w:rFonts w:asciiTheme="minorHAnsi" w:hAnsiTheme="minorHAnsi" w:cstheme="minorHAnsi"/>
          <w:szCs w:val="24"/>
          <w:lang w:eastAsia="en-IE"/>
        </w:rPr>
        <w:t xml:space="preserve">Assistance with new technologies for project work such as Final Year Projects </w:t>
      </w:r>
    </w:p>
    <w:p w14:paraId="6DAC4183" w14:textId="763B75C6" w:rsidR="00EF4EA4" w:rsidRPr="001255A6" w:rsidRDefault="008208EB" w:rsidP="00AE59DC">
      <w:pPr>
        <w:pStyle w:val="Heading2"/>
      </w:pPr>
      <w:bookmarkStart w:id="76" w:name="_Toc328992996"/>
      <w:bookmarkStart w:id="77" w:name="_Toc453839136"/>
      <w:bookmarkStart w:id="78" w:name="_Toc205967481"/>
      <w:bookmarkEnd w:id="69"/>
      <w:bookmarkEnd w:id="70"/>
      <w:bookmarkEnd w:id="72"/>
      <w:r w:rsidRPr="001255A6">
        <w:t>2</w:t>
      </w:r>
      <w:r w:rsidR="00EF4EA4" w:rsidRPr="001255A6">
        <w:t>.</w:t>
      </w:r>
      <w:r w:rsidR="0021167D" w:rsidRPr="001255A6">
        <w:t>1</w:t>
      </w:r>
      <w:r w:rsidR="00BB79E7">
        <w:t>2</w:t>
      </w:r>
      <w:r w:rsidR="001255A6">
        <w:tab/>
      </w:r>
      <w:bookmarkEnd w:id="76"/>
      <w:bookmarkEnd w:id="77"/>
      <w:r w:rsidR="007D38A6">
        <w:t>Canvas</w:t>
      </w:r>
      <w:bookmarkEnd w:id="78"/>
    </w:p>
    <w:p w14:paraId="61D9E8E2" w14:textId="2F857C12" w:rsidR="007A7BBD" w:rsidRDefault="007A7BBD" w:rsidP="00AE59DC">
      <w:pPr>
        <w:spacing w:line="276" w:lineRule="auto"/>
        <w:rPr>
          <w:rFonts w:asciiTheme="minorHAnsi" w:hAnsiTheme="minorHAnsi" w:cstheme="minorHAnsi"/>
          <w:szCs w:val="24"/>
          <w:lang w:val="en-IE"/>
        </w:rPr>
      </w:pPr>
      <w:r w:rsidRPr="007A7BBD">
        <w:rPr>
          <w:rFonts w:asciiTheme="minorHAnsi" w:hAnsiTheme="minorHAnsi" w:cstheme="minorHAnsi"/>
          <w:szCs w:val="24"/>
          <w:lang w:val="en-IE"/>
        </w:rPr>
        <w:t>Canvas is the Virtual Learning Environment (VLE) at University of Galway. Canvas is a modern, user-friendly VLE that allows students to access learning materials, reading lists, assessment information and other course-related content.</w:t>
      </w:r>
    </w:p>
    <w:p w14:paraId="6CA934C3" w14:textId="1E6F1EF4" w:rsidR="00F57150" w:rsidRPr="007A7BBD" w:rsidRDefault="00F57150" w:rsidP="00AE59DC">
      <w:pPr>
        <w:spacing w:line="276" w:lineRule="auto"/>
        <w:rPr>
          <w:rFonts w:asciiTheme="minorHAnsi" w:hAnsiTheme="minorHAnsi" w:cstheme="minorHAnsi"/>
          <w:szCs w:val="24"/>
          <w:lang w:val="en-IE"/>
        </w:rPr>
      </w:pPr>
      <w:hyperlink r:id="rId80" w:history="1">
        <w:r w:rsidRPr="00BF5405">
          <w:rPr>
            <w:rStyle w:val="Hyperlink"/>
            <w:rFonts w:asciiTheme="minorHAnsi" w:hAnsiTheme="minorHAnsi" w:cstheme="minorHAnsi"/>
            <w:szCs w:val="24"/>
            <w:lang w:val="en-IE"/>
          </w:rPr>
          <w:t>https://universityofgalway.instructure.com/</w:t>
        </w:r>
      </w:hyperlink>
      <w:r>
        <w:rPr>
          <w:rFonts w:asciiTheme="minorHAnsi" w:hAnsiTheme="minorHAnsi" w:cstheme="minorHAnsi"/>
          <w:szCs w:val="24"/>
          <w:lang w:val="en-IE"/>
        </w:rPr>
        <w:t xml:space="preserve"> </w:t>
      </w:r>
    </w:p>
    <w:p w14:paraId="7FC810DF" w14:textId="77777777" w:rsidR="007A7BBD" w:rsidRPr="007A7BBD" w:rsidRDefault="007A7BBD" w:rsidP="00AE59DC">
      <w:pPr>
        <w:spacing w:line="276" w:lineRule="auto"/>
        <w:rPr>
          <w:rFonts w:asciiTheme="minorHAnsi" w:hAnsiTheme="minorHAnsi" w:cstheme="minorHAnsi"/>
          <w:szCs w:val="24"/>
          <w:lang w:val="en-IE"/>
        </w:rPr>
      </w:pPr>
      <w:r w:rsidRPr="007A7BBD">
        <w:rPr>
          <w:rFonts w:asciiTheme="minorHAnsi" w:hAnsiTheme="minorHAnsi" w:cstheme="minorHAnsi"/>
          <w:szCs w:val="24"/>
          <w:lang w:val="en-IE"/>
        </w:rPr>
        <w:t> </w:t>
      </w:r>
    </w:p>
    <w:p w14:paraId="393C34FF" w14:textId="77777777" w:rsidR="007A7BBD" w:rsidRPr="007A7BBD" w:rsidRDefault="007A7BBD" w:rsidP="00AE59DC">
      <w:pPr>
        <w:spacing w:line="276" w:lineRule="auto"/>
        <w:rPr>
          <w:rFonts w:asciiTheme="minorHAnsi" w:hAnsiTheme="minorHAnsi" w:cstheme="minorHAnsi"/>
          <w:szCs w:val="24"/>
          <w:lang w:val="en-IE"/>
        </w:rPr>
      </w:pPr>
      <w:r w:rsidRPr="007A7BBD">
        <w:rPr>
          <w:rFonts w:asciiTheme="minorHAnsi" w:hAnsiTheme="minorHAnsi" w:cstheme="minorHAnsi"/>
          <w:szCs w:val="24"/>
          <w:lang w:val="en-IE"/>
        </w:rPr>
        <w:t>When a student registers for a course or module with the University of Galway, they are automatically enrolled on the corresponding course on Canvas. Enrolments are recognised by Canvas within 24 hours of registration.  If students have problems accessing Canvas, they should contact the Library and IT Service Desk. The Service Desk can assist students with queries regarding problems with their password, e-mail account or logging in to Canvas. </w:t>
      </w:r>
    </w:p>
    <w:p w14:paraId="55C9E963" w14:textId="77777777" w:rsidR="007A7BBD" w:rsidRPr="007A7BBD" w:rsidRDefault="007A7BBD" w:rsidP="00AE59DC">
      <w:pPr>
        <w:spacing w:line="276" w:lineRule="auto"/>
        <w:rPr>
          <w:rFonts w:asciiTheme="minorHAnsi" w:hAnsiTheme="minorHAnsi" w:cstheme="minorHAnsi"/>
          <w:szCs w:val="24"/>
          <w:lang w:val="en-IE"/>
        </w:rPr>
      </w:pPr>
      <w:r w:rsidRPr="007A7BBD">
        <w:rPr>
          <w:rFonts w:asciiTheme="minorHAnsi" w:hAnsiTheme="minorHAnsi" w:cstheme="minorHAnsi"/>
          <w:szCs w:val="24"/>
          <w:lang w:val="en-IE"/>
        </w:rPr>
        <w:t> </w:t>
      </w:r>
    </w:p>
    <w:p w14:paraId="1F3BB805" w14:textId="3E0B5122" w:rsidR="000127F3" w:rsidRPr="001255A6" w:rsidRDefault="007A7BBD" w:rsidP="00AE59DC">
      <w:pPr>
        <w:spacing w:line="276" w:lineRule="auto"/>
        <w:rPr>
          <w:rFonts w:asciiTheme="minorHAnsi" w:hAnsiTheme="minorHAnsi" w:cstheme="minorHAnsi"/>
          <w:szCs w:val="24"/>
        </w:rPr>
      </w:pPr>
      <w:r w:rsidRPr="007A7BBD">
        <w:rPr>
          <w:rFonts w:asciiTheme="minorHAnsi" w:hAnsiTheme="minorHAnsi" w:cstheme="minorHAnsi"/>
          <w:szCs w:val="24"/>
          <w:lang w:val="en-IE"/>
        </w:rPr>
        <w:t>If students are unable to see courses when they log into Canvas, they will need to check their registration statement to ensure they are correctly registered.  Within Canvas, University of Galway students have access to 24x7x365 support via the Help menu.  This Canvas support team can answer most queries related to the Canvas environment including how to submit assignments, how to see the gradebook, and where to access course materials.  They also provide advice on how Canvas features can be used</w:t>
      </w:r>
      <w:r w:rsidR="000127F3" w:rsidRPr="001255A6">
        <w:rPr>
          <w:rFonts w:asciiTheme="minorHAnsi" w:hAnsiTheme="minorHAnsi" w:cstheme="minorHAnsi"/>
          <w:szCs w:val="24"/>
        </w:rPr>
        <w:t>.</w:t>
      </w:r>
      <w:r w:rsidR="00E578F1" w:rsidRPr="001255A6">
        <w:rPr>
          <w:rFonts w:asciiTheme="minorHAnsi" w:hAnsiTheme="minorHAnsi" w:cstheme="minorHAnsi"/>
          <w:szCs w:val="24"/>
        </w:rPr>
        <w:t xml:space="preserve"> </w:t>
      </w:r>
    </w:p>
    <w:p w14:paraId="52555317" w14:textId="51478469" w:rsidR="008208EB" w:rsidRPr="001255A6" w:rsidRDefault="008208EB" w:rsidP="00AE59DC">
      <w:pPr>
        <w:pStyle w:val="Heading2"/>
        <w:spacing w:line="276" w:lineRule="auto"/>
      </w:pPr>
      <w:bookmarkStart w:id="79" w:name="_Toc453839137"/>
      <w:bookmarkStart w:id="80" w:name="_Toc205967482"/>
      <w:r w:rsidRPr="001255A6">
        <w:t>2.</w:t>
      </w:r>
      <w:r w:rsidR="0021167D" w:rsidRPr="001255A6">
        <w:t>1</w:t>
      </w:r>
      <w:r w:rsidR="00BB79E7">
        <w:t>3</w:t>
      </w:r>
      <w:r w:rsidR="001255A6">
        <w:tab/>
      </w:r>
      <w:r w:rsidRPr="001255A6">
        <w:t>Plagiarism</w:t>
      </w:r>
      <w:bookmarkEnd w:id="79"/>
      <w:bookmarkEnd w:id="80"/>
    </w:p>
    <w:p w14:paraId="1A5AE370" w14:textId="4EF41FB9" w:rsidR="0094451E" w:rsidRPr="00FC20ED" w:rsidRDefault="008208EB" w:rsidP="00AE59DC">
      <w:pPr>
        <w:spacing w:line="276" w:lineRule="auto"/>
        <w:rPr>
          <w:rFonts w:asciiTheme="minorHAnsi" w:hAnsiTheme="minorHAnsi" w:cstheme="minorHAnsi"/>
        </w:rPr>
      </w:pPr>
      <w:r w:rsidRPr="626262E1">
        <w:rPr>
          <w:rFonts w:asciiTheme="minorHAnsi" w:hAnsiTheme="minorHAnsi" w:cstheme="minorBidi"/>
        </w:rPr>
        <w:t>Plagiarism refers to copying another author’s work without due reference or acknowledgement of the author. Plagiarism is not acceptable. It is essential that the candidate acknowledge other people</w:t>
      </w:r>
      <w:r w:rsidR="00805660" w:rsidRPr="626262E1">
        <w:rPr>
          <w:rFonts w:asciiTheme="minorHAnsi" w:hAnsiTheme="minorHAnsi" w:cstheme="minorBidi"/>
        </w:rPr>
        <w:t>’</w:t>
      </w:r>
      <w:r w:rsidRPr="626262E1">
        <w:rPr>
          <w:rFonts w:asciiTheme="minorHAnsi" w:hAnsiTheme="minorHAnsi" w:cstheme="minorBidi"/>
        </w:rPr>
        <w:t xml:space="preserve">s work, when used by the student.  The submitted work must be prepared by the candidate </w:t>
      </w:r>
      <w:proofErr w:type="gramStart"/>
      <w:r w:rsidRPr="626262E1">
        <w:rPr>
          <w:rFonts w:asciiTheme="minorHAnsi" w:hAnsiTheme="minorHAnsi" w:cstheme="minorBidi"/>
        </w:rPr>
        <w:t>alone, and</w:t>
      </w:r>
      <w:proofErr w:type="gramEnd"/>
      <w:r w:rsidRPr="626262E1">
        <w:rPr>
          <w:rFonts w:asciiTheme="minorHAnsi" w:hAnsiTheme="minorHAnsi" w:cstheme="minorBidi"/>
        </w:rPr>
        <w:t xml:space="preserve"> must be the result of the candidate’s own effort, skills and knowledge.  It is unacceptable for candidates to knowingly permit others to copy their work. </w:t>
      </w:r>
      <w:r w:rsidR="00C13B93" w:rsidRPr="626262E1">
        <w:rPr>
          <w:rFonts w:asciiTheme="minorHAnsi" w:hAnsiTheme="minorHAnsi" w:cstheme="minorBidi"/>
        </w:rPr>
        <w:t xml:space="preserve"> </w:t>
      </w:r>
      <w:r w:rsidR="00284EF3" w:rsidRPr="626262E1">
        <w:rPr>
          <w:rFonts w:asciiTheme="minorHAnsi" w:hAnsiTheme="minorHAnsi" w:cstheme="minorBidi"/>
        </w:rPr>
        <w:t>Self-plagiarism (re-using own previously submitted content and passing it off as “new”) is also not permitted.</w:t>
      </w:r>
      <w:r w:rsidR="00714B36" w:rsidRPr="626262E1">
        <w:rPr>
          <w:rFonts w:asciiTheme="minorHAnsi" w:hAnsiTheme="minorHAnsi" w:cstheme="minorBidi"/>
        </w:rPr>
        <w:t xml:space="preserve">  It is also not permitted to submit content for assessment which has been produced using Artificial Intelligence and claiming it as your own work.</w:t>
      </w:r>
      <w:r w:rsidR="00284EF3" w:rsidRPr="626262E1">
        <w:rPr>
          <w:rFonts w:asciiTheme="minorHAnsi" w:hAnsiTheme="minorHAnsi" w:cstheme="minorBidi"/>
        </w:rPr>
        <w:t xml:space="preserve"> </w:t>
      </w:r>
      <w:r w:rsidR="000C19A8" w:rsidRPr="626262E1">
        <w:rPr>
          <w:rFonts w:asciiTheme="minorHAnsi" w:hAnsiTheme="minorHAnsi" w:cstheme="minorBidi"/>
        </w:rPr>
        <w:t>University of</w:t>
      </w:r>
      <w:r w:rsidRPr="626262E1">
        <w:rPr>
          <w:rFonts w:asciiTheme="minorHAnsi" w:hAnsiTheme="minorHAnsi" w:cstheme="minorBidi"/>
        </w:rPr>
        <w:t xml:space="preserve"> Galway has a strict code of practice for dealing with plagiarism, </w:t>
      </w:r>
      <w:r w:rsidR="0094451E" w:rsidRPr="626262E1">
        <w:rPr>
          <w:rFonts w:asciiTheme="minorHAnsi" w:hAnsiTheme="minorHAnsi" w:cstheme="minorBidi"/>
        </w:rPr>
        <w:t xml:space="preserve">please refer to the following link for further details: </w:t>
      </w:r>
      <w:hyperlink r:id="rId81" w:history="1">
        <w:r w:rsidR="00FC20ED" w:rsidRPr="00FC20ED">
          <w:rPr>
            <w:rStyle w:val="Hyperlink"/>
            <w:rFonts w:asciiTheme="minorHAnsi" w:hAnsiTheme="minorHAnsi" w:cstheme="minorHAnsi"/>
          </w:rPr>
          <w:t>Academic Integrity for Students - University of Galway</w:t>
        </w:r>
      </w:hyperlink>
    </w:p>
    <w:p w14:paraId="0BCF4942" w14:textId="42363CEC" w:rsidR="000127F3" w:rsidRPr="001255A6" w:rsidRDefault="00E05E2F" w:rsidP="00AE59DC">
      <w:pPr>
        <w:pStyle w:val="Heading2"/>
        <w:spacing w:line="276" w:lineRule="auto"/>
      </w:pPr>
      <w:bookmarkStart w:id="81" w:name="_Toc328992997"/>
      <w:bookmarkStart w:id="82" w:name="_Toc453839138"/>
      <w:bookmarkStart w:id="83" w:name="_Toc205967483"/>
      <w:r w:rsidRPr="001255A6">
        <w:lastRenderedPageBreak/>
        <w:t>2</w:t>
      </w:r>
      <w:r w:rsidR="000127F3" w:rsidRPr="001255A6">
        <w:t>.</w:t>
      </w:r>
      <w:r w:rsidR="008208EB" w:rsidRPr="001255A6">
        <w:t>1</w:t>
      </w:r>
      <w:r w:rsidR="002F434A">
        <w:t>4</w:t>
      </w:r>
      <w:r w:rsidR="001255A6">
        <w:tab/>
      </w:r>
      <w:r w:rsidR="000127F3" w:rsidRPr="001255A6">
        <w:t>Information Solutions and Services (ISS)</w:t>
      </w:r>
      <w:bookmarkEnd w:id="81"/>
      <w:bookmarkEnd w:id="82"/>
      <w:bookmarkEnd w:id="83"/>
      <w:r w:rsidR="000127F3" w:rsidRPr="001255A6">
        <w:t xml:space="preserve"> </w:t>
      </w:r>
    </w:p>
    <w:p w14:paraId="2A3A2C44" w14:textId="6AA25961" w:rsidR="00C13B93" w:rsidRPr="001255A6" w:rsidRDefault="00C13B93" w:rsidP="00AE59DC">
      <w:pPr>
        <w:pStyle w:val="BodyText"/>
        <w:kinsoku w:val="0"/>
        <w:spacing w:line="276" w:lineRule="auto"/>
        <w:ind w:right="102"/>
        <w:jc w:val="left"/>
        <w:rPr>
          <w:rFonts w:asciiTheme="minorHAnsi" w:hAnsiTheme="minorHAnsi" w:cstheme="minorHAnsi"/>
          <w:sz w:val="24"/>
          <w:szCs w:val="24"/>
        </w:rPr>
      </w:pPr>
      <w:r w:rsidRPr="001255A6">
        <w:rPr>
          <w:rFonts w:asciiTheme="minorHAnsi" w:hAnsiTheme="minorHAnsi" w:cstheme="minorHAnsi"/>
          <w:spacing w:val="-1"/>
          <w:sz w:val="24"/>
          <w:szCs w:val="24"/>
        </w:rPr>
        <w:t>ISS</w:t>
      </w:r>
      <w:r w:rsidRPr="001255A6">
        <w:rPr>
          <w:rFonts w:asciiTheme="minorHAnsi" w:hAnsiTheme="minorHAnsi" w:cstheme="minorHAnsi"/>
          <w:spacing w:val="25"/>
          <w:sz w:val="24"/>
          <w:szCs w:val="24"/>
        </w:rPr>
        <w:t xml:space="preserve"> </w:t>
      </w:r>
      <w:r w:rsidRPr="001255A6">
        <w:rPr>
          <w:rFonts w:asciiTheme="minorHAnsi" w:hAnsiTheme="minorHAnsi" w:cstheme="minorHAnsi"/>
          <w:sz w:val="24"/>
          <w:szCs w:val="24"/>
        </w:rPr>
        <w:t>aim</w:t>
      </w:r>
      <w:r w:rsidRPr="001255A6">
        <w:rPr>
          <w:rFonts w:asciiTheme="minorHAnsi" w:hAnsiTheme="minorHAnsi" w:cstheme="minorHAnsi"/>
          <w:spacing w:val="25"/>
          <w:sz w:val="24"/>
          <w:szCs w:val="24"/>
        </w:rPr>
        <w:t xml:space="preserve"> </w:t>
      </w:r>
      <w:r w:rsidRPr="001255A6">
        <w:rPr>
          <w:rFonts w:asciiTheme="minorHAnsi" w:hAnsiTheme="minorHAnsi" w:cstheme="minorHAnsi"/>
          <w:sz w:val="24"/>
          <w:szCs w:val="24"/>
        </w:rPr>
        <w:t>to</w:t>
      </w:r>
      <w:r w:rsidRPr="001255A6">
        <w:rPr>
          <w:rFonts w:asciiTheme="minorHAnsi" w:hAnsiTheme="minorHAnsi" w:cstheme="minorHAnsi"/>
          <w:spacing w:val="24"/>
          <w:sz w:val="24"/>
          <w:szCs w:val="24"/>
        </w:rPr>
        <w:t xml:space="preserve"> </w:t>
      </w:r>
      <w:r w:rsidRPr="001255A6">
        <w:rPr>
          <w:rFonts w:asciiTheme="minorHAnsi" w:hAnsiTheme="minorHAnsi" w:cstheme="minorHAnsi"/>
          <w:spacing w:val="-1"/>
          <w:sz w:val="24"/>
          <w:szCs w:val="24"/>
        </w:rPr>
        <w:t>provide</w:t>
      </w:r>
      <w:r w:rsidRPr="001255A6">
        <w:rPr>
          <w:rFonts w:asciiTheme="minorHAnsi" w:hAnsiTheme="minorHAnsi" w:cstheme="minorHAnsi"/>
          <w:spacing w:val="25"/>
          <w:sz w:val="24"/>
          <w:szCs w:val="24"/>
        </w:rPr>
        <w:t xml:space="preserve"> </w:t>
      </w:r>
      <w:r w:rsidRPr="001255A6">
        <w:rPr>
          <w:rFonts w:asciiTheme="minorHAnsi" w:hAnsiTheme="minorHAnsi" w:cstheme="minorHAnsi"/>
          <w:spacing w:val="-1"/>
          <w:sz w:val="24"/>
          <w:szCs w:val="24"/>
        </w:rPr>
        <w:t>students</w:t>
      </w:r>
      <w:r w:rsidRPr="001255A6">
        <w:rPr>
          <w:rFonts w:asciiTheme="minorHAnsi" w:hAnsiTheme="minorHAnsi" w:cstheme="minorHAnsi"/>
          <w:spacing w:val="24"/>
          <w:sz w:val="24"/>
          <w:szCs w:val="24"/>
        </w:rPr>
        <w:t xml:space="preserve"> </w:t>
      </w:r>
      <w:r w:rsidRPr="001255A6">
        <w:rPr>
          <w:rFonts w:asciiTheme="minorHAnsi" w:hAnsiTheme="minorHAnsi" w:cstheme="minorHAnsi"/>
          <w:sz w:val="24"/>
          <w:szCs w:val="24"/>
        </w:rPr>
        <w:t>with</w:t>
      </w:r>
      <w:r w:rsidRPr="001255A6">
        <w:rPr>
          <w:rFonts w:asciiTheme="minorHAnsi" w:hAnsiTheme="minorHAnsi" w:cstheme="minorHAnsi"/>
          <w:spacing w:val="25"/>
          <w:sz w:val="24"/>
          <w:szCs w:val="24"/>
        </w:rPr>
        <w:t xml:space="preserve"> </w:t>
      </w:r>
      <w:r w:rsidRPr="001255A6">
        <w:rPr>
          <w:rFonts w:asciiTheme="minorHAnsi" w:hAnsiTheme="minorHAnsi" w:cstheme="minorHAnsi"/>
          <w:sz w:val="24"/>
          <w:szCs w:val="24"/>
        </w:rPr>
        <w:t>access</w:t>
      </w:r>
      <w:r w:rsidRPr="001255A6">
        <w:rPr>
          <w:rFonts w:asciiTheme="minorHAnsi" w:hAnsiTheme="minorHAnsi" w:cstheme="minorHAnsi"/>
          <w:spacing w:val="22"/>
          <w:sz w:val="24"/>
          <w:szCs w:val="24"/>
        </w:rPr>
        <w:t xml:space="preserve"> </w:t>
      </w:r>
      <w:r w:rsidRPr="001255A6">
        <w:rPr>
          <w:rFonts w:asciiTheme="minorHAnsi" w:hAnsiTheme="minorHAnsi" w:cstheme="minorHAnsi"/>
          <w:sz w:val="24"/>
          <w:szCs w:val="24"/>
        </w:rPr>
        <w:t>to</w:t>
      </w:r>
      <w:r w:rsidRPr="001255A6">
        <w:rPr>
          <w:rFonts w:asciiTheme="minorHAnsi" w:hAnsiTheme="minorHAnsi" w:cstheme="minorHAnsi"/>
          <w:spacing w:val="24"/>
          <w:sz w:val="24"/>
          <w:szCs w:val="24"/>
        </w:rPr>
        <w:t xml:space="preserve"> </w:t>
      </w:r>
      <w:r w:rsidRPr="001255A6">
        <w:rPr>
          <w:rFonts w:asciiTheme="minorHAnsi" w:hAnsiTheme="minorHAnsi" w:cstheme="minorHAnsi"/>
          <w:sz w:val="24"/>
          <w:szCs w:val="24"/>
        </w:rPr>
        <w:t>the</w:t>
      </w:r>
      <w:r w:rsidRPr="001255A6">
        <w:rPr>
          <w:rFonts w:asciiTheme="minorHAnsi" w:hAnsiTheme="minorHAnsi" w:cstheme="minorHAnsi"/>
          <w:spacing w:val="25"/>
          <w:sz w:val="24"/>
          <w:szCs w:val="24"/>
        </w:rPr>
        <w:t xml:space="preserve"> </w:t>
      </w:r>
      <w:r w:rsidRPr="001255A6">
        <w:rPr>
          <w:rFonts w:asciiTheme="minorHAnsi" w:hAnsiTheme="minorHAnsi" w:cstheme="minorHAnsi"/>
          <w:spacing w:val="-1"/>
          <w:sz w:val="24"/>
          <w:szCs w:val="24"/>
        </w:rPr>
        <w:t>ICT</w:t>
      </w:r>
      <w:r w:rsidRPr="001255A6">
        <w:rPr>
          <w:rFonts w:asciiTheme="minorHAnsi" w:hAnsiTheme="minorHAnsi" w:cstheme="minorHAnsi"/>
          <w:spacing w:val="24"/>
          <w:sz w:val="24"/>
          <w:szCs w:val="24"/>
        </w:rPr>
        <w:t xml:space="preserve"> </w:t>
      </w:r>
      <w:r w:rsidRPr="001255A6">
        <w:rPr>
          <w:rFonts w:asciiTheme="minorHAnsi" w:hAnsiTheme="minorHAnsi" w:cstheme="minorHAnsi"/>
          <w:spacing w:val="-1"/>
          <w:sz w:val="24"/>
          <w:szCs w:val="24"/>
        </w:rPr>
        <w:t>facilities</w:t>
      </w:r>
      <w:r w:rsidRPr="001255A6">
        <w:rPr>
          <w:rFonts w:asciiTheme="minorHAnsi" w:hAnsiTheme="minorHAnsi" w:cstheme="minorHAnsi"/>
          <w:spacing w:val="23"/>
          <w:sz w:val="24"/>
          <w:szCs w:val="24"/>
        </w:rPr>
        <w:t xml:space="preserve"> </w:t>
      </w:r>
      <w:r w:rsidRPr="001255A6">
        <w:rPr>
          <w:rFonts w:asciiTheme="minorHAnsi" w:hAnsiTheme="minorHAnsi" w:cstheme="minorHAnsi"/>
          <w:spacing w:val="-1"/>
          <w:sz w:val="24"/>
          <w:szCs w:val="24"/>
        </w:rPr>
        <w:t>which</w:t>
      </w:r>
      <w:r w:rsidRPr="001255A6">
        <w:rPr>
          <w:rFonts w:asciiTheme="minorHAnsi" w:hAnsiTheme="minorHAnsi" w:cstheme="minorHAnsi"/>
          <w:spacing w:val="25"/>
          <w:sz w:val="24"/>
          <w:szCs w:val="24"/>
        </w:rPr>
        <w:t xml:space="preserve"> </w:t>
      </w:r>
      <w:r w:rsidRPr="001255A6">
        <w:rPr>
          <w:rFonts w:asciiTheme="minorHAnsi" w:hAnsiTheme="minorHAnsi" w:cstheme="minorHAnsi"/>
          <w:spacing w:val="-1"/>
          <w:sz w:val="24"/>
          <w:szCs w:val="24"/>
        </w:rPr>
        <w:t>they</w:t>
      </w:r>
      <w:r w:rsidRPr="001255A6">
        <w:rPr>
          <w:rFonts w:asciiTheme="minorHAnsi" w:hAnsiTheme="minorHAnsi" w:cstheme="minorHAnsi"/>
          <w:spacing w:val="26"/>
          <w:sz w:val="24"/>
          <w:szCs w:val="24"/>
        </w:rPr>
        <w:t xml:space="preserve"> </w:t>
      </w:r>
      <w:r w:rsidRPr="001255A6">
        <w:rPr>
          <w:rFonts w:asciiTheme="minorHAnsi" w:hAnsiTheme="minorHAnsi" w:cstheme="minorHAnsi"/>
          <w:spacing w:val="-2"/>
          <w:sz w:val="24"/>
          <w:szCs w:val="24"/>
        </w:rPr>
        <w:t>need</w:t>
      </w:r>
      <w:r w:rsidRPr="001255A6">
        <w:rPr>
          <w:rFonts w:asciiTheme="minorHAnsi" w:hAnsiTheme="minorHAnsi" w:cstheme="minorHAnsi"/>
          <w:spacing w:val="25"/>
          <w:sz w:val="24"/>
          <w:szCs w:val="24"/>
        </w:rPr>
        <w:t xml:space="preserve"> </w:t>
      </w:r>
      <w:r w:rsidRPr="001255A6">
        <w:rPr>
          <w:rFonts w:asciiTheme="minorHAnsi" w:hAnsiTheme="minorHAnsi" w:cstheme="minorHAnsi"/>
          <w:sz w:val="24"/>
          <w:szCs w:val="24"/>
        </w:rPr>
        <w:t>to</w:t>
      </w:r>
      <w:r w:rsidRPr="001255A6">
        <w:rPr>
          <w:rFonts w:asciiTheme="minorHAnsi" w:hAnsiTheme="minorHAnsi" w:cstheme="minorHAnsi"/>
          <w:spacing w:val="24"/>
          <w:sz w:val="24"/>
          <w:szCs w:val="24"/>
        </w:rPr>
        <w:t xml:space="preserve"> </w:t>
      </w:r>
      <w:r w:rsidRPr="001255A6">
        <w:rPr>
          <w:rFonts w:asciiTheme="minorHAnsi" w:hAnsiTheme="minorHAnsi" w:cstheme="minorHAnsi"/>
          <w:spacing w:val="-1"/>
          <w:sz w:val="24"/>
          <w:szCs w:val="24"/>
        </w:rPr>
        <w:t>succeed</w:t>
      </w:r>
      <w:r w:rsidRPr="001255A6">
        <w:rPr>
          <w:rFonts w:asciiTheme="minorHAnsi" w:hAnsiTheme="minorHAnsi" w:cstheme="minorHAnsi"/>
          <w:spacing w:val="26"/>
          <w:sz w:val="24"/>
          <w:szCs w:val="24"/>
        </w:rPr>
        <w:t xml:space="preserve"> </w:t>
      </w:r>
      <w:r w:rsidRPr="001255A6">
        <w:rPr>
          <w:rFonts w:asciiTheme="minorHAnsi" w:hAnsiTheme="minorHAnsi" w:cstheme="minorHAnsi"/>
          <w:sz w:val="24"/>
          <w:szCs w:val="24"/>
        </w:rPr>
        <w:t>in</w:t>
      </w:r>
      <w:r w:rsidRPr="001255A6">
        <w:rPr>
          <w:rFonts w:asciiTheme="minorHAnsi" w:hAnsiTheme="minorHAnsi" w:cstheme="minorHAnsi"/>
          <w:spacing w:val="51"/>
          <w:sz w:val="24"/>
          <w:szCs w:val="24"/>
        </w:rPr>
        <w:t xml:space="preserve"> </w:t>
      </w:r>
      <w:r w:rsidRPr="001255A6">
        <w:rPr>
          <w:rFonts w:asciiTheme="minorHAnsi" w:hAnsiTheme="minorHAnsi" w:cstheme="minorHAnsi"/>
          <w:sz w:val="24"/>
          <w:szCs w:val="24"/>
        </w:rPr>
        <w:t>their</w:t>
      </w:r>
      <w:r w:rsidRPr="001255A6">
        <w:rPr>
          <w:rFonts w:asciiTheme="minorHAnsi" w:hAnsiTheme="minorHAnsi" w:cstheme="minorHAnsi"/>
          <w:spacing w:val="42"/>
          <w:sz w:val="24"/>
          <w:szCs w:val="24"/>
        </w:rPr>
        <w:t xml:space="preserve"> </w:t>
      </w:r>
      <w:r w:rsidRPr="001255A6">
        <w:rPr>
          <w:rFonts w:asciiTheme="minorHAnsi" w:hAnsiTheme="minorHAnsi" w:cstheme="minorHAnsi"/>
          <w:spacing w:val="-1"/>
          <w:sz w:val="24"/>
          <w:szCs w:val="24"/>
        </w:rPr>
        <w:t>studies</w:t>
      </w:r>
      <w:r w:rsidRPr="001255A6">
        <w:rPr>
          <w:rFonts w:asciiTheme="minorHAnsi" w:hAnsiTheme="minorHAnsi" w:cstheme="minorHAnsi"/>
          <w:spacing w:val="43"/>
          <w:sz w:val="24"/>
          <w:szCs w:val="24"/>
        </w:rPr>
        <w:t xml:space="preserve"> </w:t>
      </w:r>
      <w:r w:rsidRPr="001255A6">
        <w:rPr>
          <w:rFonts w:asciiTheme="minorHAnsi" w:hAnsiTheme="minorHAnsi" w:cstheme="minorHAnsi"/>
          <w:sz w:val="24"/>
          <w:szCs w:val="24"/>
        </w:rPr>
        <w:t>at</w:t>
      </w:r>
      <w:r w:rsidRPr="001255A6">
        <w:rPr>
          <w:rFonts w:asciiTheme="minorHAnsi" w:hAnsiTheme="minorHAnsi" w:cstheme="minorHAnsi"/>
          <w:spacing w:val="43"/>
          <w:sz w:val="24"/>
          <w:szCs w:val="24"/>
        </w:rPr>
        <w:t xml:space="preserve"> </w:t>
      </w:r>
      <w:r w:rsidR="000C19A8">
        <w:rPr>
          <w:rFonts w:asciiTheme="minorHAnsi" w:hAnsiTheme="minorHAnsi" w:cstheme="minorHAnsi"/>
          <w:sz w:val="24"/>
          <w:szCs w:val="24"/>
        </w:rPr>
        <w:t>University of</w:t>
      </w:r>
      <w:r w:rsidRPr="001255A6">
        <w:rPr>
          <w:rFonts w:asciiTheme="minorHAnsi" w:hAnsiTheme="minorHAnsi" w:cstheme="minorHAnsi"/>
          <w:spacing w:val="43"/>
          <w:sz w:val="24"/>
          <w:szCs w:val="24"/>
        </w:rPr>
        <w:t xml:space="preserve"> </w:t>
      </w:r>
      <w:r w:rsidRPr="001255A6">
        <w:rPr>
          <w:rFonts w:asciiTheme="minorHAnsi" w:hAnsiTheme="minorHAnsi" w:cstheme="minorHAnsi"/>
          <w:sz w:val="24"/>
          <w:szCs w:val="24"/>
        </w:rPr>
        <w:t>Galway.</w:t>
      </w:r>
      <w:r w:rsidRPr="001255A6">
        <w:rPr>
          <w:rFonts w:asciiTheme="minorHAnsi" w:hAnsiTheme="minorHAnsi" w:cstheme="minorHAnsi"/>
          <w:spacing w:val="46"/>
          <w:sz w:val="24"/>
          <w:szCs w:val="24"/>
        </w:rPr>
        <w:t xml:space="preserve"> </w:t>
      </w:r>
      <w:r w:rsidRPr="001255A6">
        <w:rPr>
          <w:rFonts w:asciiTheme="minorHAnsi" w:hAnsiTheme="minorHAnsi" w:cstheme="minorHAnsi"/>
          <w:spacing w:val="-1"/>
          <w:sz w:val="24"/>
          <w:szCs w:val="24"/>
        </w:rPr>
        <w:t>These</w:t>
      </w:r>
      <w:r w:rsidRPr="001255A6">
        <w:rPr>
          <w:rFonts w:asciiTheme="minorHAnsi" w:hAnsiTheme="minorHAnsi" w:cstheme="minorHAnsi"/>
          <w:spacing w:val="44"/>
          <w:sz w:val="24"/>
          <w:szCs w:val="24"/>
        </w:rPr>
        <w:t xml:space="preserve"> </w:t>
      </w:r>
      <w:r w:rsidRPr="001255A6">
        <w:rPr>
          <w:rFonts w:asciiTheme="minorHAnsi" w:hAnsiTheme="minorHAnsi" w:cstheme="minorHAnsi"/>
          <w:spacing w:val="-1"/>
          <w:sz w:val="24"/>
          <w:szCs w:val="24"/>
        </w:rPr>
        <w:t>facilities</w:t>
      </w:r>
      <w:r w:rsidRPr="001255A6">
        <w:rPr>
          <w:rFonts w:asciiTheme="minorHAnsi" w:hAnsiTheme="minorHAnsi" w:cstheme="minorHAnsi"/>
          <w:spacing w:val="43"/>
          <w:sz w:val="24"/>
          <w:szCs w:val="24"/>
        </w:rPr>
        <w:t xml:space="preserve"> </w:t>
      </w:r>
      <w:r w:rsidRPr="001255A6">
        <w:rPr>
          <w:rFonts w:asciiTheme="minorHAnsi" w:hAnsiTheme="minorHAnsi" w:cstheme="minorHAnsi"/>
          <w:spacing w:val="-1"/>
          <w:sz w:val="24"/>
          <w:szCs w:val="24"/>
        </w:rPr>
        <w:t>include</w:t>
      </w:r>
      <w:r w:rsidRPr="001255A6">
        <w:rPr>
          <w:rFonts w:asciiTheme="minorHAnsi" w:hAnsiTheme="minorHAnsi" w:cstheme="minorHAnsi"/>
          <w:spacing w:val="44"/>
          <w:sz w:val="24"/>
          <w:szCs w:val="24"/>
        </w:rPr>
        <w:t xml:space="preserve"> </w:t>
      </w:r>
      <w:r w:rsidRPr="001255A6">
        <w:rPr>
          <w:rFonts w:asciiTheme="minorHAnsi" w:hAnsiTheme="minorHAnsi" w:cstheme="minorHAnsi"/>
          <w:spacing w:val="-1"/>
          <w:sz w:val="24"/>
          <w:szCs w:val="24"/>
        </w:rPr>
        <w:t>high</w:t>
      </w:r>
      <w:r w:rsidRPr="001255A6">
        <w:rPr>
          <w:rFonts w:asciiTheme="minorHAnsi" w:hAnsiTheme="minorHAnsi" w:cstheme="minorHAnsi"/>
          <w:spacing w:val="44"/>
          <w:sz w:val="24"/>
          <w:szCs w:val="24"/>
        </w:rPr>
        <w:t xml:space="preserve"> </w:t>
      </w:r>
      <w:r w:rsidRPr="001255A6">
        <w:rPr>
          <w:rFonts w:asciiTheme="minorHAnsi" w:hAnsiTheme="minorHAnsi" w:cstheme="minorHAnsi"/>
          <w:spacing w:val="-1"/>
          <w:sz w:val="24"/>
          <w:szCs w:val="24"/>
        </w:rPr>
        <w:t>speed</w:t>
      </w:r>
      <w:r w:rsidRPr="001255A6">
        <w:rPr>
          <w:rFonts w:asciiTheme="minorHAnsi" w:hAnsiTheme="minorHAnsi" w:cstheme="minorHAnsi"/>
          <w:spacing w:val="44"/>
          <w:sz w:val="24"/>
          <w:szCs w:val="24"/>
        </w:rPr>
        <w:t xml:space="preserve"> </w:t>
      </w:r>
      <w:r w:rsidRPr="001255A6">
        <w:rPr>
          <w:rFonts w:asciiTheme="minorHAnsi" w:hAnsiTheme="minorHAnsi" w:cstheme="minorHAnsi"/>
          <w:spacing w:val="-1"/>
          <w:sz w:val="24"/>
          <w:szCs w:val="24"/>
        </w:rPr>
        <w:t>Internet</w:t>
      </w:r>
      <w:r w:rsidRPr="001255A6">
        <w:rPr>
          <w:rFonts w:asciiTheme="minorHAnsi" w:hAnsiTheme="minorHAnsi" w:cstheme="minorHAnsi"/>
          <w:spacing w:val="45"/>
          <w:sz w:val="24"/>
          <w:szCs w:val="24"/>
        </w:rPr>
        <w:t xml:space="preserve"> </w:t>
      </w:r>
      <w:r w:rsidRPr="001255A6">
        <w:rPr>
          <w:rFonts w:asciiTheme="minorHAnsi" w:hAnsiTheme="minorHAnsi" w:cstheme="minorHAnsi"/>
          <w:spacing w:val="-1"/>
          <w:sz w:val="24"/>
          <w:szCs w:val="24"/>
        </w:rPr>
        <w:t>access,</w:t>
      </w:r>
      <w:r w:rsidRPr="001255A6">
        <w:rPr>
          <w:rFonts w:asciiTheme="minorHAnsi" w:hAnsiTheme="minorHAnsi" w:cstheme="minorHAnsi"/>
          <w:spacing w:val="44"/>
          <w:sz w:val="24"/>
          <w:szCs w:val="24"/>
        </w:rPr>
        <w:t xml:space="preserve"> </w:t>
      </w:r>
      <w:r w:rsidR="000C19A8">
        <w:rPr>
          <w:rFonts w:asciiTheme="minorHAnsi" w:hAnsiTheme="minorHAnsi" w:cstheme="minorHAnsi"/>
          <w:sz w:val="24"/>
          <w:szCs w:val="24"/>
        </w:rPr>
        <w:t>University of</w:t>
      </w:r>
      <w:r w:rsidRPr="001255A6">
        <w:rPr>
          <w:rFonts w:asciiTheme="minorHAnsi" w:hAnsiTheme="minorHAnsi" w:cstheme="minorHAnsi"/>
          <w:spacing w:val="55"/>
          <w:sz w:val="24"/>
          <w:szCs w:val="24"/>
        </w:rPr>
        <w:t xml:space="preserve"> </w:t>
      </w:r>
      <w:r w:rsidRPr="001255A6">
        <w:rPr>
          <w:rFonts w:asciiTheme="minorHAnsi" w:hAnsiTheme="minorHAnsi" w:cstheme="minorHAnsi"/>
          <w:sz w:val="24"/>
          <w:szCs w:val="24"/>
        </w:rPr>
        <w:t>Galway</w:t>
      </w:r>
      <w:r w:rsidRPr="001255A6">
        <w:rPr>
          <w:rFonts w:asciiTheme="minorHAnsi" w:hAnsiTheme="minorHAnsi" w:cstheme="minorHAnsi"/>
          <w:spacing w:val="28"/>
          <w:sz w:val="24"/>
          <w:szCs w:val="24"/>
        </w:rPr>
        <w:t xml:space="preserve"> </w:t>
      </w:r>
      <w:r w:rsidRPr="001255A6">
        <w:rPr>
          <w:rFonts w:asciiTheme="minorHAnsi" w:hAnsiTheme="minorHAnsi" w:cstheme="minorHAnsi"/>
          <w:sz w:val="24"/>
          <w:szCs w:val="24"/>
        </w:rPr>
        <w:t>email</w:t>
      </w:r>
      <w:r w:rsidRPr="001255A6">
        <w:rPr>
          <w:rFonts w:asciiTheme="minorHAnsi" w:hAnsiTheme="minorHAnsi" w:cstheme="minorHAnsi"/>
          <w:spacing w:val="28"/>
          <w:sz w:val="24"/>
          <w:szCs w:val="24"/>
        </w:rPr>
        <w:t xml:space="preserve"> </w:t>
      </w:r>
      <w:r w:rsidRPr="001255A6">
        <w:rPr>
          <w:rFonts w:asciiTheme="minorHAnsi" w:hAnsiTheme="minorHAnsi" w:cstheme="minorHAnsi"/>
          <w:spacing w:val="-1"/>
          <w:sz w:val="24"/>
          <w:szCs w:val="24"/>
        </w:rPr>
        <w:t>account,</w:t>
      </w:r>
      <w:r w:rsidRPr="001255A6">
        <w:rPr>
          <w:rFonts w:asciiTheme="minorHAnsi" w:hAnsiTheme="minorHAnsi" w:cstheme="minorHAnsi"/>
          <w:spacing w:val="30"/>
          <w:sz w:val="24"/>
          <w:szCs w:val="24"/>
        </w:rPr>
        <w:t xml:space="preserve"> </w:t>
      </w:r>
      <w:r w:rsidRPr="001255A6">
        <w:rPr>
          <w:rFonts w:asciiTheme="minorHAnsi" w:hAnsiTheme="minorHAnsi" w:cstheme="minorHAnsi"/>
          <w:sz w:val="24"/>
          <w:szCs w:val="24"/>
        </w:rPr>
        <w:t>access</w:t>
      </w:r>
      <w:r w:rsidRPr="001255A6">
        <w:rPr>
          <w:rFonts w:asciiTheme="minorHAnsi" w:hAnsiTheme="minorHAnsi" w:cstheme="minorHAnsi"/>
          <w:spacing w:val="28"/>
          <w:sz w:val="24"/>
          <w:szCs w:val="24"/>
        </w:rPr>
        <w:t xml:space="preserve"> </w:t>
      </w:r>
      <w:r w:rsidRPr="001255A6">
        <w:rPr>
          <w:rFonts w:asciiTheme="minorHAnsi" w:hAnsiTheme="minorHAnsi" w:cstheme="minorHAnsi"/>
          <w:sz w:val="24"/>
          <w:szCs w:val="24"/>
        </w:rPr>
        <w:t>to</w:t>
      </w:r>
      <w:r w:rsidRPr="001255A6">
        <w:rPr>
          <w:rFonts w:asciiTheme="minorHAnsi" w:hAnsiTheme="minorHAnsi" w:cstheme="minorHAnsi"/>
          <w:spacing w:val="30"/>
          <w:sz w:val="24"/>
          <w:szCs w:val="24"/>
        </w:rPr>
        <w:t xml:space="preserve"> </w:t>
      </w:r>
      <w:r w:rsidRPr="001255A6">
        <w:rPr>
          <w:rFonts w:asciiTheme="minorHAnsi" w:hAnsiTheme="minorHAnsi" w:cstheme="minorHAnsi"/>
          <w:sz w:val="24"/>
          <w:szCs w:val="24"/>
        </w:rPr>
        <w:t>the</w:t>
      </w:r>
      <w:r w:rsidRPr="001255A6">
        <w:rPr>
          <w:rFonts w:asciiTheme="minorHAnsi" w:hAnsiTheme="minorHAnsi" w:cstheme="minorHAnsi"/>
          <w:spacing w:val="30"/>
          <w:sz w:val="24"/>
          <w:szCs w:val="24"/>
        </w:rPr>
        <w:t xml:space="preserve"> </w:t>
      </w:r>
      <w:r w:rsidRPr="001255A6">
        <w:rPr>
          <w:rFonts w:asciiTheme="minorHAnsi" w:hAnsiTheme="minorHAnsi" w:cstheme="minorHAnsi"/>
          <w:spacing w:val="-1"/>
          <w:sz w:val="24"/>
          <w:szCs w:val="24"/>
        </w:rPr>
        <w:t>resources</w:t>
      </w:r>
      <w:r w:rsidRPr="001255A6">
        <w:rPr>
          <w:rFonts w:asciiTheme="minorHAnsi" w:hAnsiTheme="minorHAnsi" w:cstheme="minorHAnsi"/>
          <w:spacing w:val="29"/>
          <w:sz w:val="24"/>
          <w:szCs w:val="24"/>
        </w:rPr>
        <w:t xml:space="preserve"> </w:t>
      </w:r>
      <w:r w:rsidRPr="001255A6">
        <w:rPr>
          <w:rFonts w:asciiTheme="minorHAnsi" w:hAnsiTheme="minorHAnsi" w:cstheme="minorHAnsi"/>
          <w:spacing w:val="-1"/>
          <w:sz w:val="24"/>
          <w:szCs w:val="24"/>
        </w:rPr>
        <w:t>of</w:t>
      </w:r>
      <w:r w:rsidRPr="001255A6">
        <w:rPr>
          <w:rFonts w:asciiTheme="minorHAnsi" w:hAnsiTheme="minorHAnsi" w:cstheme="minorHAnsi"/>
          <w:spacing w:val="30"/>
          <w:sz w:val="24"/>
          <w:szCs w:val="24"/>
        </w:rPr>
        <w:t xml:space="preserve"> </w:t>
      </w:r>
      <w:r w:rsidRPr="001255A6">
        <w:rPr>
          <w:rFonts w:asciiTheme="minorHAnsi" w:hAnsiTheme="minorHAnsi" w:cstheme="minorHAnsi"/>
          <w:sz w:val="24"/>
          <w:szCs w:val="24"/>
        </w:rPr>
        <w:t>the</w:t>
      </w:r>
      <w:r w:rsidRPr="001255A6">
        <w:rPr>
          <w:rFonts w:asciiTheme="minorHAnsi" w:hAnsiTheme="minorHAnsi" w:cstheme="minorHAnsi"/>
          <w:spacing w:val="30"/>
          <w:sz w:val="24"/>
          <w:szCs w:val="24"/>
        </w:rPr>
        <w:t xml:space="preserve"> </w:t>
      </w:r>
      <w:r w:rsidRPr="001255A6">
        <w:rPr>
          <w:rFonts w:asciiTheme="minorHAnsi" w:hAnsiTheme="minorHAnsi" w:cstheme="minorHAnsi"/>
          <w:spacing w:val="-1"/>
          <w:sz w:val="24"/>
          <w:szCs w:val="24"/>
        </w:rPr>
        <w:t>James</w:t>
      </w:r>
      <w:r w:rsidRPr="001255A6">
        <w:rPr>
          <w:rFonts w:asciiTheme="minorHAnsi" w:hAnsiTheme="minorHAnsi" w:cstheme="minorHAnsi"/>
          <w:spacing w:val="30"/>
          <w:sz w:val="24"/>
          <w:szCs w:val="24"/>
        </w:rPr>
        <w:t xml:space="preserve"> </w:t>
      </w:r>
      <w:r w:rsidRPr="001255A6">
        <w:rPr>
          <w:rFonts w:asciiTheme="minorHAnsi" w:hAnsiTheme="minorHAnsi" w:cstheme="minorHAnsi"/>
          <w:spacing w:val="-1"/>
          <w:sz w:val="24"/>
          <w:szCs w:val="24"/>
        </w:rPr>
        <w:t>Hardiman</w:t>
      </w:r>
      <w:r w:rsidRPr="001255A6">
        <w:rPr>
          <w:rFonts w:asciiTheme="minorHAnsi" w:hAnsiTheme="minorHAnsi" w:cstheme="minorHAnsi"/>
          <w:spacing w:val="31"/>
          <w:sz w:val="24"/>
          <w:szCs w:val="24"/>
        </w:rPr>
        <w:t xml:space="preserve"> </w:t>
      </w:r>
      <w:r w:rsidRPr="001255A6">
        <w:rPr>
          <w:rFonts w:asciiTheme="minorHAnsi" w:hAnsiTheme="minorHAnsi" w:cstheme="minorHAnsi"/>
          <w:spacing w:val="-1"/>
          <w:sz w:val="24"/>
          <w:szCs w:val="24"/>
        </w:rPr>
        <w:t>Library</w:t>
      </w:r>
      <w:r w:rsidRPr="001255A6">
        <w:rPr>
          <w:rFonts w:asciiTheme="minorHAnsi" w:hAnsiTheme="minorHAnsi" w:cstheme="minorHAnsi"/>
          <w:spacing w:val="30"/>
          <w:sz w:val="24"/>
          <w:szCs w:val="24"/>
        </w:rPr>
        <w:t xml:space="preserve"> </w:t>
      </w:r>
      <w:r w:rsidRPr="001255A6">
        <w:rPr>
          <w:rFonts w:asciiTheme="minorHAnsi" w:hAnsiTheme="minorHAnsi" w:cstheme="minorHAnsi"/>
          <w:spacing w:val="-1"/>
          <w:sz w:val="24"/>
          <w:szCs w:val="24"/>
        </w:rPr>
        <w:t>and</w:t>
      </w:r>
      <w:r w:rsidRPr="001255A6">
        <w:rPr>
          <w:rFonts w:asciiTheme="minorHAnsi" w:hAnsiTheme="minorHAnsi" w:cstheme="minorHAnsi"/>
          <w:spacing w:val="30"/>
          <w:sz w:val="24"/>
          <w:szCs w:val="24"/>
        </w:rPr>
        <w:t xml:space="preserve"> </w:t>
      </w:r>
      <w:r w:rsidR="003E6155">
        <w:rPr>
          <w:rFonts w:asciiTheme="minorHAnsi" w:hAnsiTheme="minorHAnsi" w:cstheme="minorHAnsi"/>
          <w:spacing w:val="-1"/>
          <w:sz w:val="24"/>
          <w:szCs w:val="24"/>
        </w:rPr>
        <w:t>assist with accessing</w:t>
      </w:r>
      <w:r w:rsidRPr="001255A6">
        <w:rPr>
          <w:rFonts w:asciiTheme="minorHAnsi" w:hAnsiTheme="minorHAnsi" w:cstheme="minorHAnsi"/>
          <w:spacing w:val="53"/>
          <w:w w:val="99"/>
          <w:sz w:val="24"/>
          <w:szCs w:val="24"/>
        </w:rPr>
        <w:t xml:space="preserve"> </w:t>
      </w:r>
      <w:r w:rsidR="007D38A6">
        <w:rPr>
          <w:rFonts w:asciiTheme="minorHAnsi" w:hAnsiTheme="minorHAnsi" w:cstheme="minorHAnsi"/>
          <w:spacing w:val="-1"/>
          <w:sz w:val="24"/>
          <w:szCs w:val="24"/>
        </w:rPr>
        <w:t>Canvas</w:t>
      </w:r>
      <w:r w:rsidR="00B624B9">
        <w:rPr>
          <w:rFonts w:asciiTheme="minorHAnsi" w:hAnsiTheme="minorHAnsi" w:cstheme="minorHAnsi"/>
          <w:spacing w:val="23"/>
          <w:sz w:val="24"/>
          <w:szCs w:val="24"/>
        </w:rPr>
        <w:t xml:space="preserve">, the </w:t>
      </w:r>
      <w:r w:rsidRPr="001255A6">
        <w:rPr>
          <w:rFonts w:asciiTheme="minorHAnsi" w:hAnsiTheme="minorHAnsi" w:cstheme="minorHAnsi"/>
          <w:spacing w:val="-1"/>
          <w:sz w:val="24"/>
          <w:szCs w:val="24"/>
        </w:rPr>
        <w:t>virtual</w:t>
      </w:r>
      <w:r w:rsidRPr="001255A6">
        <w:rPr>
          <w:rFonts w:asciiTheme="minorHAnsi" w:hAnsiTheme="minorHAnsi" w:cstheme="minorHAnsi"/>
          <w:spacing w:val="23"/>
          <w:sz w:val="24"/>
          <w:szCs w:val="24"/>
        </w:rPr>
        <w:t xml:space="preserve"> </w:t>
      </w:r>
      <w:r w:rsidRPr="001255A6">
        <w:rPr>
          <w:rFonts w:asciiTheme="minorHAnsi" w:hAnsiTheme="minorHAnsi" w:cstheme="minorHAnsi"/>
          <w:spacing w:val="-1"/>
          <w:sz w:val="24"/>
          <w:szCs w:val="24"/>
        </w:rPr>
        <w:t>learning</w:t>
      </w:r>
      <w:r w:rsidRPr="001255A6">
        <w:rPr>
          <w:rFonts w:asciiTheme="minorHAnsi" w:hAnsiTheme="minorHAnsi" w:cstheme="minorHAnsi"/>
          <w:spacing w:val="25"/>
          <w:sz w:val="24"/>
          <w:szCs w:val="24"/>
        </w:rPr>
        <w:t xml:space="preserve"> </w:t>
      </w:r>
      <w:r w:rsidRPr="001255A6">
        <w:rPr>
          <w:rFonts w:asciiTheme="minorHAnsi" w:hAnsiTheme="minorHAnsi" w:cstheme="minorHAnsi"/>
          <w:spacing w:val="-1"/>
          <w:sz w:val="24"/>
          <w:szCs w:val="24"/>
        </w:rPr>
        <w:t>environment.</w:t>
      </w:r>
      <w:r w:rsidRPr="001255A6">
        <w:rPr>
          <w:rFonts w:asciiTheme="minorHAnsi" w:hAnsiTheme="minorHAnsi" w:cstheme="minorHAnsi"/>
          <w:spacing w:val="25"/>
          <w:sz w:val="24"/>
          <w:szCs w:val="24"/>
        </w:rPr>
        <w:t xml:space="preserve"> </w:t>
      </w:r>
      <w:r w:rsidRPr="001255A6">
        <w:rPr>
          <w:rFonts w:asciiTheme="minorHAnsi" w:hAnsiTheme="minorHAnsi" w:cstheme="minorHAnsi"/>
          <w:spacing w:val="-1"/>
          <w:sz w:val="24"/>
          <w:szCs w:val="24"/>
        </w:rPr>
        <w:t>These</w:t>
      </w:r>
      <w:r w:rsidRPr="001255A6">
        <w:rPr>
          <w:rFonts w:asciiTheme="minorHAnsi" w:hAnsiTheme="minorHAnsi" w:cstheme="minorHAnsi"/>
          <w:spacing w:val="27"/>
          <w:sz w:val="24"/>
          <w:szCs w:val="24"/>
        </w:rPr>
        <w:t xml:space="preserve"> </w:t>
      </w:r>
      <w:r w:rsidRPr="001255A6">
        <w:rPr>
          <w:rFonts w:asciiTheme="minorHAnsi" w:hAnsiTheme="minorHAnsi" w:cstheme="minorHAnsi"/>
          <w:spacing w:val="-1"/>
          <w:sz w:val="24"/>
          <w:szCs w:val="24"/>
        </w:rPr>
        <w:t>services</w:t>
      </w:r>
      <w:r w:rsidRPr="001255A6">
        <w:rPr>
          <w:rFonts w:asciiTheme="minorHAnsi" w:hAnsiTheme="minorHAnsi" w:cstheme="minorHAnsi"/>
          <w:spacing w:val="24"/>
          <w:sz w:val="24"/>
          <w:szCs w:val="24"/>
        </w:rPr>
        <w:t xml:space="preserve"> </w:t>
      </w:r>
      <w:r w:rsidRPr="001255A6">
        <w:rPr>
          <w:rFonts w:asciiTheme="minorHAnsi" w:hAnsiTheme="minorHAnsi" w:cstheme="minorHAnsi"/>
          <w:spacing w:val="-1"/>
          <w:sz w:val="24"/>
          <w:szCs w:val="24"/>
        </w:rPr>
        <w:t>are</w:t>
      </w:r>
      <w:r w:rsidRPr="001255A6">
        <w:rPr>
          <w:rFonts w:asciiTheme="minorHAnsi" w:hAnsiTheme="minorHAnsi" w:cstheme="minorHAnsi"/>
          <w:spacing w:val="24"/>
          <w:sz w:val="24"/>
          <w:szCs w:val="24"/>
        </w:rPr>
        <w:t xml:space="preserve"> </w:t>
      </w:r>
      <w:r w:rsidRPr="001255A6">
        <w:rPr>
          <w:rFonts w:asciiTheme="minorHAnsi" w:hAnsiTheme="minorHAnsi" w:cstheme="minorHAnsi"/>
          <w:spacing w:val="-1"/>
          <w:sz w:val="24"/>
          <w:szCs w:val="24"/>
        </w:rPr>
        <w:t>accessible</w:t>
      </w:r>
      <w:r w:rsidRPr="001255A6">
        <w:rPr>
          <w:rFonts w:asciiTheme="minorHAnsi" w:hAnsiTheme="minorHAnsi" w:cstheme="minorHAnsi"/>
          <w:spacing w:val="25"/>
          <w:sz w:val="24"/>
          <w:szCs w:val="24"/>
        </w:rPr>
        <w:t xml:space="preserve"> </w:t>
      </w:r>
      <w:r w:rsidRPr="001255A6">
        <w:rPr>
          <w:rFonts w:asciiTheme="minorHAnsi" w:hAnsiTheme="minorHAnsi" w:cstheme="minorHAnsi"/>
          <w:spacing w:val="-1"/>
          <w:sz w:val="24"/>
          <w:szCs w:val="24"/>
        </w:rPr>
        <w:t>from</w:t>
      </w:r>
      <w:r w:rsidRPr="001255A6">
        <w:rPr>
          <w:rFonts w:asciiTheme="minorHAnsi" w:hAnsiTheme="minorHAnsi" w:cstheme="minorHAnsi"/>
          <w:spacing w:val="25"/>
          <w:sz w:val="24"/>
          <w:szCs w:val="24"/>
        </w:rPr>
        <w:t xml:space="preserve"> </w:t>
      </w:r>
      <w:r w:rsidRPr="001255A6">
        <w:rPr>
          <w:rFonts w:asciiTheme="minorHAnsi" w:hAnsiTheme="minorHAnsi" w:cstheme="minorHAnsi"/>
          <w:sz w:val="24"/>
          <w:szCs w:val="24"/>
        </w:rPr>
        <w:t>the</w:t>
      </w:r>
      <w:r w:rsidRPr="001255A6">
        <w:rPr>
          <w:rFonts w:asciiTheme="minorHAnsi" w:hAnsiTheme="minorHAnsi" w:cstheme="minorHAnsi"/>
          <w:spacing w:val="24"/>
          <w:sz w:val="24"/>
          <w:szCs w:val="24"/>
        </w:rPr>
        <w:t xml:space="preserve"> </w:t>
      </w:r>
      <w:r w:rsidRPr="001255A6">
        <w:rPr>
          <w:rFonts w:asciiTheme="minorHAnsi" w:hAnsiTheme="minorHAnsi" w:cstheme="minorHAnsi"/>
          <w:sz w:val="24"/>
          <w:szCs w:val="24"/>
        </w:rPr>
        <w:t>on-campus</w:t>
      </w:r>
      <w:r w:rsidR="001C55F1" w:rsidRPr="001255A6">
        <w:rPr>
          <w:rFonts w:asciiTheme="minorHAnsi" w:hAnsiTheme="minorHAnsi" w:cstheme="minorHAnsi"/>
          <w:sz w:val="24"/>
          <w:szCs w:val="24"/>
        </w:rPr>
        <w:t xml:space="preserve"> </w:t>
      </w:r>
      <w:r w:rsidRPr="001255A6">
        <w:rPr>
          <w:rFonts w:asciiTheme="minorHAnsi" w:hAnsiTheme="minorHAnsi" w:cstheme="minorHAnsi"/>
          <w:spacing w:val="-1"/>
          <w:sz w:val="24"/>
          <w:szCs w:val="24"/>
        </w:rPr>
        <w:t>PC</w:t>
      </w:r>
      <w:r w:rsidRPr="001255A6">
        <w:rPr>
          <w:rFonts w:asciiTheme="minorHAnsi" w:hAnsiTheme="minorHAnsi" w:cstheme="minorHAnsi"/>
          <w:spacing w:val="-5"/>
          <w:sz w:val="24"/>
          <w:szCs w:val="24"/>
        </w:rPr>
        <w:t xml:space="preserve"> </w:t>
      </w:r>
      <w:r w:rsidRPr="001255A6">
        <w:rPr>
          <w:rFonts w:asciiTheme="minorHAnsi" w:hAnsiTheme="minorHAnsi" w:cstheme="minorHAnsi"/>
          <w:spacing w:val="-1"/>
          <w:sz w:val="24"/>
          <w:szCs w:val="24"/>
        </w:rPr>
        <w:t>suites</w:t>
      </w:r>
      <w:r w:rsidRPr="001255A6">
        <w:rPr>
          <w:rFonts w:asciiTheme="minorHAnsi" w:hAnsiTheme="minorHAnsi" w:cstheme="minorHAnsi"/>
          <w:spacing w:val="-5"/>
          <w:sz w:val="24"/>
          <w:szCs w:val="24"/>
        </w:rPr>
        <w:t xml:space="preserve"> </w:t>
      </w:r>
      <w:r w:rsidRPr="001255A6">
        <w:rPr>
          <w:rFonts w:asciiTheme="minorHAnsi" w:hAnsiTheme="minorHAnsi" w:cstheme="minorHAnsi"/>
          <w:spacing w:val="-1"/>
          <w:sz w:val="24"/>
          <w:szCs w:val="24"/>
        </w:rPr>
        <w:t>and</w:t>
      </w:r>
      <w:r w:rsidRPr="001255A6">
        <w:rPr>
          <w:rFonts w:asciiTheme="minorHAnsi" w:hAnsiTheme="minorHAnsi" w:cstheme="minorHAnsi"/>
          <w:spacing w:val="-4"/>
          <w:sz w:val="24"/>
          <w:szCs w:val="24"/>
        </w:rPr>
        <w:t xml:space="preserve"> </w:t>
      </w:r>
      <w:r w:rsidRPr="001255A6">
        <w:rPr>
          <w:rFonts w:asciiTheme="minorHAnsi" w:hAnsiTheme="minorHAnsi" w:cstheme="minorHAnsi"/>
          <w:spacing w:val="-1"/>
          <w:sz w:val="24"/>
          <w:szCs w:val="24"/>
        </w:rPr>
        <w:t>from</w:t>
      </w:r>
      <w:r w:rsidRPr="001255A6">
        <w:rPr>
          <w:rFonts w:asciiTheme="minorHAnsi" w:hAnsiTheme="minorHAnsi" w:cstheme="minorHAnsi"/>
          <w:spacing w:val="-5"/>
          <w:sz w:val="24"/>
          <w:szCs w:val="24"/>
        </w:rPr>
        <w:t xml:space="preserve"> </w:t>
      </w:r>
      <w:r w:rsidRPr="001255A6">
        <w:rPr>
          <w:rFonts w:asciiTheme="minorHAnsi" w:hAnsiTheme="minorHAnsi" w:cstheme="minorHAnsi"/>
          <w:spacing w:val="-1"/>
          <w:sz w:val="24"/>
          <w:szCs w:val="24"/>
        </w:rPr>
        <w:t>suitably</w:t>
      </w:r>
      <w:r w:rsidRPr="001255A6">
        <w:rPr>
          <w:rFonts w:asciiTheme="minorHAnsi" w:hAnsiTheme="minorHAnsi" w:cstheme="minorHAnsi"/>
          <w:spacing w:val="-5"/>
          <w:sz w:val="24"/>
          <w:szCs w:val="24"/>
        </w:rPr>
        <w:t xml:space="preserve"> </w:t>
      </w:r>
      <w:r w:rsidRPr="001255A6">
        <w:rPr>
          <w:rFonts w:asciiTheme="minorHAnsi" w:hAnsiTheme="minorHAnsi" w:cstheme="minorHAnsi"/>
          <w:sz w:val="24"/>
          <w:szCs w:val="24"/>
        </w:rPr>
        <w:t>equipped</w:t>
      </w:r>
      <w:r w:rsidRPr="001255A6">
        <w:rPr>
          <w:rFonts w:asciiTheme="minorHAnsi" w:hAnsiTheme="minorHAnsi" w:cstheme="minorHAnsi"/>
          <w:spacing w:val="-4"/>
          <w:sz w:val="24"/>
          <w:szCs w:val="24"/>
        </w:rPr>
        <w:t xml:space="preserve"> </w:t>
      </w:r>
      <w:r w:rsidRPr="001255A6">
        <w:rPr>
          <w:rFonts w:asciiTheme="minorHAnsi" w:hAnsiTheme="minorHAnsi" w:cstheme="minorHAnsi"/>
          <w:spacing w:val="-1"/>
          <w:sz w:val="24"/>
          <w:szCs w:val="24"/>
        </w:rPr>
        <w:t>laptops</w:t>
      </w:r>
      <w:r w:rsidRPr="001255A6">
        <w:rPr>
          <w:rFonts w:asciiTheme="minorHAnsi" w:hAnsiTheme="minorHAnsi" w:cstheme="minorHAnsi"/>
          <w:spacing w:val="-6"/>
          <w:sz w:val="24"/>
          <w:szCs w:val="24"/>
        </w:rPr>
        <w:t xml:space="preserve"> </w:t>
      </w:r>
      <w:r w:rsidRPr="001255A6">
        <w:rPr>
          <w:rFonts w:asciiTheme="minorHAnsi" w:hAnsiTheme="minorHAnsi" w:cstheme="minorHAnsi"/>
          <w:spacing w:val="-1"/>
          <w:sz w:val="24"/>
          <w:szCs w:val="24"/>
        </w:rPr>
        <w:t>using</w:t>
      </w:r>
      <w:r w:rsidRPr="001255A6">
        <w:rPr>
          <w:rFonts w:asciiTheme="minorHAnsi" w:hAnsiTheme="minorHAnsi" w:cstheme="minorHAnsi"/>
          <w:spacing w:val="-4"/>
          <w:sz w:val="24"/>
          <w:szCs w:val="24"/>
        </w:rPr>
        <w:t xml:space="preserve"> </w:t>
      </w:r>
      <w:r w:rsidRPr="001255A6">
        <w:rPr>
          <w:rFonts w:asciiTheme="minorHAnsi" w:hAnsiTheme="minorHAnsi" w:cstheme="minorHAnsi"/>
          <w:sz w:val="24"/>
          <w:szCs w:val="24"/>
        </w:rPr>
        <w:t>the</w:t>
      </w:r>
      <w:r w:rsidRPr="001255A6">
        <w:rPr>
          <w:rFonts w:asciiTheme="minorHAnsi" w:hAnsiTheme="minorHAnsi" w:cstheme="minorHAnsi"/>
          <w:spacing w:val="-5"/>
          <w:sz w:val="24"/>
          <w:szCs w:val="24"/>
        </w:rPr>
        <w:t xml:space="preserve"> </w:t>
      </w:r>
      <w:r w:rsidRPr="001255A6">
        <w:rPr>
          <w:rFonts w:asciiTheme="minorHAnsi" w:hAnsiTheme="minorHAnsi" w:cstheme="minorHAnsi"/>
          <w:sz w:val="24"/>
          <w:szCs w:val="24"/>
        </w:rPr>
        <w:t>on-campus</w:t>
      </w:r>
      <w:r w:rsidRPr="001255A6">
        <w:rPr>
          <w:rFonts w:asciiTheme="minorHAnsi" w:hAnsiTheme="minorHAnsi" w:cstheme="minorHAnsi"/>
          <w:spacing w:val="-7"/>
          <w:sz w:val="24"/>
          <w:szCs w:val="24"/>
        </w:rPr>
        <w:t xml:space="preserve"> </w:t>
      </w:r>
      <w:r w:rsidRPr="001255A6">
        <w:rPr>
          <w:rFonts w:asciiTheme="minorHAnsi" w:hAnsiTheme="minorHAnsi" w:cstheme="minorHAnsi"/>
          <w:spacing w:val="-1"/>
          <w:sz w:val="24"/>
          <w:szCs w:val="24"/>
        </w:rPr>
        <w:t>wireless</w:t>
      </w:r>
      <w:r w:rsidRPr="001255A6">
        <w:rPr>
          <w:rFonts w:asciiTheme="minorHAnsi" w:hAnsiTheme="minorHAnsi" w:cstheme="minorHAnsi"/>
          <w:spacing w:val="-6"/>
          <w:sz w:val="24"/>
          <w:szCs w:val="24"/>
        </w:rPr>
        <w:t xml:space="preserve"> </w:t>
      </w:r>
      <w:r w:rsidRPr="001255A6">
        <w:rPr>
          <w:rFonts w:asciiTheme="minorHAnsi" w:hAnsiTheme="minorHAnsi" w:cstheme="minorHAnsi"/>
          <w:spacing w:val="-1"/>
          <w:sz w:val="24"/>
          <w:szCs w:val="24"/>
        </w:rPr>
        <w:t xml:space="preserve">network.   </w:t>
      </w:r>
      <w:r w:rsidR="004F215E" w:rsidRPr="00761654">
        <w:rPr>
          <w:rFonts w:asciiTheme="minorHAnsi" w:hAnsiTheme="minorHAnsi" w:cstheme="minorHAnsi"/>
          <w:sz w:val="24"/>
          <w:szCs w:val="24"/>
        </w:rPr>
        <w:t>A</w:t>
      </w:r>
      <w:r w:rsidR="004F215E" w:rsidRPr="00761654">
        <w:rPr>
          <w:rFonts w:asciiTheme="minorHAnsi" w:hAnsiTheme="minorHAnsi" w:cstheme="minorHAnsi"/>
          <w:spacing w:val="11"/>
          <w:sz w:val="24"/>
          <w:szCs w:val="24"/>
        </w:rPr>
        <w:t xml:space="preserve"> </w:t>
      </w:r>
      <w:r w:rsidR="004F215E" w:rsidRPr="00761654">
        <w:rPr>
          <w:rFonts w:asciiTheme="minorHAnsi" w:hAnsiTheme="minorHAnsi" w:cstheme="minorHAnsi"/>
          <w:sz w:val="24"/>
          <w:szCs w:val="24"/>
        </w:rPr>
        <w:t>Campus</w:t>
      </w:r>
      <w:r w:rsidR="004F215E" w:rsidRPr="00761654">
        <w:rPr>
          <w:rFonts w:asciiTheme="minorHAnsi" w:hAnsiTheme="minorHAnsi" w:cstheme="minorHAnsi"/>
          <w:spacing w:val="9"/>
          <w:sz w:val="24"/>
          <w:szCs w:val="24"/>
        </w:rPr>
        <w:t xml:space="preserve"> </w:t>
      </w:r>
      <w:r w:rsidR="004F215E" w:rsidRPr="00761654">
        <w:rPr>
          <w:rFonts w:asciiTheme="minorHAnsi" w:hAnsiTheme="minorHAnsi" w:cstheme="minorHAnsi"/>
          <w:spacing w:val="-1"/>
          <w:sz w:val="24"/>
          <w:szCs w:val="24"/>
        </w:rPr>
        <w:t>Account</w:t>
      </w:r>
      <w:r w:rsidR="004F215E" w:rsidRPr="00761654">
        <w:rPr>
          <w:rFonts w:asciiTheme="minorHAnsi" w:hAnsiTheme="minorHAnsi" w:cstheme="minorHAnsi"/>
          <w:spacing w:val="10"/>
          <w:sz w:val="24"/>
          <w:szCs w:val="24"/>
        </w:rPr>
        <w:t xml:space="preserve"> </w:t>
      </w:r>
      <w:r w:rsidR="004F215E" w:rsidRPr="00761654">
        <w:rPr>
          <w:rFonts w:asciiTheme="minorHAnsi" w:hAnsiTheme="minorHAnsi" w:cstheme="minorHAnsi"/>
          <w:spacing w:val="-1"/>
          <w:sz w:val="24"/>
          <w:szCs w:val="24"/>
        </w:rPr>
        <w:t>(CASS)</w:t>
      </w:r>
      <w:r w:rsidR="004F215E" w:rsidRPr="00761654">
        <w:rPr>
          <w:rFonts w:asciiTheme="minorHAnsi" w:hAnsiTheme="minorHAnsi" w:cstheme="minorHAnsi"/>
          <w:spacing w:val="10"/>
          <w:sz w:val="24"/>
          <w:szCs w:val="24"/>
        </w:rPr>
        <w:t xml:space="preserve"> </w:t>
      </w:r>
      <w:r w:rsidR="004F215E" w:rsidRPr="00761654">
        <w:rPr>
          <w:rFonts w:asciiTheme="minorHAnsi" w:hAnsiTheme="minorHAnsi" w:cstheme="minorHAnsi"/>
          <w:spacing w:val="-1"/>
          <w:sz w:val="24"/>
          <w:szCs w:val="24"/>
        </w:rPr>
        <w:t>provides</w:t>
      </w:r>
      <w:r w:rsidR="004F215E" w:rsidRPr="00761654">
        <w:rPr>
          <w:rFonts w:asciiTheme="minorHAnsi" w:hAnsiTheme="minorHAnsi" w:cstheme="minorHAnsi"/>
          <w:spacing w:val="11"/>
          <w:sz w:val="24"/>
          <w:szCs w:val="24"/>
        </w:rPr>
        <w:t xml:space="preserve"> </w:t>
      </w:r>
      <w:r w:rsidR="004F215E" w:rsidRPr="00761654">
        <w:rPr>
          <w:rFonts w:asciiTheme="minorHAnsi" w:hAnsiTheme="minorHAnsi" w:cstheme="minorHAnsi"/>
          <w:spacing w:val="-1"/>
          <w:sz w:val="24"/>
          <w:szCs w:val="24"/>
        </w:rPr>
        <w:t>students</w:t>
      </w:r>
      <w:r w:rsidR="004F215E" w:rsidRPr="00761654">
        <w:rPr>
          <w:rFonts w:asciiTheme="minorHAnsi" w:hAnsiTheme="minorHAnsi" w:cstheme="minorHAnsi"/>
          <w:spacing w:val="9"/>
          <w:sz w:val="24"/>
          <w:szCs w:val="24"/>
        </w:rPr>
        <w:t xml:space="preserve"> </w:t>
      </w:r>
      <w:r w:rsidR="004F215E" w:rsidRPr="00761654">
        <w:rPr>
          <w:rFonts w:asciiTheme="minorHAnsi" w:hAnsiTheme="minorHAnsi" w:cstheme="minorHAnsi"/>
          <w:sz w:val="24"/>
          <w:szCs w:val="24"/>
        </w:rPr>
        <w:t>access</w:t>
      </w:r>
      <w:r w:rsidR="004F215E" w:rsidRPr="00761654">
        <w:rPr>
          <w:rFonts w:asciiTheme="minorHAnsi" w:hAnsiTheme="minorHAnsi" w:cstheme="minorHAnsi"/>
          <w:spacing w:val="9"/>
          <w:sz w:val="24"/>
          <w:szCs w:val="24"/>
        </w:rPr>
        <w:t xml:space="preserve"> </w:t>
      </w:r>
      <w:r w:rsidR="004F215E" w:rsidRPr="00761654">
        <w:rPr>
          <w:rFonts w:asciiTheme="minorHAnsi" w:hAnsiTheme="minorHAnsi" w:cstheme="minorHAnsi"/>
          <w:spacing w:val="-1"/>
          <w:sz w:val="24"/>
          <w:szCs w:val="24"/>
        </w:rPr>
        <w:t>using</w:t>
      </w:r>
      <w:r w:rsidR="004F215E" w:rsidRPr="00761654">
        <w:rPr>
          <w:rFonts w:asciiTheme="minorHAnsi" w:hAnsiTheme="minorHAnsi" w:cstheme="minorHAnsi"/>
          <w:spacing w:val="11"/>
          <w:sz w:val="24"/>
          <w:szCs w:val="24"/>
        </w:rPr>
        <w:t xml:space="preserve"> </w:t>
      </w:r>
      <w:r w:rsidR="004F215E" w:rsidRPr="00761654">
        <w:rPr>
          <w:rFonts w:asciiTheme="minorHAnsi" w:hAnsiTheme="minorHAnsi" w:cstheme="minorHAnsi"/>
          <w:sz w:val="24"/>
          <w:szCs w:val="24"/>
        </w:rPr>
        <w:t>a</w:t>
      </w:r>
      <w:r w:rsidR="004F215E" w:rsidRPr="00761654">
        <w:rPr>
          <w:rFonts w:asciiTheme="minorHAnsi" w:hAnsiTheme="minorHAnsi" w:cstheme="minorHAnsi"/>
          <w:spacing w:val="11"/>
          <w:sz w:val="24"/>
          <w:szCs w:val="24"/>
        </w:rPr>
        <w:t xml:space="preserve"> </w:t>
      </w:r>
      <w:r w:rsidR="004F215E" w:rsidRPr="00761654">
        <w:rPr>
          <w:rFonts w:asciiTheme="minorHAnsi" w:hAnsiTheme="minorHAnsi" w:cstheme="minorHAnsi"/>
          <w:spacing w:val="-1"/>
          <w:sz w:val="24"/>
          <w:szCs w:val="24"/>
        </w:rPr>
        <w:t>single</w:t>
      </w:r>
      <w:r w:rsidR="004F215E" w:rsidRPr="00761654">
        <w:rPr>
          <w:rFonts w:asciiTheme="minorHAnsi" w:hAnsiTheme="minorHAnsi" w:cstheme="minorHAnsi"/>
          <w:spacing w:val="12"/>
          <w:sz w:val="24"/>
          <w:szCs w:val="24"/>
        </w:rPr>
        <w:t xml:space="preserve"> </w:t>
      </w:r>
      <w:r w:rsidR="004F215E" w:rsidRPr="00761654">
        <w:rPr>
          <w:rFonts w:asciiTheme="minorHAnsi" w:hAnsiTheme="minorHAnsi" w:cstheme="minorHAnsi"/>
          <w:spacing w:val="-1"/>
          <w:sz w:val="24"/>
          <w:szCs w:val="24"/>
        </w:rPr>
        <w:t>User</w:t>
      </w:r>
      <w:r w:rsidR="004F215E" w:rsidRPr="00761654">
        <w:rPr>
          <w:rFonts w:asciiTheme="minorHAnsi" w:hAnsiTheme="minorHAnsi" w:cstheme="minorHAnsi"/>
          <w:spacing w:val="12"/>
          <w:sz w:val="24"/>
          <w:szCs w:val="24"/>
        </w:rPr>
        <w:t xml:space="preserve"> </w:t>
      </w:r>
      <w:r w:rsidR="004F215E" w:rsidRPr="00761654">
        <w:rPr>
          <w:rFonts w:asciiTheme="minorHAnsi" w:hAnsiTheme="minorHAnsi" w:cstheme="minorHAnsi"/>
          <w:spacing w:val="-1"/>
          <w:sz w:val="24"/>
          <w:szCs w:val="24"/>
        </w:rPr>
        <w:t>ID</w:t>
      </w:r>
      <w:r w:rsidR="004F215E" w:rsidRPr="00761654">
        <w:rPr>
          <w:rFonts w:asciiTheme="minorHAnsi" w:hAnsiTheme="minorHAnsi" w:cstheme="minorHAnsi"/>
          <w:spacing w:val="13"/>
          <w:sz w:val="24"/>
          <w:szCs w:val="24"/>
        </w:rPr>
        <w:t xml:space="preserve"> </w:t>
      </w:r>
      <w:r w:rsidR="004F215E" w:rsidRPr="00761654">
        <w:rPr>
          <w:rFonts w:asciiTheme="minorHAnsi" w:hAnsiTheme="minorHAnsi" w:cstheme="minorHAnsi"/>
          <w:spacing w:val="-1"/>
          <w:sz w:val="24"/>
          <w:szCs w:val="24"/>
        </w:rPr>
        <w:t>and</w:t>
      </w:r>
      <w:r w:rsidR="004F215E" w:rsidRPr="00761654">
        <w:rPr>
          <w:rFonts w:asciiTheme="minorHAnsi" w:hAnsiTheme="minorHAnsi" w:cstheme="minorHAnsi"/>
          <w:spacing w:val="11"/>
          <w:sz w:val="24"/>
          <w:szCs w:val="24"/>
        </w:rPr>
        <w:t xml:space="preserve"> </w:t>
      </w:r>
      <w:r w:rsidR="004F215E" w:rsidRPr="00761654">
        <w:rPr>
          <w:rFonts w:asciiTheme="minorHAnsi" w:hAnsiTheme="minorHAnsi" w:cstheme="minorHAnsi"/>
          <w:spacing w:val="-1"/>
          <w:sz w:val="24"/>
          <w:szCs w:val="24"/>
        </w:rPr>
        <w:t>Password</w:t>
      </w:r>
      <w:r w:rsidR="004F215E" w:rsidRPr="00761654">
        <w:rPr>
          <w:rFonts w:asciiTheme="minorHAnsi" w:hAnsiTheme="minorHAnsi" w:cstheme="minorHAnsi"/>
          <w:spacing w:val="11"/>
          <w:sz w:val="24"/>
          <w:szCs w:val="24"/>
        </w:rPr>
        <w:t xml:space="preserve"> </w:t>
      </w:r>
      <w:r w:rsidR="004F215E" w:rsidRPr="00761654">
        <w:rPr>
          <w:rFonts w:asciiTheme="minorHAnsi" w:hAnsiTheme="minorHAnsi" w:cstheme="minorHAnsi"/>
          <w:sz w:val="24"/>
          <w:szCs w:val="24"/>
        </w:rPr>
        <w:t>to</w:t>
      </w:r>
      <w:r w:rsidR="004F215E" w:rsidRPr="00761654">
        <w:rPr>
          <w:rFonts w:asciiTheme="minorHAnsi" w:hAnsiTheme="minorHAnsi" w:cstheme="minorHAnsi"/>
          <w:spacing w:val="65"/>
          <w:w w:val="99"/>
          <w:sz w:val="24"/>
          <w:szCs w:val="24"/>
        </w:rPr>
        <w:t xml:space="preserve"> </w:t>
      </w:r>
      <w:r w:rsidR="004F215E" w:rsidRPr="00761654">
        <w:rPr>
          <w:rFonts w:asciiTheme="minorHAnsi" w:hAnsiTheme="minorHAnsi" w:cstheme="minorHAnsi"/>
          <w:sz w:val="24"/>
          <w:szCs w:val="24"/>
        </w:rPr>
        <w:t>all</w:t>
      </w:r>
      <w:r w:rsidR="004F215E" w:rsidRPr="00761654">
        <w:rPr>
          <w:rFonts w:asciiTheme="minorHAnsi" w:hAnsiTheme="minorHAnsi" w:cstheme="minorHAnsi"/>
          <w:spacing w:val="15"/>
          <w:sz w:val="24"/>
          <w:szCs w:val="24"/>
        </w:rPr>
        <w:t xml:space="preserve"> </w:t>
      </w:r>
      <w:r w:rsidR="004F215E" w:rsidRPr="00761654">
        <w:rPr>
          <w:rFonts w:asciiTheme="minorHAnsi" w:hAnsiTheme="minorHAnsi" w:cstheme="minorHAnsi"/>
          <w:sz w:val="24"/>
          <w:szCs w:val="24"/>
        </w:rPr>
        <w:t>computing</w:t>
      </w:r>
      <w:r w:rsidR="004F215E" w:rsidRPr="00761654">
        <w:rPr>
          <w:rFonts w:asciiTheme="minorHAnsi" w:hAnsiTheme="minorHAnsi" w:cstheme="minorHAnsi"/>
          <w:spacing w:val="14"/>
          <w:sz w:val="24"/>
          <w:szCs w:val="24"/>
        </w:rPr>
        <w:t xml:space="preserve"> </w:t>
      </w:r>
      <w:r w:rsidR="004F215E" w:rsidRPr="00761654">
        <w:rPr>
          <w:rFonts w:asciiTheme="minorHAnsi" w:hAnsiTheme="minorHAnsi" w:cstheme="minorHAnsi"/>
          <w:spacing w:val="-1"/>
          <w:sz w:val="24"/>
          <w:szCs w:val="24"/>
        </w:rPr>
        <w:t>services,</w:t>
      </w:r>
      <w:r w:rsidR="004F215E" w:rsidRPr="00761654">
        <w:rPr>
          <w:rFonts w:asciiTheme="minorHAnsi" w:hAnsiTheme="minorHAnsi" w:cstheme="minorHAnsi"/>
          <w:spacing w:val="15"/>
          <w:sz w:val="24"/>
          <w:szCs w:val="24"/>
        </w:rPr>
        <w:t xml:space="preserve"> </w:t>
      </w:r>
      <w:r w:rsidR="004F215E" w:rsidRPr="00761654">
        <w:rPr>
          <w:rFonts w:asciiTheme="minorHAnsi" w:hAnsiTheme="minorHAnsi" w:cstheme="minorHAnsi"/>
          <w:spacing w:val="-1"/>
          <w:sz w:val="24"/>
          <w:szCs w:val="24"/>
        </w:rPr>
        <w:t>other</w:t>
      </w:r>
      <w:r w:rsidR="004F215E" w:rsidRPr="00761654">
        <w:rPr>
          <w:rFonts w:asciiTheme="minorHAnsi" w:hAnsiTheme="minorHAnsi" w:cstheme="minorHAnsi"/>
          <w:spacing w:val="14"/>
          <w:sz w:val="24"/>
          <w:szCs w:val="24"/>
        </w:rPr>
        <w:t xml:space="preserve"> </w:t>
      </w:r>
      <w:r w:rsidR="004F215E" w:rsidRPr="00761654">
        <w:rPr>
          <w:rFonts w:asciiTheme="minorHAnsi" w:hAnsiTheme="minorHAnsi" w:cstheme="minorHAnsi"/>
          <w:sz w:val="24"/>
          <w:szCs w:val="24"/>
        </w:rPr>
        <w:t>than</w:t>
      </w:r>
      <w:r w:rsidR="004F215E" w:rsidRPr="00761654">
        <w:rPr>
          <w:rFonts w:asciiTheme="minorHAnsi" w:hAnsiTheme="minorHAnsi" w:cstheme="minorHAnsi"/>
          <w:spacing w:val="18"/>
          <w:sz w:val="24"/>
          <w:szCs w:val="24"/>
        </w:rPr>
        <w:t xml:space="preserve"> </w:t>
      </w:r>
      <w:r w:rsidR="004F215E" w:rsidRPr="00761654">
        <w:rPr>
          <w:rFonts w:asciiTheme="minorHAnsi" w:hAnsiTheme="minorHAnsi" w:cstheme="minorHAnsi"/>
          <w:spacing w:val="-1"/>
          <w:sz w:val="24"/>
          <w:szCs w:val="24"/>
        </w:rPr>
        <w:t>E-mail.</w:t>
      </w:r>
      <w:r w:rsidR="004F215E" w:rsidRPr="00761654">
        <w:rPr>
          <w:rFonts w:asciiTheme="minorHAnsi" w:hAnsiTheme="minorHAnsi" w:cstheme="minorHAnsi"/>
          <w:spacing w:val="47"/>
          <w:sz w:val="24"/>
          <w:szCs w:val="24"/>
        </w:rPr>
        <w:t xml:space="preserve"> </w:t>
      </w:r>
      <w:r w:rsidR="004F215E" w:rsidRPr="001255A6">
        <w:rPr>
          <w:rFonts w:asciiTheme="minorHAnsi" w:hAnsiTheme="minorHAnsi" w:cstheme="minorHAnsi"/>
          <w:spacing w:val="-1"/>
          <w:sz w:val="24"/>
          <w:szCs w:val="24"/>
        </w:rPr>
        <w:t>To</w:t>
      </w:r>
      <w:r w:rsidR="004F215E" w:rsidRPr="001255A6">
        <w:rPr>
          <w:rFonts w:asciiTheme="minorHAnsi" w:hAnsiTheme="minorHAnsi" w:cstheme="minorHAnsi"/>
          <w:spacing w:val="9"/>
          <w:sz w:val="24"/>
          <w:szCs w:val="24"/>
        </w:rPr>
        <w:t xml:space="preserve"> </w:t>
      </w:r>
      <w:r w:rsidR="004F215E" w:rsidRPr="001255A6">
        <w:rPr>
          <w:rFonts w:asciiTheme="minorHAnsi" w:hAnsiTheme="minorHAnsi" w:cstheme="minorHAnsi"/>
          <w:sz w:val="24"/>
          <w:szCs w:val="24"/>
        </w:rPr>
        <w:t>activate</w:t>
      </w:r>
      <w:r w:rsidR="004F215E" w:rsidRPr="001255A6">
        <w:rPr>
          <w:rFonts w:asciiTheme="minorHAnsi" w:hAnsiTheme="minorHAnsi" w:cstheme="minorHAnsi"/>
          <w:spacing w:val="9"/>
          <w:sz w:val="24"/>
          <w:szCs w:val="24"/>
        </w:rPr>
        <w:t xml:space="preserve"> </w:t>
      </w:r>
      <w:r w:rsidR="004F215E" w:rsidRPr="001255A6">
        <w:rPr>
          <w:rFonts w:asciiTheme="minorHAnsi" w:hAnsiTheme="minorHAnsi" w:cstheme="minorHAnsi"/>
          <w:sz w:val="24"/>
          <w:szCs w:val="24"/>
        </w:rPr>
        <w:t>your</w:t>
      </w:r>
      <w:r w:rsidR="004F215E" w:rsidRPr="001255A6">
        <w:rPr>
          <w:rFonts w:asciiTheme="minorHAnsi" w:hAnsiTheme="minorHAnsi" w:cstheme="minorHAnsi"/>
          <w:spacing w:val="8"/>
          <w:sz w:val="24"/>
          <w:szCs w:val="24"/>
        </w:rPr>
        <w:t xml:space="preserve"> </w:t>
      </w:r>
      <w:r w:rsidR="004F215E" w:rsidRPr="001255A6">
        <w:rPr>
          <w:rFonts w:asciiTheme="minorHAnsi" w:hAnsiTheme="minorHAnsi" w:cstheme="minorHAnsi"/>
          <w:sz w:val="24"/>
          <w:szCs w:val="24"/>
        </w:rPr>
        <w:t>Campus</w:t>
      </w:r>
      <w:r w:rsidR="004F215E" w:rsidRPr="001255A6">
        <w:rPr>
          <w:rFonts w:asciiTheme="minorHAnsi" w:hAnsiTheme="minorHAnsi" w:cstheme="minorHAnsi"/>
          <w:spacing w:val="8"/>
          <w:sz w:val="24"/>
          <w:szCs w:val="24"/>
        </w:rPr>
        <w:t xml:space="preserve"> </w:t>
      </w:r>
      <w:r w:rsidR="004F215E" w:rsidRPr="001255A6">
        <w:rPr>
          <w:rFonts w:asciiTheme="minorHAnsi" w:hAnsiTheme="minorHAnsi" w:cstheme="minorHAnsi"/>
          <w:spacing w:val="-1"/>
          <w:sz w:val="24"/>
          <w:szCs w:val="24"/>
        </w:rPr>
        <w:t>Account</w:t>
      </w:r>
      <w:r w:rsidR="004F215E">
        <w:rPr>
          <w:rFonts w:asciiTheme="minorHAnsi" w:hAnsiTheme="minorHAnsi" w:cstheme="minorHAnsi"/>
          <w:spacing w:val="-1"/>
          <w:sz w:val="24"/>
          <w:szCs w:val="24"/>
        </w:rPr>
        <w:t xml:space="preserve"> </w:t>
      </w:r>
      <w:r w:rsidR="004F215E" w:rsidRPr="00DF37A8">
        <w:rPr>
          <w:rFonts w:asciiTheme="minorHAnsi" w:hAnsiTheme="minorHAnsi" w:cstheme="minorHAnsi"/>
          <w:i/>
          <w:iCs/>
          <w:spacing w:val="-1"/>
          <w:sz w:val="24"/>
          <w:szCs w:val="24"/>
        </w:rPr>
        <w:t>(see paragraph 2.4 above),</w:t>
      </w:r>
      <w:r w:rsidR="004F215E" w:rsidRPr="001255A6">
        <w:rPr>
          <w:rFonts w:asciiTheme="minorHAnsi" w:hAnsiTheme="minorHAnsi" w:cstheme="minorHAnsi"/>
          <w:spacing w:val="8"/>
          <w:sz w:val="24"/>
          <w:szCs w:val="24"/>
        </w:rPr>
        <w:t xml:space="preserve"> </w:t>
      </w:r>
      <w:r w:rsidR="004F215E">
        <w:rPr>
          <w:rFonts w:asciiTheme="minorHAnsi" w:hAnsiTheme="minorHAnsi" w:cstheme="minorHAnsi"/>
          <w:spacing w:val="-1"/>
          <w:sz w:val="24"/>
          <w:szCs w:val="24"/>
        </w:rPr>
        <w:t>students should follow the instructions as outlined in the following weblink</w:t>
      </w:r>
      <w:r w:rsidR="004F215E">
        <w:rPr>
          <w:rFonts w:asciiTheme="minorHAnsi" w:hAnsiTheme="minorHAnsi" w:cstheme="minorHAnsi"/>
          <w:sz w:val="24"/>
          <w:szCs w:val="24"/>
        </w:rPr>
        <w:t xml:space="preserve">: </w:t>
      </w:r>
      <w:hyperlink r:id="rId82" w:history="1">
        <w:r w:rsidR="004F215E" w:rsidRPr="005240C1">
          <w:rPr>
            <w:rStyle w:val="Hyperlink"/>
            <w:rFonts w:asciiTheme="minorHAnsi" w:hAnsiTheme="minorHAnsi" w:cstheme="minorHAnsi"/>
            <w:sz w:val="24"/>
            <w:szCs w:val="24"/>
          </w:rPr>
          <w:t>https://www.universityofgalway.ie/information-solutions-services/studentrecordssystem/studentaccess/</w:t>
        </w:r>
      </w:hyperlink>
      <w:r w:rsidR="004F215E">
        <w:rPr>
          <w:rFonts w:asciiTheme="minorHAnsi" w:hAnsiTheme="minorHAnsi" w:cstheme="minorHAnsi"/>
          <w:sz w:val="24"/>
          <w:szCs w:val="24"/>
        </w:rPr>
        <w:t>.</w:t>
      </w:r>
      <w:r w:rsidR="00CE7A2F">
        <w:t xml:space="preserve"> </w:t>
      </w:r>
    </w:p>
    <w:p w14:paraId="14C0FB85" w14:textId="77777777" w:rsidR="00C13B93" w:rsidRPr="001255A6" w:rsidRDefault="00C13B93" w:rsidP="00AE59DC">
      <w:pPr>
        <w:pStyle w:val="BodyText"/>
        <w:kinsoku w:val="0"/>
        <w:spacing w:before="1" w:line="276" w:lineRule="auto"/>
        <w:jc w:val="left"/>
        <w:rPr>
          <w:rFonts w:asciiTheme="minorHAnsi" w:hAnsiTheme="minorHAnsi" w:cstheme="minorHAnsi"/>
          <w:sz w:val="24"/>
          <w:szCs w:val="24"/>
        </w:rPr>
      </w:pPr>
    </w:p>
    <w:p w14:paraId="4A7DEB34" w14:textId="5D89E7FF" w:rsidR="001C55F1" w:rsidRPr="001255A6" w:rsidRDefault="00C13B93" w:rsidP="00AE59DC">
      <w:pPr>
        <w:pStyle w:val="BodyText"/>
        <w:kinsoku w:val="0"/>
        <w:spacing w:line="276" w:lineRule="auto"/>
        <w:jc w:val="left"/>
        <w:rPr>
          <w:rFonts w:asciiTheme="minorHAnsi" w:hAnsiTheme="minorHAnsi" w:cstheme="minorHAnsi"/>
          <w:sz w:val="24"/>
          <w:szCs w:val="24"/>
        </w:rPr>
      </w:pPr>
      <w:r w:rsidRPr="00202761">
        <w:rPr>
          <w:rFonts w:asciiTheme="minorHAnsi" w:hAnsiTheme="minorHAnsi" w:cstheme="minorHAnsi"/>
          <w:b/>
          <w:bCs/>
          <w:spacing w:val="-1"/>
          <w:sz w:val="24"/>
          <w:szCs w:val="24"/>
        </w:rPr>
        <w:t>ISS</w:t>
      </w:r>
      <w:r w:rsidRPr="00202761">
        <w:rPr>
          <w:rFonts w:asciiTheme="minorHAnsi" w:hAnsiTheme="minorHAnsi" w:cstheme="minorHAnsi"/>
          <w:b/>
          <w:bCs/>
          <w:spacing w:val="-5"/>
          <w:sz w:val="24"/>
          <w:szCs w:val="24"/>
        </w:rPr>
        <w:t xml:space="preserve"> </w:t>
      </w:r>
      <w:hyperlink r:id="rId83" w:history="1">
        <w:r w:rsidRPr="00202761">
          <w:rPr>
            <w:rFonts w:asciiTheme="minorHAnsi" w:hAnsiTheme="minorHAnsi" w:cstheme="minorHAnsi"/>
            <w:b/>
            <w:bCs/>
            <w:spacing w:val="-1"/>
            <w:sz w:val="24"/>
            <w:szCs w:val="24"/>
          </w:rPr>
          <w:t>Service</w:t>
        </w:r>
        <w:r w:rsidRPr="00202761">
          <w:rPr>
            <w:rFonts w:asciiTheme="minorHAnsi" w:hAnsiTheme="minorHAnsi" w:cstheme="minorHAnsi"/>
            <w:b/>
            <w:bCs/>
            <w:spacing w:val="-5"/>
            <w:sz w:val="24"/>
            <w:szCs w:val="24"/>
          </w:rPr>
          <w:t xml:space="preserve"> </w:t>
        </w:r>
        <w:r w:rsidRPr="00202761">
          <w:rPr>
            <w:rFonts w:asciiTheme="minorHAnsi" w:hAnsiTheme="minorHAnsi" w:cstheme="minorHAnsi"/>
            <w:b/>
            <w:bCs/>
            <w:spacing w:val="-1"/>
            <w:sz w:val="24"/>
            <w:szCs w:val="24"/>
          </w:rPr>
          <w:t>Desk</w:t>
        </w:r>
      </w:hyperlink>
      <w:r w:rsidR="00202761">
        <w:rPr>
          <w:rFonts w:asciiTheme="minorHAnsi" w:hAnsiTheme="minorHAnsi" w:cstheme="minorHAnsi"/>
          <w:spacing w:val="-5"/>
          <w:sz w:val="24"/>
          <w:szCs w:val="24"/>
        </w:rPr>
        <w:t>:  L</w:t>
      </w:r>
      <w:r w:rsidR="001C55F1" w:rsidRPr="001255A6">
        <w:rPr>
          <w:rFonts w:asciiTheme="minorHAnsi" w:hAnsiTheme="minorHAnsi" w:cstheme="minorHAnsi"/>
          <w:spacing w:val="-1"/>
          <w:sz w:val="24"/>
          <w:szCs w:val="24"/>
        </w:rPr>
        <w:t>ocat</w:t>
      </w:r>
      <w:r w:rsidR="00582F39">
        <w:rPr>
          <w:rFonts w:asciiTheme="minorHAnsi" w:hAnsiTheme="minorHAnsi" w:cstheme="minorHAnsi"/>
          <w:spacing w:val="-1"/>
          <w:sz w:val="24"/>
          <w:szCs w:val="24"/>
        </w:rPr>
        <w:t>ion</w:t>
      </w:r>
      <w:r w:rsidR="00202761">
        <w:rPr>
          <w:rFonts w:asciiTheme="minorHAnsi" w:hAnsiTheme="minorHAnsi" w:cstheme="minorHAnsi"/>
          <w:spacing w:val="-1"/>
          <w:sz w:val="24"/>
          <w:szCs w:val="24"/>
        </w:rPr>
        <w:t>: F</w:t>
      </w:r>
      <w:r w:rsidR="001C55F1" w:rsidRPr="001255A6">
        <w:rPr>
          <w:rFonts w:asciiTheme="minorHAnsi" w:hAnsiTheme="minorHAnsi" w:cstheme="minorHAnsi"/>
          <w:sz w:val="24"/>
          <w:szCs w:val="24"/>
        </w:rPr>
        <w:t>oyer</w:t>
      </w:r>
      <w:r w:rsidR="001C55F1" w:rsidRPr="001255A6">
        <w:rPr>
          <w:rFonts w:asciiTheme="minorHAnsi" w:hAnsiTheme="minorHAnsi" w:cstheme="minorHAnsi"/>
          <w:spacing w:val="-4"/>
          <w:sz w:val="24"/>
          <w:szCs w:val="24"/>
        </w:rPr>
        <w:t xml:space="preserve"> </w:t>
      </w:r>
      <w:r w:rsidR="001C55F1" w:rsidRPr="001255A6">
        <w:rPr>
          <w:rFonts w:asciiTheme="minorHAnsi" w:hAnsiTheme="minorHAnsi" w:cstheme="minorHAnsi"/>
          <w:spacing w:val="-1"/>
          <w:sz w:val="24"/>
          <w:szCs w:val="24"/>
        </w:rPr>
        <w:t>of</w:t>
      </w:r>
      <w:r w:rsidR="001C55F1" w:rsidRPr="001255A6">
        <w:rPr>
          <w:rFonts w:asciiTheme="minorHAnsi" w:hAnsiTheme="minorHAnsi" w:cstheme="minorHAnsi"/>
          <w:spacing w:val="-4"/>
          <w:sz w:val="24"/>
          <w:szCs w:val="24"/>
        </w:rPr>
        <w:t xml:space="preserve"> </w:t>
      </w:r>
      <w:r w:rsidR="001C55F1" w:rsidRPr="001255A6">
        <w:rPr>
          <w:rFonts w:asciiTheme="minorHAnsi" w:hAnsiTheme="minorHAnsi" w:cstheme="minorHAnsi"/>
          <w:sz w:val="24"/>
          <w:szCs w:val="24"/>
        </w:rPr>
        <w:t>the</w:t>
      </w:r>
      <w:r w:rsidR="001C55F1" w:rsidRPr="001255A6">
        <w:rPr>
          <w:rFonts w:asciiTheme="minorHAnsi" w:hAnsiTheme="minorHAnsi" w:cstheme="minorHAnsi"/>
          <w:spacing w:val="-4"/>
          <w:sz w:val="24"/>
          <w:szCs w:val="24"/>
        </w:rPr>
        <w:t xml:space="preserve"> </w:t>
      </w:r>
      <w:r w:rsidR="001C55F1" w:rsidRPr="001255A6">
        <w:rPr>
          <w:rFonts w:asciiTheme="minorHAnsi" w:hAnsiTheme="minorHAnsi" w:cstheme="minorHAnsi"/>
          <w:spacing w:val="-1"/>
          <w:sz w:val="24"/>
          <w:szCs w:val="24"/>
        </w:rPr>
        <w:t>James</w:t>
      </w:r>
      <w:r w:rsidR="001C55F1" w:rsidRPr="001255A6">
        <w:rPr>
          <w:rFonts w:asciiTheme="minorHAnsi" w:hAnsiTheme="minorHAnsi" w:cstheme="minorHAnsi"/>
          <w:spacing w:val="-4"/>
          <w:sz w:val="24"/>
          <w:szCs w:val="24"/>
        </w:rPr>
        <w:t xml:space="preserve"> </w:t>
      </w:r>
      <w:r w:rsidR="001C55F1" w:rsidRPr="001255A6">
        <w:rPr>
          <w:rFonts w:asciiTheme="minorHAnsi" w:hAnsiTheme="minorHAnsi" w:cstheme="minorHAnsi"/>
          <w:spacing w:val="-1"/>
          <w:sz w:val="24"/>
          <w:szCs w:val="24"/>
        </w:rPr>
        <w:t>Hardiman</w:t>
      </w:r>
      <w:r w:rsidR="001C55F1" w:rsidRPr="001255A6">
        <w:rPr>
          <w:rFonts w:asciiTheme="minorHAnsi" w:hAnsiTheme="minorHAnsi" w:cstheme="minorHAnsi"/>
          <w:spacing w:val="-4"/>
          <w:sz w:val="24"/>
          <w:szCs w:val="24"/>
        </w:rPr>
        <w:t xml:space="preserve"> </w:t>
      </w:r>
      <w:r w:rsidR="001C55F1" w:rsidRPr="001255A6">
        <w:rPr>
          <w:rFonts w:asciiTheme="minorHAnsi" w:hAnsiTheme="minorHAnsi" w:cstheme="minorHAnsi"/>
          <w:spacing w:val="-1"/>
          <w:sz w:val="24"/>
          <w:szCs w:val="24"/>
        </w:rPr>
        <w:t>Library</w:t>
      </w:r>
    </w:p>
    <w:p w14:paraId="59FDC5F3" w14:textId="77777777" w:rsidR="00980BED" w:rsidRDefault="00FF4C9A" w:rsidP="00AE59DC">
      <w:pPr>
        <w:pStyle w:val="BodyText"/>
        <w:widowControl w:val="0"/>
        <w:kinsoku w:val="0"/>
        <w:spacing w:line="276" w:lineRule="auto"/>
        <w:jc w:val="left"/>
        <w:rPr>
          <w:rFonts w:asciiTheme="minorHAnsi" w:hAnsiTheme="minorHAnsi" w:cstheme="minorHAnsi"/>
          <w:sz w:val="24"/>
          <w:szCs w:val="24"/>
        </w:rPr>
      </w:pPr>
      <w:r w:rsidRPr="00FF4C9A">
        <w:rPr>
          <w:rFonts w:asciiTheme="minorHAnsi" w:hAnsiTheme="minorHAnsi" w:cstheme="minorHAnsi"/>
          <w:sz w:val="24"/>
          <w:szCs w:val="24"/>
          <w:lang w:val="en-IE"/>
        </w:rPr>
        <w:t xml:space="preserve">Contact by raising a service ticket: </w:t>
      </w:r>
      <w:hyperlink r:id="rId84" w:tooltip="Service Desk Ticketing System" w:history="1">
        <w:r w:rsidRPr="00FF4C9A">
          <w:rPr>
            <w:rStyle w:val="Hyperlink"/>
            <w:rFonts w:asciiTheme="minorHAnsi" w:hAnsiTheme="minorHAnsi" w:cstheme="minorHAnsi"/>
            <w:sz w:val="24"/>
            <w:szCs w:val="24"/>
            <w:lang w:val="en-IE"/>
          </w:rPr>
          <w:t>Service Desk Ticketing System</w:t>
        </w:r>
      </w:hyperlink>
    </w:p>
    <w:p w14:paraId="01060DBB" w14:textId="097119B9" w:rsidR="002428AF" w:rsidRDefault="00980BED" w:rsidP="00AE59DC">
      <w:pPr>
        <w:pStyle w:val="BodyText"/>
        <w:widowControl w:val="0"/>
        <w:kinsoku w:val="0"/>
        <w:spacing w:line="276" w:lineRule="auto"/>
        <w:jc w:val="left"/>
        <w:rPr>
          <w:rFonts w:asciiTheme="minorHAnsi" w:hAnsiTheme="minorHAnsi" w:cstheme="minorHAnsi"/>
          <w:spacing w:val="33"/>
          <w:w w:val="99"/>
          <w:sz w:val="24"/>
          <w:szCs w:val="24"/>
        </w:rPr>
      </w:pPr>
      <w:r>
        <w:rPr>
          <w:rFonts w:asciiTheme="minorHAnsi" w:hAnsiTheme="minorHAnsi" w:cstheme="minorHAnsi"/>
          <w:sz w:val="24"/>
          <w:szCs w:val="24"/>
        </w:rPr>
        <w:t>Direct Tel: 091 495777 or the Library &amp; I.T.</w:t>
      </w:r>
      <w:r w:rsidR="000B10D5">
        <w:rPr>
          <w:rFonts w:asciiTheme="minorHAnsi" w:hAnsiTheme="minorHAnsi" w:cstheme="minorHAnsi"/>
          <w:sz w:val="24"/>
          <w:szCs w:val="24"/>
        </w:rPr>
        <w:t xml:space="preserve"> Service Desk: 091 49</w:t>
      </w:r>
      <w:r w:rsidR="00C73744">
        <w:rPr>
          <w:rFonts w:asciiTheme="minorHAnsi" w:hAnsiTheme="minorHAnsi" w:cstheme="minorHAnsi"/>
          <w:sz w:val="24"/>
          <w:szCs w:val="24"/>
        </w:rPr>
        <w:t>3</w:t>
      </w:r>
      <w:r w:rsidR="000B10D5">
        <w:rPr>
          <w:rFonts w:asciiTheme="minorHAnsi" w:hAnsiTheme="minorHAnsi" w:cstheme="minorHAnsi"/>
          <w:sz w:val="24"/>
          <w:szCs w:val="24"/>
        </w:rPr>
        <w:t>399</w:t>
      </w:r>
      <w:r w:rsidR="00F146FF">
        <w:rPr>
          <w:rFonts w:asciiTheme="minorHAnsi" w:hAnsiTheme="minorHAnsi" w:cstheme="minorHAnsi"/>
          <w:spacing w:val="33"/>
          <w:w w:val="99"/>
          <w:sz w:val="24"/>
          <w:szCs w:val="24"/>
        </w:rPr>
        <w:t xml:space="preserve"> </w:t>
      </w:r>
    </w:p>
    <w:p w14:paraId="7BA7C6F9" w14:textId="04CD11E7" w:rsidR="00E82800" w:rsidRPr="00C749B3" w:rsidRDefault="008208EB" w:rsidP="00AE59DC">
      <w:pPr>
        <w:pStyle w:val="Heading2"/>
      </w:pPr>
      <w:bookmarkStart w:id="84" w:name="_Toc328992998"/>
      <w:bookmarkStart w:id="85" w:name="_Toc453839139"/>
      <w:bookmarkStart w:id="86" w:name="_Toc205967484"/>
      <w:r w:rsidRPr="00C749B3">
        <w:t>2</w:t>
      </w:r>
      <w:r w:rsidR="000127F3" w:rsidRPr="00C749B3">
        <w:t>.</w:t>
      </w:r>
      <w:r w:rsidRPr="00C749B3">
        <w:t>1</w:t>
      </w:r>
      <w:r w:rsidR="004F215E">
        <w:t>5</w:t>
      </w:r>
      <w:r w:rsidR="00C749B3">
        <w:tab/>
      </w:r>
      <w:r w:rsidR="000127F3" w:rsidRPr="00C749B3">
        <w:t>Career</w:t>
      </w:r>
      <w:r w:rsidR="00E82800" w:rsidRPr="00C749B3">
        <w:t xml:space="preserve"> Development Centre</w:t>
      </w:r>
      <w:bookmarkEnd w:id="84"/>
      <w:bookmarkEnd w:id="85"/>
      <w:bookmarkEnd w:id="86"/>
    </w:p>
    <w:p w14:paraId="30FC67CF" w14:textId="54F9E63A" w:rsidR="00683AFC" w:rsidRPr="00683AFC" w:rsidRDefault="00683AFC" w:rsidP="00AE59DC">
      <w:pPr>
        <w:spacing w:line="276" w:lineRule="auto"/>
        <w:rPr>
          <w:rFonts w:asciiTheme="minorHAnsi" w:hAnsiTheme="minorHAnsi" w:cstheme="minorBidi"/>
          <w:i/>
          <w:iCs/>
          <w:sz w:val="22"/>
          <w:szCs w:val="22"/>
        </w:rPr>
      </w:pPr>
      <w:bookmarkStart w:id="87" w:name="_Toc236105562"/>
      <w:bookmarkStart w:id="88" w:name="_Toc236105850"/>
      <w:bookmarkStart w:id="89" w:name="_Toc328992999"/>
      <w:bookmarkStart w:id="90" w:name="_Toc453839140"/>
      <w:r w:rsidRPr="1989B52D">
        <w:rPr>
          <w:rFonts w:asciiTheme="minorHAnsi" w:hAnsiTheme="minorHAnsi" w:cstheme="minorBidi"/>
        </w:rPr>
        <w:t xml:space="preserve">The Career Development Centre provides students </w:t>
      </w:r>
      <w:r w:rsidR="008A2DF8" w:rsidRPr="1989B52D">
        <w:rPr>
          <w:rFonts w:asciiTheme="minorHAnsi" w:hAnsiTheme="minorHAnsi" w:cstheme="minorBidi"/>
        </w:rPr>
        <w:t>at</w:t>
      </w:r>
      <w:r w:rsidRPr="1989B52D">
        <w:rPr>
          <w:rFonts w:asciiTheme="minorHAnsi" w:hAnsiTheme="minorHAnsi" w:cstheme="minorBidi"/>
        </w:rPr>
        <w:t xml:space="preserve"> </w:t>
      </w:r>
      <w:r w:rsidR="00054BFC" w:rsidRPr="1989B52D">
        <w:rPr>
          <w:rFonts w:asciiTheme="minorHAnsi" w:hAnsiTheme="minorHAnsi" w:cstheme="minorBidi"/>
        </w:rPr>
        <w:t>University of</w:t>
      </w:r>
      <w:r w:rsidRPr="1989B52D">
        <w:rPr>
          <w:rFonts w:asciiTheme="minorHAnsi" w:hAnsiTheme="minorHAnsi" w:cstheme="minorBidi"/>
        </w:rPr>
        <w:t xml:space="preserve"> Galway with a quality career guidance and information service focused on facilitating and empowering students to manage their own career development and empowering students to make successful transitions towards fulfilling careers</w:t>
      </w:r>
      <w:r w:rsidRPr="1989B52D">
        <w:rPr>
          <w:rFonts w:asciiTheme="minorHAnsi" w:hAnsiTheme="minorHAnsi" w:cstheme="minorBidi"/>
          <w:i/>
          <w:iCs/>
        </w:rPr>
        <w:t xml:space="preserve">.  </w:t>
      </w:r>
      <w:r w:rsidRPr="1989B52D">
        <w:rPr>
          <w:rFonts w:asciiTheme="minorHAnsi" w:hAnsiTheme="minorHAnsi" w:cstheme="minorBidi"/>
        </w:rPr>
        <w:t xml:space="preserve">   </w:t>
      </w:r>
    </w:p>
    <w:p w14:paraId="5E273E16" w14:textId="77777777" w:rsidR="00683AFC" w:rsidRPr="00683AFC" w:rsidRDefault="00683AFC" w:rsidP="00AE59DC">
      <w:pPr>
        <w:autoSpaceDE/>
        <w:autoSpaceDN/>
        <w:adjustRightInd/>
        <w:spacing w:line="276" w:lineRule="auto"/>
        <w:rPr>
          <w:rFonts w:asciiTheme="minorHAnsi" w:hAnsiTheme="minorHAnsi" w:cstheme="minorHAnsi"/>
          <w:szCs w:val="24"/>
          <w:lang w:val="en"/>
        </w:rPr>
      </w:pPr>
    </w:p>
    <w:p w14:paraId="2285B7EF" w14:textId="77777777" w:rsidR="00683AFC" w:rsidRPr="00683AFC" w:rsidRDefault="00683AFC" w:rsidP="00AE59DC">
      <w:pPr>
        <w:autoSpaceDE/>
        <w:autoSpaceDN/>
        <w:adjustRightInd/>
        <w:spacing w:line="276" w:lineRule="auto"/>
        <w:rPr>
          <w:rFonts w:asciiTheme="minorHAnsi" w:hAnsiTheme="minorHAnsi" w:cstheme="minorHAnsi"/>
          <w:szCs w:val="24"/>
        </w:rPr>
      </w:pPr>
      <w:r w:rsidRPr="00683AFC">
        <w:rPr>
          <w:rFonts w:asciiTheme="minorHAnsi" w:hAnsiTheme="minorHAnsi" w:cstheme="minorHAnsi"/>
          <w:szCs w:val="24"/>
        </w:rPr>
        <w:t>Details</w:t>
      </w:r>
      <w:r w:rsidRPr="00683AFC">
        <w:rPr>
          <w:rFonts w:asciiTheme="minorHAnsi" w:hAnsiTheme="minorHAnsi" w:cstheme="minorHAnsi"/>
          <w:spacing w:val="-6"/>
          <w:szCs w:val="24"/>
        </w:rPr>
        <w:t xml:space="preserve"> </w:t>
      </w:r>
      <w:r w:rsidRPr="00683AFC">
        <w:rPr>
          <w:rFonts w:asciiTheme="minorHAnsi" w:hAnsiTheme="minorHAnsi" w:cstheme="minorHAnsi"/>
          <w:spacing w:val="-1"/>
          <w:szCs w:val="24"/>
        </w:rPr>
        <w:t>of</w:t>
      </w:r>
      <w:r w:rsidRPr="00683AFC">
        <w:rPr>
          <w:rFonts w:asciiTheme="minorHAnsi" w:hAnsiTheme="minorHAnsi" w:cstheme="minorHAnsi"/>
          <w:spacing w:val="-7"/>
          <w:szCs w:val="24"/>
        </w:rPr>
        <w:t xml:space="preserve"> </w:t>
      </w:r>
      <w:r w:rsidRPr="00683AFC">
        <w:rPr>
          <w:rFonts w:asciiTheme="minorHAnsi" w:hAnsiTheme="minorHAnsi" w:cstheme="minorHAnsi"/>
          <w:szCs w:val="24"/>
        </w:rPr>
        <w:t>the</w:t>
      </w:r>
      <w:r w:rsidRPr="00683AFC">
        <w:rPr>
          <w:rFonts w:asciiTheme="minorHAnsi" w:hAnsiTheme="minorHAnsi" w:cstheme="minorHAnsi"/>
          <w:spacing w:val="-6"/>
          <w:szCs w:val="24"/>
        </w:rPr>
        <w:t xml:space="preserve"> </w:t>
      </w:r>
      <w:r w:rsidRPr="00683AFC">
        <w:rPr>
          <w:rFonts w:asciiTheme="minorHAnsi" w:hAnsiTheme="minorHAnsi" w:cstheme="minorHAnsi"/>
          <w:spacing w:val="-1"/>
          <w:szCs w:val="24"/>
        </w:rPr>
        <w:t>services</w:t>
      </w:r>
      <w:r w:rsidRPr="00683AFC">
        <w:rPr>
          <w:rFonts w:asciiTheme="minorHAnsi" w:hAnsiTheme="minorHAnsi" w:cstheme="minorHAnsi"/>
          <w:spacing w:val="-6"/>
          <w:szCs w:val="24"/>
        </w:rPr>
        <w:t xml:space="preserve"> </w:t>
      </w:r>
      <w:r w:rsidRPr="00683AFC">
        <w:rPr>
          <w:rFonts w:asciiTheme="minorHAnsi" w:hAnsiTheme="minorHAnsi" w:cstheme="minorHAnsi"/>
          <w:spacing w:val="-1"/>
          <w:szCs w:val="24"/>
        </w:rPr>
        <w:t>provided</w:t>
      </w:r>
      <w:r w:rsidRPr="00683AFC">
        <w:rPr>
          <w:rFonts w:asciiTheme="minorHAnsi" w:hAnsiTheme="minorHAnsi" w:cstheme="minorHAnsi"/>
          <w:spacing w:val="-5"/>
          <w:szCs w:val="24"/>
        </w:rPr>
        <w:t xml:space="preserve"> </w:t>
      </w:r>
      <w:r w:rsidRPr="00683AFC">
        <w:rPr>
          <w:rFonts w:asciiTheme="minorHAnsi" w:hAnsiTheme="minorHAnsi" w:cstheme="minorHAnsi"/>
          <w:szCs w:val="24"/>
        </w:rPr>
        <w:t>to</w:t>
      </w:r>
      <w:r w:rsidRPr="00683AFC">
        <w:rPr>
          <w:rFonts w:asciiTheme="minorHAnsi" w:hAnsiTheme="minorHAnsi" w:cstheme="minorHAnsi"/>
          <w:spacing w:val="-6"/>
          <w:szCs w:val="24"/>
        </w:rPr>
        <w:t xml:space="preserve"> </w:t>
      </w:r>
      <w:r w:rsidRPr="00683AFC">
        <w:rPr>
          <w:rFonts w:asciiTheme="minorHAnsi" w:hAnsiTheme="minorHAnsi" w:cstheme="minorHAnsi"/>
          <w:spacing w:val="-1"/>
          <w:szCs w:val="24"/>
        </w:rPr>
        <w:t>students</w:t>
      </w:r>
      <w:r w:rsidRPr="00683AFC">
        <w:rPr>
          <w:rFonts w:asciiTheme="minorHAnsi" w:hAnsiTheme="minorHAnsi" w:cstheme="minorHAnsi"/>
          <w:spacing w:val="-7"/>
          <w:szCs w:val="24"/>
        </w:rPr>
        <w:t xml:space="preserve"> </w:t>
      </w:r>
      <w:r w:rsidRPr="00683AFC">
        <w:rPr>
          <w:rFonts w:asciiTheme="minorHAnsi" w:hAnsiTheme="minorHAnsi" w:cstheme="minorHAnsi"/>
          <w:spacing w:val="-1"/>
          <w:szCs w:val="24"/>
        </w:rPr>
        <w:t>by</w:t>
      </w:r>
      <w:r w:rsidRPr="00683AFC">
        <w:rPr>
          <w:rFonts w:asciiTheme="minorHAnsi" w:hAnsiTheme="minorHAnsi" w:cstheme="minorHAnsi"/>
          <w:spacing w:val="-5"/>
          <w:szCs w:val="24"/>
        </w:rPr>
        <w:t xml:space="preserve"> </w:t>
      </w:r>
      <w:r w:rsidRPr="00683AFC">
        <w:rPr>
          <w:rFonts w:asciiTheme="minorHAnsi" w:hAnsiTheme="minorHAnsi" w:cstheme="minorHAnsi"/>
          <w:szCs w:val="24"/>
        </w:rPr>
        <w:t>the</w:t>
      </w:r>
      <w:r w:rsidRPr="00683AFC">
        <w:rPr>
          <w:rFonts w:asciiTheme="minorHAnsi" w:hAnsiTheme="minorHAnsi" w:cstheme="minorHAnsi"/>
          <w:spacing w:val="-5"/>
          <w:szCs w:val="24"/>
        </w:rPr>
        <w:t xml:space="preserve"> </w:t>
      </w:r>
      <w:r w:rsidRPr="00683AFC">
        <w:rPr>
          <w:rFonts w:asciiTheme="minorHAnsi" w:hAnsiTheme="minorHAnsi" w:cstheme="minorHAnsi"/>
          <w:spacing w:val="-1"/>
          <w:szCs w:val="24"/>
        </w:rPr>
        <w:t>Career</w:t>
      </w:r>
      <w:r w:rsidRPr="00683AFC">
        <w:rPr>
          <w:rFonts w:asciiTheme="minorHAnsi" w:hAnsiTheme="minorHAnsi" w:cstheme="minorHAnsi"/>
          <w:spacing w:val="-6"/>
          <w:szCs w:val="24"/>
        </w:rPr>
        <w:t xml:space="preserve"> </w:t>
      </w:r>
      <w:r w:rsidRPr="00683AFC">
        <w:rPr>
          <w:rFonts w:asciiTheme="minorHAnsi" w:hAnsiTheme="minorHAnsi" w:cstheme="minorHAnsi"/>
          <w:spacing w:val="-1"/>
          <w:szCs w:val="24"/>
        </w:rPr>
        <w:t>Development</w:t>
      </w:r>
      <w:r w:rsidRPr="00683AFC">
        <w:rPr>
          <w:rFonts w:asciiTheme="minorHAnsi" w:hAnsiTheme="minorHAnsi" w:cstheme="minorHAnsi"/>
          <w:spacing w:val="-7"/>
          <w:szCs w:val="24"/>
        </w:rPr>
        <w:t xml:space="preserve"> </w:t>
      </w:r>
      <w:r w:rsidRPr="00683AFC">
        <w:rPr>
          <w:rFonts w:asciiTheme="minorHAnsi" w:hAnsiTheme="minorHAnsi" w:cstheme="minorHAnsi"/>
          <w:szCs w:val="24"/>
        </w:rPr>
        <w:t>Centre</w:t>
      </w:r>
      <w:r w:rsidRPr="00683AFC">
        <w:rPr>
          <w:rFonts w:asciiTheme="minorHAnsi" w:hAnsiTheme="minorHAnsi" w:cstheme="minorHAnsi"/>
          <w:spacing w:val="-6"/>
          <w:szCs w:val="24"/>
        </w:rPr>
        <w:t xml:space="preserve"> </w:t>
      </w:r>
      <w:r w:rsidRPr="00683AFC">
        <w:rPr>
          <w:rFonts w:asciiTheme="minorHAnsi" w:hAnsiTheme="minorHAnsi" w:cstheme="minorHAnsi"/>
          <w:szCs w:val="24"/>
        </w:rPr>
        <w:t>include:</w:t>
      </w:r>
    </w:p>
    <w:p w14:paraId="0EFCF565" w14:textId="77777777" w:rsidR="00683AFC" w:rsidRPr="001813C1" w:rsidRDefault="00683AFC" w:rsidP="00AE59DC">
      <w:pPr>
        <w:pStyle w:val="NormalWeb"/>
        <w:kinsoku w:val="0"/>
        <w:spacing w:before="0" w:beforeAutospacing="0" w:after="0" w:afterAutospacing="0" w:line="276" w:lineRule="auto"/>
        <w:ind w:right="-12"/>
        <w:rPr>
          <w:rFonts w:asciiTheme="minorHAnsi" w:hAnsiTheme="minorHAnsi" w:cstheme="minorHAnsi"/>
          <w:lang w:val="en-IE"/>
        </w:rPr>
      </w:pPr>
      <w:r w:rsidRPr="001813C1">
        <w:rPr>
          <w:rFonts w:asciiTheme="minorHAnsi" w:hAnsiTheme="minorHAnsi" w:cstheme="minorHAnsi"/>
          <w:lang w:val="en-IE"/>
        </w:rPr>
        <w:t>Guiding students in their career journey through:</w:t>
      </w:r>
    </w:p>
    <w:p w14:paraId="195ECC88" w14:textId="77777777" w:rsidR="00683AFC" w:rsidRPr="001813C1" w:rsidRDefault="00683AFC" w:rsidP="00AE59DC">
      <w:pPr>
        <w:pStyle w:val="NormalWeb"/>
        <w:numPr>
          <w:ilvl w:val="0"/>
          <w:numId w:val="10"/>
        </w:numPr>
        <w:kinsoku w:val="0"/>
        <w:spacing w:before="0" w:beforeAutospacing="0" w:after="0" w:afterAutospacing="0" w:line="276" w:lineRule="auto"/>
        <w:ind w:right="-12"/>
        <w:rPr>
          <w:rFonts w:asciiTheme="minorHAnsi" w:hAnsiTheme="minorHAnsi" w:cstheme="minorHAnsi"/>
          <w:lang w:val="en-IE"/>
        </w:rPr>
      </w:pPr>
      <w:r w:rsidRPr="001813C1">
        <w:rPr>
          <w:rFonts w:asciiTheme="minorHAnsi" w:hAnsiTheme="minorHAnsi" w:cstheme="minorHAnsi"/>
          <w:lang w:val="en-IE"/>
        </w:rPr>
        <w:t>One-to-one career guidance</w:t>
      </w:r>
    </w:p>
    <w:p w14:paraId="64D930A8" w14:textId="77777777" w:rsidR="00683AFC" w:rsidRPr="001813C1" w:rsidRDefault="00683AFC" w:rsidP="00AE59DC">
      <w:pPr>
        <w:pStyle w:val="NormalWeb"/>
        <w:numPr>
          <w:ilvl w:val="0"/>
          <w:numId w:val="10"/>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Career seminars and events</w:t>
      </w:r>
    </w:p>
    <w:p w14:paraId="7B2C8028" w14:textId="77777777" w:rsidR="00683AFC" w:rsidRPr="001813C1" w:rsidRDefault="00683AFC" w:rsidP="00AE59DC">
      <w:pPr>
        <w:pStyle w:val="NormalWeb"/>
        <w:numPr>
          <w:ilvl w:val="0"/>
          <w:numId w:val="10"/>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Psychometric testing</w:t>
      </w:r>
    </w:p>
    <w:p w14:paraId="753D8AA5" w14:textId="77777777" w:rsidR="00683AFC" w:rsidRPr="001813C1" w:rsidRDefault="00683AFC" w:rsidP="00AE59DC">
      <w:pPr>
        <w:pStyle w:val="NormalWeb"/>
        <w:numPr>
          <w:ilvl w:val="0"/>
          <w:numId w:val="10"/>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Dedicated careers information hub for students (on-campus and virtual)</w:t>
      </w:r>
    </w:p>
    <w:p w14:paraId="5EC1D8E7" w14:textId="77777777" w:rsidR="005739A1" w:rsidRDefault="00683AFC" w:rsidP="00AE59DC">
      <w:pPr>
        <w:pStyle w:val="NormalWeb"/>
        <w:numPr>
          <w:ilvl w:val="0"/>
          <w:numId w:val="10"/>
        </w:numPr>
        <w:kinsoku w:val="0"/>
        <w:spacing w:before="0" w:beforeAutospacing="0" w:after="0" w:afterAutospacing="0" w:line="276" w:lineRule="auto"/>
        <w:ind w:right="-12"/>
        <w:rPr>
          <w:rFonts w:asciiTheme="minorHAnsi" w:hAnsiTheme="minorHAnsi" w:cstheme="minorHAnsi"/>
          <w:lang w:val="en-IE"/>
        </w:rPr>
      </w:pPr>
      <w:r w:rsidRPr="005739A1">
        <w:rPr>
          <w:rFonts w:asciiTheme="minorHAnsi" w:hAnsiTheme="minorHAnsi" w:cstheme="minorHAnsi"/>
          <w:lang w:val="en-IE"/>
        </w:rPr>
        <w:t>Self-guided modules</w:t>
      </w:r>
    </w:p>
    <w:p w14:paraId="01B35EEB" w14:textId="73249DAD" w:rsidR="00683AFC" w:rsidRPr="005739A1" w:rsidRDefault="00683AFC" w:rsidP="00AE59DC">
      <w:pPr>
        <w:pStyle w:val="NormalWeb"/>
        <w:kinsoku w:val="0"/>
        <w:spacing w:before="0" w:beforeAutospacing="0" w:after="0" w:afterAutospacing="0" w:line="276" w:lineRule="auto"/>
        <w:ind w:right="-12"/>
        <w:rPr>
          <w:rFonts w:asciiTheme="minorHAnsi" w:hAnsiTheme="minorHAnsi" w:cstheme="minorHAnsi"/>
          <w:lang w:val="en-IE"/>
        </w:rPr>
      </w:pPr>
      <w:r w:rsidRPr="005739A1">
        <w:rPr>
          <w:rFonts w:asciiTheme="minorHAnsi" w:hAnsiTheme="minorHAnsi" w:cstheme="minorHAnsi"/>
          <w:lang w:val="en-IE"/>
        </w:rPr>
        <w:t>Connecting students with employers through:</w:t>
      </w:r>
    </w:p>
    <w:p w14:paraId="594D192A" w14:textId="77777777" w:rsidR="00683AFC" w:rsidRPr="001813C1" w:rsidRDefault="00683AFC" w:rsidP="00AE59DC">
      <w:pPr>
        <w:pStyle w:val="NormalWeb"/>
        <w:numPr>
          <w:ilvl w:val="0"/>
          <w:numId w:val="13"/>
        </w:numPr>
        <w:kinsoku w:val="0"/>
        <w:spacing w:before="0" w:beforeAutospacing="0" w:after="0" w:afterAutospacing="0" w:line="276" w:lineRule="auto"/>
        <w:ind w:right="-12"/>
        <w:rPr>
          <w:rFonts w:asciiTheme="minorHAnsi" w:hAnsiTheme="minorHAnsi" w:cstheme="minorHAnsi"/>
          <w:lang w:val="en-IE"/>
        </w:rPr>
      </w:pPr>
      <w:r w:rsidRPr="001813C1">
        <w:rPr>
          <w:rFonts w:asciiTheme="minorHAnsi" w:hAnsiTheme="minorHAnsi" w:cstheme="minorHAnsi"/>
          <w:lang w:val="en-IE"/>
        </w:rPr>
        <w:t xml:space="preserve">Jobs fairs and employer events </w:t>
      </w:r>
    </w:p>
    <w:p w14:paraId="7DCB3826" w14:textId="77777777" w:rsidR="00683AFC" w:rsidRPr="001813C1" w:rsidRDefault="00683AFC" w:rsidP="00AE59DC">
      <w:pPr>
        <w:pStyle w:val="NormalWeb"/>
        <w:numPr>
          <w:ilvl w:val="0"/>
          <w:numId w:val="13"/>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Job vacancy system</w:t>
      </w:r>
    </w:p>
    <w:p w14:paraId="3A6EAA5B" w14:textId="77777777" w:rsidR="006806C5" w:rsidRDefault="00683AFC" w:rsidP="00AE59DC">
      <w:pPr>
        <w:pStyle w:val="NormalWeb"/>
        <w:numPr>
          <w:ilvl w:val="0"/>
          <w:numId w:val="13"/>
        </w:numPr>
        <w:kinsoku w:val="0"/>
        <w:spacing w:before="0" w:beforeAutospacing="0" w:after="0" w:afterAutospacing="0" w:line="276" w:lineRule="auto"/>
        <w:ind w:right="-11"/>
        <w:rPr>
          <w:rFonts w:asciiTheme="minorHAnsi" w:hAnsiTheme="minorHAnsi" w:cstheme="minorHAnsi"/>
          <w:lang w:val="en-IE"/>
        </w:rPr>
      </w:pPr>
      <w:r w:rsidRPr="006806C5">
        <w:rPr>
          <w:rFonts w:asciiTheme="minorHAnsi" w:hAnsiTheme="minorHAnsi" w:cstheme="minorHAnsi"/>
          <w:lang w:val="en-IE"/>
        </w:rPr>
        <w:t>Networking opportunities</w:t>
      </w:r>
    </w:p>
    <w:p w14:paraId="4931B138" w14:textId="52F27490" w:rsidR="002A42E1" w:rsidRPr="006806C5" w:rsidRDefault="00683AFC" w:rsidP="00AE59DC">
      <w:pPr>
        <w:pStyle w:val="NormalWeb"/>
        <w:kinsoku w:val="0"/>
        <w:spacing w:before="0" w:beforeAutospacing="0" w:after="0" w:afterAutospacing="0" w:line="276" w:lineRule="auto"/>
        <w:ind w:right="-11"/>
        <w:rPr>
          <w:rFonts w:asciiTheme="minorHAnsi" w:hAnsiTheme="minorHAnsi" w:cstheme="minorHAnsi"/>
          <w:lang w:val="en-IE"/>
        </w:rPr>
      </w:pPr>
      <w:r w:rsidRPr="006806C5">
        <w:rPr>
          <w:rFonts w:asciiTheme="minorHAnsi" w:hAnsiTheme="minorHAnsi" w:cstheme="minorHAnsi"/>
          <w:lang w:val="en-IE"/>
        </w:rPr>
        <w:t>Helping students to compete in the jobs market to the best of their ability through:</w:t>
      </w:r>
    </w:p>
    <w:p w14:paraId="07D79D33" w14:textId="25445305" w:rsidR="00683AFC" w:rsidRPr="001813C1" w:rsidRDefault="00683AFC" w:rsidP="00AE59DC">
      <w:pPr>
        <w:pStyle w:val="NormalWeb"/>
        <w:numPr>
          <w:ilvl w:val="0"/>
          <w:numId w:val="15"/>
        </w:numPr>
        <w:kinsoku w:val="0"/>
        <w:spacing w:before="0" w:beforeAutospacing="0" w:after="0" w:afterAutospacing="0" w:line="276" w:lineRule="auto"/>
        <w:ind w:left="714" w:right="-11" w:hanging="357"/>
        <w:rPr>
          <w:rFonts w:asciiTheme="minorHAnsi" w:hAnsiTheme="minorHAnsi" w:cstheme="minorHAnsi"/>
          <w:lang w:val="en-IE"/>
        </w:rPr>
      </w:pPr>
      <w:r w:rsidRPr="001813C1">
        <w:rPr>
          <w:rFonts w:asciiTheme="minorHAnsi" w:hAnsiTheme="minorHAnsi" w:cstheme="minorHAnsi"/>
          <w:lang w:val="en-IE"/>
        </w:rPr>
        <w:t xml:space="preserve">CV workshops, e-learning, and unlimited AI feedback </w:t>
      </w:r>
    </w:p>
    <w:p w14:paraId="75B66486" w14:textId="77777777" w:rsidR="00683AFC" w:rsidRPr="001813C1" w:rsidRDefault="00683AFC" w:rsidP="00AE59DC">
      <w:pPr>
        <w:pStyle w:val="NormalWeb"/>
        <w:numPr>
          <w:ilvl w:val="0"/>
          <w:numId w:val="13"/>
        </w:numPr>
        <w:kinsoku w:val="0"/>
        <w:spacing w:before="0" w:beforeAutospacing="0" w:after="0" w:afterAutospacing="0" w:line="276" w:lineRule="auto"/>
        <w:ind w:left="714" w:right="-11" w:hanging="357"/>
        <w:rPr>
          <w:rFonts w:asciiTheme="minorHAnsi" w:hAnsiTheme="minorHAnsi" w:cstheme="minorHAnsi"/>
          <w:lang w:val="en-IE"/>
        </w:rPr>
      </w:pPr>
      <w:r w:rsidRPr="001813C1">
        <w:rPr>
          <w:rFonts w:asciiTheme="minorHAnsi" w:hAnsiTheme="minorHAnsi" w:cstheme="minorHAnsi"/>
          <w:lang w:val="en-IE"/>
        </w:rPr>
        <w:t>Interview skills workshops, e-learning, and software to practice and improve</w:t>
      </w:r>
    </w:p>
    <w:p w14:paraId="713B4EF4" w14:textId="77777777" w:rsidR="00683AFC" w:rsidRPr="001813C1" w:rsidRDefault="00683AFC" w:rsidP="00AE59DC">
      <w:pPr>
        <w:pStyle w:val="NormalWeb"/>
        <w:numPr>
          <w:ilvl w:val="0"/>
          <w:numId w:val="13"/>
        </w:numPr>
        <w:kinsoku w:val="0"/>
        <w:spacing w:before="0" w:beforeAutospacing="0" w:after="0" w:afterAutospacing="0" w:line="276" w:lineRule="auto"/>
        <w:ind w:left="714" w:right="-11" w:hanging="357"/>
        <w:rPr>
          <w:rFonts w:asciiTheme="minorHAnsi" w:hAnsiTheme="minorHAnsi" w:cstheme="minorHAnsi"/>
          <w:lang w:val="en-IE"/>
        </w:rPr>
      </w:pPr>
      <w:r w:rsidRPr="001813C1">
        <w:rPr>
          <w:rFonts w:asciiTheme="minorHAnsi" w:hAnsiTheme="minorHAnsi" w:cstheme="minorHAnsi"/>
          <w:lang w:val="en-IE"/>
        </w:rPr>
        <w:t>Applications advice: including Postgraduate and Job Applications</w:t>
      </w:r>
    </w:p>
    <w:p w14:paraId="0B50E499" w14:textId="77777777" w:rsidR="00683AFC" w:rsidRPr="001813C1" w:rsidRDefault="00683AFC" w:rsidP="00AE59DC">
      <w:pPr>
        <w:pStyle w:val="NormalWeb"/>
        <w:numPr>
          <w:ilvl w:val="0"/>
          <w:numId w:val="13"/>
        </w:numPr>
        <w:kinsoku w:val="0"/>
        <w:spacing w:before="0" w:beforeAutospacing="0" w:after="0" w:afterAutospacing="0" w:line="276" w:lineRule="auto"/>
        <w:ind w:left="714" w:right="-11" w:hanging="357"/>
        <w:rPr>
          <w:rFonts w:asciiTheme="minorHAnsi" w:hAnsiTheme="minorHAnsi" w:cstheme="minorHAnsi"/>
          <w:lang w:val="en-IE"/>
        </w:rPr>
      </w:pPr>
      <w:r w:rsidRPr="001813C1">
        <w:rPr>
          <w:rFonts w:asciiTheme="minorHAnsi" w:hAnsiTheme="minorHAnsi" w:cstheme="minorHAnsi"/>
          <w:lang w:val="en-IE"/>
        </w:rPr>
        <w:t>Employment skills workshops and employability award</w:t>
      </w:r>
    </w:p>
    <w:p w14:paraId="395E8219" w14:textId="1B003468" w:rsidR="00683AFC" w:rsidRPr="00F21E23" w:rsidRDefault="00683AFC" w:rsidP="00AE59DC">
      <w:pPr>
        <w:pStyle w:val="NormalWeb"/>
        <w:kinsoku w:val="0"/>
        <w:spacing w:line="276" w:lineRule="auto"/>
        <w:ind w:right="-12"/>
        <w:rPr>
          <w:rFonts w:asciiTheme="minorHAnsi" w:hAnsiTheme="minorHAnsi" w:cstheme="minorHAnsi"/>
        </w:rPr>
      </w:pPr>
      <w:r w:rsidRPr="00E04E30">
        <w:rPr>
          <w:rFonts w:asciiTheme="minorHAnsi" w:hAnsiTheme="minorHAnsi" w:cstheme="minorHAnsi"/>
        </w:rPr>
        <w:lastRenderedPageBreak/>
        <w:t xml:space="preserve">Further information on the range of services provided by the Careers Development Centre </w:t>
      </w:r>
      <w:r w:rsidRPr="00F21E23">
        <w:rPr>
          <w:rFonts w:asciiTheme="minorHAnsi" w:hAnsiTheme="minorHAnsi" w:cstheme="minorHAnsi"/>
        </w:rPr>
        <w:t xml:space="preserve">can be found at: </w:t>
      </w:r>
      <w:hyperlink r:id="rId85" w:history="1">
        <w:r w:rsidR="00F21E23" w:rsidRPr="00F21E23">
          <w:rPr>
            <w:rStyle w:val="Hyperlink"/>
            <w:rFonts w:asciiTheme="minorHAnsi" w:hAnsiTheme="minorHAnsi" w:cstheme="minorHAnsi"/>
          </w:rPr>
          <w:t>https://www.universityofgalway.ie/career-development-centre/</w:t>
        </w:r>
      </w:hyperlink>
      <w:r w:rsidRPr="00F21E23">
        <w:rPr>
          <w:rFonts w:asciiTheme="minorHAnsi" w:hAnsiTheme="minorHAnsi" w:cstheme="minorHAnsi"/>
        </w:rPr>
        <w:t>.</w:t>
      </w:r>
    </w:p>
    <w:p w14:paraId="79B1BB9D" w14:textId="1D912BC9" w:rsidR="00683AFC" w:rsidRPr="00F67379" w:rsidRDefault="00683AFC" w:rsidP="00AE59DC">
      <w:pPr>
        <w:pStyle w:val="NormalWeb"/>
        <w:kinsoku w:val="0"/>
        <w:spacing w:line="276" w:lineRule="auto"/>
        <w:ind w:right="-12"/>
        <w:rPr>
          <w:rFonts w:asciiTheme="minorHAnsi" w:hAnsiTheme="minorHAnsi" w:cstheme="minorHAnsi"/>
          <w:lang w:val="en-IE"/>
        </w:rPr>
      </w:pPr>
      <w:r w:rsidRPr="00F67379">
        <w:rPr>
          <w:rFonts w:asciiTheme="minorHAnsi" w:hAnsiTheme="minorHAnsi" w:cstheme="minorHAnsi"/>
          <w:b/>
          <w:bCs/>
          <w:lang w:val="en-IE"/>
        </w:rPr>
        <w:t>Career Development Centre</w:t>
      </w:r>
      <w:r w:rsidR="00202761">
        <w:rPr>
          <w:rFonts w:asciiTheme="minorHAnsi" w:hAnsiTheme="minorHAnsi" w:cstheme="minorHAnsi"/>
          <w:b/>
          <w:bCs/>
          <w:lang w:val="en-IE"/>
        </w:rPr>
        <w:t xml:space="preserve">: </w:t>
      </w:r>
      <w:r w:rsidRPr="00F67379">
        <w:rPr>
          <w:rFonts w:asciiTheme="minorHAnsi" w:hAnsiTheme="minorHAnsi" w:cstheme="minorHAnsi"/>
          <w:lang w:val="en-IE"/>
        </w:rPr>
        <w:t>Locat</w:t>
      </w:r>
      <w:r w:rsidR="00582F39">
        <w:rPr>
          <w:rFonts w:asciiTheme="minorHAnsi" w:hAnsiTheme="minorHAnsi" w:cstheme="minorHAnsi"/>
          <w:lang w:val="en-IE"/>
        </w:rPr>
        <w:t>ion</w:t>
      </w:r>
      <w:r w:rsidRPr="00F67379">
        <w:rPr>
          <w:rFonts w:asciiTheme="minorHAnsi" w:hAnsiTheme="minorHAnsi" w:cstheme="minorHAnsi"/>
          <w:lang w:val="en-IE"/>
        </w:rPr>
        <w:t>: Arts/Science Building (1</w:t>
      </w:r>
      <w:r w:rsidRPr="00F67379">
        <w:rPr>
          <w:rFonts w:asciiTheme="minorHAnsi" w:hAnsiTheme="minorHAnsi" w:cstheme="minorHAnsi"/>
          <w:vertAlign w:val="superscript"/>
          <w:lang w:val="en-IE"/>
        </w:rPr>
        <w:t>st</w:t>
      </w:r>
      <w:r w:rsidRPr="00F67379">
        <w:rPr>
          <w:rFonts w:asciiTheme="minorHAnsi" w:hAnsiTheme="minorHAnsi" w:cstheme="minorHAnsi"/>
          <w:lang w:val="en-IE"/>
        </w:rPr>
        <w:t xml:space="preserve"> Floor)</w:t>
      </w:r>
      <w:r w:rsidR="00582F39">
        <w:rPr>
          <w:rFonts w:asciiTheme="minorHAnsi" w:hAnsiTheme="minorHAnsi" w:cstheme="minorHAnsi"/>
          <w:lang w:val="en-IE"/>
        </w:rPr>
        <w:br/>
      </w:r>
      <w:r w:rsidRPr="00F67379">
        <w:rPr>
          <w:rFonts w:asciiTheme="minorHAnsi" w:hAnsiTheme="minorHAnsi" w:cstheme="minorHAnsi"/>
          <w:lang w:val="en-IE"/>
        </w:rPr>
        <w:t>Tel: +353 (0)91 493589</w:t>
      </w:r>
    </w:p>
    <w:p w14:paraId="52D3AB9C" w14:textId="1A1E0A15" w:rsidR="003A4767" w:rsidRPr="006924EE" w:rsidRDefault="008208EB" w:rsidP="00AE59DC">
      <w:pPr>
        <w:pStyle w:val="Heading2"/>
      </w:pPr>
      <w:bookmarkStart w:id="91" w:name="_Toc205967485"/>
      <w:r w:rsidRPr="006924EE">
        <w:t>2</w:t>
      </w:r>
      <w:r w:rsidR="003E7422" w:rsidRPr="006924EE">
        <w:t>.</w:t>
      </w:r>
      <w:r w:rsidR="00357244" w:rsidRPr="006924EE">
        <w:t>1</w:t>
      </w:r>
      <w:r w:rsidR="00857260">
        <w:t>6</w:t>
      </w:r>
      <w:r w:rsidR="006924EE">
        <w:tab/>
      </w:r>
      <w:r w:rsidR="00817C6E" w:rsidRPr="006924EE">
        <w:t>Out of Hours Working</w:t>
      </w:r>
      <w:bookmarkEnd w:id="87"/>
      <w:bookmarkEnd w:id="88"/>
      <w:bookmarkEnd w:id="89"/>
      <w:bookmarkEnd w:id="90"/>
      <w:bookmarkEnd w:id="91"/>
    </w:p>
    <w:p w14:paraId="7A0BCF58" w14:textId="77777777" w:rsidR="00942CCD" w:rsidRDefault="00942CCD" w:rsidP="00AE59DC">
      <w:pPr>
        <w:pStyle w:val="NormalWeb"/>
        <w:spacing w:before="0" w:beforeAutospacing="0" w:after="0" w:afterAutospacing="0" w:line="276" w:lineRule="auto"/>
        <w:rPr>
          <w:rFonts w:asciiTheme="minorHAnsi" w:hAnsiTheme="minorHAnsi" w:cstheme="minorHAnsi"/>
          <w:color w:val="000000"/>
        </w:rPr>
      </w:pPr>
      <w:bookmarkStart w:id="92" w:name="_Toc236105563"/>
      <w:bookmarkStart w:id="93" w:name="_Toc236105851"/>
      <w:bookmarkStart w:id="94" w:name="_Toc328993000"/>
      <w:bookmarkStart w:id="95" w:name="_Toc453839141"/>
      <w:r>
        <w:rPr>
          <w:rFonts w:asciiTheme="minorHAnsi" w:hAnsiTheme="minorHAnsi" w:cstheme="minorHAnsi"/>
          <w:color w:val="000000"/>
        </w:rPr>
        <w:t xml:space="preserve">Out of hours work refers to all University operations conducted outside normal hours. </w:t>
      </w:r>
    </w:p>
    <w:p w14:paraId="321E5682" w14:textId="5BB9F4AB" w:rsidR="00942CCD" w:rsidRDefault="00942CCD" w:rsidP="00AE59DC">
      <w:pPr>
        <w:pStyle w:val="NormalWeb"/>
        <w:spacing w:before="0" w:beforeAutospacing="0" w:after="0" w:afterAutospacing="0" w:line="276" w:lineRule="auto"/>
        <w:rPr>
          <w:rFonts w:asciiTheme="minorHAnsi" w:hAnsiTheme="minorHAnsi" w:cstheme="minorHAnsi"/>
          <w:color w:val="000000"/>
        </w:rPr>
      </w:pPr>
      <w:r>
        <w:rPr>
          <w:rFonts w:asciiTheme="minorHAnsi" w:hAnsiTheme="minorHAnsi" w:cstheme="minorHAnsi"/>
          <w:color w:val="000000"/>
        </w:rPr>
        <w:t xml:space="preserve">For up to date details on the University’s Safety Statement Policy and Out of Hours Working, please click on the following web link: </w:t>
      </w:r>
      <w:hyperlink r:id="rId86" w:history="1">
        <w:r w:rsidR="00BA20F3" w:rsidRPr="002A48AA">
          <w:rPr>
            <w:rStyle w:val="Hyperlink"/>
            <w:rFonts w:asciiTheme="minorHAnsi" w:hAnsiTheme="minorHAnsi" w:cstheme="minorHAnsi"/>
          </w:rPr>
          <w:t>University of Galway Safety Statement</w:t>
        </w:r>
      </w:hyperlink>
      <w:r w:rsidR="00497EE9">
        <w:rPr>
          <w:rFonts w:asciiTheme="minorHAnsi" w:hAnsiTheme="minorHAnsi" w:cstheme="minorHAnsi"/>
        </w:rPr>
        <w:t>.</w:t>
      </w:r>
      <w:r>
        <w:rPr>
          <w:rFonts w:asciiTheme="minorHAnsi" w:hAnsiTheme="minorHAnsi" w:cstheme="minorHAnsi"/>
          <w:color w:val="000000"/>
        </w:rPr>
        <w:t xml:space="preserve"> </w:t>
      </w:r>
    </w:p>
    <w:p w14:paraId="43096887" w14:textId="5C770EEA" w:rsidR="003A4767" w:rsidRPr="00034738" w:rsidRDefault="008208EB" w:rsidP="00AE59DC">
      <w:pPr>
        <w:pStyle w:val="Heading2"/>
      </w:pPr>
      <w:bookmarkStart w:id="96" w:name="_Toc205967486"/>
      <w:r w:rsidRPr="00034738">
        <w:t>2</w:t>
      </w:r>
      <w:r w:rsidR="003E7422" w:rsidRPr="00034738">
        <w:t>.</w:t>
      </w:r>
      <w:r w:rsidR="00357244" w:rsidRPr="00034738">
        <w:t>1</w:t>
      </w:r>
      <w:r w:rsidR="00E253C0">
        <w:t>7</w:t>
      </w:r>
      <w:r w:rsidR="00034738">
        <w:tab/>
      </w:r>
      <w:r w:rsidR="00075C50" w:rsidRPr="00034738">
        <w:t>Parking on Campus</w:t>
      </w:r>
      <w:bookmarkEnd w:id="92"/>
      <w:bookmarkEnd w:id="93"/>
      <w:bookmarkEnd w:id="94"/>
      <w:bookmarkEnd w:id="95"/>
      <w:bookmarkEnd w:id="96"/>
    </w:p>
    <w:p w14:paraId="3F0ADBFF" w14:textId="5343A1B4" w:rsidR="000C0792" w:rsidRPr="00F01529" w:rsidRDefault="000C0792" w:rsidP="00AE59DC">
      <w:pPr>
        <w:pStyle w:val="BodyText"/>
        <w:kinsoku w:val="0"/>
        <w:spacing w:line="276" w:lineRule="auto"/>
        <w:jc w:val="left"/>
        <w:rPr>
          <w:rFonts w:asciiTheme="minorHAnsi" w:hAnsiTheme="minorHAnsi" w:cstheme="minorHAnsi"/>
          <w:sz w:val="24"/>
          <w:szCs w:val="24"/>
        </w:rPr>
      </w:pPr>
      <w:r w:rsidRPr="00F01529">
        <w:rPr>
          <w:rFonts w:asciiTheme="minorHAnsi" w:hAnsiTheme="minorHAnsi" w:cstheme="minorHAnsi"/>
          <w:spacing w:val="-1"/>
          <w:sz w:val="24"/>
          <w:szCs w:val="24"/>
        </w:rPr>
        <w:t>Parking</w:t>
      </w:r>
      <w:r w:rsidRPr="00F01529">
        <w:rPr>
          <w:rFonts w:asciiTheme="minorHAnsi" w:hAnsiTheme="minorHAnsi" w:cstheme="minorHAnsi"/>
          <w:spacing w:val="-3"/>
          <w:sz w:val="24"/>
          <w:szCs w:val="24"/>
        </w:rPr>
        <w:t xml:space="preserve"> </w:t>
      </w:r>
      <w:r w:rsidRPr="00F01529">
        <w:rPr>
          <w:rFonts w:asciiTheme="minorHAnsi" w:hAnsiTheme="minorHAnsi" w:cstheme="minorHAnsi"/>
          <w:spacing w:val="-1"/>
          <w:sz w:val="24"/>
          <w:szCs w:val="24"/>
        </w:rPr>
        <w:t>spaces</w:t>
      </w:r>
      <w:r w:rsidRPr="00F01529">
        <w:rPr>
          <w:rFonts w:asciiTheme="minorHAnsi" w:hAnsiTheme="minorHAnsi" w:cstheme="minorHAnsi"/>
          <w:spacing w:val="-5"/>
          <w:sz w:val="24"/>
          <w:szCs w:val="24"/>
        </w:rPr>
        <w:t xml:space="preserve"> </w:t>
      </w:r>
      <w:r w:rsidRPr="00F01529">
        <w:rPr>
          <w:rFonts w:asciiTheme="minorHAnsi" w:hAnsiTheme="minorHAnsi" w:cstheme="minorHAnsi"/>
          <w:sz w:val="24"/>
          <w:szCs w:val="24"/>
        </w:rPr>
        <w:t>in</w:t>
      </w:r>
      <w:r w:rsidRPr="00F01529">
        <w:rPr>
          <w:rFonts w:asciiTheme="minorHAnsi" w:hAnsiTheme="minorHAnsi" w:cstheme="minorHAnsi"/>
          <w:spacing w:val="-4"/>
          <w:sz w:val="24"/>
          <w:szCs w:val="24"/>
        </w:rPr>
        <w:t xml:space="preserve"> </w:t>
      </w:r>
      <w:r w:rsidR="00C51A24">
        <w:rPr>
          <w:rFonts w:asciiTheme="minorHAnsi" w:hAnsiTheme="minorHAnsi" w:cstheme="minorHAnsi"/>
          <w:sz w:val="24"/>
          <w:szCs w:val="24"/>
        </w:rPr>
        <w:t>University of</w:t>
      </w:r>
      <w:r w:rsidRPr="00F01529">
        <w:rPr>
          <w:rFonts w:asciiTheme="minorHAnsi" w:hAnsiTheme="minorHAnsi" w:cstheme="minorHAnsi"/>
          <w:spacing w:val="-3"/>
          <w:sz w:val="24"/>
          <w:szCs w:val="24"/>
        </w:rPr>
        <w:t xml:space="preserve"> </w:t>
      </w:r>
      <w:r w:rsidRPr="00F01529">
        <w:rPr>
          <w:rFonts w:asciiTheme="minorHAnsi" w:hAnsiTheme="minorHAnsi" w:cstheme="minorHAnsi"/>
          <w:spacing w:val="-1"/>
          <w:sz w:val="24"/>
          <w:szCs w:val="24"/>
        </w:rPr>
        <w:t>Galway</w:t>
      </w:r>
      <w:r w:rsidRPr="00F01529">
        <w:rPr>
          <w:rFonts w:asciiTheme="minorHAnsi" w:hAnsiTheme="minorHAnsi" w:cstheme="minorHAnsi"/>
          <w:spacing w:val="-3"/>
          <w:sz w:val="24"/>
          <w:szCs w:val="24"/>
        </w:rPr>
        <w:t xml:space="preserve"> </w:t>
      </w:r>
      <w:r w:rsidRPr="00F01529">
        <w:rPr>
          <w:rFonts w:asciiTheme="minorHAnsi" w:hAnsiTheme="minorHAnsi" w:cstheme="minorHAnsi"/>
          <w:sz w:val="24"/>
          <w:szCs w:val="24"/>
        </w:rPr>
        <w:t>fall</w:t>
      </w:r>
      <w:r w:rsidRPr="00F01529">
        <w:rPr>
          <w:rFonts w:asciiTheme="minorHAnsi" w:hAnsiTheme="minorHAnsi" w:cstheme="minorHAnsi"/>
          <w:spacing w:val="-3"/>
          <w:sz w:val="24"/>
          <w:szCs w:val="24"/>
        </w:rPr>
        <w:t xml:space="preserve"> </w:t>
      </w:r>
      <w:r w:rsidRPr="00F01529">
        <w:rPr>
          <w:rFonts w:asciiTheme="minorHAnsi" w:hAnsiTheme="minorHAnsi" w:cstheme="minorHAnsi"/>
          <w:spacing w:val="-1"/>
          <w:sz w:val="24"/>
          <w:szCs w:val="24"/>
        </w:rPr>
        <w:t>into</w:t>
      </w:r>
      <w:r w:rsidRPr="00F01529">
        <w:rPr>
          <w:rFonts w:asciiTheme="minorHAnsi" w:hAnsiTheme="minorHAnsi" w:cstheme="minorHAnsi"/>
          <w:spacing w:val="-2"/>
          <w:sz w:val="24"/>
          <w:szCs w:val="24"/>
        </w:rPr>
        <w:t xml:space="preserve"> </w:t>
      </w:r>
      <w:r w:rsidR="000C157B">
        <w:rPr>
          <w:rFonts w:asciiTheme="minorHAnsi" w:hAnsiTheme="minorHAnsi" w:cstheme="minorHAnsi"/>
          <w:sz w:val="24"/>
          <w:szCs w:val="24"/>
        </w:rPr>
        <w:t>several</w:t>
      </w:r>
      <w:r w:rsidRPr="00F01529">
        <w:rPr>
          <w:rFonts w:asciiTheme="minorHAnsi" w:hAnsiTheme="minorHAnsi" w:cstheme="minorHAnsi"/>
          <w:spacing w:val="-4"/>
          <w:sz w:val="24"/>
          <w:szCs w:val="24"/>
        </w:rPr>
        <w:t xml:space="preserve"> </w:t>
      </w:r>
      <w:r w:rsidRPr="00F01529">
        <w:rPr>
          <w:rFonts w:asciiTheme="minorHAnsi" w:hAnsiTheme="minorHAnsi" w:cstheme="minorHAnsi"/>
          <w:spacing w:val="-1"/>
          <w:sz w:val="24"/>
          <w:szCs w:val="24"/>
        </w:rPr>
        <w:t>categories:</w:t>
      </w:r>
    </w:p>
    <w:p w14:paraId="1F451F03" w14:textId="77777777" w:rsidR="00266552" w:rsidRPr="002F0AE3" w:rsidRDefault="00266552" w:rsidP="00AE59DC">
      <w:pPr>
        <w:pStyle w:val="BodyText"/>
        <w:widowControl w:val="0"/>
        <w:numPr>
          <w:ilvl w:val="0"/>
          <w:numId w:val="11"/>
        </w:numPr>
        <w:tabs>
          <w:tab w:val="left" w:pos="826"/>
        </w:tabs>
        <w:kinsoku w:val="0"/>
        <w:spacing w:before="1" w:line="276" w:lineRule="auto"/>
        <w:jc w:val="left"/>
        <w:textAlignment w:val="auto"/>
        <w:rPr>
          <w:rFonts w:asciiTheme="minorHAnsi" w:hAnsiTheme="minorHAnsi" w:cstheme="minorHAnsi"/>
          <w:sz w:val="24"/>
          <w:szCs w:val="24"/>
        </w:rPr>
      </w:pPr>
      <w:r w:rsidRPr="002F0AE3">
        <w:rPr>
          <w:rFonts w:asciiTheme="minorHAnsi" w:hAnsiTheme="minorHAnsi" w:cstheme="minorHAnsi"/>
          <w:spacing w:val="-1"/>
          <w:sz w:val="24"/>
          <w:szCs w:val="24"/>
        </w:rPr>
        <w:t>Staff</w:t>
      </w:r>
      <w:r w:rsidRPr="002F0AE3">
        <w:rPr>
          <w:rFonts w:asciiTheme="minorHAnsi" w:hAnsiTheme="minorHAnsi" w:cstheme="minorHAnsi"/>
          <w:spacing w:val="-6"/>
          <w:sz w:val="24"/>
          <w:szCs w:val="24"/>
        </w:rPr>
        <w:t xml:space="preserve"> </w:t>
      </w:r>
      <w:r w:rsidRPr="002F0AE3">
        <w:rPr>
          <w:rFonts w:asciiTheme="minorHAnsi" w:hAnsiTheme="minorHAnsi" w:cstheme="minorHAnsi"/>
          <w:spacing w:val="-1"/>
          <w:sz w:val="24"/>
          <w:szCs w:val="24"/>
        </w:rPr>
        <w:t xml:space="preserve">Only; </w:t>
      </w:r>
      <w:r w:rsidRPr="002F0AE3">
        <w:rPr>
          <w:rFonts w:asciiTheme="minorHAnsi" w:hAnsiTheme="minorHAnsi" w:cstheme="minorHAnsi"/>
          <w:sz w:val="24"/>
          <w:szCs w:val="24"/>
        </w:rPr>
        <w:t>Student</w:t>
      </w:r>
      <w:r w:rsidRPr="002F0AE3">
        <w:rPr>
          <w:rFonts w:asciiTheme="minorHAnsi" w:hAnsiTheme="minorHAnsi" w:cstheme="minorHAnsi"/>
          <w:spacing w:val="-8"/>
          <w:sz w:val="24"/>
          <w:szCs w:val="24"/>
        </w:rPr>
        <w:t xml:space="preserve"> </w:t>
      </w:r>
      <w:r w:rsidRPr="002F0AE3">
        <w:rPr>
          <w:rFonts w:asciiTheme="minorHAnsi" w:hAnsiTheme="minorHAnsi" w:cstheme="minorHAnsi"/>
          <w:spacing w:val="-1"/>
          <w:sz w:val="24"/>
          <w:szCs w:val="24"/>
        </w:rPr>
        <w:t xml:space="preserve">Only; </w:t>
      </w:r>
      <w:r w:rsidRPr="002F0AE3">
        <w:rPr>
          <w:rFonts w:asciiTheme="minorHAnsi" w:hAnsiTheme="minorHAnsi" w:cstheme="minorHAnsi"/>
          <w:sz w:val="24"/>
          <w:szCs w:val="24"/>
        </w:rPr>
        <w:t xml:space="preserve">Shared use (staff &amp; student permit holders); Visitor/non-permit holder; Pay-and-display/Pay by Phone (P&amp;D) spaces; </w:t>
      </w:r>
      <w:r w:rsidRPr="002F0AE3">
        <w:rPr>
          <w:rFonts w:asciiTheme="minorHAnsi" w:hAnsiTheme="minorHAnsi" w:cstheme="minorHAnsi"/>
          <w:spacing w:val="-1"/>
          <w:sz w:val="24"/>
          <w:szCs w:val="24"/>
        </w:rPr>
        <w:t>"Reserved"</w:t>
      </w:r>
      <w:r w:rsidRPr="002F0AE3">
        <w:rPr>
          <w:rFonts w:asciiTheme="minorHAnsi" w:hAnsiTheme="minorHAnsi" w:cstheme="minorHAnsi"/>
          <w:spacing w:val="-4"/>
          <w:sz w:val="24"/>
          <w:szCs w:val="24"/>
        </w:rPr>
        <w:t xml:space="preserve"> </w:t>
      </w:r>
      <w:r w:rsidRPr="002F0AE3">
        <w:rPr>
          <w:rFonts w:asciiTheme="minorHAnsi" w:hAnsiTheme="minorHAnsi" w:cstheme="minorHAnsi"/>
          <w:spacing w:val="-1"/>
          <w:sz w:val="24"/>
          <w:szCs w:val="24"/>
        </w:rPr>
        <w:t>spaces</w:t>
      </w:r>
      <w:r w:rsidRPr="002F0AE3">
        <w:rPr>
          <w:rFonts w:asciiTheme="minorHAnsi" w:hAnsiTheme="minorHAnsi" w:cstheme="minorHAnsi"/>
          <w:spacing w:val="-5"/>
          <w:sz w:val="24"/>
          <w:szCs w:val="24"/>
        </w:rPr>
        <w:t xml:space="preserve"> </w:t>
      </w:r>
      <w:r w:rsidRPr="002F0AE3">
        <w:rPr>
          <w:rFonts w:asciiTheme="minorHAnsi" w:hAnsiTheme="minorHAnsi" w:cstheme="minorHAnsi"/>
          <w:spacing w:val="-1"/>
          <w:sz w:val="24"/>
          <w:szCs w:val="24"/>
        </w:rPr>
        <w:t>and</w:t>
      </w:r>
      <w:r w:rsidRPr="002F0AE3">
        <w:rPr>
          <w:rFonts w:asciiTheme="minorHAnsi" w:hAnsiTheme="minorHAnsi" w:cstheme="minorHAnsi"/>
          <w:spacing w:val="-3"/>
          <w:sz w:val="24"/>
          <w:szCs w:val="24"/>
        </w:rPr>
        <w:t xml:space="preserve"> </w:t>
      </w:r>
      <w:r w:rsidRPr="002F0AE3">
        <w:rPr>
          <w:rFonts w:asciiTheme="minorHAnsi" w:hAnsiTheme="minorHAnsi" w:cstheme="minorHAnsi"/>
          <w:spacing w:val="-1"/>
          <w:sz w:val="24"/>
          <w:szCs w:val="24"/>
        </w:rPr>
        <w:t>loading</w:t>
      </w:r>
      <w:r w:rsidRPr="002F0AE3">
        <w:rPr>
          <w:rFonts w:asciiTheme="minorHAnsi" w:hAnsiTheme="minorHAnsi" w:cstheme="minorHAnsi"/>
          <w:spacing w:val="-3"/>
          <w:sz w:val="24"/>
          <w:szCs w:val="24"/>
        </w:rPr>
        <w:t xml:space="preserve"> </w:t>
      </w:r>
      <w:r w:rsidRPr="002F0AE3">
        <w:rPr>
          <w:rFonts w:asciiTheme="minorHAnsi" w:hAnsiTheme="minorHAnsi" w:cstheme="minorHAnsi"/>
          <w:spacing w:val="-1"/>
          <w:sz w:val="24"/>
          <w:szCs w:val="24"/>
        </w:rPr>
        <w:t>bays</w:t>
      </w:r>
      <w:r>
        <w:rPr>
          <w:rFonts w:asciiTheme="minorHAnsi" w:hAnsiTheme="minorHAnsi" w:cstheme="minorHAnsi"/>
          <w:spacing w:val="-1"/>
          <w:sz w:val="24"/>
          <w:szCs w:val="24"/>
        </w:rPr>
        <w:t>.</w:t>
      </w:r>
    </w:p>
    <w:p w14:paraId="0BCAB186" w14:textId="5C965E03" w:rsidR="000C0792" w:rsidRDefault="00266552" w:rsidP="00AE59DC">
      <w:pPr>
        <w:spacing w:line="276" w:lineRule="auto"/>
        <w:rPr>
          <w:rFonts w:asciiTheme="minorHAnsi" w:hAnsiTheme="minorHAnsi" w:cstheme="minorHAnsi"/>
        </w:rPr>
      </w:pPr>
      <w:r w:rsidRPr="007477EE">
        <w:rPr>
          <w:rFonts w:asciiTheme="minorHAnsi" w:hAnsiTheme="minorHAnsi" w:cstheme="minorHAnsi"/>
        </w:rPr>
        <w:t>Student parking permits are available for registered students, details as below</w:t>
      </w:r>
      <w:r w:rsidR="000C0792">
        <w:rPr>
          <w:rFonts w:asciiTheme="minorHAnsi" w:hAnsiTheme="minorHAnsi" w:cstheme="minorHAnsi"/>
        </w:rPr>
        <w:t>.</w:t>
      </w:r>
    </w:p>
    <w:p w14:paraId="3FC8A5E0" w14:textId="77777777" w:rsidR="00266552" w:rsidRDefault="00266552" w:rsidP="00AE59DC">
      <w:pPr>
        <w:spacing w:line="276" w:lineRule="auto"/>
        <w:rPr>
          <w:rFonts w:asciiTheme="minorHAnsi" w:hAnsiTheme="minorHAnsi" w:cstheme="minorHAnsi"/>
        </w:rPr>
      </w:pPr>
    </w:p>
    <w:p w14:paraId="5D5AFA3B" w14:textId="04A0E655" w:rsidR="00333B6C" w:rsidRPr="008740C8" w:rsidRDefault="00333B6C" w:rsidP="00AE59DC">
      <w:pPr>
        <w:spacing w:line="276" w:lineRule="auto"/>
        <w:rPr>
          <w:rFonts w:asciiTheme="minorHAnsi" w:hAnsiTheme="minorHAnsi" w:cstheme="minorHAnsi"/>
        </w:rPr>
      </w:pPr>
      <w:r w:rsidRPr="008740C8">
        <w:rPr>
          <w:rFonts w:asciiTheme="minorHAnsi" w:hAnsiTheme="minorHAnsi" w:cstheme="minorHAnsi"/>
        </w:rPr>
        <w:t>To purchase/renew your Student Parking Permit carefully read the instructions contained in the following guide</w:t>
      </w:r>
      <w:r w:rsidR="00D16597">
        <w:rPr>
          <w:rFonts w:asciiTheme="minorHAnsi" w:hAnsiTheme="minorHAnsi" w:cstheme="minorHAnsi"/>
        </w:rPr>
        <w:t xml:space="preserve"> </w:t>
      </w:r>
      <w:hyperlink r:id="rId87" w:history="1">
        <w:r w:rsidR="008235A6" w:rsidRPr="008235A6">
          <w:rPr>
            <w:rStyle w:val="Hyperlink"/>
            <w:rFonts w:asciiTheme="minorHAnsi" w:hAnsiTheme="minorHAnsi" w:cstheme="minorHAnsi"/>
          </w:rPr>
          <w:t>Parking Permit Application Guide</w:t>
        </w:r>
      </w:hyperlink>
      <w:r w:rsidR="008235A6">
        <w:rPr>
          <w:rFonts w:asciiTheme="minorHAnsi" w:hAnsiTheme="minorHAnsi" w:cstheme="minorHAnsi"/>
        </w:rPr>
        <w:t xml:space="preserve"> </w:t>
      </w:r>
      <w:r w:rsidRPr="008740C8">
        <w:rPr>
          <w:rFonts w:asciiTheme="minorHAnsi" w:hAnsiTheme="minorHAnsi" w:cstheme="minorHAnsi"/>
        </w:rPr>
        <w:t>then visit the </w:t>
      </w:r>
      <w:hyperlink r:id="rId88" w:tgtFrame="_blank" w:tooltip="https://nuig.apcoa.ie/applicant" w:history="1">
        <w:r w:rsidRPr="008740C8">
          <w:rPr>
            <w:rStyle w:val="Hyperlink"/>
            <w:rFonts w:asciiTheme="minorHAnsi" w:hAnsiTheme="minorHAnsi" w:cstheme="minorHAnsi"/>
          </w:rPr>
          <w:t>Online Payment System</w:t>
        </w:r>
      </w:hyperlink>
      <w:r w:rsidRPr="008740C8">
        <w:rPr>
          <w:rFonts w:asciiTheme="minorHAnsi" w:hAnsiTheme="minorHAnsi" w:cstheme="minorHAnsi"/>
        </w:rPr>
        <w:t> to book your permit</w:t>
      </w:r>
      <w:r>
        <w:rPr>
          <w:rFonts w:asciiTheme="minorHAnsi" w:hAnsiTheme="minorHAnsi" w:cstheme="minorHAnsi"/>
        </w:rPr>
        <w:t>.</w:t>
      </w:r>
    </w:p>
    <w:p w14:paraId="063E96AF" w14:textId="77777777" w:rsidR="00333B6C" w:rsidRDefault="00333B6C" w:rsidP="00AE59DC">
      <w:pPr>
        <w:rPr>
          <w:rFonts w:asciiTheme="minorHAnsi" w:hAnsiTheme="minorHAnsi" w:cstheme="minorHAnsi"/>
          <w:spacing w:val="-1"/>
          <w:lang w:val="en"/>
        </w:rPr>
      </w:pPr>
    </w:p>
    <w:p w14:paraId="2A27649C" w14:textId="328995F7" w:rsidR="00333B6C" w:rsidRDefault="00333B6C" w:rsidP="00AE59DC">
      <w:pPr>
        <w:spacing w:line="276" w:lineRule="auto"/>
        <w:rPr>
          <w:rFonts w:asciiTheme="minorHAnsi" w:hAnsiTheme="minorHAnsi" w:cstheme="minorHAnsi"/>
          <w:spacing w:val="-1"/>
        </w:rPr>
      </w:pPr>
      <w:r>
        <w:rPr>
          <w:rFonts w:asciiTheme="minorHAnsi" w:hAnsiTheme="minorHAnsi" w:cstheme="minorHAnsi"/>
          <w:spacing w:val="-1"/>
        </w:rPr>
        <w:t xml:space="preserve">If you park in a "Pay and Display" space, </w:t>
      </w:r>
      <w:r w:rsidRPr="00CA0483">
        <w:rPr>
          <w:rFonts w:asciiTheme="minorHAnsi" w:hAnsiTheme="minorHAnsi" w:cstheme="minorHAnsi"/>
          <w:spacing w:val="-1"/>
        </w:rPr>
        <w:t>you must buy a ticket from the nearby machines or use the Pay by Phone option and display your ticket on your dashboard face up, regardless of what other type of permit you might have</w:t>
      </w:r>
      <w:r>
        <w:rPr>
          <w:rFonts w:asciiTheme="minorHAnsi" w:hAnsiTheme="minorHAnsi" w:cstheme="minorHAnsi"/>
          <w:spacing w:val="-1"/>
        </w:rPr>
        <w:t xml:space="preserve">.  </w:t>
      </w:r>
      <w:r w:rsidRPr="0042610E">
        <w:rPr>
          <w:rFonts w:asciiTheme="minorHAnsi" w:hAnsiTheme="minorHAnsi" w:cstheme="minorHAnsi"/>
          <w:spacing w:val="-1"/>
        </w:rPr>
        <w:t>If you buy a P&amp;D ticket</w:t>
      </w:r>
      <w:r>
        <w:rPr>
          <w:rFonts w:asciiTheme="minorHAnsi" w:hAnsiTheme="minorHAnsi" w:cstheme="minorHAnsi"/>
          <w:spacing w:val="-1"/>
        </w:rPr>
        <w:t xml:space="preserve"> you can only park in spaces marked with blue lines and text ("P&amp;D/Í&amp;T"). </w:t>
      </w:r>
      <w:r w:rsidR="00E15B67">
        <w:rPr>
          <w:rFonts w:asciiTheme="minorHAnsi" w:hAnsiTheme="minorHAnsi" w:cstheme="minorHAnsi"/>
          <w:spacing w:val="-1"/>
        </w:rPr>
        <w:t xml:space="preserve">Should you have any queries, please consult the </w:t>
      </w:r>
      <w:r w:rsidR="0013536B">
        <w:rPr>
          <w:rFonts w:asciiTheme="minorHAnsi" w:hAnsiTheme="minorHAnsi" w:cstheme="minorHAnsi"/>
          <w:spacing w:val="-1"/>
        </w:rPr>
        <w:t>following</w:t>
      </w:r>
      <w:r w:rsidR="00E15B67">
        <w:rPr>
          <w:rFonts w:asciiTheme="minorHAnsi" w:hAnsiTheme="minorHAnsi" w:cstheme="minorHAnsi"/>
          <w:i/>
          <w:iCs/>
          <w:spacing w:val="-1"/>
        </w:rPr>
        <w:t xml:space="preserve"> </w:t>
      </w:r>
      <w:r w:rsidR="00F2789F">
        <w:rPr>
          <w:rFonts w:asciiTheme="minorHAnsi" w:hAnsiTheme="minorHAnsi" w:cstheme="minorHAnsi"/>
          <w:spacing w:val="-1"/>
        </w:rPr>
        <w:t>webpage</w:t>
      </w:r>
      <w:r w:rsidR="00E15B67">
        <w:rPr>
          <w:rFonts w:asciiTheme="minorHAnsi" w:hAnsiTheme="minorHAnsi" w:cstheme="minorHAnsi"/>
          <w:spacing w:val="-1"/>
        </w:rPr>
        <w:t xml:space="preserve">: </w:t>
      </w:r>
      <w:hyperlink r:id="rId89" w:history="1">
        <w:r w:rsidR="0013536B" w:rsidRPr="0013536B">
          <w:rPr>
            <w:rStyle w:val="Hyperlink"/>
            <w:rFonts w:asciiTheme="minorHAnsi" w:hAnsiTheme="minorHAnsi" w:cstheme="minorHAnsi"/>
            <w:spacing w:val="-1"/>
          </w:rPr>
          <w:t>Parking &amp; Transport - University of Galway</w:t>
        </w:r>
      </w:hyperlink>
    </w:p>
    <w:p w14:paraId="444B6E84" w14:textId="77777777" w:rsidR="00333B6C" w:rsidRDefault="00333B6C" w:rsidP="00AE59DC">
      <w:pPr>
        <w:rPr>
          <w:rFonts w:asciiTheme="minorHAnsi" w:hAnsiTheme="minorHAnsi" w:cstheme="minorHAnsi"/>
          <w:spacing w:val="-1"/>
        </w:rPr>
      </w:pPr>
    </w:p>
    <w:p w14:paraId="1CDBA07C" w14:textId="34B9EBC5" w:rsidR="00333B6C" w:rsidRPr="006D3D43" w:rsidRDefault="00333B6C" w:rsidP="00AE59DC">
      <w:pPr>
        <w:rPr>
          <w:rStyle w:val="Hyperlink"/>
          <w:rFonts w:asciiTheme="minorHAnsi" w:hAnsiTheme="minorHAnsi" w:cstheme="minorHAnsi"/>
          <w:szCs w:val="24"/>
        </w:rPr>
      </w:pPr>
      <w:r>
        <w:rPr>
          <w:rFonts w:asciiTheme="minorHAnsi" w:hAnsiTheme="minorHAnsi" w:cstheme="minorHAnsi"/>
          <w:spacing w:val="-1"/>
        </w:rPr>
        <w:t xml:space="preserve">A park and ride service operates from </w:t>
      </w:r>
      <w:proofErr w:type="spellStart"/>
      <w:r>
        <w:rPr>
          <w:rFonts w:asciiTheme="minorHAnsi" w:hAnsiTheme="minorHAnsi" w:cstheme="minorHAnsi"/>
          <w:spacing w:val="-1"/>
        </w:rPr>
        <w:t>Dangan</w:t>
      </w:r>
      <w:proofErr w:type="spellEnd"/>
      <w:r>
        <w:rPr>
          <w:rFonts w:asciiTheme="minorHAnsi" w:hAnsiTheme="minorHAnsi" w:cstheme="minorHAnsi"/>
          <w:spacing w:val="-1"/>
        </w:rPr>
        <w:t xml:space="preserve"> car park. Further information and timetable details are available from:</w:t>
      </w:r>
      <w:r w:rsidR="00636ED4" w:rsidRPr="00636ED4">
        <w:t xml:space="preserve"> </w:t>
      </w:r>
      <w:hyperlink r:id="rId90" w:history="1">
        <w:r w:rsidR="00636ED4" w:rsidRPr="004260E2">
          <w:rPr>
            <w:rStyle w:val="Hyperlink"/>
            <w:rFonts w:asciiTheme="minorHAnsi" w:hAnsiTheme="minorHAnsi" w:cstheme="minorHAnsi"/>
          </w:rPr>
          <w:t>Parking &amp; Transport - University of Galway</w:t>
        </w:r>
      </w:hyperlink>
      <w:r w:rsidR="000115E6">
        <w:rPr>
          <w:rFonts w:asciiTheme="minorHAnsi" w:hAnsiTheme="minorHAnsi" w:cstheme="minorHAnsi"/>
        </w:rPr>
        <w:t>.</w:t>
      </w:r>
    </w:p>
    <w:p w14:paraId="30A8896B" w14:textId="77777777" w:rsidR="00333B6C" w:rsidRDefault="00333B6C" w:rsidP="00AE59DC"/>
    <w:p w14:paraId="4CAC9594" w14:textId="6DEC53B0" w:rsidR="00333B6C" w:rsidRPr="0076197F" w:rsidRDefault="00333B6C" w:rsidP="00AE59DC">
      <w:pPr>
        <w:rPr>
          <w:rFonts w:asciiTheme="minorHAnsi" w:hAnsiTheme="minorHAnsi" w:cstheme="minorHAnsi"/>
          <w:lang w:val="en-IE"/>
        </w:rPr>
      </w:pPr>
      <w:r w:rsidRPr="0076197F">
        <w:rPr>
          <w:rFonts w:asciiTheme="minorHAnsi" w:hAnsiTheme="minorHAnsi" w:cstheme="minorHAnsi"/>
          <w:lang w:val="en-IE"/>
        </w:rPr>
        <w:t xml:space="preserve">Parking at </w:t>
      </w:r>
      <w:r>
        <w:rPr>
          <w:rFonts w:asciiTheme="minorHAnsi" w:hAnsiTheme="minorHAnsi" w:cstheme="minorHAnsi"/>
          <w:lang w:val="en-IE"/>
        </w:rPr>
        <w:t>University of Galway</w:t>
      </w:r>
      <w:r w:rsidRPr="0076197F">
        <w:rPr>
          <w:rFonts w:asciiTheme="minorHAnsi" w:hAnsiTheme="minorHAnsi" w:cstheme="minorHAnsi"/>
          <w:lang w:val="en-IE"/>
        </w:rPr>
        <w:t xml:space="preserve"> is operated by APCOA Ireland. If you have a parking related </w:t>
      </w:r>
      <w:proofErr w:type="gramStart"/>
      <w:r w:rsidRPr="0076197F">
        <w:rPr>
          <w:rFonts w:asciiTheme="minorHAnsi" w:hAnsiTheme="minorHAnsi" w:cstheme="minorHAnsi"/>
          <w:lang w:val="en-IE"/>
        </w:rPr>
        <w:t>query</w:t>
      </w:r>
      <w:proofErr w:type="gramEnd"/>
      <w:r w:rsidRPr="0076197F">
        <w:rPr>
          <w:rFonts w:asciiTheme="minorHAnsi" w:hAnsiTheme="minorHAnsi" w:cstheme="minorHAnsi"/>
          <w:lang w:val="en-IE"/>
        </w:rPr>
        <w:t xml:space="preserve"> please contact:</w:t>
      </w:r>
      <w:r w:rsidRPr="003A055C">
        <w:rPr>
          <w:rFonts w:asciiTheme="minorHAnsi" w:hAnsiTheme="minorHAnsi" w:cstheme="minorHAnsi"/>
        </w:rPr>
        <w:t xml:space="preserve"> </w:t>
      </w:r>
      <w:hyperlink r:id="rId91" w:history="1">
        <w:r w:rsidRPr="003A055C">
          <w:rPr>
            <w:rStyle w:val="Hyperlink"/>
            <w:rFonts w:asciiTheme="minorHAnsi" w:hAnsiTheme="minorHAnsi" w:cstheme="minorHAnsi"/>
          </w:rPr>
          <w:t>Ireland.permits@apcoa.ie</w:t>
        </w:r>
      </w:hyperlink>
      <w:r>
        <w:rPr>
          <w:rFonts w:asciiTheme="minorHAnsi" w:hAnsiTheme="minorHAnsi" w:cstheme="minorHAnsi"/>
          <w:lang w:val="en-IE"/>
        </w:rPr>
        <w:t xml:space="preserve"> </w:t>
      </w:r>
      <w:r w:rsidR="00DF37A8">
        <w:rPr>
          <w:rFonts w:asciiTheme="minorHAnsi" w:hAnsiTheme="minorHAnsi" w:cstheme="minorHAnsi"/>
          <w:lang w:val="en-IE"/>
        </w:rPr>
        <w:t xml:space="preserve"> /</w:t>
      </w:r>
      <w:r w:rsidRPr="0076197F">
        <w:rPr>
          <w:rFonts w:asciiTheme="minorHAnsi" w:hAnsiTheme="minorHAnsi" w:cstheme="minorHAnsi"/>
          <w:lang w:val="en-IE"/>
        </w:rPr>
        <w:t xml:space="preserve"> telephone: 0818 462899</w:t>
      </w:r>
      <w:r>
        <w:rPr>
          <w:rFonts w:asciiTheme="minorHAnsi" w:hAnsiTheme="minorHAnsi" w:cstheme="minorHAnsi"/>
          <w:lang w:val="en-IE"/>
        </w:rPr>
        <w:t>.</w:t>
      </w:r>
    </w:p>
    <w:p w14:paraId="1EFC591D" w14:textId="7E003637" w:rsidR="00C570CE" w:rsidRPr="001F6870" w:rsidRDefault="00C570CE" w:rsidP="00AE59DC">
      <w:pPr>
        <w:pStyle w:val="Heading2"/>
        <w:spacing w:line="276" w:lineRule="auto"/>
      </w:pPr>
      <w:bookmarkStart w:id="97" w:name="_Toc205967487"/>
      <w:r w:rsidRPr="001F6870">
        <w:t>2.1</w:t>
      </w:r>
      <w:r w:rsidR="00E253C0">
        <w:t>8</w:t>
      </w:r>
      <w:r w:rsidR="000D1E47">
        <w:tab/>
      </w:r>
      <w:r w:rsidRPr="001F6870">
        <w:t>Library</w:t>
      </w:r>
      <w:bookmarkEnd w:id="97"/>
    </w:p>
    <w:p w14:paraId="4231EB12" w14:textId="0CD5AC2E" w:rsidR="00E449A6" w:rsidRPr="00E449A6" w:rsidRDefault="005E7AD6" w:rsidP="00AE59DC">
      <w:pPr>
        <w:pStyle w:val="BodyText"/>
        <w:kinsoku w:val="0"/>
        <w:spacing w:line="276" w:lineRule="auto"/>
        <w:ind w:right="46"/>
        <w:jc w:val="left"/>
        <w:rPr>
          <w:lang w:val="en"/>
        </w:rPr>
      </w:pPr>
      <w:r w:rsidRPr="2A151664">
        <w:rPr>
          <w:rFonts w:asciiTheme="minorHAnsi" w:hAnsiTheme="minorHAnsi" w:cstheme="minorBidi"/>
          <w:sz w:val="24"/>
          <w:szCs w:val="24"/>
          <w:lang w:val="en-US"/>
        </w:rPr>
        <w:t>The Student ID card also acts as a Library card.  Students must have a current</w:t>
      </w:r>
      <w:r w:rsidR="008F0268" w:rsidRPr="2A151664">
        <w:rPr>
          <w:rFonts w:asciiTheme="minorHAnsi" w:hAnsiTheme="minorHAnsi" w:cstheme="minorBidi"/>
          <w:sz w:val="24"/>
          <w:szCs w:val="24"/>
          <w:lang w:val="en-US"/>
        </w:rPr>
        <w:t xml:space="preserve"> Student ID</w:t>
      </w:r>
      <w:r w:rsidRPr="2A151664">
        <w:rPr>
          <w:rFonts w:asciiTheme="minorHAnsi" w:hAnsiTheme="minorHAnsi" w:cstheme="minorBidi"/>
          <w:sz w:val="24"/>
          <w:szCs w:val="24"/>
          <w:lang w:val="en-US"/>
        </w:rPr>
        <w:t xml:space="preserve"> card </w:t>
      </w:r>
      <w:proofErr w:type="gramStart"/>
      <w:r w:rsidRPr="2A151664">
        <w:rPr>
          <w:rFonts w:asciiTheme="minorHAnsi" w:hAnsiTheme="minorHAnsi" w:cstheme="minorBidi"/>
          <w:sz w:val="24"/>
          <w:szCs w:val="24"/>
          <w:lang w:val="en-US"/>
        </w:rPr>
        <w:t>in order to</w:t>
      </w:r>
      <w:proofErr w:type="gramEnd"/>
      <w:r w:rsidRPr="2A151664">
        <w:rPr>
          <w:rFonts w:asciiTheme="minorHAnsi" w:hAnsiTheme="minorHAnsi" w:cstheme="minorBidi"/>
          <w:sz w:val="24"/>
          <w:szCs w:val="24"/>
          <w:lang w:val="en-US"/>
        </w:rPr>
        <w:t xml:space="preserve"> gain entrance to the </w:t>
      </w:r>
      <w:proofErr w:type="gramStart"/>
      <w:r w:rsidRPr="2A151664">
        <w:rPr>
          <w:rFonts w:asciiTheme="minorHAnsi" w:hAnsiTheme="minorHAnsi" w:cstheme="minorBidi"/>
          <w:sz w:val="24"/>
          <w:szCs w:val="24"/>
          <w:lang w:val="en-US"/>
        </w:rPr>
        <w:t>Library</w:t>
      </w:r>
      <w:proofErr w:type="gramEnd"/>
      <w:r w:rsidRPr="2A151664">
        <w:rPr>
          <w:rFonts w:asciiTheme="minorHAnsi" w:hAnsiTheme="minorHAnsi" w:cstheme="minorBidi"/>
          <w:sz w:val="24"/>
          <w:szCs w:val="24"/>
          <w:lang w:val="en-US"/>
        </w:rPr>
        <w:t xml:space="preserve">.   Details on the services provided by the library are available at </w:t>
      </w:r>
      <w:hyperlink r:id="rId92">
        <w:r w:rsidR="0073351B" w:rsidRPr="2A151664">
          <w:rPr>
            <w:rStyle w:val="Hyperlink"/>
            <w:rFonts w:asciiTheme="minorHAnsi" w:hAnsiTheme="minorHAnsi" w:cstheme="minorBidi"/>
            <w:sz w:val="24"/>
            <w:szCs w:val="24"/>
            <w:lang w:val="en-US"/>
          </w:rPr>
          <w:t>Library - What's Available</w:t>
        </w:r>
      </w:hyperlink>
      <w:r w:rsidR="00094CE6" w:rsidRPr="2A151664">
        <w:rPr>
          <w:rStyle w:val="Hyperlink"/>
          <w:rFonts w:asciiTheme="minorHAnsi" w:hAnsiTheme="minorHAnsi" w:cstheme="minorBidi"/>
          <w:sz w:val="24"/>
          <w:szCs w:val="24"/>
          <w:u w:val="none"/>
          <w:lang w:val="en-US"/>
        </w:rPr>
        <w:t xml:space="preserve"> </w:t>
      </w:r>
      <w:r w:rsidRPr="2A151664">
        <w:rPr>
          <w:rFonts w:asciiTheme="minorHAnsi" w:hAnsiTheme="minorHAnsi" w:cstheme="minorBidi"/>
          <w:sz w:val="22"/>
          <w:szCs w:val="22"/>
          <w:lang w:val="en-US"/>
        </w:rPr>
        <w:t>T</w:t>
      </w:r>
      <w:r w:rsidRPr="2A151664">
        <w:rPr>
          <w:rFonts w:asciiTheme="minorHAnsi" w:hAnsiTheme="minorHAnsi" w:cstheme="minorBidi"/>
          <w:sz w:val="24"/>
          <w:szCs w:val="24"/>
          <w:lang w:val="en-US"/>
        </w:rPr>
        <w:t xml:space="preserve">he Library and IT Service Desk is located on the ground floor of the library and provides advice and support to students on both Library and IT services (e.g., User ID/passwords, book loans, printing </w:t>
      </w:r>
      <w:r w:rsidR="002260EE" w:rsidRPr="2A151664">
        <w:rPr>
          <w:rFonts w:asciiTheme="minorHAnsi" w:hAnsiTheme="minorHAnsi" w:cstheme="minorBidi"/>
          <w:sz w:val="24"/>
          <w:szCs w:val="24"/>
          <w:lang w:val="en-US"/>
        </w:rPr>
        <w:t>Wi-Fi</w:t>
      </w:r>
      <w:r w:rsidRPr="2A151664">
        <w:rPr>
          <w:rFonts w:asciiTheme="minorHAnsi" w:hAnsiTheme="minorHAnsi" w:cstheme="minorBidi"/>
          <w:sz w:val="24"/>
          <w:szCs w:val="24"/>
          <w:lang w:val="en-US"/>
        </w:rPr>
        <w:t xml:space="preserve"> access).</w:t>
      </w:r>
    </w:p>
    <w:sectPr w:rsidR="00E449A6" w:rsidRPr="00E449A6" w:rsidSect="005E1EFD">
      <w:footerReference w:type="even" r:id="rId93"/>
      <w:footerReference w:type="default" r:id="rId94"/>
      <w:headerReference w:type="first" r:id="rId95"/>
      <w:footerReference w:type="first" r:id="rId96"/>
      <w:pgSz w:w="11900" w:h="16840"/>
      <w:pgMar w:top="1440" w:right="1268" w:bottom="993" w:left="179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03F51" w14:textId="77777777" w:rsidR="007E7FDE" w:rsidRDefault="007E7FDE">
      <w:r>
        <w:separator/>
      </w:r>
    </w:p>
  </w:endnote>
  <w:endnote w:type="continuationSeparator" w:id="0">
    <w:p w14:paraId="7372EC33" w14:textId="77777777" w:rsidR="007E7FDE" w:rsidRDefault="007E7FDE">
      <w:r>
        <w:continuationSeparator/>
      </w:r>
    </w:p>
  </w:endnote>
  <w:endnote w:type="continuationNotice" w:id="1">
    <w:p w14:paraId="1457ED99" w14:textId="77777777" w:rsidR="007E7FDE" w:rsidRDefault="007E7F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ato">
    <w:charset w:val="00"/>
    <w:family w:val="swiss"/>
    <w:pitch w:val="variable"/>
    <w:sig w:usb0="E10002FF" w:usb1="5000ECFF" w:usb2="00000021"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pectral">
    <w:altName w:val="Cambria"/>
    <w:charset w:val="00"/>
    <w:family w:val="roman"/>
    <w:pitch w:val="variable"/>
    <w:sig w:usb0="E000027F" w:usb1="4000E43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BF31F" w14:textId="7121FB4C" w:rsidR="00145F4E" w:rsidRDefault="00145F4E" w:rsidP="00BF5A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6F99">
      <w:rPr>
        <w:rStyle w:val="PageNumber"/>
        <w:noProof/>
      </w:rPr>
      <w:t>4</w:t>
    </w:r>
    <w:r>
      <w:rPr>
        <w:rStyle w:val="PageNumber"/>
      </w:rPr>
      <w:fldChar w:fldCharType="end"/>
    </w:r>
  </w:p>
  <w:p w14:paraId="759AB46A" w14:textId="77777777" w:rsidR="00145F4E" w:rsidRDefault="00145F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1544319"/>
      <w:docPartObj>
        <w:docPartGallery w:val="Page Numbers (Bottom of Page)"/>
        <w:docPartUnique/>
      </w:docPartObj>
    </w:sdtPr>
    <w:sdtEndPr>
      <w:rPr>
        <w:noProof/>
      </w:rPr>
    </w:sdtEndPr>
    <w:sdtContent>
      <w:p w14:paraId="1717AB3E" w14:textId="74A1068B" w:rsidR="00145F4E" w:rsidRDefault="004C3A99" w:rsidP="00294792">
        <w:pPr>
          <w:pStyle w:val="Footer"/>
          <w:jc w:val="right"/>
          <w:rPr>
            <w:noProof/>
          </w:rPr>
        </w:pPr>
        <w:r>
          <w:t xml:space="preserve">Page </w:t>
        </w:r>
        <w:r w:rsidR="00145F4E">
          <w:fldChar w:fldCharType="begin"/>
        </w:r>
        <w:r w:rsidR="00145F4E">
          <w:instrText xml:space="preserve"> PAGE   \* MERGEFORMAT </w:instrText>
        </w:r>
        <w:r w:rsidR="00145F4E">
          <w:fldChar w:fldCharType="separate"/>
        </w:r>
        <w:r w:rsidR="00DE0412">
          <w:rPr>
            <w:noProof/>
          </w:rPr>
          <w:t>2</w:t>
        </w:r>
        <w:r w:rsidR="00145F4E">
          <w:rPr>
            <w:noProof/>
          </w:rPr>
          <w:fldChar w:fldCharType="end"/>
        </w:r>
        <w:r>
          <w:rPr>
            <w:noProof/>
          </w:rPr>
          <w:t xml:space="preserve"> of </w:t>
        </w:r>
        <w:r w:rsidR="00206299">
          <w:rPr>
            <w:noProof/>
          </w:rPr>
          <w:t>2</w:t>
        </w:r>
        <w:r w:rsidR="004047CE">
          <w:rPr>
            <w:noProof/>
          </w:rPr>
          <w:t>2</w:t>
        </w:r>
      </w:p>
    </w:sdtContent>
  </w:sdt>
  <w:p w14:paraId="02113A00" w14:textId="5380B649" w:rsidR="00145F4E" w:rsidRDefault="00422486">
    <w:pPr>
      <w:pStyle w:val="Footer"/>
      <w:ind w:right="360"/>
      <w:jc w:val="right"/>
    </w:pPr>
    <w:r>
      <w:rPr>
        <w:noProof/>
        <w:lang w:val="en-IE" w:eastAsia="en-IE"/>
      </w:rPr>
      <mc:AlternateContent>
        <mc:Choice Requires="wps">
          <w:drawing>
            <wp:anchor distT="0" distB="0" distL="114300" distR="114300" simplePos="0" relativeHeight="251658242" behindDoc="1" locked="0" layoutInCell="1" allowOverlap="1" wp14:anchorId="6DA4CAE9" wp14:editId="009090B2">
              <wp:simplePos x="0" y="0"/>
              <wp:positionH relativeFrom="margin">
                <wp:posOffset>-1169671</wp:posOffset>
              </wp:positionH>
              <wp:positionV relativeFrom="page">
                <wp:align>bottom</wp:align>
              </wp:positionV>
              <wp:extent cx="7629525" cy="215900"/>
              <wp:effectExtent l="0" t="0" r="9525" b="0"/>
              <wp:wrapNone/>
              <wp:docPr id="141372767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525" cy="215900"/>
                      </a:xfrm>
                      <a:prstGeom prst="rect">
                        <a:avLst/>
                      </a:prstGeom>
                      <a:solidFill>
                        <a:srgbClr val="93094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8C859" id="docshape1" o:spid="_x0000_s1026" style="position:absolute;margin-left:-92.1pt;margin-top:0;width:600.75pt;height:17pt;z-index:-251658238;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" fillcolor="#930949" stroked="f">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F658F" w14:textId="7E3C9124" w:rsidR="00145F4E" w:rsidRDefault="00145F4E" w:rsidP="0082317A">
    <w:pPr>
      <w:pStyle w:val="Footer"/>
      <w:jc w:val="center"/>
      <w:rPr>
        <w:rFonts w:asciiTheme="minorHAnsi" w:hAnsiTheme="minorHAnsi" w:cstheme="minorHAnsi"/>
        <w:b/>
        <w:lang w:val="en-IE"/>
      </w:rPr>
    </w:pPr>
    <w:r w:rsidRPr="00BA36AA">
      <w:rPr>
        <w:rFonts w:asciiTheme="minorHAnsi" w:hAnsiTheme="minorHAnsi" w:cstheme="minorHAnsi"/>
        <w:b/>
        <w:lang w:val="en-IE"/>
      </w:rPr>
      <w:t xml:space="preserve">School of Computer Science, </w:t>
    </w:r>
    <w:r w:rsidR="00952DDB">
      <w:rPr>
        <w:rFonts w:asciiTheme="minorHAnsi" w:hAnsiTheme="minorHAnsi" w:cstheme="minorHAnsi"/>
        <w:b/>
        <w:lang w:val="en-IE"/>
      </w:rPr>
      <w:t>C</w:t>
    </w:r>
    <w:r w:rsidR="00044E09">
      <w:rPr>
        <w:rFonts w:asciiTheme="minorHAnsi" w:hAnsiTheme="minorHAnsi" w:cstheme="minorHAnsi"/>
        <w:b/>
        <w:lang w:val="en-IE"/>
      </w:rPr>
      <w:t xml:space="preserve">omputer </w:t>
    </w:r>
    <w:r w:rsidR="00952DDB">
      <w:rPr>
        <w:rFonts w:asciiTheme="minorHAnsi" w:hAnsiTheme="minorHAnsi" w:cstheme="minorHAnsi"/>
        <w:b/>
        <w:lang w:val="en-IE"/>
      </w:rPr>
      <w:t>S</w:t>
    </w:r>
    <w:r w:rsidR="00044E09">
      <w:rPr>
        <w:rFonts w:asciiTheme="minorHAnsi" w:hAnsiTheme="minorHAnsi" w:cstheme="minorHAnsi"/>
        <w:b/>
        <w:lang w:val="en-IE"/>
      </w:rPr>
      <w:t>cience (CS)</w:t>
    </w:r>
    <w:r w:rsidRPr="00BA36AA">
      <w:rPr>
        <w:rFonts w:asciiTheme="minorHAnsi" w:hAnsiTheme="minorHAnsi" w:cstheme="minorHAnsi"/>
        <w:b/>
        <w:lang w:val="en-IE"/>
      </w:rPr>
      <w:t xml:space="preserve"> Building, </w:t>
    </w:r>
    <w:r w:rsidR="00025E26">
      <w:rPr>
        <w:rFonts w:asciiTheme="minorHAnsi" w:hAnsiTheme="minorHAnsi" w:cstheme="minorHAnsi"/>
        <w:b/>
        <w:lang w:val="en-IE"/>
      </w:rPr>
      <w:t>University of</w:t>
    </w:r>
    <w:r w:rsidRPr="00BA36AA">
      <w:rPr>
        <w:rFonts w:asciiTheme="minorHAnsi" w:hAnsiTheme="minorHAnsi" w:cstheme="minorHAnsi"/>
        <w:b/>
        <w:lang w:val="en-IE"/>
      </w:rPr>
      <w:t xml:space="preserve"> Galway</w:t>
    </w:r>
  </w:p>
  <w:p w14:paraId="4A074729" w14:textId="1441D221" w:rsidR="00422486" w:rsidRPr="00BA36AA" w:rsidRDefault="00422486" w:rsidP="0082317A">
    <w:pPr>
      <w:pStyle w:val="Footer"/>
      <w:jc w:val="center"/>
      <w:rPr>
        <w:rFonts w:asciiTheme="minorHAnsi" w:hAnsiTheme="minorHAnsi" w:cstheme="minorHAnsi"/>
        <w:b/>
        <w:lang w:val="en-IE"/>
      </w:rPr>
    </w:pPr>
    <w:r>
      <w:rPr>
        <w:noProof/>
        <w:lang w:val="en-IE" w:eastAsia="en-IE"/>
      </w:rPr>
      <mc:AlternateContent>
        <mc:Choice Requires="wps">
          <w:drawing>
            <wp:anchor distT="0" distB="0" distL="114300" distR="114300" simplePos="0" relativeHeight="251658241" behindDoc="1" locked="0" layoutInCell="1" allowOverlap="1" wp14:anchorId="3C26F47C" wp14:editId="51EFAE8F">
              <wp:simplePos x="0" y="0"/>
              <wp:positionH relativeFrom="margin">
                <wp:posOffset>-1179195</wp:posOffset>
              </wp:positionH>
              <wp:positionV relativeFrom="margin">
                <wp:posOffset>9331325</wp:posOffset>
              </wp:positionV>
              <wp:extent cx="7617460" cy="361950"/>
              <wp:effectExtent l="0" t="0" r="254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17460" cy="361950"/>
                      </a:xfrm>
                      <a:prstGeom prst="rect">
                        <a:avLst/>
                      </a:prstGeom>
                      <a:solidFill>
                        <a:srgbClr val="93094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BFD52" id="docshape1" o:spid="_x0000_s1026" style="position:absolute;margin-left:-92.85pt;margin-top:734.75pt;width:599.8pt;height:28.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" fillcolor="#930949" stroked="f">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52E84" w14:textId="77777777" w:rsidR="007E7FDE" w:rsidRDefault="007E7FDE">
      <w:r>
        <w:separator/>
      </w:r>
    </w:p>
  </w:footnote>
  <w:footnote w:type="continuationSeparator" w:id="0">
    <w:p w14:paraId="507C4107" w14:textId="77777777" w:rsidR="007E7FDE" w:rsidRDefault="007E7FDE">
      <w:r>
        <w:continuationSeparator/>
      </w:r>
    </w:p>
  </w:footnote>
  <w:footnote w:type="continuationNotice" w:id="1">
    <w:p w14:paraId="6A3A2AE5" w14:textId="77777777" w:rsidR="007E7FDE" w:rsidRDefault="007E7F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9C090" w14:textId="77777777" w:rsidR="0034206A" w:rsidRPr="00942566" w:rsidRDefault="006A509D" w:rsidP="00FE61E8">
    <w:pPr>
      <w:pStyle w:val="Header"/>
      <w:tabs>
        <w:tab w:val="clear" w:pos="8306"/>
        <w:tab w:val="left" w:pos="4820"/>
      </w:tabs>
      <w:rPr>
        <w:rFonts w:ascii="Spectral" w:hAnsi="Spectral"/>
        <w:b/>
        <w:sz w:val="18"/>
        <w:szCs w:val="18"/>
      </w:rPr>
    </w:pPr>
    <w:r w:rsidRPr="009C7088">
      <w:rPr>
        <w:noProof/>
        <w:vertAlign w:val="subscript"/>
        <w:lang w:eastAsia="en-IE"/>
      </w:rPr>
      <w:drawing>
        <wp:anchor distT="0" distB="0" distL="114300" distR="114300" simplePos="0" relativeHeight="251658240" behindDoc="0" locked="0" layoutInCell="1" allowOverlap="1" wp14:anchorId="23B144E7" wp14:editId="24CA009D">
          <wp:simplePos x="0" y="0"/>
          <wp:positionH relativeFrom="column">
            <wp:posOffset>-828675</wp:posOffset>
          </wp:positionH>
          <wp:positionV relativeFrom="paragraph">
            <wp:posOffset>-419100</wp:posOffset>
          </wp:positionV>
          <wp:extent cx="3020400" cy="1141635"/>
          <wp:effectExtent l="0" t="0" r="0" b="0"/>
          <wp:wrapSquare wrapText="bothSides"/>
          <wp:docPr id="25" name="Picture 25" descr="University of Galway logo an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University of Galway logo and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20400" cy="1141635"/>
                  </a:xfrm>
                  <a:prstGeom prst="rect">
                    <a:avLst/>
                  </a:prstGeom>
                </pic:spPr>
              </pic:pic>
            </a:graphicData>
          </a:graphic>
          <wp14:sizeRelH relativeFrom="page">
            <wp14:pctWidth>0</wp14:pctWidth>
          </wp14:sizeRelH>
          <wp14:sizeRelV relativeFrom="page">
            <wp14:pctHeight>0</wp14:pctHeight>
          </wp14:sizeRelV>
        </wp:anchor>
      </w:drawing>
    </w:r>
    <w:r w:rsidR="00145F4E">
      <w:tab/>
    </w:r>
    <w:r w:rsidR="00145F4E">
      <w:tab/>
    </w:r>
    <w:r w:rsidR="0034206A" w:rsidRPr="00942566">
      <w:rPr>
        <w:rFonts w:ascii="Spectral" w:hAnsi="Spectral" w:cs="Arial"/>
        <w:color w:val="000000"/>
        <w:sz w:val="18"/>
        <w:szCs w:val="18"/>
        <w:lang w:val="ga-IE" w:eastAsia="en-IE"/>
      </w:rPr>
      <w:t>Coláiste na hEolaíochta agus na hInnealtóireachta</w:t>
    </w:r>
  </w:p>
  <w:p w14:paraId="08BD179A" w14:textId="77777777" w:rsidR="0034206A" w:rsidRDefault="0034206A" w:rsidP="00FE61E8">
    <w:pPr>
      <w:pStyle w:val="Header"/>
      <w:tabs>
        <w:tab w:val="clear" w:pos="8306"/>
        <w:tab w:val="left" w:pos="4820"/>
      </w:tabs>
      <w:rPr>
        <w:rFonts w:ascii="Spectral" w:hAnsi="Spectral"/>
        <w:sz w:val="18"/>
        <w:szCs w:val="18"/>
        <w:lang w:val="ga-IE"/>
      </w:rPr>
    </w:pPr>
    <w:r w:rsidRPr="00942566">
      <w:rPr>
        <w:rFonts w:ascii="Spectral" w:hAnsi="Spectral"/>
        <w:sz w:val="18"/>
        <w:szCs w:val="18"/>
      </w:rPr>
      <w:tab/>
    </w:r>
    <w:r>
      <w:rPr>
        <w:rFonts w:ascii="Spectral" w:hAnsi="Spectral"/>
        <w:sz w:val="18"/>
        <w:szCs w:val="18"/>
      </w:rPr>
      <w:tab/>
    </w:r>
    <w:r w:rsidRPr="00942566">
      <w:rPr>
        <w:rFonts w:ascii="Spectral" w:hAnsi="Spectral"/>
        <w:sz w:val="18"/>
        <w:szCs w:val="18"/>
        <w:lang w:val="ga-IE"/>
      </w:rPr>
      <w:t>College of Science and Engineering</w:t>
    </w:r>
  </w:p>
  <w:p w14:paraId="593F26C4" w14:textId="77777777" w:rsidR="0034206A" w:rsidRDefault="0034206A" w:rsidP="00FE61E8">
    <w:pPr>
      <w:pStyle w:val="Header"/>
      <w:tabs>
        <w:tab w:val="clear" w:pos="8306"/>
        <w:tab w:val="left" w:pos="4820"/>
      </w:tabs>
      <w:rPr>
        <w:rFonts w:ascii="Spectral" w:hAnsi="Spectral"/>
        <w:sz w:val="18"/>
        <w:szCs w:val="18"/>
        <w:lang w:val="ga-IE"/>
      </w:rPr>
    </w:pPr>
    <w:r>
      <w:rPr>
        <w:rFonts w:ascii="Spectral" w:hAnsi="Spectral"/>
        <w:sz w:val="18"/>
        <w:szCs w:val="18"/>
        <w:lang w:val="ga-IE"/>
      </w:rPr>
      <w:tab/>
    </w:r>
    <w:r>
      <w:rPr>
        <w:rFonts w:ascii="Spectral" w:hAnsi="Spectral"/>
        <w:sz w:val="18"/>
        <w:szCs w:val="18"/>
        <w:lang w:val="ga-IE"/>
      </w:rPr>
      <w:tab/>
    </w:r>
  </w:p>
  <w:p w14:paraId="66BF1367" w14:textId="77777777" w:rsidR="0034206A" w:rsidRDefault="0034206A" w:rsidP="00FE61E8">
    <w:pPr>
      <w:pStyle w:val="Header"/>
      <w:tabs>
        <w:tab w:val="clear" w:pos="8306"/>
        <w:tab w:val="left" w:pos="4820"/>
      </w:tabs>
      <w:rPr>
        <w:rFonts w:ascii="Spectral" w:hAnsi="Spectral"/>
        <w:sz w:val="18"/>
        <w:szCs w:val="18"/>
        <w:lang w:val="ga-IE"/>
      </w:rPr>
    </w:pPr>
    <w:r>
      <w:rPr>
        <w:rFonts w:ascii="Spectral" w:hAnsi="Spectral"/>
        <w:sz w:val="18"/>
        <w:szCs w:val="18"/>
        <w:lang w:val="ga-IE"/>
      </w:rPr>
      <w:tab/>
    </w:r>
    <w:r>
      <w:rPr>
        <w:rFonts w:ascii="Spectral" w:hAnsi="Spectral"/>
        <w:sz w:val="18"/>
        <w:szCs w:val="18"/>
        <w:lang w:val="ga-IE"/>
      </w:rPr>
      <w:tab/>
    </w:r>
    <w:r w:rsidRPr="008A67DC">
      <w:rPr>
        <w:rFonts w:ascii="Spectral" w:hAnsi="Spectral"/>
        <w:sz w:val="18"/>
        <w:szCs w:val="18"/>
        <w:lang w:val="ga-IE"/>
      </w:rPr>
      <w:t>Scoil na Ríomheolaíochta</w:t>
    </w:r>
  </w:p>
  <w:p w14:paraId="6AFFA664" w14:textId="4F4A5133" w:rsidR="00145F4E" w:rsidRPr="00544A0B" w:rsidRDefault="0034206A" w:rsidP="00FE61E8">
    <w:pPr>
      <w:pStyle w:val="Header"/>
      <w:tabs>
        <w:tab w:val="clear" w:pos="8306"/>
        <w:tab w:val="left" w:pos="4820"/>
      </w:tabs>
      <w:rPr>
        <w:b/>
      </w:rPr>
    </w:pPr>
    <w:r>
      <w:rPr>
        <w:rFonts w:ascii="Spectral" w:hAnsi="Spectral"/>
        <w:sz w:val="18"/>
        <w:szCs w:val="18"/>
        <w:lang w:val="ga-IE"/>
      </w:rPr>
      <w:tab/>
    </w:r>
    <w:r>
      <w:rPr>
        <w:rFonts w:ascii="Spectral" w:hAnsi="Spectral"/>
        <w:sz w:val="18"/>
        <w:szCs w:val="18"/>
        <w:lang w:val="ga-IE"/>
      </w:rPr>
      <w:tab/>
    </w:r>
    <w:r w:rsidRPr="008A67DC">
      <w:rPr>
        <w:rFonts w:ascii="Spectral" w:hAnsi="Spectral"/>
        <w:sz w:val="18"/>
        <w:szCs w:val="18"/>
        <w:lang w:val="ga-IE"/>
      </w:rPr>
      <w:t>School of Computer Science</w:t>
    </w:r>
    <w:r w:rsidR="00145F4E">
      <w:tab/>
    </w:r>
    <w:r w:rsidR="00145F4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7E40F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6B224FE6"/>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pStyle w:val="Heading4"/>
      <w:lvlText w:val="%4)"/>
      <w:legacy w:legacy="1" w:legacySpace="0" w:legacyIndent="708"/>
      <w:lvlJc w:val="left"/>
      <w:pPr>
        <w:ind w:left="850" w:hanging="708"/>
      </w:pPr>
    </w:lvl>
    <w:lvl w:ilvl="4">
      <w:start w:val="1"/>
      <w:numFmt w:val="decimal"/>
      <w:pStyle w:val="Heading5"/>
      <w:lvlText w:val="(%5)"/>
      <w:legacy w:legacy="1" w:legacySpace="0" w:legacyIndent="708"/>
      <w:lvlJc w:val="left"/>
      <w:pPr>
        <w:ind w:left="3540" w:hanging="708"/>
      </w:pPr>
    </w:lvl>
    <w:lvl w:ilvl="5">
      <w:start w:val="1"/>
      <w:numFmt w:val="lowerLetter"/>
      <w:pStyle w:val="Heading6"/>
      <w:lvlText w:val="(%6)"/>
      <w:legacy w:legacy="1" w:legacySpace="0" w:legacyIndent="708"/>
      <w:lvlJc w:val="left"/>
      <w:pPr>
        <w:ind w:left="4248" w:hanging="708"/>
      </w:pPr>
    </w:lvl>
    <w:lvl w:ilvl="6">
      <w:start w:val="1"/>
      <w:numFmt w:val="lowerRoman"/>
      <w:pStyle w:val="Heading7"/>
      <w:lvlText w:val="(%7)"/>
      <w:legacy w:legacy="1" w:legacySpace="0" w:legacyIndent="708"/>
      <w:lvlJc w:val="left"/>
      <w:pPr>
        <w:ind w:left="4956" w:hanging="708"/>
      </w:pPr>
    </w:lvl>
    <w:lvl w:ilvl="7">
      <w:start w:val="1"/>
      <w:numFmt w:val="lowerLetter"/>
      <w:pStyle w:val="Heading8"/>
      <w:lvlText w:val="(%8)"/>
      <w:legacy w:legacy="1" w:legacySpace="0" w:legacyIndent="708"/>
      <w:lvlJc w:val="left"/>
      <w:pPr>
        <w:ind w:left="5664" w:hanging="708"/>
      </w:pPr>
    </w:lvl>
    <w:lvl w:ilvl="8">
      <w:start w:val="1"/>
      <w:numFmt w:val="lowerRoman"/>
      <w:pStyle w:val="Heading9"/>
      <w:lvlText w:val="(%9)"/>
      <w:legacy w:legacy="1" w:legacySpace="0" w:legacyIndent="708"/>
      <w:lvlJc w:val="left"/>
      <w:pPr>
        <w:ind w:left="6372" w:hanging="708"/>
      </w:pPr>
    </w:lvl>
  </w:abstractNum>
  <w:abstractNum w:abstractNumId="2" w15:restartNumberingAfterBreak="0">
    <w:nsid w:val="0000040E"/>
    <w:multiLevelType w:val="multilevel"/>
    <w:tmpl w:val="00000891"/>
    <w:lvl w:ilvl="0">
      <w:numFmt w:val="bullet"/>
      <w:lvlText w:val=""/>
      <w:lvlJc w:val="left"/>
      <w:pPr>
        <w:ind w:left="838" w:hanging="360"/>
      </w:pPr>
      <w:rPr>
        <w:rFonts w:ascii="Symbol" w:hAnsi="Symbol"/>
        <w:b w:val="0"/>
        <w:sz w:val="16"/>
      </w:rPr>
    </w:lvl>
    <w:lvl w:ilvl="1">
      <w:numFmt w:val="bullet"/>
      <w:lvlText w:val="•"/>
      <w:lvlJc w:val="left"/>
      <w:pPr>
        <w:ind w:left="1660" w:hanging="360"/>
      </w:pPr>
    </w:lvl>
    <w:lvl w:ilvl="2">
      <w:numFmt w:val="bullet"/>
      <w:lvlText w:val="•"/>
      <w:lvlJc w:val="left"/>
      <w:pPr>
        <w:ind w:left="2482" w:hanging="360"/>
      </w:pPr>
    </w:lvl>
    <w:lvl w:ilvl="3">
      <w:numFmt w:val="bullet"/>
      <w:lvlText w:val="•"/>
      <w:lvlJc w:val="left"/>
      <w:pPr>
        <w:ind w:left="3304" w:hanging="360"/>
      </w:pPr>
    </w:lvl>
    <w:lvl w:ilvl="4">
      <w:numFmt w:val="bullet"/>
      <w:lvlText w:val="•"/>
      <w:lvlJc w:val="left"/>
      <w:pPr>
        <w:ind w:left="4126" w:hanging="360"/>
      </w:pPr>
    </w:lvl>
    <w:lvl w:ilvl="5">
      <w:numFmt w:val="bullet"/>
      <w:lvlText w:val="•"/>
      <w:lvlJc w:val="left"/>
      <w:pPr>
        <w:ind w:left="4948" w:hanging="360"/>
      </w:pPr>
    </w:lvl>
    <w:lvl w:ilvl="6">
      <w:numFmt w:val="bullet"/>
      <w:lvlText w:val="•"/>
      <w:lvlJc w:val="left"/>
      <w:pPr>
        <w:ind w:left="5770" w:hanging="360"/>
      </w:pPr>
    </w:lvl>
    <w:lvl w:ilvl="7">
      <w:numFmt w:val="bullet"/>
      <w:lvlText w:val="•"/>
      <w:lvlJc w:val="left"/>
      <w:pPr>
        <w:ind w:left="6592" w:hanging="360"/>
      </w:pPr>
    </w:lvl>
    <w:lvl w:ilvl="8">
      <w:numFmt w:val="bullet"/>
      <w:lvlText w:val="•"/>
      <w:lvlJc w:val="left"/>
      <w:pPr>
        <w:ind w:left="7414" w:hanging="360"/>
      </w:pPr>
    </w:lvl>
  </w:abstractNum>
  <w:abstractNum w:abstractNumId="3" w15:restartNumberingAfterBreak="0">
    <w:nsid w:val="00000411"/>
    <w:multiLevelType w:val="multilevel"/>
    <w:tmpl w:val="00000894"/>
    <w:lvl w:ilvl="0">
      <w:numFmt w:val="bullet"/>
      <w:lvlText w:val=""/>
      <w:lvlJc w:val="left"/>
      <w:pPr>
        <w:ind w:left="826" w:hanging="708"/>
      </w:pPr>
      <w:rPr>
        <w:rFonts w:ascii="Symbol" w:hAnsi="Symbol"/>
        <w:b w:val="0"/>
        <w:sz w:val="16"/>
      </w:rPr>
    </w:lvl>
    <w:lvl w:ilvl="1">
      <w:numFmt w:val="bullet"/>
      <w:lvlText w:val="•"/>
      <w:lvlJc w:val="left"/>
      <w:pPr>
        <w:ind w:left="1649" w:hanging="708"/>
      </w:pPr>
    </w:lvl>
    <w:lvl w:ilvl="2">
      <w:numFmt w:val="bullet"/>
      <w:lvlText w:val="•"/>
      <w:lvlJc w:val="left"/>
      <w:pPr>
        <w:ind w:left="2472" w:hanging="708"/>
      </w:pPr>
    </w:lvl>
    <w:lvl w:ilvl="3">
      <w:numFmt w:val="bullet"/>
      <w:lvlText w:val="•"/>
      <w:lvlJc w:val="left"/>
      <w:pPr>
        <w:ind w:left="3295" w:hanging="708"/>
      </w:pPr>
    </w:lvl>
    <w:lvl w:ilvl="4">
      <w:numFmt w:val="bullet"/>
      <w:lvlText w:val="•"/>
      <w:lvlJc w:val="left"/>
      <w:pPr>
        <w:ind w:left="4119" w:hanging="708"/>
      </w:pPr>
    </w:lvl>
    <w:lvl w:ilvl="5">
      <w:numFmt w:val="bullet"/>
      <w:lvlText w:val="•"/>
      <w:lvlJc w:val="left"/>
      <w:pPr>
        <w:ind w:left="4942" w:hanging="708"/>
      </w:pPr>
    </w:lvl>
    <w:lvl w:ilvl="6">
      <w:numFmt w:val="bullet"/>
      <w:lvlText w:val="•"/>
      <w:lvlJc w:val="left"/>
      <w:pPr>
        <w:ind w:left="5765" w:hanging="708"/>
      </w:pPr>
    </w:lvl>
    <w:lvl w:ilvl="7">
      <w:numFmt w:val="bullet"/>
      <w:lvlText w:val="•"/>
      <w:lvlJc w:val="left"/>
      <w:pPr>
        <w:ind w:left="6589" w:hanging="708"/>
      </w:pPr>
    </w:lvl>
    <w:lvl w:ilvl="8">
      <w:numFmt w:val="bullet"/>
      <w:lvlText w:val="•"/>
      <w:lvlJc w:val="left"/>
      <w:pPr>
        <w:ind w:left="7412" w:hanging="708"/>
      </w:pPr>
    </w:lvl>
  </w:abstractNum>
  <w:abstractNum w:abstractNumId="4" w15:restartNumberingAfterBreak="0">
    <w:nsid w:val="011375B3"/>
    <w:multiLevelType w:val="hybridMultilevel"/>
    <w:tmpl w:val="5F3255BA"/>
    <w:lvl w:ilvl="0" w:tplc="A52E5174">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853C4B"/>
    <w:multiLevelType w:val="hybridMultilevel"/>
    <w:tmpl w:val="79F07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E96909"/>
    <w:multiLevelType w:val="hybridMultilevel"/>
    <w:tmpl w:val="18364796"/>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D0F1ECC"/>
    <w:multiLevelType w:val="hybridMultilevel"/>
    <w:tmpl w:val="AE36C06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C06C44"/>
    <w:multiLevelType w:val="hybridMultilevel"/>
    <w:tmpl w:val="85DEF5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5767DF2"/>
    <w:multiLevelType w:val="hybridMultilevel"/>
    <w:tmpl w:val="EE548D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E43D9B"/>
    <w:multiLevelType w:val="hybridMultilevel"/>
    <w:tmpl w:val="42D2C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0A777B"/>
    <w:multiLevelType w:val="hybridMultilevel"/>
    <w:tmpl w:val="6D84C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DE7CA1"/>
    <w:multiLevelType w:val="hybridMultilevel"/>
    <w:tmpl w:val="8B3297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EF67BFB"/>
    <w:multiLevelType w:val="hybridMultilevel"/>
    <w:tmpl w:val="6236311E"/>
    <w:lvl w:ilvl="0" w:tplc="49FCAE2C">
      <w:start w:val="1"/>
      <w:numFmt w:val="bullet"/>
      <w:pStyle w:val="Lis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E020D8"/>
    <w:multiLevelType w:val="multilevel"/>
    <w:tmpl w:val="7DD4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8E2E8E"/>
    <w:multiLevelType w:val="hybridMultilevel"/>
    <w:tmpl w:val="81FAE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594E53"/>
    <w:multiLevelType w:val="hybridMultilevel"/>
    <w:tmpl w:val="36281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CE7527"/>
    <w:multiLevelType w:val="multilevel"/>
    <w:tmpl w:val="7076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C34D68"/>
    <w:multiLevelType w:val="hybridMultilevel"/>
    <w:tmpl w:val="C6148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2B5AB1"/>
    <w:multiLevelType w:val="hybridMultilevel"/>
    <w:tmpl w:val="2AECE9E0"/>
    <w:lvl w:ilvl="0" w:tplc="0809000F">
      <w:start w:val="1"/>
      <w:numFmt w:val="decimal"/>
      <w:lvlText w:val="%1."/>
      <w:lvlJc w:val="left"/>
      <w:pPr>
        <w:ind w:left="72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4A7317"/>
    <w:multiLevelType w:val="hybridMultilevel"/>
    <w:tmpl w:val="37DC7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1376D8"/>
    <w:multiLevelType w:val="multilevel"/>
    <w:tmpl w:val="1D98BA60"/>
    <w:lvl w:ilvl="0">
      <w:start w:val="1"/>
      <w:numFmt w:val="decimal"/>
      <w:pStyle w:val="bulle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4B386873"/>
    <w:multiLevelType w:val="hybridMultilevel"/>
    <w:tmpl w:val="C2C8E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F518DDC"/>
    <w:multiLevelType w:val="hybridMultilevel"/>
    <w:tmpl w:val="FFFFFFFF"/>
    <w:lvl w:ilvl="0" w:tplc="2E20F07E">
      <w:start w:val="1"/>
      <w:numFmt w:val="bullet"/>
      <w:lvlText w:val=""/>
      <w:lvlJc w:val="left"/>
      <w:pPr>
        <w:ind w:left="720" w:hanging="360"/>
      </w:pPr>
      <w:rPr>
        <w:rFonts w:ascii="Symbol" w:hAnsi="Symbol" w:hint="default"/>
      </w:rPr>
    </w:lvl>
    <w:lvl w:ilvl="1" w:tplc="95602D3A">
      <w:start w:val="1"/>
      <w:numFmt w:val="bullet"/>
      <w:lvlText w:val="o"/>
      <w:lvlJc w:val="left"/>
      <w:pPr>
        <w:ind w:left="1440" w:hanging="360"/>
      </w:pPr>
      <w:rPr>
        <w:rFonts w:ascii="Courier New" w:hAnsi="Courier New" w:hint="default"/>
      </w:rPr>
    </w:lvl>
    <w:lvl w:ilvl="2" w:tplc="6830958C">
      <w:start w:val="1"/>
      <w:numFmt w:val="bullet"/>
      <w:lvlText w:val=""/>
      <w:lvlJc w:val="left"/>
      <w:pPr>
        <w:ind w:left="2160" w:hanging="360"/>
      </w:pPr>
      <w:rPr>
        <w:rFonts w:ascii="Wingdings" w:hAnsi="Wingdings" w:hint="default"/>
      </w:rPr>
    </w:lvl>
    <w:lvl w:ilvl="3" w:tplc="96A0FABC">
      <w:start w:val="1"/>
      <w:numFmt w:val="bullet"/>
      <w:lvlText w:val=""/>
      <w:lvlJc w:val="left"/>
      <w:pPr>
        <w:ind w:left="2880" w:hanging="360"/>
      </w:pPr>
      <w:rPr>
        <w:rFonts w:ascii="Symbol" w:hAnsi="Symbol" w:hint="default"/>
      </w:rPr>
    </w:lvl>
    <w:lvl w:ilvl="4" w:tplc="80A4A7B2">
      <w:start w:val="1"/>
      <w:numFmt w:val="bullet"/>
      <w:lvlText w:val="o"/>
      <w:lvlJc w:val="left"/>
      <w:pPr>
        <w:ind w:left="3600" w:hanging="360"/>
      </w:pPr>
      <w:rPr>
        <w:rFonts w:ascii="Courier New" w:hAnsi="Courier New" w:hint="default"/>
      </w:rPr>
    </w:lvl>
    <w:lvl w:ilvl="5" w:tplc="E4D8DDA8">
      <w:start w:val="1"/>
      <w:numFmt w:val="bullet"/>
      <w:lvlText w:val=""/>
      <w:lvlJc w:val="left"/>
      <w:pPr>
        <w:ind w:left="4320" w:hanging="360"/>
      </w:pPr>
      <w:rPr>
        <w:rFonts w:ascii="Wingdings" w:hAnsi="Wingdings" w:hint="default"/>
      </w:rPr>
    </w:lvl>
    <w:lvl w:ilvl="6" w:tplc="05223BC6">
      <w:start w:val="1"/>
      <w:numFmt w:val="bullet"/>
      <w:lvlText w:val=""/>
      <w:lvlJc w:val="left"/>
      <w:pPr>
        <w:ind w:left="5040" w:hanging="360"/>
      </w:pPr>
      <w:rPr>
        <w:rFonts w:ascii="Symbol" w:hAnsi="Symbol" w:hint="default"/>
      </w:rPr>
    </w:lvl>
    <w:lvl w:ilvl="7" w:tplc="AC1E83E8">
      <w:start w:val="1"/>
      <w:numFmt w:val="bullet"/>
      <w:lvlText w:val="o"/>
      <w:lvlJc w:val="left"/>
      <w:pPr>
        <w:ind w:left="5760" w:hanging="360"/>
      </w:pPr>
      <w:rPr>
        <w:rFonts w:ascii="Courier New" w:hAnsi="Courier New" w:hint="default"/>
      </w:rPr>
    </w:lvl>
    <w:lvl w:ilvl="8" w:tplc="F7A89E9C">
      <w:start w:val="1"/>
      <w:numFmt w:val="bullet"/>
      <w:lvlText w:val=""/>
      <w:lvlJc w:val="left"/>
      <w:pPr>
        <w:ind w:left="6480" w:hanging="360"/>
      </w:pPr>
      <w:rPr>
        <w:rFonts w:ascii="Wingdings" w:hAnsi="Wingdings" w:hint="default"/>
      </w:rPr>
    </w:lvl>
  </w:abstractNum>
  <w:abstractNum w:abstractNumId="24" w15:restartNumberingAfterBreak="0">
    <w:nsid w:val="5B505093"/>
    <w:multiLevelType w:val="multilevel"/>
    <w:tmpl w:val="C07E182E"/>
    <w:lvl w:ilvl="0">
      <w:start w:val="3"/>
      <w:numFmt w:val="decimal"/>
      <w:lvlText w:val="%1"/>
      <w:lvlJc w:val="left"/>
      <w:pPr>
        <w:ind w:left="360" w:hanging="360"/>
      </w:pPr>
      <w:rPr>
        <w:rFonts w:cs="Times New Roman" w:hint="default"/>
        <w:b/>
      </w:rPr>
    </w:lvl>
    <w:lvl w:ilvl="1">
      <w:start w:val="5"/>
      <w:numFmt w:val="decimal"/>
      <w:lvlText w:val="%1.%2"/>
      <w:lvlJc w:val="left"/>
      <w:pPr>
        <w:ind w:left="838" w:hanging="720"/>
      </w:pPr>
      <w:rPr>
        <w:rFonts w:cs="Times New Roman" w:hint="default"/>
        <w:b/>
      </w:rPr>
    </w:lvl>
    <w:lvl w:ilvl="2">
      <w:start w:val="1"/>
      <w:numFmt w:val="bullet"/>
      <w:lvlText w:val=""/>
      <w:lvlJc w:val="left"/>
      <w:pPr>
        <w:ind w:left="956" w:hanging="720"/>
      </w:pPr>
      <w:rPr>
        <w:rFonts w:ascii="Symbol" w:hAnsi="Symbol" w:hint="default"/>
        <w:b/>
      </w:rPr>
    </w:lvl>
    <w:lvl w:ilvl="3">
      <w:start w:val="1"/>
      <w:numFmt w:val="decimal"/>
      <w:lvlText w:val="%1.%2.%3.%4"/>
      <w:lvlJc w:val="left"/>
      <w:pPr>
        <w:ind w:left="1434" w:hanging="1080"/>
      </w:pPr>
      <w:rPr>
        <w:rFonts w:cs="Times New Roman" w:hint="default"/>
        <w:b/>
      </w:rPr>
    </w:lvl>
    <w:lvl w:ilvl="4">
      <w:start w:val="1"/>
      <w:numFmt w:val="decimal"/>
      <w:lvlText w:val="%1.%2.%3.%4.%5"/>
      <w:lvlJc w:val="left"/>
      <w:pPr>
        <w:ind w:left="1552" w:hanging="1080"/>
      </w:pPr>
      <w:rPr>
        <w:rFonts w:cs="Times New Roman" w:hint="default"/>
        <w:b/>
      </w:rPr>
    </w:lvl>
    <w:lvl w:ilvl="5">
      <w:start w:val="1"/>
      <w:numFmt w:val="decimal"/>
      <w:lvlText w:val="%1.%2.%3.%4.%5.%6"/>
      <w:lvlJc w:val="left"/>
      <w:pPr>
        <w:ind w:left="2030" w:hanging="1440"/>
      </w:pPr>
      <w:rPr>
        <w:rFonts w:cs="Times New Roman" w:hint="default"/>
        <w:b/>
      </w:rPr>
    </w:lvl>
    <w:lvl w:ilvl="6">
      <w:start w:val="1"/>
      <w:numFmt w:val="decimal"/>
      <w:lvlText w:val="%1.%2.%3.%4.%5.%6.%7"/>
      <w:lvlJc w:val="left"/>
      <w:pPr>
        <w:ind w:left="2148" w:hanging="1440"/>
      </w:pPr>
      <w:rPr>
        <w:rFonts w:cs="Times New Roman" w:hint="default"/>
        <w:b/>
      </w:rPr>
    </w:lvl>
    <w:lvl w:ilvl="7">
      <w:start w:val="1"/>
      <w:numFmt w:val="decimal"/>
      <w:lvlText w:val="%1.%2.%3.%4.%5.%6.%7.%8"/>
      <w:lvlJc w:val="left"/>
      <w:pPr>
        <w:ind w:left="2626" w:hanging="1800"/>
      </w:pPr>
      <w:rPr>
        <w:rFonts w:cs="Times New Roman" w:hint="default"/>
        <w:b/>
      </w:rPr>
    </w:lvl>
    <w:lvl w:ilvl="8">
      <w:start w:val="1"/>
      <w:numFmt w:val="decimal"/>
      <w:lvlText w:val="%1.%2.%3.%4.%5.%6.%7.%8.%9"/>
      <w:lvlJc w:val="left"/>
      <w:pPr>
        <w:ind w:left="3104" w:hanging="2160"/>
      </w:pPr>
      <w:rPr>
        <w:rFonts w:cs="Times New Roman" w:hint="default"/>
        <w:b/>
      </w:rPr>
    </w:lvl>
  </w:abstractNum>
  <w:abstractNum w:abstractNumId="25" w15:restartNumberingAfterBreak="0">
    <w:nsid w:val="65554670"/>
    <w:multiLevelType w:val="hybridMultilevel"/>
    <w:tmpl w:val="D46A7BB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6" w15:restartNumberingAfterBreak="0">
    <w:nsid w:val="67805DEE"/>
    <w:multiLevelType w:val="hybridMultilevel"/>
    <w:tmpl w:val="90106352"/>
    <w:lvl w:ilvl="0" w:tplc="D85E1562">
      <w:start w:val="1"/>
      <w:numFmt w:val="bullet"/>
      <w:lvlText w:val="•"/>
      <w:lvlJc w:val="left"/>
      <w:pPr>
        <w:tabs>
          <w:tab w:val="num" w:pos="720"/>
        </w:tabs>
        <w:ind w:left="720" w:hanging="360"/>
      </w:pPr>
      <w:rPr>
        <w:rFonts w:ascii="Arial" w:hAnsi="Arial" w:hint="default"/>
      </w:rPr>
    </w:lvl>
    <w:lvl w:ilvl="1" w:tplc="CD361878">
      <w:start w:val="1"/>
      <w:numFmt w:val="bullet"/>
      <w:lvlText w:val="•"/>
      <w:lvlJc w:val="left"/>
      <w:pPr>
        <w:tabs>
          <w:tab w:val="num" w:pos="1440"/>
        </w:tabs>
        <w:ind w:left="1440" w:hanging="360"/>
      </w:pPr>
      <w:rPr>
        <w:rFonts w:ascii="Arial" w:hAnsi="Arial" w:hint="default"/>
      </w:rPr>
    </w:lvl>
    <w:lvl w:ilvl="2" w:tplc="1CCC092E" w:tentative="1">
      <w:start w:val="1"/>
      <w:numFmt w:val="bullet"/>
      <w:lvlText w:val="•"/>
      <w:lvlJc w:val="left"/>
      <w:pPr>
        <w:tabs>
          <w:tab w:val="num" w:pos="2160"/>
        </w:tabs>
        <w:ind w:left="2160" w:hanging="360"/>
      </w:pPr>
      <w:rPr>
        <w:rFonts w:ascii="Arial" w:hAnsi="Arial" w:hint="default"/>
      </w:rPr>
    </w:lvl>
    <w:lvl w:ilvl="3" w:tplc="6BC27F9E" w:tentative="1">
      <w:start w:val="1"/>
      <w:numFmt w:val="bullet"/>
      <w:lvlText w:val="•"/>
      <w:lvlJc w:val="left"/>
      <w:pPr>
        <w:tabs>
          <w:tab w:val="num" w:pos="2880"/>
        </w:tabs>
        <w:ind w:left="2880" w:hanging="360"/>
      </w:pPr>
      <w:rPr>
        <w:rFonts w:ascii="Arial" w:hAnsi="Arial" w:hint="default"/>
      </w:rPr>
    </w:lvl>
    <w:lvl w:ilvl="4" w:tplc="59C666DA" w:tentative="1">
      <w:start w:val="1"/>
      <w:numFmt w:val="bullet"/>
      <w:lvlText w:val="•"/>
      <w:lvlJc w:val="left"/>
      <w:pPr>
        <w:tabs>
          <w:tab w:val="num" w:pos="3600"/>
        </w:tabs>
        <w:ind w:left="3600" w:hanging="360"/>
      </w:pPr>
      <w:rPr>
        <w:rFonts w:ascii="Arial" w:hAnsi="Arial" w:hint="default"/>
      </w:rPr>
    </w:lvl>
    <w:lvl w:ilvl="5" w:tplc="0E36AE84" w:tentative="1">
      <w:start w:val="1"/>
      <w:numFmt w:val="bullet"/>
      <w:lvlText w:val="•"/>
      <w:lvlJc w:val="left"/>
      <w:pPr>
        <w:tabs>
          <w:tab w:val="num" w:pos="4320"/>
        </w:tabs>
        <w:ind w:left="4320" w:hanging="360"/>
      </w:pPr>
      <w:rPr>
        <w:rFonts w:ascii="Arial" w:hAnsi="Arial" w:hint="default"/>
      </w:rPr>
    </w:lvl>
    <w:lvl w:ilvl="6" w:tplc="8D8E2D3C" w:tentative="1">
      <w:start w:val="1"/>
      <w:numFmt w:val="bullet"/>
      <w:lvlText w:val="•"/>
      <w:lvlJc w:val="left"/>
      <w:pPr>
        <w:tabs>
          <w:tab w:val="num" w:pos="5040"/>
        </w:tabs>
        <w:ind w:left="5040" w:hanging="360"/>
      </w:pPr>
      <w:rPr>
        <w:rFonts w:ascii="Arial" w:hAnsi="Arial" w:hint="default"/>
      </w:rPr>
    </w:lvl>
    <w:lvl w:ilvl="7" w:tplc="C21C5840" w:tentative="1">
      <w:start w:val="1"/>
      <w:numFmt w:val="bullet"/>
      <w:lvlText w:val="•"/>
      <w:lvlJc w:val="left"/>
      <w:pPr>
        <w:tabs>
          <w:tab w:val="num" w:pos="5760"/>
        </w:tabs>
        <w:ind w:left="5760" w:hanging="360"/>
      </w:pPr>
      <w:rPr>
        <w:rFonts w:ascii="Arial" w:hAnsi="Arial" w:hint="default"/>
      </w:rPr>
    </w:lvl>
    <w:lvl w:ilvl="8" w:tplc="FB6AA8C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9EA0571"/>
    <w:multiLevelType w:val="hybridMultilevel"/>
    <w:tmpl w:val="D93A1A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F24749A"/>
    <w:multiLevelType w:val="hybridMultilevel"/>
    <w:tmpl w:val="F6DAC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B52952"/>
    <w:multiLevelType w:val="multilevel"/>
    <w:tmpl w:val="E18C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3B709CB"/>
    <w:multiLevelType w:val="multilevel"/>
    <w:tmpl w:val="A6AC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814587F"/>
    <w:multiLevelType w:val="hybridMultilevel"/>
    <w:tmpl w:val="82DA72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838305930">
    <w:abstractNumId w:val="23"/>
  </w:num>
  <w:num w:numId="2" w16cid:durableId="838153692">
    <w:abstractNumId w:val="1"/>
  </w:num>
  <w:num w:numId="3" w16cid:durableId="507674209">
    <w:abstractNumId w:val="9"/>
  </w:num>
  <w:num w:numId="4" w16cid:durableId="2066678541">
    <w:abstractNumId w:val="13"/>
  </w:num>
  <w:num w:numId="5" w16cid:durableId="2086295512">
    <w:abstractNumId w:val="0"/>
  </w:num>
  <w:num w:numId="6" w16cid:durableId="369034148">
    <w:abstractNumId w:val="21"/>
  </w:num>
  <w:num w:numId="7" w16cid:durableId="891502469">
    <w:abstractNumId w:val="4"/>
  </w:num>
  <w:num w:numId="8" w16cid:durableId="1284464921">
    <w:abstractNumId w:val="8"/>
  </w:num>
  <w:num w:numId="9" w16cid:durableId="1725593302">
    <w:abstractNumId w:val="2"/>
  </w:num>
  <w:num w:numId="10" w16cid:durableId="301423195">
    <w:abstractNumId w:val="12"/>
  </w:num>
  <w:num w:numId="11" w16cid:durableId="1707563184">
    <w:abstractNumId w:val="3"/>
  </w:num>
  <w:num w:numId="12" w16cid:durableId="1931505924">
    <w:abstractNumId w:val="31"/>
  </w:num>
  <w:num w:numId="13" w16cid:durableId="234127255">
    <w:abstractNumId w:val="25"/>
  </w:num>
  <w:num w:numId="14" w16cid:durableId="1820803283">
    <w:abstractNumId w:val="24"/>
    <w:lvlOverride w:ilvl="0">
      <w:startOverride w:val="3"/>
    </w:lvlOverride>
    <w:lvlOverride w:ilvl="1">
      <w:startOverride w:val="5"/>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04460061">
    <w:abstractNumId w:val="27"/>
  </w:num>
  <w:num w:numId="16" w16cid:durableId="1184174554">
    <w:abstractNumId w:val="26"/>
  </w:num>
  <w:num w:numId="17" w16cid:durableId="1205812">
    <w:abstractNumId w:val="10"/>
  </w:num>
  <w:num w:numId="18" w16cid:durableId="738358213">
    <w:abstractNumId w:val="15"/>
  </w:num>
  <w:num w:numId="19" w16cid:durableId="870146669">
    <w:abstractNumId w:val="18"/>
  </w:num>
  <w:num w:numId="20" w16cid:durableId="687564948">
    <w:abstractNumId w:val="11"/>
  </w:num>
  <w:num w:numId="21" w16cid:durableId="854342643">
    <w:abstractNumId w:val="20"/>
  </w:num>
  <w:num w:numId="22" w16cid:durableId="918759177">
    <w:abstractNumId w:val="22"/>
  </w:num>
  <w:num w:numId="23" w16cid:durableId="882332090">
    <w:abstractNumId w:val="5"/>
  </w:num>
  <w:num w:numId="24" w16cid:durableId="1041782972">
    <w:abstractNumId w:val="28"/>
  </w:num>
  <w:num w:numId="25" w16cid:durableId="739325537">
    <w:abstractNumId w:val="7"/>
  </w:num>
  <w:num w:numId="26" w16cid:durableId="1253322736">
    <w:abstractNumId w:val="19"/>
  </w:num>
  <w:num w:numId="27" w16cid:durableId="1429503124">
    <w:abstractNumId w:val="6"/>
  </w:num>
  <w:num w:numId="28" w16cid:durableId="413472146">
    <w:abstractNumId w:val="16"/>
  </w:num>
  <w:num w:numId="29" w16cid:durableId="72751093">
    <w:abstractNumId w:val="29"/>
  </w:num>
  <w:num w:numId="30" w16cid:durableId="913588742">
    <w:abstractNumId w:val="17"/>
  </w:num>
  <w:num w:numId="31" w16cid:durableId="349374468">
    <w:abstractNumId w:val="14"/>
  </w:num>
  <w:num w:numId="32" w16cid:durableId="1341543373">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C0F"/>
    <w:rsid w:val="000016D8"/>
    <w:rsid w:val="00003615"/>
    <w:rsid w:val="000047E1"/>
    <w:rsid w:val="00005B56"/>
    <w:rsid w:val="00006579"/>
    <w:rsid w:val="00006DA8"/>
    <w:rsid w:val="00007EC8"/>
    <w:rsid w:val="000115E6"/>
    <w:rsid w:val="000127F3"/>
    <w:rsid w:val="00013B9B"/>
    <w:rsid w:val="00013E72"/>
    <w:rsid w:val="00013EC1"/>
    <w:rsid w:val="00014CE9"/>
    <w:rsid w:val="00014FA7"/>
    <w:rsid w:val="00014FD3"/>
    <w:rsid w:val="00015E87"/>
    <w:rsid w:val="000166E4"/>
    <w:rsid w:val="00017B38"/>
    <w:rsid w:val="00017DE8"/>
    <w:rsid w:val="000209C5"/>
    <w:rsid w:val="00021DB1"/>
    <w:rsid w:val="0002343A"/>
    <w:rsid w:val="000245E2"/>
    <w:rsid w:val="00024736"/>
    <w:rsid w:val="00024E0B"/>
    <w:rsid w:val="00025E26"/>
    <w:rsid w:val="00025EC5"/>
    <w:rsid w:val="00026D64"/>
    <w:rsid w:val="000276AE"/>
    <w:rsid w:val="000305E9"/>
    <w:rsid w:val="000323C0"/>
    <w:rsid w:val="00033AE4"/>
    <w:rsid w:val="00033CEF"/>
    <w:rsid w:val="00034738"/>
    <w:rsid w:val="00034743"/>
    <w:rsid w:val="00035375"/>
    <w:rsid w:val="00036827"/>
    <w:rsid w:val="000369B4"/>
    <w:rsid w:val="0004123F"/>
    <w:rsid w:val="00041E68"/>
    <w:rsid w:val="000430E1"/>
    <w:rsid w:val="0004392F"/>
    <w:rsid w:val="00043FD8"/>
    <w:rsid w:val="00044B9E"/>
    <w:rsid w:val="00044E09"/>
    <w:rsid w:val="000451EF"/>
    <w:rsid w:val="00046DF3"/>
    <w:rsid w:val="00050014"/>
    <w:rsid w:val="00050543"/>
    <w:rsid w:val="00050623"/>
    <w:rsid w:val="00050A20"/>
    <w:rsid w:val="000525DC"/>
    <w:rsid w:val="00054BFC"/>
    <w:rsid w:val="00054BFD"/>
    <w:rsid w:val="00057956"/>
    <w:rsid w:val="00060A01"/>
    <w:rsid w:val="00060C1F"/>
    <w:rsid w:val="00063295"/>
    <w:rsid w:val="000633C4"/>
    <w:rsid w:val="00063B10"/>
    <w:rsid w:val="00063E0A"/>
    <w:rsid w:val="0006696D"/>
    <w:rsid w:val="00066B83"/>
    <w:rsid w:val="00066D31"/>
    <w:rsid w:val="00071565"/>
    <w:rsid w:val="0007236B"/>
    <w:rsid w:val="00072447"/>
    <w:rsid w:val="000728E4"/>
    <w:rsid w:val="0007502A"/>
    <w:rsid w:val="00075C50"/>
    <w:rsid w:val="000776B9"/>
    <w:rsid w:val="00077801"/>
    <w:rsid w:val="00077C3E"/>
    <w:rsid w:val="00077F44"/>
    <w:rsid w:val="000804DF"/>
    <w:rsid w:val="0008166A"/>
    <w:rsid w:val="00081831"/>
    <w:rsid w:val="00082C26"/>
    <w:rsid w:val="00083006"/>
    <w:rsid w:val="000832B6"/>
    <w:rsid w:val="00083972"/>
    <w:rsid w:val="00086505"/>
    <w:rsid w:val="000867FD"/>
    <w:rsid w:val="00087146"/>
    <w:rsid w:val="00087CD5"/>
    <w:rsid w:val="00090499"/>
    <w:rsid w:val="000905B7"/>
    <w:rsid w:val="0009087C"/>
    <w:rsid w:val="00091CBD"/>
    <w:rsid w:val="00093DE1"/>
    <w:rsid w:val="000946BF"/>
    <w:rsid w:val="0009494C"/>
    <w:rsid w:val="00094CE6"/>
    <w:rsid w:val="000956A5"/>
    <w:rsid w:val="00096E19"/>
    <w:rsid w:val="000975D4"/>
    <w:rsid w:val="000A0724"/>
    <w:rsid w:val="000A1D19"/>
    <w:rsid w:val="000A1F5B"/>
    <w:rsid w:val="000A27FF"/>
    <w:rsid w:val="000A301F"/>
    <w:rsid w:val="000A3B61"/>
    <w:rsid w:val="000A43C2"/>
    <w:rsid w:val="000A4B05"/>
    <w:rsid w:val="000A5107"/>
    <w:rsid w:val="000A539C"/>
    <w:rsid w:val="000A596B"/>
    <w:rsid w:val="000A5D2C"/>
    <w:rsid w:val="000A6D82"/>
    <w:rsid w:val="000A70D8"/>
    <w:rsid w:val="000A726F"/>
    <w:rsid w:val="000A7CA1"/>
    <w:rsid w:val="000B10D5"/>
    <w:rsid w:val="000B2C89"/>
    <w:rsid w:val="000B2DA6"/>
    <w:rsid w:val="000B4171"/>
    <w:rsid w:val="000B5D76"/>
    <w:rsid w:val="000B6E10"/>
    <w:rsid w:val="000B7146"/>
    <w:rsid w:val="000B79CB"/>
    <w:rsid w:val="000B7F6F"/>
    <w:rsid w:val="000C0792"/>
    <w:rsid w:val="000C1219"/>
    <w:rsid w:val="000C157B"/>
    <w:rsid w:val="000C19A8"/>
    <w:rsid w:val="000C2FEF"/>
    <w:rsid w:val="000C3294"/>
    <w:rsid w:val="000C44DB"/>
    <w:rsid w:val="000C4B4A"/>
    <w:rsid w:val="000C72D9"/>
    <w:rsid w:val="000C739A"/>
    <w:rsid w:val="000C7B26"/>
    <w:rsid w:val="000C7C49"/>
    <w:rsid w:val="000D00FA"/>
    <w:rsid w:val="000D16CC"/>
    <w:rsid w:val="000D1E47"/>
    <w:rsid w:val="000D301E"/>
    <w:rsid w:val="000D391A"/>
    <w:rsid w:val="000D4837"/>
    <w:rsid w:val="000D5EDD"/>
    <w:rsid w:val="000D65DA"/>
    <w:rsid w:val="000D6921"/>
    <w:rsid w:val="000D6F99"/>
    <w:rsid w:val="000D75AE"/>
    <w:rsid w:val="000E012F"/>
    <w:rsid w:val="000E260D"/>
    <w:rsid w:val="000E3F18"/>
    <w:rsid w:val="000E469C"/>
    <w:rsid w:val="000E4A54"/>
    <w:rsid w:val="000E71D1"/>
    <w:rsid w:val="000F14C1"/>
    <w:rsid w:val="000F2C35"/>
    <w:rsid w:val="000F3F4E"/>
    <w:rsid w:val="000F4E1B"/>
    <w:rsid w:val="001005B8"/>
    <w:rsid w:val="0010068D"/>
    <w:rsid w:val="00100884"/>
    <w:rsid w:val="00101611"/>
    <w:rsid w:val="00102079"/>
    <w:rsid w:val="00102458"/>
    <w:rsid w:val="00103980"/>
    <w:rsid w:val="00103CBF"/>
    <w:rsid w:val="00104023"/>
    <w:rsid w:val="001043A9"/>
    <w:rsid w:val="00112FAC"/>
    <w:rsid w:val="00112FE2"/>
    <w:rsid w:val="001130A9"/>
    <w:rsid w:val="001134E9"/>
    <w:rsid w:val="0011496D"/>
    <w:rsid w:val="00114CC9"/>
    <w:rsid w:val="00114EC8"/>
    <w:rsid w:val="00115B0F"/>
    <w:rsid w:val="001177B8"/>
    <w:rsid w:val="001204A5"/>
    <w:rsid w:val="0012079B"/>
    <w:rsid w:val="00121E2D"/>
    <w:rsid w:val="001255A6"/>
    <w:rsid w:val="00125605"/>
    <w:rsid w:val="001266AC"/>
    <w:rsid w:val="00127833"/>
    <w:rsid w:val="00130532"/>
    <w:rsid w:val="0013282B"/>
    <w:rsid w:val="0013536B"/>
    <w:rsid w:val="0013537C"/>
    <w:rsid w:val="001354C6"/>
    <w:rsid w:val="00135856"/>
    <w:rsid w:val="00135A67"/>
    <w:rsid w:val="0013694B"/>
    <w:rsid w:val="00137841"/>
    <w:rsid w:val="00141C32"/>
    <w:rsid w:val="00142401"/>
    <w:rsid w:val="001427CC"/>
    <w:rsid w:val="001427CD"/>
    <w:rsid w:val="00142C4E"/>
    <w:rsid w:val="00143086"/>
    <w:rsid w:val="00144001"/>
    <w:rsid w:val="001445F3"/>
    <w:rsid w:val="00144BFC"/>
    <w:rsid w:val="00145514"/>
    <w:rsid w:val="00145CE1"/>
    <w:rsid w:val="00145F4E"/>
    <w:rsid w:val="0014620D"/>
    <w:rsid w:val="00147246"/>
    <w:rsid w:val="001500E9"/>
    <w:rsid w:val="00150313"/>
    <w:rsid w:val="001540FD"/>
    <w:rsid w:val="001548B2"/>
    <w:rsid w:val="00154AAF"/>
    <w:rsid w:val="0015555E"/>
    <w:rsid w:val="001566C1"/>
    <w:rsid w:val="00156C84"/>
    <w:rsid w:val="00157356"/>
    <w:rsid w:val="00157500"/>
    <w:rsid w:val="00157E04"/>
    <w:rsid w:val="00161409"/>
    <w:rsid w:val="00162845"/>
    <w:rsid w:val="00165CE5"/>
    <w:rsid w:val="001660A0"/>
    <w:rsid w:val="0017054A"/>
    <w:rsid w:val="00171BCD"/>
    <w:rsid w:val="00171DD4"/>
    <w:rsid w:val="0017205F"/>
    <w:rsid w:val="00173A2C"/>
    <w:rsid w:val="00173B19"/>
    <w:rsid w:val="0017472E"/>
    <w:rsid w:val="0017512D"/>
    <w:rsid w:val="0017516E"/>
    <w:rsid w:val="00176481"/>
    <w:rsid w:val="001764AC"/>
    <w:rsid w:val="001764FE"/>
    <w:rsid w:val="00176BD7"/>
    <w:rsid w:val="0018095E"/>
    <w:rsid w:val="00180AEA"/>
    <w:rsid w:val="00180E0E"/>
    <w:rsid w:val="0018230E"/>
    <w:rsid w:val="00182A88"/>
    <w:rsid w:val="00184060"/>
    <w:rsid w:val="00184BC7"/>
    <w:rsid w:val="00184D0F"/>
    <w:rsid w:val="001850E5"/>
    <w:rsid w:val="00185FD7"/>
    <w:rsid w:val="001865F9"/>
    <w:rsid w:val="00187294"/>
    <w:rsid w:val="001873C9"/>
    <w:rsid w:val="00190D58"/>
    <w:rsid w:val="00190E5F"/>
    <w:rsid w:val="00191A73"/>
    <w:rsid w:val="001922FF"/>
    <w:rsid w:val="001938C6"/>
    <w:rsid w:val="00193C97"/>
    <w:rsid w:val="001942AD"/>
    <w:rsid w:val="00194801"/>
    <w:rsid w:val="00197343"/>
    <w:rsid w:val="00197F50"/>
    <w:rsid w:val="001A0779"/>
    <w:rsid w:val="001A127E"/>
    <w:rsid w:val="001A15B6"/>
    <w:rsid w:val="001A2DD5"/>
    <w:rsid w:val="001A4096"/>
    <w:rsid w:val="001A46D4"/>
    <w:rsid w:val="001A56B4"/>
    <w:rsid w:val="001A5A73"/>
    <w:rsid w:val="001A793D"/>
    <w:rsid w:val="001B0272"/>
    <w:rsid w:val="001B1C50"/>
    <w:rsid w:val="001B33AE"/>
    <w:rsid w:val="001B6BBD"/>
    <w:rsid w:val="001B7F16"/>
    <w:rsid w:val="001C0ABF"/>
    <w:rsid w:val="001C0F1E"/>
    <w:rsid w:val="001C1919"/>
    <w:rsid w:val="001C55F1"/>
    <w:rsid w:val="001C6562"/>
    <w:rsid w:val="001C7B8B"/>
    <w:rsid w:val="001D05E6"/>
    <w:rsid w:val="001D06D3"/>
    <w:rsid w:val="001D14F8"/>
    <w:rsid w:val="001D2EA1"/>
    <w:rsid w:val="001D38F6"/>
    <w:rsid w:val="001D4083"/>
    <w:rsid w:val="001D47DF"/>
    <w:rsid w:val="001D4C63"/>
    <w:rsid w:val="001D59CB"/>
    <w:rsid w:val="001E068F"/>
    <w:rsid w:val="001E0A85"/>
    <w:rsid w:val="001E10DE"/>
    <w:rsid w:val="001E39D7"/>
    <w:rsid w:val="001E4BF5"/>
    <w:rsid w:val="001E5264"/>
    <w:rsid w:val="001E60F8"/>
    <w:rsid w:val="001E65D7"/>
    <w:rsid w:val="001E73BA"/>
    <w:rsid w:val="001F0727"/>
    <w:rsid w:val="001F1CF0"/>
    <w:rsid w:val="001F1E51"/>
    <w:rsid w:val="001F41E4"/>
    <w:rsid w:val="001F5992"/>
    <w:rsid w:val="001F66BE"/>
    <w:rsid w:val="001F6870"/>
    <w:rsid w:val="001F6DCF"/>
    <w:rsid w:val="001F774B"/>
    <w:rsid w:val="002005A4"/>
    <w:rsid w:val="00200AFE"/>
    <w:rsid w:val="002017B3"/>
    <w:rsid w:val="002019D3"/>
    <w:rsid w:val="00201D66"/>
    <w:rsid w:val="00202164"/>
    <w:rsid w:val="002023F6"/>
    <w:rsid w:val="00202761"/>
    <w:rsid w:val="00204463"/>
    <w:rsid w:val="00204D63"/>
    <w:rsid w:val="00205166"/>
    <w:rsid w:val="00205588"/>
    <w:rsid w:val="00206299"/>
    <w:rsid w:val="002062D6"/>
    <w:rsid w:val="002067A9"/>
    <w:rsid w:val="00207D0A"/>
    <w:rsid w:val="00210973"/>
    <w:rsid w:val="0021145F"/>
    <w:rsid w:val="0021167D"/>
    <w:rsid w:val="00212069"/>
    <w:rsid w:val="00212647"/>
    <w:rsid w:val="002129CF"/>
    <w:rsid w:val="00212A64"/>
    <w:rsid w:val="00212BB1"/>
    <w:rsid w:val="0021366A"/>
    <w:rsid w:val="00213903"/>
    <w:rsid w:val="00213B0F"/>
    <w:rsid w:val="00215127"/>
    <w:rsid w:val="002165B3"/>
    <w:rsid w:val="00217817"/>
    <w:rsid w:val="00220D10"/>
    <w:rsid w:val="00220F28"/>
    <w:rsid w:val="0022169E"/>
    <w:rsid w:val="00222A50"/>
    <w:rsid w:val="00223322"/>
    <w:rsid w:val="002237B0"/>
    <w:rsid w:val="00223EC7"/>
    <w:rsid w:val="002260EE"/>
    <w:rsid w:val="00227182"/>
    <w:rsid w:val="0022736D"/>
    <w:rsid w:val="00227767"/>
    <w:rsid w:val="00227BCD"/>
    <w:rsid w:val="00227BF7"/>
    <w:rsid w:val="0023185D"/>
    <w:rsid w:val="0023231D"/>
    <w:rsid w:val="002327E6"/>
    <w:rsid w:val="00233054"/>
    <w:rsid w:val="00233D42"/>
    <w:rsid w:val="00234FBE"/>
    <w:rsid w:val="0023558D"/>
    <w:rsid w:val="00235A94"/>
    <w:rsid w:val="00236CBD"/>
    <w:rsid w:val="00236CDA"/>
    <w:rsid w:val="00237037"/>
    <w:rsid w:val="002405B5"/>
    <w:rsid w:val="002425E3"/>
    <w:rsid w:val="002428AF"/>
    <w:rsid w:val="00242932"/>
    <w:rsid w:val="00242949"/>
    <w:rsid w:val="002443A2"/>
    <w:rsid w:val="002446E0"/>
    <w:rsid w:val="0024548D"/>
    <w:rsid w:val="00246D0C"/>
    <w:rsid w:val="00250B6C"/>
    <w:rsid w:val="00250CA0"/>
    <w:rsid w:val="002531A2"/>
    <w:rsid w:val="00253804"/>
    <w:rsid w:val="0025608F"/>
    <w:rsid w:val="00257EFE"/>
    <w:rsid w:val="002601E9"/>
    <w:rsid w:val="002606FB"/>
    <w:rsid w:val="002607EB"/>
    <w:rsid w:val="00262D58"/>
    <w:rsid w:val="002630AD"/>
    <w:rsid w:val="00263467"/>
    <w:rsid w:val="002639E8"/>
    <w:rsid w:val="00263C5D"/>
    <w:rsid w:val="00264486"/>
    <w:rsid w:val="00264C8B"/>
    <w:rsid w:val="00264DA7"/>
    <w:rsid w:val="0026596A"/>
    <w:rsid w:val="00265D25"/>
    <w:rsid w:val="00265F07"/>
    <w:rsid w:val="00266552"/>
    <w:rsid w:val="00270774"/>
    <w:rsid w:val="00271521"/>
    <w:rsid w:val="002724CC"/>
    <w:rsid w:val="002749AF"/>
    <w:rsid w:val="00275031"/>
    <w:rsid w:val="00275189"/>
    <w:rsid w:val="00275D99"/>
    <w:rsid w:val="00275E43"/>
    <w:rsid w:val="0027684A"/>
    <w:rsid w:val="00281F2D"/>
    <w:rsid w:val="002837ED"/>
    <w:rsid w:val="0028389D"/>
    <w:rsid w:val="00284D5D"/>
    <w:rsid w:val="00284EF3"/>
    <w:rsid w:val="00286466"/>
    <w:rsid w:val="002865CD"/>
    <w:rsid w:val="002874E5"/>
    <w:rsid w:val="00287E62"/>
    <w:rsid w:val="0029109C"/>
    <w:rsid w:val="00291775"/>
    <w:rsid w:val="00292365"/>
    <w:rsid w:val="00292E2C"/>
    <w:rsid w:val="00293445"/>
    <w:rsid w:val="00294792"/>
    <w:rsid w:val="00295C2C"/>
    <w:rsid w:val="00295DFA"/>
    <w:rsid w:val="0029622A"/>
    <w:rsid w:val="00296724"/>
    <w:rsid w:val="002A08A2"/>
    <w:rsid w:val="002A2039"/>
    <w:rsid w:val="002A27DB"/>
    <w:rsid w:val="002A42E1"/>
    <w:rsid w:val="002A4899"/>
    <w:rsid w:val="002A4F3A"/>
    <w:rsid w:val="002A546D"/>
    <w:rsid w:val="002A6B81"/>
    <w:rsid w:val="002A6F83"/>
    <w:rsid w:val="002A70F3"/>
    <w:rsid w:val="002A7151"/>
    <w:rsid w:val="002A76FE"/>
    <w:rsid w:val="002B27A7"/>
    <w:rsid w:val="002B2D12"/>
    <w:rsid w:val="002B422C"/>
    <w:rsid w:val="002B6E3A"/>
    <w:rsid w:val="002B7D1B"/>
    <w:rsid w:val="002C0921"/>
    <w:rsid w:val="002C0AE9"/>
    <w:rsid w:val="002C3430"/>
    <w:rsid w:val="002C34AE"/>
    <w:rsid w:val="002C4483"/>
    <w:rsid w:val="002C492D"/>
    <w:rsid w:val="002C5252"/>
    <w:rsid w:val="002C5C65"/>
    <w:rsid w:val="002C5EE6"/>
    <w:rsid w:val="002C6B45"/>
    <w:rsid w:val="002C70DB"/>
    <w:rsid w:val="002C743B"/>
    <w:rsid w:val="002D008E"/>
    <w:rsid w:val="002D00B7"/>
    <w:rsid w:val="002D018A"/>
    <w:rsid w:val="002D0930"/>
    <w:rsid w:val="002D0B9D"/>
    <w:rsid w:val="002D1AEA"/>
    <w:rsid w:val="002D343A"/>
    <w:rsid w:val="002D3B00"/>
    <w:rsid w:val="002D4210"/>
    <w:rsid w:val="002D4A8F"/>
    <w:rsid w:val="002D6AE8"/>
    <w:rsid w:val="002D6FA4"/>
    <w:rsid w:val="002D7348"/>
    <w:rsid w:val="002D7776"/>
    <w:rsid w:val="002D7A88"/>
    <w:rsid w:val="002E00EC"/>
    <w:rsid w:val="002E0196"/>
    <w:rsid w:val="002E078F"/>
    <w:rsid w:val="002E255A"/>
    <w:rsid w:val="002E2AB1"/>
    <w:rsid w:val="002E338F"/>
    <w:rsid w:val="002E37B4"/>
    <w:rsid w:val="002E5DC9"/>
    <w:rsid w:val="002E6B8E"/>
    <w:rsid w:val="002E6D67"/>
    <w:rsid w:val="002E7E81"/>
    <w:rsid w:val="002F1319"/>
    <w:rsid w:val="002F17F9"/>
    <w:rsid w:val="002F3CA5"/>
    <w:rsid w:val="002F434A"/>
    <w:rsid w:val="002F5056"/>
    <w:rsid w:val="002F5CFD"/>
    <w:rsid w:val="002F5F64"/>
    <w:rsid w:val="002F61EF"/>
    <w:rsid w:val="002F7819"/>
    <w:rsid w:val="00303137"/>
    <w:rsid w:val="00304839"/>
    <w:rsid w:val="00304B0F"/>
    <w:rsid w:val="003053BF"/>
    <w:rsid w:val="003105E4"/>
    <w:rsid w:val="00310E71"/>
    <w:rsid w:val="003117AA"/>
    <w:rsid w:val="00311A39"/>
    <w:rsid w:val="0031234D"/>
    <w:rsid w:val="003129B8"/>
    <w:rsid w:val="00312EA0"/>
    <w:rsid w:val="00314910"/>
    <w:rsid w:val="00314FBB"/>
    <w:rsid w:val="003156E6"/>
    <w:rsid w:val="00316117"/>
    <w:rsid w:val="00316E51"/>
    <w:rsid w:val="003171B8"/>
    <w:rsid w:val="00317AA5"/>
    <w:rsid w:val="00321B66"/>
    <w:rsid w:val="00322401"/>
    <w:rsid w:val="00323712"/>
    <w:rsid w:val="00323BBE"/>
    <w:rsid w:val="00323D04"/>
    <w:rsid w:val="0032649F"/>
    <w:rsid w:val="00326CAC"/>
    <w:rsid w:val="00326DA7"/>
    <w:rsid w:val="0032765D"/>
    <w:rsid w:val="003279A9"/>
    <w:rsid w:val="003312BA"/>
    <w:rsid w:val="00331707"/>
    <w:rsid w:val="003319F6"/>
    <w:rsid w:val="003324AF"/>
    <w:rsid w:val="00332B93"/>
    <w:rsid w:val="00332C86"/>
    <w:rsid w:val="00333248"/>
    <w:rsid w:val="0033327E"/>
    <w:rsid w:val="00333B6C"/>
    <w:rsid w:val="003354C2"/>
    <w:rsid w:val="0033638C"/>
    <w:rsid w:val="00337279"/>
    <w:rsid w:val="00340620"/>
    <w:rsid w:val="0034124B"/>
    <w:rsid w:val="0034206A"/>
    <w:rsid w:val="00342075"/>
    <w:rsid w:val="0034352B"/>
    <w:rsid w:val="00343B12"/>
    <w:rsid w:val="00346DAD"/>
    <w:rsid w:val="00350274"/>
    <w:rsid w:val="003504FE"/>
    <w:rsid w:val="00352785"/>
    <w:rsid w:val="00352F7B"/>
    <w:rsid w:val="0035387E"/>
    <w:rsid w:val="003549F9"/>
    <w:rsid w:val="00355E46"/>
    <w:rsid w:val="00357244"/>
    <w:rsid w:val="00357401"/>
    <w:rsid w:val="003625BF"/>
    <w:rsid w:val="0036267C"/>
    <w:rsid w:val="003652B2"/>
    <w:rsid w:val="00366140"/>
    <w:rsid w:val="00366BA1"/>
    <w:rsid w:val="00367F87"/>
    <w:rsid w:val="003701D9"/>
    <w:rsid w:val="0037206D"/>
    <w:rsid w:val="003728B3"/>
    <w:rsid w:val="003732AE"/>
    <w:rsid w:val="0037361C"/>
    <w:rsid w:val="0037482A"/>
    <w:rsid w:val="00374F0D"/>
    <w:rsid w:val="00374F59"/>
    <w:rsid w:val="003751CC"/>
    <w:rsid w:val="00375B18"/>
    <w:rsid w:val="00376257"/>
    <w:rsid w:val="00377146"/>
    <w:rsid w:val="003804A1"/>
    <w:rsid w:val="003807E6"/>
    <w:rsid w:val="00380A2B"/>
    <w:rsid w:val="00381B15"/>
    <w:rsid w:val="0038388A"/>
    <w:rsid w:val="003864F8"/>
    <w:rsid w:val="00386EAF"/>
    <w:rsid w:val="0038733C"/>
    <w:rsid w:val="00387D93"/>
    <w:rsid w:val="00390460"/>
    <w:rsid w:val="00390E22"/>
    <w:rsid w:val="00390E5F"/>
    <w:rsid w:val="003916E1"/>
    <w:rsid w:val="003922FB"/>
    <w:rsid w:val="00392E45"/>
    <w:rsid w:val="00392F08"/>
    <w:rsid w:val="003947F2"/>
    <w:rsid w:val="003950EF"/>
    <w:rsid w:val="0039526C"/>
    <w:rsid w:val="00395B18"/>
    <w:rsid w:val="00397CE8"/>
    <w:rsid w:val="003A06BD"/>
    <w:rsid w:val="003A4767"/>
    <w:rsid w:val="003A7D5D"/>
    <w:rsid w:val="003A7E2C"/>
    <w:rsid w:val="003B0720"/>
    <w:rsid w:val="003B2A7C"/>
    <w:rsid w:val="003B2E7E"/>
    <w:rsid w:val="003B3239"/>
    <w:rsid w:val="003B37E9"/>
    <w:rsid w:val="003B3E6D"/>
    <w:rsid w:val="003B4CD3"/>
    <w:rsid w:val="003B60CB"/>
    <w:rsid w:val="003B7F0D"/>
    <w:rsid w:val="003C0718"/>
    <w:rsid w:val="003C0998"/>
    <w:rsid w:val="003C0A1D"/>
    <w:rsid w:val="003C15D0"/>
    <w:rsid w:val="003C2FDF"/>
    <w:rsid w:val="003C41D1"/>
    <w:rsid w:val="003C4299"/>
    <w:rsid w:val="003C69C1"/>
    <w:rsid w:val="003D07A2"/>
    <w:rsid w:val="003D114C"/>
    <w:rsid w:val="003D1258"/>
    <w:rsid w:val="003D15D1"/>
    <w:rsid w:val="003D1612"/>
    <w:rsid w:val="003D1676"/>
    <w:rsid w:val="003D195A"/>
    <w:rsid w:val="003D2C00"/>
    <w:rsid w:val="003D4AA4"/>
    <w:rsid w:val="003D62F3"/>
    <w:rsid w:val="003D7261"/>
    <w:rsid w:val="003E0A90"/>
    <w:rsid w:val="003E1920"/>
    <w:rsid w:val="003E36CE"/>
    <w:rsid w:val="003E5E0E"/>
    <w:rsid w:val="003E6155"/>
    <w:rsid w:val="003E6191"/>
    <w:rsid w:val="003E6592"/>
    <w:rsid w:val="003E7422"/>
    <w:rsid w:val="003E7790"/>
    <w:rsid w:val="003E7D40"/>
    <w:rsid w:val="003F102C"/>
    <w:rsid w:val="003F1142"/>
    <w:rsid w:val="003F3CF3"/>
    <w:rsid w:val="003F48C9"/>
    <w:rsid w:val="003F4AD8"/>
    <w:rsid w:val="003F4B2F"/>
    <w:rsid w:val="003F53F9"/>
    <w:rsid w:val="003F5B3E"/>
    <w:rsid w:val="003F628D"/>
    <w:rsid w:val="00400E62"/>
    <w:rsid w:val="0040386C"/>
    <w:rsid w:val="004047CE"/>
    <w:rsid w:val="004077C8"/>
    <w:rsid w:val="00410084"/>
    <w:rsid w:val="00410328"/>
    <w:rsid w:val="0041112A"/>
    <w:rsid w:val="00411544"/>
    <w:rsid w:val="00411EAD"/>
    <w:rsid w:val="00414BAF"/>
    <w:rsid w:val="0041683C"/>
    <w:rsid w:val="004173FA"/>
    <w:rsid w:val="00420837"/>
    <w:rsid w:val="00422486"/>
    <w:rsid w:val="00422B8E"/>
    <w:rsid w:val="00424E9A"/>
    <w:rsid w:val="0043162D"/>
    <w:rsid w:val="00431907"/>
    <w:rsid w:val="00431BF5"/>
    <w:rsid w:val="00432759"/>
    <w:rsid w:val="00434647"/>
    <w:rsid w:val="00434B00"/>
    <w:rsid w:val="00435B3B"/>
    <w:rsid w:val="004364A5"/>
    <w:rsid w:val="004416BC"/>
    <w:rsid w:val="00441D84"/>
    <w:rsid w:val="00442520"/>
    <w:rsid w:val="00442992"/>
    <w:rsid w:val="00442BA7"/>
    <w:rsid w:val="00443221"/>
    <w:rsid w:val="0044476F"/>
    <w:rsid w:val="00444A36"/>
    <w:rsid w:val="004469AE"/>
    <w:rsid w:val="00446B43"/>
    <w:rsid w:val="00447490"/>
    <w:rsid w:val="00447DD2"/>
    <w:rsid w:val="00447F20"/>
    <w:rsid w:val="00450B35"/>
    <w:rsid w:val="00452ED7"/>
    <w:rsid w:val="00453455"/>
    <w:rsid w:val="00455069"/>
    <w:rsid w:val="004551E6"/>
    <w:rsid w:val="0045544A"/>
    <w:rsid w:val="0045572A"/>
    <w:rsid w:val="0045592F"/>
    <w:rsid w:val="00455DEA"/>
    <w:rsid w:val="00456EEA"/>
    <w:rsid w:val="00461FD1"/>
    <w:rsid w:val="004626C7"/>
    <w:rsid w:val="004626E0"/>
    <w:rsid w:val="004626FE"/>
    <w:rsid w:val="00463200"/>
    <w:rsid w:val="004638F2"/>
    <w:rsid w:val="004645A1"/>
    <w:rsid w:val="00464AA0"/>
    <w:rsid w:val="00465051"/>
    <w:rsid w:val="0046590B"/>
    <w:rsid w:val="00465DD6"/>
    <w:rsid w:val="00466344"/>
    <w:rsid w:val="004703EE"/>
    <w:rsid w:val="00470AB2"/>
    <w:rsid w:val="004735EE"/>
    <w:rsid w:val="0047421F"/>
    <w:rsid w:val="00474E2C"/>
    <w:rsid w:val="004751EE"/>
    <w:rsid w:val="0047537E"/>
    <w:rsid w:val="004768F8"/>
    <w:rsid w:val="0047690F"/>
    <w:rsid w:val="00477686"/>
    <w:rsid w:val="00477912"/>
    <w:rsid w:val="004808CA"/>
    <w:rsid w:val="00480C88"/>
    <w:rsid w:val="004829A3"/>
    <w:rsid w:val="00482A38"/>
    <w:rsid w:val="00482BCA"/>
    <w:rsid w:val="00482EA2"/>
    <w:rsid w:val="004835AA"/>
    <w:rsid w:val="00483D7F"/>
    <w:rsid w:val="00490A38"/>
    <w:rsid w:val="004927EC"/>
    <w:rsid w:val="00492DF1"/>
    <w:rsid w:val="00494287"/>
    <w:rsid w:val="00495102"/>
    <w:rsid w:val="00497A04"/>
    <w:rsid w:val="00497EE9"/>
    <w:rsid w:val="004A01C1"/>
    <w:rsid w:val="004A0A35"/>
    <w:rsid w:val="004A163C"/>
    <w:rsid w:val="004A1664"/>
    <w:rsid w:val="004A273E"/>
    <w:rsid w:val="004A2C07"/>
    <w:rsid w:val="004A365F"/>
    <w:rsid w:val="004A3FF5"/>
    <w:rsid w:val="004A492B"/>
    <w:rsid w:val="004A4A7B"/>
    <w:rsid w:val="004A537F"/>
    <w:rsid w:val="004A6371"/>
    <w:rsid w:val="004A66B6"/>
    <w:rsid w:val="004A6E6C"/>
    <w:rsid w:val="004A7C7E"/>
    <w:rsid w:val="004B05C3"/>
    <w:rsid w:val="004B0B27"/>
    <w:rsid w:val="004B0CD9"/>
    <w:rsid w:val="004B1610"/>
    <w:rsid w:val="004B2ACC"/>
    <w:rsid w:val="004B5425"/>
    <w:rsid w:val="004B60C8"/>
    <w:rsid w:val="004B67B2"/>
    <w:rsid w:val="004B7AD6"/>
    <w:rsid w:val="004B7DBA"/>
    <w:rsid w:val="004C0081"/>
    <w:rsid w:val="004C1E45"/>
    <w:rsid w:val="004C3A99"/>
    <w:rsid w:val="004C406D"/>
    <w:rsid w:val="004C4274"/>
    <w:rsid w:val="004C5BC5"/>
    <w:rsid w:val="004D098A"/>
    <w:rsid w:val="004D1CBD"/>
    <w:rsid w:val="004D363B"/>
    <w:rsid w:val="004D40CE"/>
    <w:rsid w:val="004D4173"/>
    <w:rsid w:val="004D517C"/>
    <w:rsid w:val="004D645D"/>
    <w:rsid w:val="004D671C"/>
    <w:rsid w:val="004D6790"/>
    <w:rsid w:val="004E045B"/>
    <w:rsid w:val="004E09BF"/>
    <w:rsid w:val="004E32E5"/>
    <w:rsid w:val="004E6781"/>
    <w:rsid w:val="004E7819"/>
    <w:rsid w:val="004F052D"/>
    <w:rsid w:val="004F0F78"/>
    <w:rsid w:val="004F1870"/>
    <w:rsid w:val="004F215E"/>
    <w:rsid w:val="004F30A5"/>
    <w:rsid w:val="004F414A"/>
    <w:rsid w:val="004F5FA1"/>
    <w:rsid w:val="004F6665"/>
    <w:rsid w:val="004F7506"/>
    <w:rsid w:val="0050050A"/>
    <w:rsid w:val="00500DF2"/>
    <w:rsid w:val="00502572"/>
    <w:rsid w:val="005033FF"/>
    <w:rsid w:val="00503E93"/>
    <w:rsid w:val="00504039"/>
    <w:rsid w:val="00505085"/>
    <w:rsid w:val="00505361"/>
    <w:rsid w:val="005053E5"/>
    <w:rsid w:val="00506123"/>
    <w:rsid w:val="0051116E"/>
    <w:rsid w:val="00511D13"/>
    <w:rsid w:val="00512419"/>
    <w:rsid w:val="0051309E"/>
    <w:rsid w:val="005149A1"/>
    <w:rsid w:val="00514ED9"/>
    <w:rsid w:val="00515F4A"/>
    <w:rsid w:val="005162B4"/>
    <w:rsid w:val="00520353"/>
    <w:rsid w:val="0052050D"/>
    <w:rsid w:val="00520C83"/>
    <w:rsid w:val="005215F9"/>
    <w:rsid w:val="0052178E"/>
    <w:rsid w:val="00522686"/>
    <w:rsid w:val="0052600B"/>
    <w:rsid w:val="005266B5"/>
    <w:rsid w:val="00526C10"/>
    <w:rsid w:val="00527F7D"/>
    <w:rsid w:val="005326DA"/>
    <w:rsid w:val="00532D9A"/>
    <w:rsid w:val="00532F87"/>
    <w:rsid w:val="005331B4"/>
    <w:rsid w:val="00535937"/>
    <w:rsid w:val="00536999"/>
    <w:rsid w:val="00536FA2"/>
    <w:rsid w:val="00540BA6"/>
    <w:rsid w:val="00542E10"/>
    <w:rsid w:val="00543373"/>
    <w:rsid w:val="0054431F"/>
    <w:rsid w:val="005443BC"/>
    <w:rsid w:val="0054464F"/>
    <w:rsid w:val="00544A0B"/>
    <w:rsid w:val="00545A4C"/>
    <w:rsid w:val="00546F74"/>
    <w:rsid w:val="00547638"/>
    <w:rsid w:val="0054792C"/>
    <w:rsid w:val="00547C5E"/>
    <w:rsid w:val="005505FC"/>
    <w:rsid w:val="00550B65"/>
    <w:rsid w:val="00550E3F"/>
    <w:rsid w:val="0055196A"/>
    <w:rsid w:val="005535A2"/>
    <w:rsid w:val="00554A0D"/>
    <w:rsid w:val="005563AE"/>
    <w:rsid w:val="005568BA"/>
    <w:rsid w:val="0056075B"/>
    <w:rsid w:val="00561BF2"/>
    <w:rsid w:val="00563897"/>
    <w:rsid w:val="00565530"/>
    <w:rsid w:val="005656AE"/>
    <w:rsid w:val="0056616B"/>
    <w:rsid w:val="00566700"/>
    <w:rsid w:val="005669D9"/>
    <w:rsid w:val="0056793A"/>
    <w:rsid w:val="00567E72"/>
    <w:rsid w:val="0057153B"/>
    <w:rsid w:val="005725E2"/>
    <w:rsid w:val="00572DA9"/>
    <w:rsid w:val="005739A1"/>
    <w:rsid w:val="00573C1B"/>
    <w:rsid w:val="0057554D"/>
    <w:rsid w:val="005759F8"/>
    <w:rsid w:val="00576158"/>
    <w:rsid w:val="00576402"/>
    <w:rsid w:val="00576447"/>
    <w:rsid w:val="00577EB4"/>
    <w:rsid w:val="00580341"/>
    <w:rsid w:val="00580401"/>
    <w:rsid w:val="00582128"/>
    <w:rsid w:val="00582C7E"/>
    <w:rsid w:val="00582F39"/>
    <w:rsid w:val="00583BD2"/>
    <w:rsid w:val="00585B5D"/>
    <w:rsid w:val="00587C08"/>
    <w:rsid w:val="00590AFB"/>
    <w:rsid w:val="005912BA"/>
    <w:rsid w:val="0059377C"/>
    <w:rsid w:val="00593C82"/>
    <w:rsid w:val="005940F4"/>
    <w:rsid w:val="005949E3"/>
    <w:rsid w:val="00594F83"/>
    <w:rsid w:val="00597214"/>
    <w:rsid w:val="005A10C3"/>
    <w:rsid w:val="005A2DEF"/>
    <w:rsid w:val="005A318D"/>
    <w:rsid w:val="005A32E4"/>
    <w:rsid w:val="005A38DF"/>
    <w:rsid w:val="005A438C"/>
    <w:rsid w:val="005A46C7"/>
    <w:rsid w:val="005B057E"/>
    <w:rsid w:val="005B2856"/>
    <w:rsid w:val="005B3ED1"/>
    <w:rsid w:val="005B420C"/>
    <w:rsid w:val="005B4230"/>
    <w:rsid w:val="005B478B"/>
    <w:rsid w:val="005B5AC3"/>
    <w:rsid w:val="005B6552"/>
    <w:rsid w:val="005B6577"/>
    <w:rsid w:val="005B7341"/>
    <w:rsid w:val="005B7C25"/>
    <w:rsid w:val="005C00A2"/>
    <w:rsid w:val="005C0902"/>
    <w:rsid w:val="005C0C0A"/>
    <w:rsid w:val="005C3A9F"/>
    <w:rsid w:val="005C3F68"/>
    <w:rsid w:val="005C4213"/>
    <w:rsid w:val="005C4335"/>
    <w:rsid w:val="005C5DC9"/>
    <w:rsid w:val="005D1670"/>
    <w:rsid w:val="005D1E7A"/>
    <w:rsid w:val="005D3CF0"/>
    <w:rsid w:val="005D4FB9"/>
    <w:rsid w:val="005D59CD"/>
    <w:rsid w:val="005D5FBE"/>
    <w:rsid w:val="005D6A31"/>
    <w:rsid w:val="005D6EB5"/>
    <w:rsid w:val="005D715D"/>
    <w:rsid w:val="005E1EFD"/>
    <w:rsid w:val="005E3387"/>
    <w:rsid w:val="005E3D19"/>
    <w:rsid w:val="005E4472"/>
    <w:rsid w:val="005E5CCA"/>
    <w:rsid w:val="005E672E"/>
    <w:rsid w:val="005E7AD6"/>
    <w:rsid w:val="005F0039"/>
    <w:rsid w:val="005F04F1"/>
    <w:rsid w:val="005F18E9"/>
    <w:rsid w:val="005F2724"/>
    <w:rsid w:val="005F2C9C"/>
    <w:rsid w:val="005F3B76"/>
    <w:rsid w:val="005F41F3"/>
    <w:rsid w:val="005F4CBF"/>
    <w:rsid w:val="005F5264"/>
    <w:rsid w:val="005F56C4"/>
    <w:rsid w:val="005F5ADB"/>
    <w:rsid w:val="005F5E89"/>
    <w:rsid w:val="005F6181"/>
    <w:rsid w:val="005F66E8"/>
    <w:rsid w:val="005F7054"/>
    <w:rsid w:val="005F722A"/>
    <w:rsid w:val="005F740E"/>
    <w:rsid w:val="006003F1"/>
    <w:rsid w:val="006012F7"/>
    <w:rsid w:val="006019D7"/>
    <w:rsid w:val="00602B68"/>
    <w:rsid w:val="00603446"/>
    <w:rsid w:val="00604286"/>
    <w:rsid w:val="006044F9"/>
    <w:rsid w:val="006054DF"/>
    <w:rsid w:val="0060639C"/>
    <w:rsid w:val="00607D11"/>
    <w:rsid w:val="006119B3"/>
    <w:rsid w:val="006127B5"/>
    <w:rsid w:val="006137F7"/>
    <w:rsid w:val="0061388E"/>
    <w:rsid w:val="0061467F"/>
    <w:rsid w:val="0061555A"/>
    <w:rsid w:val="006165D3"/>
    <w:rsid w:val="00616749"/>
    <w:rsid w:val="006167DB"/>
    <w:rsid w:val="006169F5"/>
    <w:rsid w:val="00617057"/>
    <w:rsid w:val="00623B78"/>
    <w:rsid w:val="00625898"/>
    <w:rsid w:val="00625F1A"/>
    <w:rsid w:val="00626B8C"/>
    <w:rsid w:val="00626D1D"/>
    <w:rsid w:val="00627E93"/>
    <w:rsid w:val="00630F10"/>
    <w:rsid w:val="00631888"/>
    <w:rsid w:val="00631AFE"/>
    <w:rsid w:val="00631D12"/>
    <w:rsid w:val="00631EA6"/>
    <w:rsid w:val="006348AC"/>
    <w:rsid w:val="00635C05"/>
    <w:rsid w:val="00636ED4"/>
    <w:rsid w:val="00637AFD"/>
    <w:rsid w:val="00637DC1"/>
    <w:rsid w:val="00641A99"/>
    <w:rsid w:val="0064297C"/>
    <w:rsid w:val="00643962"/>
    <w:rsid w:val="006449E3"/>
    <w:rsid w:val="006500E7"/>
    <w:rsid w:val="00650387"/>
    <w:rsid w:val="006515BD"/>
    <w:rsid w:val="00651AC5"/>
    <w:rsid w:val="00654439"/>
    <w:rsid w:val="006549FB"/>
    <w:rsid w:val="00655507"/>
    <w:rsid w:val="00655DB6"/>
    <w:rsid w:val="00657874"/>
    <w:rsid w:val="00657944"/>
    <w:rsid w:val="00660BA1"/>
    <w:rsid w:val="00662AD0"/>
    <w:rsid w:val="00662AEF"/>
    <w:rsid w:val="00662DE5"/>
    <w:rsid w:val="00663595"/>
    <w:rsid w:val="006667C4"/>
    <w:rsid w:val="006709EF"/>
    <w:rsid w:val="006710FB"/>
    <w:rsid w:val="00671154"/>
    <w:rsid w:val="006750B7"/>
    <w:rsid w:val="00675CE2"/>
    <w:rsid w:val="0067602A"/>
    <w:rsid w:val="006761C4"/>
    <w:rsid w:val="00676729"/>
    <w:rsid w:val="00677CCC"/>
    <w:rsid w:val="0068067D"/>
    <w:rsid w:val="006806C5"/>
    <w:rsid w:val="00680D6D"/>
    <w:rsid w:val="006811BB"/>
    <w:rsid w:val="00681E99"/>
    <w:rsid w:val="00681EBE"/>
    <w:rsid w:val="00682048"/>
    <w:rsid w:val="00682782"/>
    <w:rsid w:val="00683AFC"/>
    <w:rsid w:val="00683D22"/>
    <w:rsid w:val="00683F10"/>
    <w:rsid w:val="00684D39"/>
    <w:rsid w:val="00684F4D"/>
    <w:rsid w:val="0068549D"/>
    <w:rsid w:val="006855C7"/>
    <w:rsid w:val="00686CA8"/>
    <w:rsid w:val="00686E77"/>
    <w:rsid w:val="00687045"/>
    <w:rsid w:val="00687AE5"/>
    <w:rsid w:val="00687DD8"/>
    <w:rsid w:val="00690968"/>
    <w:rsid w:val="00691D0C"/>
    <w:rsid w:val="00692415"/>
    <w:rsid w:val="006924EE"/>
    <w:rsid w:val="00693321"/>
    <w:rsid w:val="00693A3C"/>
    <w:rsid w:val="00694B9D"/>
    <w:rsid w:val="00694EBD"/>
    <w:rsid w:val="00695003"/>
    <w:rsid w:val="006954BB"/>
    <w:rsid w:val="00696D04"/>
    <w:rsid w:val="00697598"/>
    <w:rsid w:val="006978FD"/>
    <w:rsid w:val="006A1D6E"/>
    <w:rsid w:val="006A228E"/>
    <w:rsid w:val="006A268E"/>
    <w:rsid w:val="006A26B1"/>
    <w:rsid w:val="006A2926"/>
    <w:rsid w:val="006A4780"/>
    <w:rsid w:val="006A509D"/>
    <w:rsid w:val="006A6B01"/>
    <w:rsid w:val="006A716B"/>
    <w:rsid w:val="006A7A12"/>
    <w:rsid w:val="006B0904"/>
    <w:rsid w:val="006B0D3B"/>
    <w:rsid w:val="006B13A9"/>
    <w:rsid w:val="006B19CD"/>
    <w:rsid w:val="006B1E36"/>
    <w:rsid w:val="006B2EB7"/>
    <w:rsid w:val="006B3170"/>
    <w:rsid w:val="006B6B1A"/>
    <w:rsid w:val="006C0BA1"/>
    <w:rsid w:val="006C1401"/>
    <w:rsid w:val="006C1749"/>
    <w:rsid w:val="006C207B"/>
    <w:rsid w:val="006C2303"/>
    <w:rsid w:val="006C2E9D"/>
    <w:rsid w:val="006C454F"/>
    <w:rsid w:val="006C4C46"/>
    <w:rsid w:val="006C5330"/>
    <w:rsid w:val="006C6470"/>
    <w:rsid w:val="006D3254"/>
    <w:rsid w:val="006D601F"/>
    <w:rsid w:val="006D60AF"/>
    <w:rsid w:val="006D68B5"/>
    <w:rsid w:val="006D7F87"/>
    <w:rsid w:val="006E1816"/>
    <w:rsid w:val="006E1DF5"/>
    <w:rsid w:val="006E410F"/>
    <w:rsid w:val="006E4251"/>
    <w:rsid w:val="006E4839"/>
    <w:rsid w:val="006E4970"/>
    <w:rsid w:val="006E5C70"/>
    <w:rsid w:val="006E5F89"/>
    <w:rsid w:val="006F08DF"/>
    <w:rsid w:val="006F097A"/>
    <w:rsid w:val="006F1034"/>
    <w:rsid w:val="006F49E9"/>
    <w:rsid w:val="006F4B5F"/>
    <w:rsid w:val="006F4C6F"/>
    <w:rsid w:val="006F54BF"/>
    <w:rsid w:val="006F5685"/>
    <w:rsid w:val="006F684D"/>
    <w:rsid w:val="006F6CEE"/>
    <w:rsid w:val="006F707F"/>
    <w:rsid w:val="006F7FBC"/>
    <w:rsid w:val="006F7FEF"/>
    <w:rsid w:val="0070011A"/>
    <w:rsid w:val="00700F26"/>
    <w:rsid w:val="007012A8"/>
    <w:rsid w:val="00702303"/>
    <w:rsid w:val="0070246E"/>
    <w:rsid w:val="0070427F"/>
    <w:rsid w:val="00704CA6"/>
    <w:rsid w:val="0070504C"/>
    <w:rsid w:val="00705251"/>
    <w:rsid w:val="00706026"/>
    <w:rsid w:val="007113E4"/>
    <w:rsid w:val="00711BE7"/>
    <w:rsid w:val="00713141"/>
    <w:rsid w:val="00714873"/>
    <w:rsid w:val="00714B36"/>
    <w:rsid w:val="007155A5"/>
    <w:rsid w:val="00715976"/>
    <w:rsid w:val="007165E7"/>
    <w:rsid w:val="007167A2"/>
    <w:rsid w:val="00717201"/>
    <w:rsid w:val="0071726F"/>
    <w:rsid w:val="00720B65"/>
    <w:rsid w:val="0072117B"/>
    <w:rsid w:val="00721E87"/>
    <w:rsid w:val="00722739"/>
    <w:rsid w:val="0072318D"/>
    <w:rsid w:val="00724CA1"/>
    <w:rsid w:val="007273CE"/>
    <w:rsid w:val="00727431"/>
    <w:rsid w:val="00727CEA"/>
    <w:rsid w:val="00730ABC"/>
    <w:rsid w:val="00731F59"/>
    <w:rsid w:val="007334D2"/>
    <w:rsid w:val="0073351B"/>
    <w:rsid w:val="007336D8"/>
    <w:rsid w:val="00733C88"/>
    <w:rsid w:val="007340D5"/>
    <w:rsid w:val="00734A76"/>
    <w:rsid w:val="007369B7"/>
    <w:rsid w:val="00737E1F"/>
    <w:rsid w:val="00740B9D"/>
    <w:rsid w:val="007411D0"/>
    <w:rsid w:val="00741DC1"/>
    <w:rsid w:val="0074234D"/>
    <w:rsid w:val="007445B2"/>
    <w:rsid w:val="00745622"/>
    <w:rsid w:val="00747298"/>
    <w:rsid w:val="0075161A"/>
    <w:rsid w:val="00753140"/>
    <w:rsid w:val="0075314C"/>
    <w:rsid w:val="00753925"/>
    <w:rsid w:val="00753E0F"/>
    <w:rsid w:val="00754D55"/>
    <w:rsid w:val="00757549"/>
    <w:rsid w:val="00757633"/>
    <w:rsid w:val="007601DE"/>
    <w:rsid w:val="0076139F"/>
    <w:rsid w:val="00764082"/>
    <w:rsid w:val="00764DC7"/>
    <w:rsid w:val="00764ED1"/>
    <w:rsid w:val="0076539B"/>
    <w:rsid w:val="00765DAB"/>
    <w:rsid w:val="007660ED"/>
    <w:rsid w:val="00767221"/>
    <w:rsid w:val="00767541"/>
    <w:rsid w:val="00767AC6"/>
    <w:rsid w:val="007709FD"/>
    <w:rsid w:val="00772A7F"/>
    <w:rsid w:val="0077492A"/>
    <w:rsid w:val="00774F5B"/>
    <w:rsid w:val="0077534B"/>
    <w:rsid w:val="00775490"/>
    <w:rsid w:val="007802DB"/>
    <w:rsid w:val="00780347"/>
    <w:rsid w:val="00780D39"/>
    <w:rsid w:val="00781F31"/>
    <w:rsid w:val="00783684"/>
    <w:rsid w:val="007843E5"/>
    <w:rsid w:val="00784872"/>
    <w:rsid w:val="00784C4D"/>
    <w:rsid w:val="00785282"/>
    <w:rsid w:val="0078784C"/>
    <w:rsid w:val="00790C99"/>
    <w:rsid w:val="00790E59"/>
    <w:rsid w:val="00793CF6"/>
    <w:rsid w:val="00794496"/>
    <w:rsid w:val="00797052"/>
    <w:rsid w:val="00797CD0"/>
    <w:rsid w:val="007A0175"/>
    <w:rsid w:val="007A1607"/>
    <w:rsid w:val="007A171A"/>
    <w:rsid w:val="007A2E36"/>
    <w:rsid w:val="007A3659"/>
    <w:rsid w:val="007A3871"/>
    <w:rsid w:val="007A3A6D"/>
    <w:rsid w:val="007A3C15"/>
    <w:rsid w:val="007A3DE1"/>
    <w:rsid w:val="007A59FB"/>
    <w:rsid w:val="007A60A1"/>
    <w:rsid w:val="007A7BBD"/>
    <w:rsid w:val="007B2D53"/>
    <w:rsid w:val="007B3F79"/>
    <w:rsid w:val="007B3FA1"/>
    <w:rsid w:val="007B409D"/>
    <w:rsid w:val="007B51C7"/>
    <w:rsid w:val="007B68A4"/>
    <w:rsid w:val="007B6DC9"/>
    <w:rsid w:val="007B75CB"/>
    <w:rsid w:val="007C0B3D"/>
    <w:rsid w:val="007C2144"/>
    <w:rsid w:val="007C22A1"/>
    <w:rsid w:val="007C2FDE"/>
    <w:rsid w:val="007C3FC1"/>
    <w:rsid w:val="007C3FDE"/>
    <w:rsid w:val="007C4237"/>
    <w:rsid w:val="007C5818"/>
    <w:rsid w:val="007C6F16"/>
    <w:rsid w:val="007C70D6"/>
    <w:rsid w:val="007D1071"/>
    <w:rsid w:val="007D182D"/>
    <w:rsid w:val="007D3019"/>
    <w:rsid w:val="007D38A6"/>
    <w:rsid w:val="007D42FE"/>
    <w:rsid w:val="007D4B21"/>
    <w:rsid w:val="007D6175"/>
    <w:rsid w:val="007E09A6"/>
    <w:rsid w:val="007E102E"/>
    <w:rsid w:val="007E1FA9"/>
    <w:rsid w:val="007E3AE3"/>
    <w:rsid w:val="007E3D23"/>
    <w:rsid w:val="007E49A9"/>
    <w:rsid w:val="007E5F88"/>
    <w:rsid w:val="007E7DFA"/>
    <w:rsid w:val="007E7FDE"/>
    <w:rsid w:val="007F0384"/>
    <w:rsid w:val="007F0686"/>
    <w:rsid w:val="007F06A3"/>
    <w:rsid w:val="007F090B"/>
    <w:rsid w:val="007F0A0B"/>
    <w:rsid w:val="007F6BB1"/>
    <w:rsid w:val="007F7ACC"/>
    <w:rsid w:val="0080080E"/>
    <w:rsid w:val="00800FF8"/>
    <w:rsid w:val="008010C4"/>
    <w:rsid w:val="008017DB"/>
    <w:rsid w:val="008028A8"/>
    <w:rsid w:val="008033FE"/>
    <w:rsid w:val="00804251"/>
    <w:rsid w:val="008042B4"/>
    <w:rsid w:val="00804827"/>
    <w:rsid w:val="00804CAD"/>
    <w:rsid w:val="00805660"/>
    <w:rsid w:val="00805D23"/>
    <w:rsid w:val="0080623E"/>
    <w:rsid w:val="00810550"/>
    <w:rsid w:val="00810C1C"/>
    <w:rsid w:val="00811A93"/>
    <w:rsid w:val="00811EDD"/>
    <w:rsid w:val="00811FA7"/>
    <w:rsid w:val="00812D4B"/>
    <w:rsid w:val="008134A3"/>
    <w:rsid w:val="008147FF"/>
    <w:rsid w:val="0081636F"/>
    <w:rsid w:val="00816BA4"/>
    <w:rsid w:val="00816EF8"/>
    <w:rsid w:val="00817345"/>
    <w:rsid w:val="00817C1A"/>
    <w:rsid w:val="00817C6E"/>
    <w:rsid w:val="008200EE"/>
    <w:rsid w:val="00820131"/>
    <w:rsid w:val="008208EB"/>
    <w:rsid w:val="00820D07"/>
    <w:rsid w:val="00820FA5"/>
    <w:rsid w:val="0082195C"/>
    <w:rsid w:val="00822012"/>
    <w:rsid w:val="00822BB1"/>
    <w:rsid w:val="0082317A"/>
    <w:rsid w:val="0082322A"/>
    <w:rsid w:val="008234EE"/>
    <w:rsid w:val="008235A6"/>
    <w:rsid w:val="0082364F"/>
    <w:rsid w:val="00823787"/>
    <w:rsid w:val="00823D59"/>
    <w:rsid w:val="00825670"/>
    <w:rsid w:val="00826109"/>
    <w:rsid w:val="0082663B"/>
    <w:rsid w:val="00826700"/>
    <w:rsid w:val="00827AE8"/>
    <w:rsid w:val="00830647"/>
    <w:rsid w:val="00831BD1"/>
    <w:rsid w:val="0083281D"/>
    <w:rsid w:val="00832CB5"/>
    <w:rsid w:val="00833076"/>
    <w:rsid w:val="008331F0"/>
    <w:rsid w:val="00834BF7"/>
    <w:rsid w:val="00834FB2"/>
    <w:rsid w:val="00835D6D"/>
    <w:rsid w:val="00837CF3"/>
    <w:rsid w:val="00841562"/>
    <w:rsid w:val="008416D3"/>
    <w:rsid w:val="008424CA"/>
    <w:rsid w:val="008427AC"/>
    <w:rsid w:val="00845C66"/>
    <w:rsid w:val="00845D40"/>
    <w:rsid w:val="00845D87"/>
    <w:rsid w:val="00846046"/>
    <w:rsid w:val="008478A0"/>
    <w:rsid w:val="00847B0D"/>
    <w:rsid w:val="00847C9E"/>
    <w:rsid w:val="008502DC"/>
    <w:rsid w:val="00850785"/>
    <w:rsid w:val="00850C62"/>
    <w:rsid w:val="00850EE7"/>
    <w:rsid w:val="0085138F"/>
    <w:rsid w:val="008518F1"/>
    <w:rsid w:val="00852036"/>
    <w:rsid w:val="00854E5E"/>
    <w:rsid w:val="00855992"/>
    <w:rsid w:val="0085623F"/>
    <w:rsid w:val="00856475"/>
    <w:rsid w:val="00857260"/>
    <w:rsid w:val="00857E9C"/>
    <w:rsid w:val="00860B0F"/>
    <w:rsid w:val="008610D9"/>
    <w:rsid w:val="0086120D"/>
    <w:rsid w:val="00862B40"/>
    <w:rsid w:val="0086376E"/>
    <w:rsid w:val="00863F91"/>
    <w:rsid w:val="00864231"/>
    <w:rsid w:val="008645F7"/>
    <w:rsid w:val="0086499A"/>
    <w:rsid w:val="00864B51"/>
    <w:rsid w:val="008655CF"/>
    <w:rsid w:val="00867517"/>
    <w:rsid w:val="00867E75"/>
    <w:rsid w:val="008704ED"/>
    <w:rsid w:val="008716EC"/>
    <w:rsid w:val="00871ACC"/>
    <w:rsid w:val="008729F7"/>
    <w:rsid w:val="00873C8D"/>
    <w:rsid w:val="00876906"/>
    <w:rsid w:val="00876D76"/>
    <w:rsid w:val="00877435"/>
    <w:rsid w:val="008801DA"/>
    <w:rsid w:val="008805E3"/>
    <w:rsid w:val="00881E26"/>
    <w:rsid w:val="00882DF2"/>
    <w:rsid w:val="008833CC"/>
    <w:rsid w:val="00883BD3"/>
    <w:rsid w:val="00883BE6"/>
    <w:rsid w:val="008861AF"/>
    <w:rsid w:val="008878D0"/>
    <w:rsid w:val="00891BCD"/>
    <w:rsid w:val="008924C8"/>
    <w:rsid w:val="00894283"/>
    <w:rsid w:val="00894B34"/>
    <w:rsid w:val="00897182"/>
    <w:rsid w:val="008973BD"/>
    <w:rsid w:val="008A0B10"/>
    <w:rsid w:val="008A14A5"/>
    <w:rsid w:val="008A2914"/>
    <w:rsid w:val="008A2DF8"/>
    <w:rsid w:val="008A3E42"/>
    <w:rsid w:val="008A466B"/>
    <w:rsid w:val="008A591C"/>
    <w:rsid w:val="008A7579"/>
    <w:rsid w:val="008A7740"/>
    <w:rsid w:val="008A778C"/>
    <w:rsid w:val="008B12EF"/>
    <w:rsid w:val="008B1604"/>
    <w:rsid w:val="008B2A93"/>
    <w:rsid w:val="008B2B5F"/>
    <w:rsid w:val="008B336A"/>
    <w:rsid w:val="008B60AD"/>
    <w:rsid w:val="008B7AB7"/>
    <w:rsid w:val="008C20EB"/>
    <w:rsid w:val="008C2B24"/>
    <w:rsid w:val="008C3B1B"/>
    <w:rsid w:val="008C3C0F"/>
    <w:rsid w:val="008C4875"/>
    <w:rsid w:val="008C4F86"/>
    <w:rsid w:val="008C6114"/>
    <w:rsid w:val="008C679E"/>
    <w:rsid w:val="008D0DA3"/>
    <w:rsid w:val="008D36E7"/>
    <w:rsid w:val="008D3E27"/>
    <w:rsid w:val="008D4A8B"/>
    <w:rsid w:val="008D6EFA"/>
    <w:rsid w:val="008D7D07"/>
    <w:rsid w:val="008E0CDD"/>
    <w:rsid w:val="008E0F43"/>
    <w:rsid w:val="008E1E0C"/>
    <w:rsid w:val="008E1EF4"/>
    <w:rsid w:val="008E3095"/>
    <w:rsid w:val="008E355A"/>
    <w:rsid w:val="008E4022"/>
    <w:rsid w:val="008E405D"/>
    <w:rsid w:val="008E52C1"/>
    <w:rsid w:val="008E57E7"/>
    <w:rsid w:val="008E6EF6"/>
    <w:rsid w:val="008E78E1"/>
    <w:rsid w:val="008E7BDE"/>
    <w:rsid w:val="008F007A"/>
    <w:rsid w:val="008F0268"/>
    <w:rsid w:val="008F0558"/>
    <w:rsid w:val="008F187B"/>
    <w:rsid w:val="008F2257"/>
    <w:rsid w:val="008F23EE"/>
    <w:rsid w:val="008F2579"/>
    <w:rsid w:val="008F30BA"/>
    <w:rsid w:val="008F37FE"/>
    <w:rsid w:val="008F43F8"/>
    <w:rsid w:val="008F5600"/>
    <w:rsid w:val="008F6091"/>
    <w:rsid w:val="008F6FE7"/>
    <w:rsid w:val="008F7354"/>
    <w:rsid w:val="008F7484"/>
    <w:rsid w:val="009003B1"/>
    <w:rsid w:val="009005BF"/>
    <w:rsid w:val="00900F34"/>
    <w:rsid w:val="00902A5E"/>
    <w:rsid w:val="00902B79"/>
    <w:rsid w:val="00903E8F"/>
    <w:rsid w:val="009047B8"/>
    <w:rsid w:val="00904C1C"/>
    <w:rsid w:val="00906A1E"/>
    <w:rsid w:val="009073C7"/>
    <w:rsid w:val="0090764D"/>
    <w:rsid w:val="00907FDE"/>
    <w:rsid w:val="00910799"/>
    <w:rsid w:val="00913E87"/>
    <w:rsid w:val="00915531"/>
    <w:rsid w:val="00915600"/>
    <w:rsid w:val="00916B91"/>
    <w:rsid w:val="00916EF3"/>
    <w:rsid w:val="00917BBC"/>
    <w:rsid w:val="00922BC9"/>
    <w:rsid w:val="009237A7"/>
    <w:rsid w:val="00924209"/>
    <w:rsid w:val="00924A60"/>
    <w:rsid w:val="00925A9D"/>
    <w:rsid w:val="00926443"/>
    <w:rsid w:val="00926F5B"/>
    <w:rsid w:val="009277D5"/>
    <w:rsid w:val="00927A7C"/>
    <w:rsid w:val="00927D13"/>
    <w:rsid w:val="009300F4"/>
    <w:rsid w:val="0093201F"/>
    <w:rsid w:val="00932C5E"/>
    <w:rsid w:val="009331D3"/>
    <w:rsid w:val="00933315"/>
    <w:rsid w:val="0093389B"/>
    <w:rsid w:val="0093439A"/>
    <w:rsid w:val="00936AFA"/>
    <w:rsid w:val="00937262"/>
    <w:rsid w:val="00937766"/>
    <w:rsid w:val="00937882"/>
    <w:rsid w:val="00940935"/>
    <w:rsid w:val="00940B32"/>
    <w:rsid w:val="00941EA5"/>
    <w:rsid w:val="00942C07"/>
    <w:rsid w:val="00942CCD"/>
    <w:rsid w:val="00943CCA"/>
    <w:rsid w:val="00943FC7"/>
    <w:rsid w:val="0094451E"/>
    <w:rsid w:val="009456BB"/>
    <w:rsid w:val="00945827"/>
    <w:rsid w:val="00945B51"/>
    <w:rsid w:val="00945C03"/>
    <w:rsid w:val="00945CEB"/>
    <w:rsid w:val="00946195"/>
    <w:rsid w:val="00946CE8"/>
    <w:rsid w:val="009471FF"/>
    <w:rsid w:val="00947275"/>
    <w:rsid w:val="00951246"/>
    <w:rsid w:val="00951ADE"/>
    <w:rsid w:val="00952DDB"/>
    <w:rsid w:val="00952F87"/>
    <w:rsid w:val="009531B2"/>
    <w:rsid w:val="0095400B"/>
    <w:rsid w:val="0095625C"/>
    <w:rsid w:val="00957A8D"/>
    <w:rsid w:val="00957E75"/>
    <w:rsid w:val="00960E78"/>
    <w:rsid w:val="0096168E"/>
    <w:rsid w:val="00962023"/>
    <w:rsid w:val="009629E6"/>
    <w:rsid w:val="00965DDF"/>
    <w:rsid w:val="00966A12"/>
    <w:rsid w:val="0097043C"/>
    <w:rsid w:val="00970C99"/>
    <w:rsid w:val="0097120D"/>
    <w:rsid w:val="00971B93"/>
    <w:rsid w:val="00972E84"/>
    <w:rsid w:val="0097309E"/>
    <w:rsid w:val="009740D3"/>
    <w:rsid w:val="009751F4"/>
    <w:rsid w:val="0097723C"/>
    <w:rsid w:val="00977729"/>
    <w:rsid w:val="009777DE"/>
    <w:rsid w:val="009803A6"/>
    <w:rsid w:val="00980718"/>
    <w:rsid w:val="00980BED"/>
    <w:rsid w:val="00980CB3"/>
    <w:rsid w:val="00980FB3"/>
    <w:rsid w:val="009816A2"/>
    <w:rsid w:val="00981874"/>
    <w:rsid w:val="00981C2F"/>
    <w:rsid w:val="0098219D"/>
    <w:rsid w:val="00982269"/>
    <w:rsid w:val="00983334"/>
    <w:rsid w:val="00983D82"/>
    <w:rsid w:val="00985241"/>
    <w:rsid w:val="00987D19"/>
    <w:rsid w:val="0099087F"/>
    <w:rsid w:val="009921B6"/>
    <w:rsid w:val="00992FEB"/>
    <w:rsid w:val="00993CA3"/>
    <w:rsid w:val="00994A63"/>
    <w:rsid w:val="00994B76"/>
    <w:rsid w:val="00997884"/>
    <w:rsid w:val="00997E05"/>
    <w:rsid w:val="009A06A6"/>
    <w:rsid w:val="009A0DA3"/>
    <w:rsid w:val="009A0F43"/>
    <w:rsid w:val="009A17F4"/>
    <w:rsid w:val="009A218D"/>
    <w:rsid w:val="009A4D66"/>
    <w:rsid w:val="009A4DC0"/>
    <w:rsid w:val="009A7C0F"/>
    <w:rsid w:val="009B1D5E"/>
    <w:rsid w:val="009B286D"/>
    <w:rsid w:val="009B3223"/>
    <w:rsid w:val="009B4262"/>
    <w:rsid w:val="009B596B"/>
    <w:rsid w:val="009B6309"/>
    <w:rsid w:val="009C062C"/>
    <w:rsid w:val="009C1FFD"/>
    <w:rsid w:val="009C2B65"/>
    <w:rsid w:val="009C5E34"/>
    <w:rsid w:val="009D0EE3"/>
    <w:rsid w:val="009D2155"/>
    <w:rsid w:val="009D2B41"/>
    <w:rsid w:val="009D3EA8"/>
    <w:rsid w:val="009D5F08"/>
    <w:rsid w:val="009D5F3A"/>
    <w:rsid w:val="009D6239"/>
    <w:rsid w:val="009D779B"/>
    <w:rsid w:val="009D7A54"/>
    <w:rsid w:val="009E101D"/>
    <w:rsid w:val="009E1799"/>
    <w:rsid w:val="009E17B4"/>
    <w:rsid w:val="009E4368"/>
    <w:rsid w:val="009E4D1F"/>
    <w:rsid w:val="009E57AF"/>
    <w:rsid w:val="009E59AD"/>
    <w:rsid w:val="009E5BE3"/>
    <w:rsid w:val="009E5E02"/>
    <w:rsid w:val="009E7666"/>
    <w:rsid w:val="009E7C98"/>
    <w:rsid w:val="009F1886"/>
    <w:rsid w:val="009F377E"/>
    <w:rsid w:val="009F3E75"/>
    <w:rsid w:val="009F61EB"/>
    <w:rsid w:val="009F768C"/>
    <w:rsid w:val="00A00690"/>
    <w:rsid w:val="00A00B7D"/>
    <w:rsid w:val="00A00EC2"/>
    <w:rsid w:val="00A02304"/>
    <w:rsid w:val="00A02DE0"/>
    <w:rsid w:val="00A03B8F"/>
    <w:rsid w:val="00A03D94"/>
    <w:rsid w:val="00A061F9"/>
    <w:rsid w:val="00A067DD"/>
    <w:rsid w:val="00A077BD"/>
    <w:rsid w:val="00A102B8"/>
    <w:rsid w:val="00A10398"/>
    <w:rsid w:val="00A10E58"/>
    <w:rsid w:val="00A10EFE"/>
    <w:rsid w:val="00A11A12"/>
    <w:rsid w:val="00A126FE"/>
    <w:rsid w:val="00A127E6"/>
    <w:rsid w:val="00A12CC3"/>
    <w:rsid w:val="00A132A4"/>
    <w:rsid w:val="00A135A2"/>
    <w:rsid w:val="00A13989"/>
    <w:rsid w:val="00A14DD1"/>
    <w:rsid w:val="00A15A2E"/>
    <w:rsid w:val="00A1654A"/>
    <w:rsid w:val="00A16B99"/>
    <w:rsid w:val="00A16E65"/>
    <w:rsid w:val="00A20DDC"/>
    <w:rsid w:val="00A2193C"/>
    <w:rsid w:val="00A22933"/>
    <w:rsid w:val="00A2324E"/>
    <w:rsid w:val="00A238E2"/>
    <w:rsid w:val="00A23C7C"/>
    <w:rsid w:val="00A26720"/>
    <w:rsid w:val="00A268E8"/>
    <w:rsid w:val="00A2695F"/>
    <w:rsid w:val="00A27566"/>
    <w:rsid w:val="00A27F49"/>
    <w:rsid w:val="00A30CD1"/>
    <w:rsid w:val="00A3170E"/>
    <w:rsid w:val="00A32071"/>
    <w:rsid w:val="00A32DA4"/>
    <w:rsid w:val="00A32F8D"/>
    <w:rsid w:val="00A337A9"/>
    <w:rsid w:val="00A35B3D"/>
    <w:rsid w:val="00A36923"/>
    <w:rsid w:val="00A402C5"/>
    <w:rsid w:val="00A41DD3"/>
    <w:rsid w:val="00A426D3"/>
    <w:rsid w:val="00A42E26"/>
    <w:rsid w:val="00A43BA3"/>
    <w:rsid w:val="00A44231"/>
    <w:rsid w:val="00A45638"/>
    <w:rsid w:val="00A45DF4"/>
    <w:rsid w:val="00A462B7"/>
    <w:rsid w:val="00A462E1"/>
    <w:rsid w:val="00A4692C"/>
    <w:rsid w:val="00A51AC4"/>
    <w:rsid w:val="00A520C5"/>
    <w:rsid w:val="00A52571"/>
    <w:rsid w:val="00A531D0"/>
    <w:rsid w:val="00A56172"/>
    <w:rsid w:val="00A56179"/>
    <w:rsid w:val="00A565E9"/>
    <w:rsid w:val="00A56882"/>
    <w:rsid w:val="00A56A33"/>
    <w:rsid w:val="00A573C1"/>
    <w:rsid w:val="00A57B71"/>
    <w:rsid w:val="00A60E5C"/>
    <w:rsid w:val="00A61131"/>
    <w:rsid w:val="00A61437"/>
    <w:rsid w:val="00A61986"/>
    <w:rsid w:val="00A62793"/>
    <w:rsid w:val="00A66BFB"/>
    <w:rsid w:val="00A66E76"/>
    <w:rsid w:val="00A66F82"/>
    <w:rsid w:val="00A677B9"/>
    <w:rsid w:val="00A706D9"/>
    <w:rsid w:val="00A71809"/>
    <w:rsid w:val="00A71D5F"/>
    <w:rsid w:val="00A72F1C"/>
    <w:rsid w:val="00A73EB3"/>
    <w:rsid w:val="00A7428A"/>
    <w:rsid w:val="00A74C19"/>
    <w:rsid w:val="00A74FAA"/>
    <w:rsid w:val="00A76D9D"/>
    <w:rsid w:val="00A804A0"/>
    <w:rsid w:val="00A80504"/>
    <w:rsid w:val="00A807C8"/>
    <w:rsid w:val="00A81222"/>
    <w:rsid w:val="00A8200B"/>
    <w:rsid w:val="00A821EE"/>
    <w:rsid w:val="00A8385B"/>
    <w:rsid w:val="00A83DCD"/>
    <w:rsid w:val="00A85D34"/>
    <w:rsid w:val="00A879FE"/>
    <w:rsid w:val="00A90754"/>
    <w:rsid w:val="00A91076"/>
    <w:rsid w:val="00A92B6C"/>
    <w:rsid w:val="00A938C2"/>
    <w:rsid w:val="00A9466A"/>
    <w:rsid w:val="00A948C4"/>
    <w:rsid w:val="00A95619"/>
    <w:rsid w:val="00A95BFB"/>
    <w:rsid w:val="00A9689D"/>
    <w:rsid w:val="00A96BA8"/>
    <w:rsid w:val="00A96C15"/>
    <w:rsid w:val="00AA05F7"/>
    <w:rsid w:val="00AA0B5B"/>
    <w:rsid w:val="00AA1F4C"/>
    <w:rsid w:val="00AA23D0"/>
    <w:rsid w:val="00AA769B"/>
    <w:rsid w:val="00AA78EC"/>
    <w:rsid w:val="00AA7CE9"/>
    <w:rsid w:val="00AB09D6"/>
    <w:rsid w:val="00AB0AD1"/>
    <w:rsid w:val="00AB0EDE"/>
    <w:rsid w:val="00AB1F02"/>
    <w:rsid w:val="00AB261E"/>
    <w:rsid w:val="00AB2E6A"/>
    <w:rsid w:val="00AB3663"/>
    <w:rsid w:val="00AB4CE1"/>
    <w:rsid w:val="00AB4D78"/>
    <w:rsid w:val="00AB513A"/>
    <w:rsid w:val="00AB5A1B"/>
    <w:rsid w:val="00AB5B20"/>
    <w:rsid w:val="00AB6057"/>
    <w:rsid w:val="00AB7670"/>
    <w:rsid w:val="00AB76FA"/>
    <w:rsid w:val="00AB7E67"/>
    <w:rsid w:val="00AC0AAE"/>
    <w:rsid w:val="00AC0C20"/>
    <w:rsid w:val="00AC0F53"/>
    <w:rsid w:val="00AC1A16"/>
    <w:rsid w:val="00AC2324"/>
    <w:rsid w:val="00AC2E01"/>
    <w:rsid w:val="00AC2E0A"/>
    <w:rsid w:val="00AC2EAA"/>
    <w:rsid w:val="00AC49BD"/>
    <w:rsid w:val="00AC4B89"/>
    <w:rsid w:val="00AC5197"/>
    <w:rsid w:val="00AC6363"/>
    <w:rsid w:val="00AC640E"/>
    <w:rsid w:val="00AC7D58"/>
    <w:rsid w:val="00AD1A39"/>
    <w:rsid w:val="00AD1C05"/>
    <w:rsid w:val="00AD301E"/>
    <w:rsid w:val="00AD3A73"/>
    <w:rsid w:val="00AD4C35"/>
    <w:rsid w:val="00AD56F2"/>
    <w:rsid w:val="00AD6ABC"/>
    <w:rsid w:val="00AD7B61"/>
    <w:rsid w:val="00AE0BF2"/>
    <w:rsid w:val="00AE1529"/>
    <w:rsid w:val="00AE1919"/>
    <w:rsid w:val="00AE2E5B"/>
    <w:rsid w:val="00AE327E"/>
    <w:rsid w:val="00AE32ED"/>
    <w:rsid w:val="00AE344A"/>
    <w:rsid w:val="00AE59DC"/>
    <w:rsid w:val="00AE729F"/>
    <w:rsid w:val="00AF0253"/>
    <w:rsid w:val="00AF0AB0"/>
    <w:rsid w:val="00AF18D2"/>
    <w:rsid w:val="00AF3A0D"/>
    <w:rsid w:val="00AF5277"/>
    <w:rsid w:val="00AF529F"/>
    <w:rsid w:val="00AF532B"/>
    <w:rsid w:val="00AF5B0C"/>
    <w:rsid w:val="00AF6FC9"/>
    <w:rsid w:val="00B000A9"/>
    <w:rsid w:val="00B0229A"/>
    <w:rsid w:val="00B02C54"/>
    <w:rsid w:val="00B047F9"/>
    <w:rsid w:val="00B05610"/>
    <w:rsid w:val="00B0733E"/>
    <w:rsid w:val="00B07E70"/>
    <w:rsid w:val="00B107BF"/>
    <w:rsid w:val="00B1117E"/>
    <w:rsid w:val="00B11799"/>
    <w:rsid w:val="00B11A9A"/>
    <w:rsid w:val="00B13497"/>
    <w:rsid w:val="00B137CF"/>
    <w:rsid w:val="00B16C5F"/>
    <w:rsid w:val="00B16DE8"/>
    <w:rsid w:val="00B17036"/>
    <w:rsid w:val="00B174EF"/>
    <w:rsid w:val="00B174F5"/>
    <w:rsid w:val="00B17962"/>
    <w:rsid w:val="00B23FE8"/>
    <w:rsid w:val="00B24B33"/>
    <w:rsid w:val="00B259D3"/>
    <w:rsid w:val="00B25B97"/>
    <w:rsid w:val="00B26088"/>
    <w:rsid w:val="00B265D0"/>
    <w:rsid w:val="00B32010"/>
    <w:rsid w:val="00B33900"/>
    <w:rsid w:val="00B35D86"/>
    <w:rsid w:val="00B36CD6"/>
    <w:rsid w:val="00B37872"/>
    <w:rsid w:val="00B407F6"/>
    <w:rsid w:val="00B40A7C"/>
    <w:rsid w:val="00B41284"/>
    <w:rsid w:val="00B428D2"/>
    <w:rsid w:val="00B43323"/>
    <w:rsid w:val="00B44ABA"/>
    <w:rsid w:val="00B44D22"/>
    <w:rsid w:val="00B44DF1"/>
    <w:rsid w:val="00B4538B"/>
    <w:rsid w:val="00B45A36"/>
    <w:rsid w:val="00B45E39"/>
    <w:rsid w:val="00B46379"/>
    <w:rsid w:val="00B47061"/>
    <w:rsid w:val="00B47797"/>
    <w:rsid w:val="00B504D5"/>
    <w:rsid w:val="00B5092C"/>
    <w:rsid w:val="00B509C9"/>
    <w:rsid w:val="00B52102"/>
    <w:rsid w:val="00B52CE6"/>
    <w:rsid w:val="00B52F51"/>
    <w:rsid w:val="00B55536"/>
    <w:rsid w:val="00B556DF"/>
    <w:rsid w:val="00B55C8B"/>
    <w:rsid w:val="00B624B9"/>
    <w:rsid w:val="00B658C8"/>
    <w:rsid w:val="00B6600A"/>
    <w:rsid w:val="00B668B6"/>
    <w:rsid w:val="00B67646"/>
    <w:rsid w:val="00B700ED"/>
    <w:rsid w:val="00B73591"/>
    <w:rsid w:val="00B74A9A"/>
    <w:rsid w:val="00B7572F"/>
    <w:rsid w:val="00B764BD"/>
    <w:rsid w:val="00B7670E"/>
    <w:rsid w:val="00B806C2"/>
    <w:rsid w:val="00B812AD"/>
    <w:rsid w:val="00B816EE"/>
    <w:rsid w:val="00B81A97"/>
    <w:rsid w:val="00B82D0A"/>
    <w:rsid w:val="00B84804"/>
    <w:rsid w:val="00B850CD"/>
    <w:rsid w:val="00B8560C"/>
    <w:rsid w:val="00B872D2"/>
    <w:rsid w:val="00B90646"/>
    <w:rsid w:val="00B90798"/>
    <w:rsid w:val="00B90AFD"/>
    <w:rsid w:val="00B91455"/>
    <w:rsid w:val="00B916A4"/>
    <w:rsid w:val="00B926D1"/>
    <w:rsid w:val="00B928CD"/>
    <w:rsid w:val="00B9399A"/>
    <w:rsid w:val="00B93C16"/>
    <w:rsid w:val="00B95A99"/>
    <w:rsid w:val="00B95D9D"/>
    <w:rsid w:val="00B97A6A"/>
    <w:rsid w:val="00BA0967"/>
    <w:rsid w:val="00BA18F1"/>
    <w:rsid w:val="00BA20CA"/>
    <w:rsid w:val="00BA20F3"/>
    <w:rsid w:val="00BA220A"/>
    <w:rsid w:val="00BA36AA"/>
    <w:rsid w:val="00BA376B"/>
    <w:rsid w:val="00BA3DE2"/>
    <w:rsid w:val="00BA4015"/>
    <w:rsid w:val="00BA4084"/>
    <w:rsid w:val="00BA4231"/>
    <w:rsid w:val="00BA49CA"/>
    <w:rsid w:val="00BA6191"/>
    <w:rsid w:val="00BA7B2E"/>
    <w:rsid w:val="00BB0FAB"/>
    <w:rsid w:val="00BB1353"/>
    <w:rsid w:val="00BB254C"/>
    <w:rsid w:val="00BB46D3"/>
    <w:rsid w:val="00BB5636"/>
    <w:rsid w:val="00BB6AB3"/>
    <w:rsid w:val="00BB70FF"/>
    <w:rsid w:val="00BB79E7"/>
    <w:rsid w:val="00BC045E"/>
    <w:rsid w:val="00BC19F6"/>
    <w:rsid w:val="00BC1B58"/>
    <w:rsid w:val="00BC1C63"/>
    <w:rsid w:val="00BC2AEF"/>
    <w:rsid w:val="00BC2B08"/>
    <w:rsid w:val="00BC5B35"/>
    <w:rsid w:val="00BC5C76"/>
    <w:rsid w:val="00BC5E5C"/>
    <w:rsid w:val="00BC6400"/>
    <w:rsid w:val="00BC68BB"/>
    <w:rsid w:val="00BC6FD0"/>
    <w:rsid w:val="00BC75D7"/>
    <w:rsid w:val="00BC7F8C"/>
    <w:rsid w:val="00BD0D29"/>
    <w:rsid w:val="00BD10D8"/>
    <w:rsid w:val="00BD1BE1"/>
    <w:rsid w:val="00BD39D7"/>
    <w:rsid w:val="00BD4793"/>
    <w:rsid w:val="00BD6270"/>
    <w:rsid w:val="00BD6AB3"/>
    <w:rsid w:val="00BD74B2"/>
    <w:rsid w:val="00BD7EA0"/>
    <w:rsid w:val="00BE1214"/>
    <w:rsid w:val="00BE12BC"/>
    <w:rsid w:val="00BE3048"/>
    <w:rsid w:val="00BE31C2"/>
    <w:rsid w:val="00BE383F"/>
    <w:rsid w:val="00BE4AAF"/>
    <w:rsid w:val="00BE4DB3"/>
    <w:rsid w:val="00BE524D"/>
    <w:rsid w:val="00BE5D95"/>
    <w:rsid w:val="00BE6B94"/>
    <w:rsid w:val="00BF15C8"/>
    <w:rsid w:val="00BF2E75"/>
    <w:rsid w:val="00BF40C9"/>
    <w:rsid w:val="00BF463C"/>
    <w:rsid w:val="00BF5A6C"/>
    <w:rsid w:val="00BF69DB"/>
    <w:rsid w:val="00BF6AC9"/>
    <w:rsid w:val="00C0085C"/>
    <w:rsid w:val="00C0166E"/>
    <w:rsid w:val="00C0207B"/>
    <w:rsid w:val="00C03089"/>
    <w:rsid w:val="00C03857"/>
    <w:rsid w:val="00C04B93"/>
    <w:rsid w:val="00C04D81"/>
    <w:rsid w:val="00C0571B"/>
    <w:rsid w:val="00C0781D"/>
    <w:rsid w:val="00C105F6"/>
    <w:rsid w:val="00C10804"/>
    <w:rsid w:val="00C1112B"/>
    <w:rsid w:val="00C11295"/>
    <w:rsid w:val="00C13B93"/>
    <w:rsid w:val="00C13D57"/>
    <w:rsid w:val="00C147D8"/>
    <w:rsid w:val="00C153F6"/>
    <w:rsid w:val="00C22059"/>
    <w:rsid w:val="00C232D0"/>
    <w:rsid w:val="00C2440E"/>
    <w:rsid w:val="00C25039"/>
    <w:rsid w:val="00C25261"/>
    <w:rsid w:val="00C262E6"/>
    <w:rsid w:val="00C26841"/>
    <w:rsid w:val="00C27855"/>
    <w:rsid w:val="00C27D4F"/>
    <w:rsid w:val="00C27E06"/>
    <w:rsid w:val="00C27E88"/>
    <w:rsid w:val="00C309C9"/>
    <w:rsid w:val="00C32BE2"/>
    <w:rsid w:val="00C33E06"/>
    <w:rsid w:val="00C3572A"/>
    <w:rsid w:val="00C36B43"/>
    <w:rsid w:val="00C37FD4"/>
    <w:rsid w:val="00C40136"/>
    <w:rsid w:val="00C40CB9"/>
    <w:rsid w:val="00C424C8"/>
    <w:rsid w:val="00C4398E"/>
    <w:rsid w:val="00C43F72"/>
    <w:rsid w:val="00C440DB"/>
    <w:rsid w:val="00C44263"/>
    <w:rsid w:val="00C45E7A"/>
    <w:rsid w:val="00C46E73"/>
    <w:rsid w:val="00C4721C"/>
    <w:rsid w:val="00C47432"/>
    <w:rsid w:val="00C50371"/>
    <w:rsid w:val="00C51547"/>
    <w:rsid w:val="00C51A24"/>
    <w:rsid w:val="00C520D9"/>
    <w:rsid w:val="00C53014"/>
    <w:rsid w:val="00C53028"/>
    <w:rsid w:val="00C532A0"/>
    <w:rsid w:val="00C54550"/>
    <w:rsid w:val="00C5466E"/>
    <w:rsid w:val="00C54A84"/>
    <w:rsid w:val="00C55E9B"/>
    <w:rsid w:val="00C56572"/>
    <w:rsid w:val="00C570CE"/>
    <w:rsid w:val="00C61D5C"/>
    <w:rsid w:val="00C62F1D"/>
    <w:rsid w:val="00C630DD"/>
    <w:rsid w:val="00C6323A"/>
    <w:rsid w:val="00C6343E"/>
    <w:rsid w:val="00C6348F"/>
    <w:rsid w:val="00C663D2"/>
    <w:rsid w:val="00C6728E"/>
    <w:rsid w:val="00C67A33"/>
    <w:rsid w:val="00C703A7"/>
    <w:rsid w:val="00C7094C"/>
    <w:rsid w:val="00C71165"/>
    <w:rsid w:val="00C71C59"/>
    <w:rsid w:val="00C72096"/>
    <w:rsid w:val="00C7307E"/>
    <w:rsid w:val="00C73744"/>
    <w:rsid w:val="00C73B15"/>
    <w:rsid w:val="00C7459B"/>
    <w:rsid w:val="00C7494C"/>
    <w:rsid w:val="00C749B3"/>
    <w:rsid w:val="00C764C2"/>
    <w:rsid w:val="00C768C9"/>
    <w:rsid w:val="00C778CA"/>
    <w:rsid w:val="00C80DDD"/>
    <w:rsid w:val="00C80F22"/>
    <w:rsid w:val="00C82FAB"/>
    <w:rsid w:val="00C851F9"/>
    <w:rsid w:val="00C86298"/>
    <w:rsid w:val="00C86A81"/>
    <w:rsid w:val="00C86BD8"/>
    <w:rsid w:val="00C873FF"/>
    <w:rsid w:val="00C8783E"/>
    <w:rsid w:val="00C87881"/>
    <w:rsid w:val="00C900A5"/>
    <w:rsid w:val="00C936E8"/>
    <w:rsid w:val="00C94515"/>
    <w:rsid w:val="00C94E22"/>
    <w:rsid w:val="00C95C63"/>
    <w:rsid w:val="00C95D14"/>
    <w:rsid w:val="00C960D7"/>
    <w:rsid w:val="00C963E0"/>
    <w:rsid w:val="00C96D8B"/>
    <w:rsid w:val="00C970E6"/>
    <w:rsid w:val="00CA2798"/>
    <w:rsid w:val="00CA2B5E"/>
    <w:rsid w:val="00CA5D88"/>
    <w:rsid w:val="00CA608E"/>
    <w:rsid w:val="00CA6A95"/>
    <w:rsid w:val="00CA6B71"/>
    <w:rsid w:val="00CB02FB"/>
    <w:rsid w:val="00CB1052"/>
    <w:rsid w:val="00CB157D"/>
    <w:rsid w:val="00CB1779"/>
    <w:rsid w:val="00CB2901"/>
    <w:rsid w:val="00CB3451"/>
    <w:rsid w:val="00CB3C52"/>
    <w:rsid w:val="00CB4E81"/>
    <w:rsid w:val="00CB5F28"/>
    <w:rsid w:val="00CB6AD4"/>
    <w:rsid w:val="00CB71C2"/>
    <w:rsid w:val="00CB7599"/>
    <w:rsid w:val="00CB7A53"/>
    <w:rsid w:val="00CB7E51"/>
    <w:rsid w:val="00CC03AA"/>
    <w:rsid w:val="00CC088C"/>
    <w:rsid w:val="00CC125A"/>
    <w:rsid w:val="00CC15A9"/>
    <w:rsid w:val="00CC2501"/>
    <w:rsid w:val="00CC3F9F"/>
    <w:rsid w:val="00CC4D1D"/>
    <w:rsid w:val="00CD0765"/>
    <w:rsid w:val="00CD12F1"/>
    <w:rsid w:val="00CD28A9"/>
    <w:rsid w:val="00CD305F"/>
    <w:rsid w:val="00CD41A6"/>
    <w:rsid w:val="00CD53BB"/>
    <w:rsid w:val="00CD62E3"/>
    <w:rsid w:val="00CD7853"/>
    <w:rsid w:val="00CE0525"/>
    <w:rsid w:val="00CE0990"/>
    <w:rsid w:val="00CE09B6"/>
    <w:rsid w:val="00CE1C83"/>
    <w:rsid w:val="00CE3240"/>
    <w:rsid w:val="00CE4402"/>
    <w:rsid w:val="00CE7A2F"/>
    <w:rsid w:val="00CF0E70"/>
    <w:rsid w:val="00CF36EC"/>
    <w:rsid w:val="00CF4489"/>
    <w:rsid w:val="00CF4985"/>
    <w:rsid w:val="00CF517C"/>
    <w:rsid w:val="00CF5590"/>
    <w:rsid w:val="00CF6B6C"/>
    <w:rsid w:val="00CF7442"/>
    <w:rsid w:val="00CF78B0"/>
    <w:rsid w:val="00CF79F8"/>
    <w:rsid w:val="00D00EED"/>
    <w:rsid w:val="00D043BF"/>
    <w:rsid w:val="00D04691"/>
    <w:rsid w:val="00D06FDE"/>
    <w:rsid w:val="00D07DAA"/>
    <w:rsid w:val="00D107BD"/>
    <w:rsid w:val="00D13227"/>
    <w:rsid w:val="00D13555"/>
    <w:rsid w:val="00D139AE"/>
    <w:rsid w:val="00D13F40"/>
    <w:rsid w:val="00D158F9"/>
    <w:rsid w:val="00D16597"/>
    <w:rsid w:val="00D16F71"/>
    <w:rsid w:val="00D172B2"/>
    <w:rsid w:val="00D20BE0"/>
    <w:rsid w:val="00D21A2E"/>
    <w:rsid w:val="00D2279B"/>
    <w:rsid w:val="00D237F0"/>
    <w:rsid w:val="00D2471C"/>
    <w:rsid w:val="00D250DC"/>
    <w:rsid w:val="00D2699B"/>
    <w:rsid w:val="00D26F2C"/>
    <w:rsid w:val="00D30573"/>
    <w:rsid w:val="00D30F45"/>
    <w:rsid w:val="00D3134C"/>
    <w:rsid w:val="00D32420"/>
    <w:rsid w:val="00D34498"/>
    <w:rsid w:val="00D34B96"/>
    <w:rsid w:val="00D35C51"/>
    <w:rsid w:val="00D40B55"/>
    <w:rsid w:val="00D41226"/>
    <w:rsid w:val="00D42CA3"/>
    <w:rsid w:val="00D42E70"/>
    <w:rsid w:val="00D4380B"/>
    <w:rsid w:val="00D441E7"/>
    <w:rsid w:val="00D44500"/>
    <w:rsid w:val="00D45A36"/>
    <w:rsid w:val="00D46523"/>
    <w:rsid w:val="00D52246"/>
    <w:rsid w:val="00D52789"/>
    <w:rsid w:val="00D52F30"/>
    <w:rsid w:val="00D53357"/>
    <w:rsid w:val="00D53797"/>
    <w:rsid w:val="00D55CE7"/>
    <w:rsid w:val="00D5698C"/>
    <w:rsid w:val="00D57611"/>
    <w:rsid w:val="00D57ABB"/>
    <w:rsid w:val="00D60119"/>
    <w:rsid w:val="00D6069C"/>
    <w:rsid w:val="00D611E4"/>
    <w:rsid w:val="00D61ED1"/>
    <w:rsid w:val="00D63DA2"/>
    <w:rsid w:val="00D6532B"/>
    <w:rsid w:val="00D65832"/>
    <w:rsid w:val="00D65AB5"/>
    <w:rsid w:val="00D66722"/>
    <w:rsid w:val="00D6722E"/>
    <w:rsid w:val="00D67675"/>
    <w:rsid w:val="00D704AF"/>
    <w:rsid w:val="00D70D3F"/>
    <w:rsid w:val="00D73337"/>
    <w:rsid w:val="00D7392C"/>
    <w:rsid w:val="00D73E35"/>
    <w:rsid w:val="00D74397"/>
    <w:rsid w:val="00D77D3B"/>
    <w:rsid w:val="00D77D85"/>
    <w:rsid w:val="00D77E67"/>
    <w:rsid w:val="00D80268"/>
    <w:rsid w:val="00D806D5"/>
    <w:rsid w:val="00D80C3D"/>
    <w:rsid w:val="00D81168"/>
    <w:rsid w:val="00D81326"/>
    <w:rsid w:val="00D8323D"/>
    <w:rsid w:val="00D85145"/>
    <w:rsid w:val="00D867A4"/>
    <w:rsid w:val="00D86DA4"/>
    <w:rsid w:val="00D874C5"/>
    <w:rsid w:val="00D877D3"/>
    <w:rsid w:val="00D91204"/>
    <w:rsid w:val="00D915C2"/>
    <w:rsid w:val="00D91CE1"/>
    <w:rsid w:val="00D941F5"/>
    <w:rsid w:val="00D947AA"/>
    <w:rsid w:val="00D95B85"/>
    <w:rsid w:val="00D97314"/>
    <w:rsid w:val="00D97EE9"/>
    <w:rsid w:val="00DA169A"/>
    <w:rsid w:val="00DA3BCB"/>
    <w:rsid w:val="00DA5FC3"/>
    <w:rsid w:val="00DA605D"/>
    <w:rsid w:val="00DA76A6"/>
    <w:rsid w:val="00DB05DB"/>
    <w:rsid w:val="00DB075B"/>
    <w:rsid w:val="00DB2F3B"/>
    <w:rsid w:val="00DB4689"/>
    <w:rsid w:val="00DB485C"/>
    <w:rsid w:val="00DB58DD"/>
    <w:rsid w:val="00DB5A04"/>
    <w:rsid w:val="00DB6899"/>
    <w:rsid w:val="00DB6B6D"/>
    <w:rsid w:val="00DB7445"/>
    <w:rsid w:val="00DC22A5"/>
    <w:rsid w:val="00DC28F9"/>
    <w:rsid w:val="00DC2A99"/>
    <w:rsid w:val="00DC3F01"/>
    <w:rsid w:val="00DC5087"/>
    <w:rsid w:val="00DC52B4"/>
    <w:rsid w:val="00DC66D3"/>
    <w:rsid w:val="00DC6C47"/>
    <w:rsid w:val="00DD1562"/>
    <w:rsid w:val="00DD3E50"/>
    <w:rsid w:val="00DD741D"/>
    <w:rsid w:val="00DD7EB3"/>
    <w:rsid w:val="00DE0412"/>
    <w:rsid w:val="00DE2A19"/>
    <w:rsid w:val="00DE2CA5"/>
    <w:rsid w:val="00DE3941"/>
    <w:rsid w:val="00DE3B68"/>
    <w:rsid w:val="00DE4506"/>
    <w:rsid w:val="00DE5022"/>
    <w:rsid w:val="00DE5CEC"/>
    <w:rsid w:val="00DE6F2D"/>
    <w:rsid w:val="00DE7551"/>
    <w:rsid w:val="00DE774A"/>
    <w:rsid w:val="00DE7AF7"/>
    <w:rsid w:val="00DF00F0"/>
    <w:rsid w:val="00DF0190"/>
    <w:rsid w:val="00DF0584"/>
    <w:rsid w:val="00DF1469"/>
    <w:rsid w:val="00DF37A8"/>
    <w:rsid w:val="00DF71DC"/>
    <w:rsid w:val="00DF7BFE"/>
    <w:rsid w:val="00DF7E34"/>
    <w:rsid w:val="00E03093"/>
    <w:rsid w:val="00E033AF"/>
    <w:rsid w:val="00E0355F"/>
    <w:rsid w:val="00E0544C"/>
    <w:rsid w:val="00E05E2F"/>
    <w:rsid w:val="00E06719"/>
    <w:rsid w:val="00E06E0D"/>
    <w:rsid w:val="00E102B8"/>
    <w:rsid w:val="00E10696"/>
    <w:rsid w:val="00E10935"/>
    <w:rsid w:val="00E10EBE"/>
    <w:rsid w:val="00E11BDA"/>
    <w:rsid w:val="00E13945"/>
    <w:rsid w:val="00E13CD4"/>
    <w:rsid w:val="00E1424C"/>
    <w:rsid w:val="00E14459"/>
    <w:rsid w:val="00E15AFF"/>
    <w:rsid w:val="00E15B67"/>
    <w:rsid w:val="00E163DB"/>
    <w:rsid w:val="00E17896"/>
    <w:rsid w:val="00E17A12"/>
    <w:rsid w:val="00E17D00"/>
    <w:rsid w:val="00E21B92"/>
    <w:rsid w:val="00E22320"/>
    <w:rsid w:val="00E237BC"/>
    <w:rsid w:val="00E24D2A"/>
    <w:rsid w:val="00E24D4B"/>
    <w:rsid w:val="00E24E1E"/>
    <w:rsid w:val="00E253C0"/>
    <w:rsid w:val="00E260F6"/>
    <w:rsid w:val="00E26EF2"/>
    <w:rsid w:val="00E27DA6"/>
    <w:rsid w:val="00E27E89"/>
    <w:rsid w:val="00E3017A"/>
    <w:rsid w:val="00E30505"/>
    <w:rsid w:val="00E310C4"/>
    <w:rsid w:val="00E311DC"/>
    <w:rsid w:val="00E312EF"/>
    <w:rsid w:val="00E330DD"/>
    <w:rsid w:val="00E33B68"/>
    <w:rsid w:val="00E33E19"/>
    <w:rsid w:val="00E34606"/>
    <w:rsid w:val="00E34825"/>
    <w:rsid w:val="00E37868"/>
    <w:rsid w:val="00E41363"/>
    <w:rsid w:val="00E42B98"/>
    <w:rsid w:val="00E430BB"/>
    <w:rsid w:val="00E43177"/>
    <w:rsid w:val="00E43D80"/>
    <w:rsid w:val="00E4459F"/>
    <w:rsid w:val="00E4485E"/>
    <w:rsid w:val="00E449A6"/>
    <w:rsid w:val="00E449F1"/>
    <w:rsid w:val="00E45041"/>
    <w:rsid w:val="00E45382"/>
    <w:rsid w:val="00E470E1"/>
    <w:rsid w:val="00E47C12"/>
    <w:rsid w:val="00E518F8"/>
    <w:rsid w:val="00E53E2F"/>
    <w:rsid w:val="00E54225"/>
    <w:rsid w:val="00E5433B"/>
    <w:rsid w:val="00E55A71"/>
    <w:rsid w:val="00E578F1"/>
    <w:rsid w:val="00E57EB5"/>
    <w:rsid w:val="00E606EF"/>
    <w:rsid w:val="00E61D26"/>
    <w:rsid w:val="00E6213E"/>
    <w:rsid w:val="00E624E7"/>
    <w:rsid w:val="00E62E69"/>
    <w:rsid w:val="00E63124"/>
    <w:rsid w:val="00E6323E"/>
    <w:rsid w:val="00E655AA"/>
    <w:rsid w:val="00E6595E"/>
    <w:rsid w:val="00E665E7"/>
    <w:rsid w:val="00E66733"/>
    <w:rsid w:val="00E679BA"/>
    <w:rsid w:val="00E67DE9"/>
    <w:rsid w:val="00E67FE3"/>
    <w:rsid w:val="00E7089F"/>
    <w:rsid w:val="00E70BAA"/>
    <w:rsid w:val="00E713CD"/>
    <w:rsid w:val="00E72424"/>
    <w:rsid w:val="00E7257C"/>
    <w:rsid w:val="00E72594"/>
    <w:rsid w:val="00E7370D"/>
    <w:rsid w:val="00E7381B"/>
    <w:rsid w:val="00E74619"/>
    <w:rsid w:val="00E7481A"/>
    <w:rsid w:val="00E74A47"/>
    <w:rsid w:val="00E74AA4"/>
    <w:rsid w:val="00E74EAA"/>
    <w:rsid w:val="00E8053C"/>
    <w:rsid w:val="00E82059"/>
    <w:rsid w:val="00E82800"/>
    <w:rsid w:val="00E82D5C"/>
    <w:rsid w:val="00E8361D"/>
    <w:rsid w:val="00E84799"/>
    <w:rsid w:val="00E84A06"/>
    <w:rsid w:val="00E84D4F"/>
    <w:rsid w:val="00E86962"/>
    <w:rsid w:val="00E870AB"/>
    <w:rsid w:val="00E872EC"/>
    <w:rsid w:val="00E87A34"/>
    <w:rsid w:val="00E922C1"/>
    <w:rsid w:val="00E92D46"/>
    <w:rsid w:val="00E932D8"/>
    <w:rsid w:val="00E94E0B"/>
    <w:rsid w:val="00E9559B"/>
    <w:rsid w:val="00E95BF5"/>
    <w:rsid w:val="00E95C65"/>
    <w:rsid w:val="00E96780"/>
    <w:rsid w:val="00EA05C7"/>
    <w:rsid w:val="00EA0D8E"/>
    <w:rsid w:val="00EA1F58"/>
    <w:rsid w:val="00EA2A74"/>
    <w:rsid w:val="00EA3B38"/>
    <w:rsid w:val="00EA53A2"/>
    <w:rsid w:val="00EA5491"/>
    <w:rsid w:val="00EA74FE"/>
    <w:rsid w:val="00EB0A23"/>
    <w:rsid w:val="00EB0FFA"/>
    <w:rsid w:val="00EB1526"/>
    <w:rsid w:val="00EB2988"/>
    <w:rsid w:val="00EB2B1E"/>
    <w:rsid w:val="00EB344B"/>
    <w:rsid w:val="00EB4D12"/>
    <w:rsid w:val="00EB5585"/>
    <w:rsid w:val="00EB5663"/>
    <w:rsid w:val="00EB5835"/>
    <w:rsid w:val="00EC0715"/>
    <w:rsid w:val="00EC3576"/>
    <w:rsid w:val="00EC476F"/>
    <w:rsid w:val="00EC5D40"/>
    <w:rsid w:val="00EC6227"/>
    <w:rsid w:val="00ED0101"/>
    <w:rsid w:val="00ED0102"/>
    <w:rsid w:val="00ED0104"/>
    <w:rsid w:val="00ED079F"/>
    <w:rsid w:val="00ED07F1"/>
    <w:rsid w:val="00ED2251"/>
    <w:rsid w:val="00ED2738"/>
    <w:rsid w:val="00ED3649"/>
    <w:rsid w:val="00ED3664"/>
    <w:rsid w:val="00ED3AEF"/>
    <w:rsid w:val="00ED6E8C"/>
    <w:rsid w:val="00ED7185"/>
    <w:rsid w:val="00ED7810"/>
    <w:rsid w:val="00ED7ADF"/>
    <w:rsid w:val="00ED7E42"/>
    <w:rsid w:val="00EE171C"/>
    <w:rsid w:val="00EE4A2D"/>
    <w:rsid w:val="00EE4B18"/>
    <w:rsid w:val="00EE5263"/>
    <w:rsid w:val="00EE6B35"/>
    <w:rsid w:val="00EE6B41"/>
    <w:rsid w:val="00EF1332"/>
    <w:rsid w:val="00EF27DF"/>
    <w:rsid w:val="00EF2CA9"/>
    <w:rsid w:val="00EF3094"/>
    <w:rsid w:val="00EF3860"/>
    <w:rsid w:val="00EF3B09"/>
    <w:rsid w:val="00EF4EA4"/>
    <w:rsid w:val="00EF5312"/>
    <w:rsid w:val="00EF74D9"/>
    <w:rsid w:val="00EF76DF"/>
    <w:rsid w:val="00F00A8D"/>
    <w:rsid w:val="00F02299"/>
    <w:rsid w:val="00F02828"/>
    <w:rsid w:val="00F050CE"/>
    <w:rsid w:val="00F06187"/>
    <w:rsid w:val="00F10E53"/>
    <w:rsid w:val="00F13B23"/>
    <w:rsid w:val="00F13E44"/>
    <w:rsid w:val="00F146FF"/>
    <w:rsid w:val="00F21032"/>
    <w:rsid w:val="00F21E23"/>
    <w:rsid w:val="00F227AD"/>
    <w:rsid w:val="00F23202"/>
    <w:rsid w:val="00F2425E"/>
    <w:rsid w:val="00F24268"/>
    <w:rsid w:val="00F242B4"/>
    <w:rsid w:val="00F24F6F"/>
    <w:rsid w:val="00F25A3E"/>
    <w:rsid w:val="00F25F73"/>
    <w:rsid w:val="00F261F7"/>
    <w:rsid w:val="00F26462"/>
    <w:rsid w:val="00F2669E"/>
    <w:rsid w:val="00F2789F"/>
    <w:rsid w:val="00F3044A"/>
    <w:rsid w:val="00F30C2F"/>
    <w:rsid w:val="00F31398"/>
    <w:rsid w:val="00F322D2"/>
    <w:rsid w:val="00F32BBA"/>
    <w:rsid w:val="00F32DEF"/>
    <w:rsid w:val="00F33EB1"/>
    <w:rsid w:val="00F35630"/>
    <w:rsid w:val="00F36060"/>
    <w:rsid w:val="00F36936"/>
    <w:rsid w:val="00F42426"/>
    <w:rsid w:val="00F430B5"/>
    <w:rsid w:val="00F434D9"/>
    <w:rsid w:val="00F45544"/>
    <w:rsid w:val="00F46227"/>
    <w:rsid w:val="00F476C9"/>
    <w:rsid w:val="00F50EC2"/>
    <w:rsid w:val="00F51128"/>
    <w:rsid w:val="00F516E1"/>
    <w:rsid w:val="00F519F1"/>
    <w:rsid w:val="00F53D7F"/>
    <w:rsid w:val="00F54797"/>
    <w:rsid w:val="00F548F6"/>
    <w:rsid w:val="00F55473"/>
    <w:rsid w:val="00F55AC4"/>
    <w:rsid w:val="00F56EED"/>
    <w:rsid w:val="00F57150"/>
    <w:rsid w:val="00F57E21"/>
    <w:rsid w:val="00F6012D"/>
    <w:rsid w:val="00F60142"/>
    <w:rsid w:val="00F60C77"/>
    <w:rsid w:val="00F60C80"/>
    <w:rsid w:val="00F60DC9"/>
    <w:rsid w:val="00F6104E"/>
    <w:rsid w:val="00F6118F"/>
    <w:rsid w:val="00F63506"/>
    <w:rsid w:val="00F6459E"/>
    <w:rsid w:val="00F66F0D"/>
    <w:rsid w:val="00F700FD"/>
    <w:rsid w:val="00F72007"/>
    <w:rsid w:val="00F72A04"/>
    <w:rsid w:val="00F72DEB"/>
    <w:rsid w:val="00F74FF3"/>
    <w:rsid w:val="00F7553B"/>
    <w:rsid w:val="00F80080"/>
    <w:rsid w:val="00F805B8"/>
    <w:rsid w:val="00F80753"/>
    <w:rsid w:val="00F80DE2"/>
    <w:rsid w:val="00F84135"/>
    <w:rsid w:val="00F8444C"/>
    <w:rsid w:val="00F86A7B"/>
    <w:rsid w:val="00F87ADF"/>
    <w:rsid w:val="00F90455"/>
    <w:rsid w:val="00F9209D"/>
    <w:rsid w:val="00F92F42"/>
    <w:rsid w:val="00F93136"/>
    <w:rsid w:val="00F955E8"/>
    <w:rsid w:val="00F97331"/>
    <w:rsid w:val="00F975CD"/>
    <w:rsid w:val="00FA2272"/>
    <w:rsid w:val="00FA4885"/>
    <w:rsid w:val="00FB04F4"/>
    <w:rsid w:val="00FB0C35"/>
    <w:rsid w:val="00FB0FA2"/>
    <w:rsid w:val="00FB1362"/>
    <w:rsid w:val="00FB4021"/>
    <w:rsid w:val="00FB46C0"/>
    <w:rsid w:val="00FB4860"/>
    <w:rsid w:val="00FB50F3"/>
    <w:rsid w:val="00FB55F7"/>
    <w:rsid w:val="00FB5B8A"/>
    <w:rsid w:val="00FB5D80"/>
    <w:rsid w:val="00FB615B"/>
    <w:rsid w:val="00FB71FA"/>
    <w:rsid w:val="00FC0549"/>
    <w:rsid w:val="00FC0FF8"/>
    <w:rsid w:val="00FC1794"/>
    <w:rsid w:val="00FC1A3B"/>
    <w:rsid w:val="00FC1C3B"/>
    <w:rsid w:val="00FC20ED"/>
    <w:rsid w:val="00FC2FC4"/>
    <w:rsid w:val="00FC3489"/>
    <w:rsid w:val="00FC3A68"/>
    <w:rsid w:val="00FC484D"/>
    <w:rsid w:val="00FC4878"/>
    <w:rsid w:val="00FC4918"/>
    <w:rsid w:val="00FC54D2"/>
    <w:rsid w:val="00FC57D7"/>
    <w:rsid w:val="00FC5B62"/>
    <w:rsid w:val="00FC5E30"/>
    <w:rsid w:val="00FC6A4A"/>
    <w:rsid w:val="00FC71E8"/>
    <w:rsid w:val="00FC7842"/>
    <w:rsid w:val="00FD09B4"/>
    <w:rsid w:val="00FD0E1E"/>
    <w:rsid w:val="00FD0F6D"/>
    <w:rsid w:val="00FD204B"/>
    <w:rsid w:val="00FD2FCD"/>
    <w:rsid w:val="00FD5F20"/>
    <w:rsid w:val="00FD7A30"/>
    <w:rsid w:val="00FE06F1"/>
    <w:rsid w:val="00FE11E8"/>
    <w:rsid w:val="00FE1C6A"/>
    <w:rsid w:val="00FE537C"/>
    <w:rsid w:val="00FE5EC3"/>
    <w:rsid w:val="00FE61E8"/>
    <w:rsid w:val="00FE7A23"/>
    <w:rsid w:val="00FF0700"/>
    <w:rsid w:val="00FF110C"/>
    <w:rsid w:val="00FF1349"/>
    <w:rsid w:val="00FF290A"/>
    <w:rsid w:val="00FF34BF"/>
    <w:rsid w:val="00FF4661"/>
    <w:rsid w:val="00FF4C9A"/>
    <w:rsid w:val="00FF4D71"/>
    <w:rsid w:val="00FF55E4"/>
    <w:rsid w:val="00FF5C00"/>
    <w:rsid w:val="00FF7B7C"/>
    <w:rsid w:val="0404FB39"/>
    <w:rsid w:val="045B1D57"/>
    <w:rsid w:val="0842E9D9"/>
    <w:rsid w:val="0947EC08"/>
    <w:rsid w:val="0A58DB81"/>
    <w:rsid w:val="0A869E7C"/>
    <w:rsid w:val="0BD87247"/>
    <w:rsid w:val="0DEBCCFE"/>
    <w:rsid w:val="10AEA1A6"/>
    <w:rsid w:val="1989B52D"/>
    <w:rsid w:val="1C148172"/>
    <w:rsid w:val="1D2227FA"/>
    <w:rsid w:val="1E413977"/>
    <w:rsid w:val="233B4704"/>
    <w:rsid w:val="234171BF"/>
    <w:rsid w:val="28A0F14C"/>
    <w:rsid w:val="2A151664"/>
    <w:rsid w:val="2C41DF24"/>
    <w:rsid w:val="2E482EAA"/>
    <w:rsid w:val="2E94FCDF"/>
    <w:rsid w:val="2FA8BAF3"/>
    <w:rsid w:val="3232AB41"/>
    <w:rsid w:val="34D1EB7E"/>
    <w:rsid w:val="3513C367"/>
    <w:rsid w:val="388551E3"/>
    <w:rsid w:val="397AEED5"/>
    <w:rsid w:val="3AF15543"/>
    <w:rsid w:val="3B9340A1"/>
    <w:rsid w:val="3E6DEBE1"/>
    <w:rsid w:val="3EDC883F"/>
    <w:rsid w:val="3EEFCD7D"/>
    <w:rsid w:val="40D6618D"/>
    <w:rsid w:val="44FF62BC"/>
    <w:rsid w:val="474CFE95"/>
    <w:rsid w:val="479AE97E"/>
    <w:rsid w:val="49E04861"/>
    <w:rsid w:val="4A5D0785"/>
    <w:rsid w:val="4BAB1428"/>
    <w:rsid w:val="51C7C080"/>
    <w:rsid w:val="597D2F56"/>
    <w:rsid w:val="5A1B8564"/>
    <w:rsid w:val="5A9F447E"/>
    <w:rsid w:val="5AF60F83"/>
    <w:rsid w:val="5B31CBF3"/>
    <w:rsid w:val="5BEB59E1"/>
    <w:rsid w:val="5C29E0BA"/>
    <w:rsid w:val="626262E1"/>
    <w:rsid w:val="63603A47"/>
    <w:rsid w:val="652BFEFB"/>
    <w:rsid w:val="656481D8"/>
    <w:rsid w:val="6C965D8D"/>
    <w:rsid w:val="6E177E64"/>
    <w:rsid w:val="700E2218"/>
    <w:rsid w:val="71137254"/>
    <w:rsid w:val="7142F19C"/>
    <w:rsid w:val="746491F8"/>
    <w:rsid w:val="76CDB5D4"/>
    <w:rsid w:val="7C54C45C"/>
    <w:rsid w:val="7D3E4F2A"/>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18B525"/>
  <w15:docId w15:val="{4F063715-3EF6-40A8-9656-D7525E78E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18F1"/>
    <w:pPr>
      <w:overflowPunct w:val="0"/>
      <w:autoSpaceDE w:val="0"/>
      <w:autoSpaceDN w:val="0"/>
      <w:adjustRightInd w:val="0"/>
      <w:textAlignment w:val="baseline"/>
    </w:pPr>
    <w:rPr>
      <w:rFonts w:ascii="New York" w:hAnsi="New York"/>
      <w:sz w:val="24"/>
      <w:lang w:val="en-GB" w:eastAsia="en-US"/>
    </w:rPr>
  </w:style>
  <w:style w:type="paragraph" w:styleId="Heading1">
    <w:name w:val="heading 1"/>
    <w:basedOn w:val="Normal"/>
    <w:next w:val="Normal"/>
    <w:qFormat/>
    <w:rsid w:val="00FD204B"/>
    <w:pPr>
      <w:keepNext/>
      <w:spacing w:before="240" w:after="60"/>
      <w:outlineLvl w:val="0"/>
    </w:pPr>
    <w:rPr>
      <w:rFonts w:ascii="Calibri" w:hAnsi="Calibri"/>
      <w:b/>
      <w:color w:val="365F91" w:themeColor="accent1" w:themeShade="BF"/>
      <w:kern w:val="28"/>
      <w:sz w:val="36"/>
    </w:rPr>
  </w:style>
  <w:style w:type="paragraph" w:styleId="Heading2">
    <w:name w:val="heading 2"/>
    <w:basedOn w:val="Normal"/>
    <w:next w:val="Normal"/>
    <w:link w:val="Heading2Char"/>
    <w:qFormat/>
    <w:rsid w:val="00114CC9"/>
    <w:pPr>
      <w:keepNext/>
      <w:spacing w:before="240" w:after="60"/>
      <w:outlineLvl w:val="1"/>
    </w:pPr>
    <w:rPr>
      <w:rFonts w:ascii="Calibri" w:hAnsi="Calibri"/>
      <w:b/>
      <w:sz w:val="28"/>
    </w:rPr>
  </w:style>
  <w:style w:type="paragraph" w:styleId="Heading3">
    <w:name w:val="heading 3"/>
    <w:basedOn w:val="Normal"/>
    <w:next w:val="Normal"/>
    <w:link w:val="Heading3Char"/>
    <w:qFormat/>
    <w:rsid w:val="009E7666"/>
    <w:pPr>
      <w:keepNext/>
      <w:spacing w:before="240" w:after="60"/>
      <w:outlineLvl w:val="2"/>
    </w:pPr>
    <w:rPr>
      <w:rFonts w:ascii="Calibri" w:hAnsi="Calibri"/>
      <w:b/>
      <w:i/>
      <w:u w:val="single"/>
    </w:rPr>
  </w:style>
  <w:style w:type="paragraph" w:styleId="Heading4">
    <w:name w:val="heading 4"/>
    <w:basedOn w:val="Normal"/>
    <w:next w:val="Normal"/>
    <w:qFormat/>
    <w:rsid w:val="00BA18F1"/>
    <w:pPr>
      <w:keepNext/>
      <w:numPr>
        <w:ilvl w:val="3"/>
        <w:numId w:val="2"/>
      </w:numPr>
      <w:spacing w:before="240" w:after="60"/>
      <w:ind w:left="2832"/>
      <w:outlineLvl w:val="3"/>
    </w:pPr>
    <w:rPr>
      <w:rFonts w:ascii="Times" w:hAnsi="Times"/>
      <w:b/>
      <w:i/>
    </w:rPr>
  </w:style>
  <w:style w:type="paragraph" w:styleId="Heading5">
    <w:name w:val="heading 5"/>
    <w:basedOn w:val="Normal"/>
    <w:next w:val="Normal"/>
    <w:link w:val="Heading5Char"/>
    <w:qFormat/>
    <w:rsid w:val="00BA18F1"/>
    <w:pPr>
      <w:numPr>
        <w:ilvl w:val="4"/>
        <w:numId w:val="2"/>
      </w:numPr>
      <w:spacing w:before="240" w:after="60"/>
      <w:outlineLvl w:val="4"/>
    </w:pPr>
    <w:rPr>
      <w:rFonts w:ascii="Helvetica" w:hAnsi="Helvetica"/>
      <w:sz w:val="22"/>
    </w:rPr>
  </w:style>
  <w:style w:type="paragraph" w:styleId="Heading6">
    <w:name w:val="heading 6"/>
    <w:basedOn w:val="Normal"/>
    <w:next w:val="Normal"/>
    <w:link w:val="Heading6Char"/>
    <w:qFormat/>
    <w:rsid w:val="00BA18F1"/>
    <w:pPr>
      <w:numPr>
        <w:ilvl w:val="5"/>
        <w:numId w:val="2"/>
      </w:numPr>
      <w:spacing w:before="240" w:after="60"/>
      <w:outlineLvl w:val="5"/>
    </w:pPr>
    <w:rPr>
      <w:rFonts w:ascii="Helvetica" w:hAnsi="Helvetica"/>
      <w:i/>
      <w:sz w:val="22"/>
    </w:rPr>
  </w:style>
  <w:style w:type="paragraph" w:styleId="Heading7">
    <w:name w:val="heading 7"/>
    <w:basedOn w:val="Normal"/>
    <w:next w:val="Normal"/>
    <w:qFormat/>
    <w:rsid w:val="00BA18F1"/>
    <w:pPr>
      <w:numPr>
        <w:ilvl w:val="6"/>
        <w:numId w:val="2"/>
      </w:numPr>
      <w:spacing w:before="240" w:after="60"/>
      <w:outlineLvl w:val="6"/>
    </w:pPr>
    <w:rPr>
      <w:rFonts w:ascii="Helvetica" w:hAnsi="Helvetica"/>
      <w:sz w:val="20"/>
    </w:rPr>
  </w:style>
  <w:style w:type="paragraph" w:styleId="Heading8">
    <w:name w:val="heading 8"/>
    <w:basedOn w:val="Normal"/>
    <w:next w:val="Normal"/>
    <w:qFormat/>
    <w:rsid w:val="00BA18F1"/>
    <w:pPr>
      <w:numPr>
        <w:ilvl w:val="7"/>
        <w:numId w:val="2"/>
      </w:numPr>
      <w:spacing w:before="240" w:after="60"/>
      <w:outlineLvl w:val="7"/>
    </w:pPr>
    <w:rPr>
      <w:rFonts w:ascii="Helvetica" w:hAnsi="Helvetica"/>
      <w:i/>
      <w:sz w:val="20"/>
    </w:rPr>
  </w:style>
  <w:style w:type="paragraph" w:styleId="Heading9">
    <w:name w:val="heading 9"/>
    <w:basedOn w:val="Normal"/>
    <w:next w:val="Normal"/>
    <w:qFormat/>
    <w:rsid w:val="00BA18F1"/>
    <w:pPr>
      <w:numPr>
        <w:ilvl w:val="8"/>
        <w:numId w:val="2"/>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18F1"/>
    <w:pPr>
      <w:tabs>
        <w:tab w:val="center" w:pos="4153"/>
        <w:tab w:val="right" w:pos="8306"/>
      </w:tabs>
    </w:pPr>
  </w:style>
  <w:style w:type="paragraph" w:styleId="Footer">
    <w:name w:val="footer"/>
    <w:basedOn w:val="Normal"/>
    <w:link w:val="FooterChar"/>
    <w:uiPriority w:val="99"/>
    <w:rsid w:val="00BA18F1"/>
    <w:pPr>
      <w:tabs>
        <w:tab w:val="center" w:pos="4819"/>
        <w:tab w:val="right" w:pos="9071"/>
      </w:tabs>
    </w:pPr>
  </w:style>
  <w:style w:type="character" w:styleId="PageNumber">
    <w:name w:val="page number"/>
    <w:basedOn w:val="DefaultParagraphFont"/>
    <w:rsid w:val="00BA18F1"/>
  </w:style>
  <w:style w:type="paragraph" w:styleId="BodyText2">
    <w:name w:val="Body Text 2"/>
    <w:basedOn w:val="Normal"/>
    <w:rsid w:val="00BA18F1"/>
    <w:pPr>
      <w:tabs>
        <w:tab w:val="left" w:pos="1530"/>
        <w:tab w:val="left" w:pos="3600"/>
      </w:tabs>
      <w:ind w:left="1530" w:hanging="1530"/>
    </w:pPr>
    <w:rPr>
      <w:b/>
      <w:sz w:val="20"/>
    </w:rPr>
  </w:style>
  <w:style w:type="paragraph" w:styleId="BodyText">
    <w:name w:val="Body Text"/>
    <w:basedOn w:val="Normal"/>
    <w:link w:val="BodyTextChar"/>
    <w:rsid w:val="00BA18F1"/>
    <w:pPr>
      <w:jc w:val="both"/>
    </w:pPr>
    <w:rPr>
      <w:sz w:val="20"/>
    </w:rPr>
  </w:style>
  <w:style w:type="paragraph" w:styleId="BodyText3">
    <w:name w:val="Body Text 3"/>
    <w:basedOn w:val="Normal"/>
    <w:rsid w:val="00BA18F1"/>
    <w:pPr>
      <w:tabs>
        <w:tab w:val="left" w:pos="1080"/>
        <w:tab w:val="left" w:pos="2160"/>
      </w:tabs>
      <w:jc w:val="both"/>
    </w:pPr>
    <w:rPr>
      <w:rFonts w:ascii="Times New Roman" w:hAnsi="Times New Roman"/>
    </w:rPr>
  </w:style>
  <w:style w:type="paragraph" w:styleId="BodyTextIndent">
    <w:name w:val="Body Text Indent"/>
    <w:basedOn w:val="Normal"/>
    <w:link w:val="BodyTextIndentChar"/>
    <w:rsid w:val="00BA18F1"/>
    <w:pPr>
      <w:tabs>
        <w:tab w:val="left" w:pos="1080"/>
      </w:tabs>
      <w:ind w:left="360"/>
      <w:jc w:val="both"/>
    </w:pPr>
    <w:rPr>
      <w:bCs/>
    </w:rPr>
  </w:style>
  <w:style w:type="paragraph" w:styleId="TOC1">
    <w:name w:val="toc 1"/>
    <w:basedOn w:val="Normal"/>
    <w:next w:val="Normal"/>
    <w:autoRedefine/>
    <w:uiPriority w:val="39"/>
    <w:rsid w:val="0045544A"/>
    <w:pPr>
      <w:tabs>
        <w:tab w:val="right" w:leader="dot" w:pos="8825"/>
      </w:tabs>
      <w:spacing w:before="120" w:after="120"/>
    </w:pPr>
    <w:rPr>
      <w:rFonts w:ascii="Times New Roman" w:hAnsi="Times New Roman"/>
      <w:b/>
      <w:bCs/>
      <w:caps/>
      <w:sz w:val="20"/>
    </w:rPr>
  </w:style>
  <w:style w:type="paragraph" w:styleId="Title">
    <w:name w:val="Title"/>
    <w:basedOn w:val="Normal"/>
    <w:qFormat/>
    <w:rsid w:val="00BA18F1"/>
    <w:pPr>
      <w:overflowPunct/>
      <w:autoSpaceDE/>
      <w:autoSpaceDN/>
      <w:adjustRightInd/>
      <w:jc w:val="center"/>
      <w:textAlignment w:val="auto"/>
    </w:pPr>
    <w:rPr>
      <w:rFonts w:ascii="Times New Roman" w:hAnsi="Times New Roman"/>
      <w:b/>
      <w:szCs w:val="24"/>
      <w:lang w:val="en-US"/>
    </w:rPr>
  </w:style>
  <w:style w:type="paragraph" w:styleId="FootnoteText">
    <w:name w:val="footnote text"/>
    <w:basedOn w:val="Normal"/>
    <w:semiHidden/>
    <w:rsid w:val="00BA18F1"/>
    <w:rPr>
      <w:sz w:val="20"/>
    </w:rPr>
  </w:style>
  <w:style w:type="character" w:styleId="FootnoteReference">
    <w:name w:val="footnote reference"/>
    <w:basedOn w:val="DefaultParagraphFont"/>
    <w:semiHidden/>
    <w:rsid w:val="00BA18F1"/>
    <w:rPr>
      <w:vertAlign w:val="superscript"/>
    </w:rPr>
  </w:style>
  <w:style w:type="paragraph" w:styleId="BodyTextIndent2">
    <w:name w:val="Body Text Indent 2"/>
    <w:basedOn w:val="Normal"/>
    <w:rsid w:val="00BA18F1"/>
    <w:pPr>
      <w:overflowPunct/>
      <w:autoSpaceDE/>
      <w:autoSpaceDN/>
      <w:adjustRightInd/>
      <w:ind w:left="720" w:firstLine="15"/>
      <w:jc w:val="both"/>
      <w:textAlignment w:val="auto"/>
    </w:pPr>
    <w:rPr>
      <w:b/>
      <w:bCs/>
      <w:sz w:val="22"/>
      <w:szCs w:val="24"/>
      <w:lang w:val="en-IE"/>
    </w:rPr>
  </w:style>
  <w:style w:type="character" w:styleId="Hyperlink">
    <w:name w:val="Hyperlink"/>
    <w:basedOn w:val="DefaultParagraphFont"/>
    <w:uiPriority w:val="99"/>
    <w:rsid w:val="00BA18F1"/>
    <w:rPr>
      <w:color w:val="0000FF"/>
      <w:u w:val="single"/>
    </w:rPr>
  </w:style>
  <w:style w:type="paragraph" w:styleId="BodyTextIndent3">
    <w:name w:val="Body Text Indent 3"/>
    <w:basedOn w:val="Normal"/>
    <w:rsid w:val="00BA18F1"/>
    <w:pPr>
      <w:ind w:left="540"/>
      <w:jc w:val="both"/>
    </w:pPr>
    <w:rPr>
      <w:sz w:val="22"/>
    </w:rPr>
  </w:style>
  <w:style w:type="paragraph" w:styleId="NormalWeb">
    <w:name w:val="Normal (Web)"/>
    <w:basedOn w:val="Normal"/>
    <w:uiPriority w:val="99"/>
    <w:rsid w:val="00BA18F1"/>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character" w:styleId="Strong">
    <w:name w:val="Strong"/>
    <w:basedOn w:val="DefaultParagraphFont"/>
    <w:uiPriority w:val="22"/>
    <w:qFormat/>
    <w:rsid w:val="00BA18F1"/>
    <w:rPr>
      <w:b/>
      <w:bCs/>
    </w:rPr>
  </w:style>
  <w:style w:type="character" w:styleId="FollowedHyperlink">
    <w:name w:val="FollowedHyperlink"/>
    <w:basedOn w:val="DefaultParagraphFont"/>
    <w:rsid w:val="00BA18F1"/>
    <w:rPr>
      <w:color w:val="800080"/>
      <w:u w:val="single"/>
    </w:rPr>
  </w:style>
  <w:style w:type="paragraph" w:styleId="Subtitle">
    <w:name w:val="Subtitle"/>
    <w:basedOn w:val="Normal"/>
    <w:qFormat/>
    <w:rsid w:val="005E3387"/>
    <w:pPr>
      <w:overflowPunct/>
      <w:autoSpaceDE/>
      <w:autoSpaceDN/>
      <w:adjustRightInd/>
      <w:textAlignment w:val="auto"/>
    </w:pPr>
    <w:rPr>
      <w:rFonts w:ascii="Times New Roman" w:hAnsi="Times New Roman"/>
      <w:b/>
    </w:rPr>
  </w:style>
  <w:style w:type="character" w:customStyle="1" w:styleId="Heading2Char">
    <w:name w:val="Heading 2 Char"/>
    <w:basedOn w:val="DefaultParagraphFont"/>
    <w:link w:val="Heading2"/>
    <w:rsid w:val="00114CC9"/>
    <w:rPr>
      <w:rFonts w:ascii="Calibri" w:hAnsi="Calibri"/>
      <w:b/>
      <w:sz w:val="28"/>
      <w:lang w:val="en-GB" w:eastAsia="en-US"/>
    </w:rPr>
  </w:style>
  <w:style w:type="table" w:styleId="TableGrid">
    <w:name w:val="Table Grid"/>
    <w:basedOn w:val="TableNormal"/>
    <w:rsid w:val="00686CA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1363"/>
    <w:pPr>
      <w:autoSpaceDE w:val="0"/>
      <w:autoSpaceDN w:val="0"/>
      <w:adjustRightInd w:val="0"/>
    </w:pPr>
    <w:rPr>
      <w:color w:val="000000"/>
      <w:sz w:val="24"/>
      <w:szCs w:val="24"/>
      <w:lang w:val="en-GB" w:eastAsia="en-GB"/>
    </w:rPr>
  </w:style>
  <w:style w:type="paragraph" w:styleId="List">
    <w:name w:val="List"/>
    <w:basedOn w:val="Normal"/>
    <w:rsid w:val="00223322"/>
    <w:pPr>
      <w:numPr>
        <w:numId w:val="4"/>
      </w:numPr>
      <w:overflowPunct/>
      <w:autoSpaceDE/>
      <w:autoSpaceDN/>
      <w:adjustRightInd/>
      <w:spacing w:after="120"/>
      <w:jc w:val="both"/>
      <w:textAlignment w:val="auto"/>
    </w:pPr>
    <w:rPr>
      <w:rFonts w:ascii="Palatino" w:hAnsi="Palatino"/>
      <w:szCs w:val="24"/>
    </w:rPr>
  </w:style>
  <w:style w:type="paragraph" w:styleId="BalloonText">
    <w:name w:val="Balloon Text"/>
    <w:basedOn w:val="Normal"/>
    <w:semiHidden/>
    <w:rsid w:val="00223322"/>
    <w:pPr>
      <w:overflowPunct/>
      <w:autoSpaceDE/>
      <w:autoSpaceDN/>
      <w:adjustRightInd/>
      <w:textAlignment w:val="auto"/>
    </w:pPr>
    <w:rPr>
      <w:rFonts w:ascii="Tahoma" w:hAnsi="Tahoma" w:cs="Tahoma"/>
      <w:sz w:val="16"/>
      <w:szCs w:val="16"/>
      <w:lang w:val="en-US"/>
    </w:rPr>
  </w:style>
  <w:style w:type="character" w:customStyle="1" w:styleId="Heading5Char">
    <w:name w:val="Heading 5 Char"/>
    <w:basedOn w:val="DefaultParagraphFont"/>
    <w:link w:val="Heading5"/>
    <w:rsid w:val="00223322"/>
    <w:rPr>
      <w:rFonts w:ascii="Helvetica" w:hAnsi="Helvetica"/>
      <w:sz w:val="22"/>
      <w:lang w:val="en-GB" w:eastAsia="en-US"/>
    </w:rPr>
  </w:style>
  <w:style w:type="character" w:customStyle="1" w:styleId="Heading6Char">
    <w:name w:val="Heading 6 Char"/>
    <w:basedOn w:val="DefaultParagraphFont"/>
    <w:link w:val="Heading6"/>
    <w:rsid w:val="00223322"/>
    <w:rPr>
      <w:rFonts w:ascii="Helvetica" w:hAnsi="Helvetica"/>
      <w:i/>
      <w:sz w:val="22"/>
      <w:lang w:val="en-GB" w:eastAsia="en-US"/>
    </w:rPr>
  </w:style>
  <w:style w:type="paragraph" w:customStyle="1" w:styleId="Science">
    <w:name w:val="Science"/>
    <w:basedOn w:val="Normal"/>
    <w:rsid w:val="00223322"/>
    <w:pPr>
      <w:tabs>
        <w:tab w:val="left" w:pos="3000"/>
        <w:tab w:val="left" w:pos="3681"/>
        <w:tab w:val="left" w:pos="4957"/>
      </w:tabs>
      <w:overflowPunct/>
      <w:autoSpaceDE/>
      <w:autoSpaceDN/>
      <w:adjustRightInd/>
      <w:spacing w:line="200" w:lineRule="exact"/>
      <w:textAlignment w:val="auto"/>
    </w:pPr>
    <w:rPr>
      <w:rFonts w:ascii="Times" w:hAnsi="Times"/>
      <w:noProof/>
      <w:sz w:val="20"/>
    </w:rPr>
  </w:style>
  <w:style w:type="paragraph" w:styleId="ListBullet">
    <w:name w:val="List Bullet"/>
    <w:basedOn w:val="Normal"/>
    <w:rsid w:val="00223322"/>
    <w:pPr>
      <w:numPr>
        <w:numId w:val="5"/>
      </w:numPr>
      <w:overflowPunct/>
      <w:autoSpaceDE/>
      <w:autoSpaceDN/>
      <w:adjustRightInd/>
      <w:textAlignment w:val="auto"/>
    </w:pPr>
    <w:rPr>
      <w:rFonts w:ascii="Times New Roman" w:hAnsi="Times New Roman"/>
      <w:szCs w:val="24"/>
    </w:rPr>
  </w:style>
  <w:style w:type="paragraph" w:customStyle="1" w:styleId="bodyPD">
    <w:name w:val="body PD"/>
    <w:rsid w:val="00223322"/>
    <w:pPr>
      <w:spacing w:line="480" w:lineRule="auto"/>
      <w:jc w:val="both"/>
    </w:pPr>
    <w:rPr>
      <w:sz w:val="24"/>
      <w:lang w:val="en-GB" w:eastAsia="en-US"/>
    </w:rPr>
  </w:style>
  <w:style w:type="paragraph" w:styleId="CommentText">
    <w:name w:val="annotation text"/>
    <w:basedOn w:val="Normal"/>
    <w:semiHidden/>
    <w:rsid w:val="00223322"/>
    <w:pPr>
      <w:overflowPunct/>
      <w:autoSpaceDE/>
      <w:autoSpaceDN/>
      <w:adjustRightInd/>
      <w:textAlignment w:val="auto"/>
    </w:pPr>
    <w:rPr>
      <w:rFonts w:ascii="Verdana" w:hAnsi="Verdana"/>
      <w:sz w:val="20"/>
      <w:lang w:val="en-IE"/>
    </w:rPr>
  </w:style>
  <w:style w:type="paragraph" w:customStyle="1" w:styleId="bullet">
    <w:name w:val="bullet"/>
    <w:basedOn w:val="Normal"/>
    <w:rsid w:val="003B2A7C"/>
    <w:pPr>
      <w:widowControl w:val="0"/>
      <w:numPr>
        <w:numId w:val="6"/>
      </w:numPr>
      <w:overflowPunct/>
      <w:autoSpaceDE/>
      <w:autoSpaceDN/>
      <w:adjustRightInd/>
      <w:spacing w:before="60" w:after="120" w:line="280" w:lineRule="atLeast"/>
      <w:textAlignment w:val="auto"/>
    </w:pPr>
    <w:rPr>
      <w:rFonts w:ascii="Arial" w:hAnsi="Arial"/>
      <w:sz w:val="22"/>
    </w:rPr>
  </w:style>
  <w:style w:type="paragraph" w:styleId="TOC4">
    <w:name w:val="toc 4"/>
    <w:basedOn w:val="Normal"/>
    <w:next w:val="Normal"/>
    <w:autoRedefine/>
    <w:semiHidden/>
    <w:rsid w:val="003B2A7C"/>
    <w:pPr>
      <w:ind w:left="720"/>
    </w:pPr>
    <w:rPr>
      <w:rFonts w:ascii="Times New Roman" w:hAnsi="Times New Roman"/>
      <w:sz w:val="18"/>
      <w:szCs w:val="18"/>
    </w:rPr>
  </w:style>
  <w:style w:type="character" w:styleId="CommentReference">
    <w:name w:val="annotation reference"/>
    <w:basedOn w:val="DefaultParagraphFont"/>
    <w:semiHidden/>
    <w:rsid w:val="007445B2"/>
    <w:rPr>
      <w:sz w:val="16"/>
      <w:szCs w:val="16"/>
    </w:rPr>
  </w:style>
  <w:style w:type="paragraph" w:styleId="CommentSubject">
    <w:name w:val="annotation subject"/>
    <w:basedOn w:val="CommentText"/>
    <w:next w:val="CommentText"/>
    <w:semiHidden/>
    <w:rsid w:val="007445B2"/>
    <w:pPr>
      <w:overflowPunct w:val="0"/>
      <w:autoSpaceDE w:val="0"/>
      <w:autoSpaceDN w:val="0"/>
      <w:adjustRightInd w:val="0"/>
      <w:textAlignment w:val="baseline"/>
    </w:pPr>
    <w:rPr>
      <w:rFonts w:ascii="New York" w:hAnsi="New York"/>
      <w:b/>
      <w:bCs/>
      <w:lang w:val="en-GB"/>
    </w:rPr>
  </w:style>
  <w:style w:type="paragraph" w:customStyle="1" w:styleId="Style1">
    <w:name w:val="Style1"/>
    <w:basedOn w:val="BodyText3"/>
    <w:rsid w:val="00965DDF"/>
    <w:rPr>
      <w:rFonts w:ascii="Verdana" w:hAnsi="Verdana"/>
      <w:b/>
      <w:szCs w:val="24"/>
    </w:rPr>
  </w:style>
  <w:style w:type="paragraph" w:customStyle="1" w:styleId="Heading11">
    <w:name w:val="Heading 11"/>
    <w:basedOn w:val="Normal"/>
    <w:next w:val="Heading1"/>
    <w:autoRedefine/>
    <w:rsid w:val="009D2B41"/>
    <w:rPr>
      <w:rFonts w:ascii="Verdana" w:hAnsi="Verdana"/>
      <w:b/>
      <w:sz w:val="28"/>
      <w:szCs w:val="24"/>
    </w:rPr>
  </w:style>
  <w:style w:type="paragraph" w:customStyle="1" w:styleId="Heading21">
    <w:name w:val="Heading 21"/>
    <w:basedOn w:val="Header"/>
    <w:autoRedefine/>
    <w:rsid w:val="009D2B41"/>
    <w:pPr>
      <w:jc w:val="both"/>
    </w:pPr>
    <w:rPr>
      <w:rFonts w:ascii="Verdana" w:hAnsi="Verdana"/>
      <w:b/>
      <w:bCs/>
      <w:szCs w:val="24"/>
    </w:rPr>
  </w:style>
  <w:style w:type="paragraph" w:customStyle="1" w:styleId="Heading31">
    <w:name w:val="Heading 31"/>
    <w:basedOn w:val="Normal"/>
    <w:link w:val="HEADING3Char0"/>
    <w:autoRedefine/>
    <w:rsid w:val="005215F9"/>
    <w:pPr>
      <w:jc w:val="both"/>
    </w:pPr>
    <w:rPr>
      <w:rFonts w:ascii="Verdana" w:hAnsi="Verdana" w:cs="Arial"/>
      <w:b/>
      <w:sz w:val="20"/>
      <w:lang w:val="en-IE"/>
    </w:rPr>
  </w:style>
  <w:style w:type="paragraph" w:styleId="TOC3">
    <w:name w:val="toc 3"/>
    <w:basedOn w:val="Normal"/>
    <w:next w:val="Normal"/>
    <w:autoRedefine/>
    <w:uiPriority w:val="39"/>
    <w:rsid w:val="002639E8"/>
    <w:pPr>
      <w:ind w:left="480"/>
    </w:pPr>
    <w:rPr>
      <w:rFonts w:ascii="Times New Roman" w:hAnsi="Times New Roman"/>
      <w:i/>
      <w:iCs/>
      <w:sz w:val="20"/>
    </w:rPr>
  </w:style>
  <w:style w:type="paragraph" w:styleId="TOC2">
    <w:name w:val="toc 2"/>
    <w:basedOn w:val="Normal"/>
    <w:next w:val="Normal"/>
    <w:autoRedefine/>
    <w:uiPriority w:val="39"/>
    <w:rsid w:val="008C679E"/>
    <w:pPr>
      <w:tabs>
        <w:tab w:val="left" w:pos="1134"/>
        <w:tab w:val="right" w:leader="dot" w:pos="8825"/>
      </w:tabs>
      <w:spacing w:before="120" w:after="120"/>
      <w:ind w:left="240"/>
    </w:pPr>
    <w:rPr>
      <w:rFonts w:ascii="Times New Roman" w:hAnsi="Times New Roman"/>
      <w:smallCaps/>
      <w:sz w:val="20"/>
    </w:rPr>
  </w:style>
  <w:style w:type="paragraph" w:styleId="TOC5">
    <w:name w:val="toc 5"/>
    <w:basedOn w:val="Normal"/>
    <w:next w:val="Normal"/>
    <w:autoRedefine/>
    <w:semiHidden/>
    <w:rsid w:val="002639E8"/>
    <w:pPr>
      <w:ind w:left="960"/>
    </w:pPr>
    <w:rPr>
      <w:rFonts w:ascii="Times New Roman" w:hAnsi="Times New Roman"/>
      <w:sz w:val="18"/>
      <w:szCs w:val="18"/>
    </w:rPr>
  </w:style>
  <w:style w:type="paragraph" w:styleId="TOC6">
    <w:name w:val="toc 6"/>
    <w:basedOn w:val="Normal"/>
    <w:next w:val="Normal"/>
    <w:autoRedefine/>
    <w:semiHidden/>
    <w:rsid w:val="002639E8"/>
    <w:pPr>
      <w:ind w:left="1200"/>
    </w:pPr>
    <w:rPr>
      <w:rFonts w:ascii="Times New Roman" w:hAnsi="Times New Roman"/>
      <w:sz w:val="18"/>
      <w:szCs w:val="18"/>
    </w:rPr>
  </w:style>
  <w:style w:type="paragraph" w:styleId="TOC7">
    <w:name w:val="toc 7"/>
    <w:basedOn w:val="Normal"/>
    <w:next w:val="Normal"/>
    <w:autoRedefine/>
    <w:semiHidden/>
    <w:rsid w:val="002639E8"/>
    <w:pPr>
      <w:ind w:left="1440"/>
    </w:pPr>
    <w:rPr>
      <w:rFonts w:ascii="Times New Roman" w:hAnsi="Times New Roman"/>
      <w:sz w:val="18"/>
      <w:szCs w:val="18"/>
    </w:rPr>
  </w:style>
  <w:style w:type="paragraph" w:styleId="TOC8">
    <w:name w:val="toc 8"/>
    <w:basedOn w:val="Normal"/>
    <w:next w:val="Normal"/>
    <w:autoRedefine/>
    <w:semiHidden/>
    <w:rsid w:val="002639E8"/>
    <w:pPr>
      <w:ind w:left="1680"/>
    </w:pPr>
    <w:rPr>
      <w:rFonts w:ascii="Times New Roman" w:hAnsi="Times New Roman"/>
      <w:sz w:val="18"/>
      <w:szCs w:val="18"/>
    </w:rPr>
  </w:style>
  <w:style w:type="paragraph" w:styleId="TOC9">
    <w:name w:val="toc 9"/>
    <w:basedOn w:val="Normal"/>
    <w:next w:val="Normal"/>
    <w:autoRedefine/>
    <w:semiHidden/>
    <w:rsid w:val="002639E8"/>
    <w:pPr>
      <w:ind w:left="1920"/>
    </w:pPr>
    <w:rPr>
      <w:rFonts w:ascii="Times New Roman" w:hAnsi="Times New Roman"/>
      <w:sz w:val="18"/>
      <w:szCs w:val="18"/>
    </w:rPr>
  </w:style>
  <w:style w:type="character" w:customStyle="1" w:styleId="HEADING3Char0">
    <w:name w:val="HEADING 3 Char"/>
    <w:basedOn w:val="DefaultParagraphFont"/>
    <w:link w:val="Heading31"/>
    <w:rsid w:val="005215F9"/>
    <w:rPr>
      <w:rFonts w:ascii="Verdana" w:hAnsi="Verdana" w:cs="Arial"/>
      <w:b/>
      <w:lang w:val="en-IE" w:eastAsia="en-US" w:bidi="ar-SA"/>
    </w:rPr>
  </w:style>
  <w:style w:type="paragraph" w:customStyle="1" w:styleId="Style2">
    <w:name w:val="Style2"/>
    <w:basedOn w:val="Default"/>
    <w:rsid w:val="00220F28"/>
  </w:style>
  <w:style w:type="character" w:customStyle="1" w:styleId="FooterChar">
    <w:name w:val="Footer Char"/>
    <w:basedOn w:val="DefaultParagraphFont"/>
    <w:link w:val="Footer"/>
    <w:uiPriority w:val="99"/>
    <w:rsid w:val="00BC6400"/>
    <w:rPr>
      <w:rFonts w:ascii="New York" w:hAnsi="New York"/>
      <w:sz w:val="24"/>
      <w:lang w:val="en-GB" w:eastAsia="en-US"/>
    </w:rPr>
  </w:style>
  <w:style w:type="character" w:styleId="Emphasis">
    <w:name w:val="Emphasis"/>
    <w:basedOn w:val="DefaultParagraphFont"/>
    <w:uiPriority w:val="20"/>
    <w:qFormat/>
    <w:rsid w:val="00790C99"/>
    <w:rPr>
      <w:i/>
      <w:iCs/>
    </w:rPr>
  </w:style>
  <w:style w:type="paragraph" w:styleId="TOCHeading">
    <w:name w:val="TOC Heading"/>
    <w:basedOn w:val="Heading1"/>
    <w:next w:val="Normal"/>
    <w:uiPriority w:val="39"/>
    <w:unhideWhenUsed/>
    <w:qFormat/>
    <w:rsid w:val="00A807C8"/>
    <w:pPr>
      <w:keepLines/>
      <w:overflowPunct/>
      <w:autoSpaceDE/>
      <w:autoSpaceDN/>
      <w:adjustRightInd/>
      <w:spacing w:before="480" w:after="0" w:line="276" w:lineRule="auto"/>
      <w:textAlignment w:val="auto"/>
      <w:outlineLvl w:val="9"/>
    </w:pPr>
    <w:rPr>
      <w:rFonts w:ascii="Cambria" w:eastAsia="SimSun" w:hAnsi="Cambria"/>
      <w:bCs/>
      <w:color w:val="365F91"/>
      <w:kern w:val="0"/>
      <w:szCs w:val="28"/>
      <w:lang w:val="en-US"/>
    </w:rPr>
  </w:style>
  <w:style w:type="character" w:customStyle="1" w:styleId="BodyTextChar">
    <w:name w:val="Body Text Char"/>
    <w:basedOn w:val="DefaultParagraphFont"/>
    <w:link w:val="BodyText"/>
    <w:rsid w:val="00A807C8"/>
    <w:rPr>
      <w:rFonts w:ascii="New York" w:hAnsi="New York"/>
      <w:lang w:val="en-GB" w:eastAsia="en-US"/>
    </w:rPr>
  </w:style>
  <w:style w:type="character" w:customStyle="1" w:styleId="BodyTextIndentChar">
    <w:name w:val="Body Text Indent Char"/>
    <w:basedOn w:val="DefaultParagraphFont"/>
    <w:link w:val="BodyTextIndent"/>
    <w:rsid w:val="00A807C8"/>
    <w:rPr>
      <w:rFonts w:ascii="New York" w:hAnsi="New York"/>
      <w:bCs/>
      <w:sz w:val="24"/>
      <w:lang w:val="en-GB" w:eastAsia="en-US"/>
    </w:rPr>
  </w:style>
  <w:style w:type="paragraph" w:styleId="ListParagraph">
    <w:name w:val="List Paragraph"/>
    <w:basedOn w:val="Normal"/>
    <w:uiPriority w:val="34"/>
    <w:qFormat/>
    <w:rsid w:val="00AA78EC"/>
    <w:pPr>
      <w:ind w:left="720"/>
      <w:contextualSpacing/>
    </w:pPr>
  </w:style>
  <w:style w:type="paragraph" w:customStyle="1" w:styleId="western">
    <w:name w:val="western"/>
    <w:basedOn w:val="Normal"/>
    <w:rsid w:val="00063E0A"/>
    <w:pPr>
      <w:overflowPunct/>
      <w:autoSpaceDE/>
      <w:autoSpaceDN/>
      <w:adjustRightInd/>
      <w:spacing w:after="450"/>
      <w:textAlignment w:val="auto"/>
    </w:pPr>
    <w:rPr>
      <w:rFonts w:ascii="Lato" w:hAnsi="Lato"/>
      <w:color w:val="5E6464"/>
      <w:szCs w:val="24"/>
      <w:lang w:val="en-IE" w:eastAsia="en-IE"/>
    </w:rPr>
  </w:style>
  <w:style w:type="paragraph" w:customStyle="1" w:styleId="TableParagraph">
    <w:name w:val="Table Paragraph"/>
    <w:basedOn w:val="Normal"/>
    <w:uiPriority w:val="1"/>
    <w:qFormat/>
    <w:rsid w:val="003F4AD8"/>
    <w:pPr>
      <w:widowControl w:val="0"/>
      <w:overflowPunct/>
      <w:textAlignment w:val="auto"/>
    </w:pPr>
    <w:rPr>
      <w:rFonts w:ascii="Times New Roman" w:eastAsiaTheme="minorEastAsia" w:hAnsi="Times New Roman"/>
      <w:szCs w:val="24"/>
      <w:lang w:val="en-IE" w:eastAsia="en-IE"/>
    </w:rPr>
  </w:style>
  <w:style w:type="table" w:customStyle="1" w:styleId="GridTable4-Accent21">
    <w:name w:val="Grid Table 4 - Accent 21"/>
    <w:basedOn w:val="TableNormal"/>
    <w:uiPriority w:val="49"/>
    <w:rsid w:val="0082317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41">
    <w:name w:val="Grid Table 4 - Accent 41"/>
    <w:basedOn w:val="TableNormal"/>
    <w:uiPriority w:val="49"/>
    <w:rsid w:val="0082317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82317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paragraph">
    <w:name w:val="paragraph"/>
    <w:basedOn w:val="Normal"/>
    <w:rsid w:val="007E7DFA"/>
    <w:pPr>
      <w:overflowPunct/>
      <w:autoSpaceDE/>
      <w:autoSpaceDN/>
      <w:adjustRightInd/>
      <w:spacing w:before="100" w:beforeAutospacing="1" w:after="100" w:afterAutospacing="1"/>
      <w:textAlignment w:val="auto"/>
    </w:pPr>
    <w:rPr>
      <w:rFonts w:ascii="Times New Roman" w:hAnsi="Times New Roman"/>
      <w:szCs w:val="24"/>
      <w:lang w:val="en-IE" w:eastAsia="en-IE"/>
    </w:rPr>
  </w:style>
  <w:style w:type="character" w:customStyle="1" w:styleId="normaltextrun">
    <w:name w:val="normaltextrun"/>
    <w:basedOn w:val="DefaultParagraphFont"/>
    <w:rsid w:val="007E7DFA"/>
  </w:style>
  <w:style w:type="character" w:customStyle="1" w:styleId="eop">
    <w:name w:val="eop"/>
    <w:basedOn w:val="DefaultParagraphFont"/>
    <w:rsid w:val="007E7DFA"/>
  </w:style>
  <w:style w:type="character" w:customStyle="1" w:styleId="spellingerror">
    <w:name w:val="spellingerror"/>
    <w:basedOn w:val="DefaultParagraphFont"/>
    <w:rsid w:val="007E7DFA"/>
  </w:style>
  <w:style w:type="character" w:customStyle="1" w:styleId="contextualspellingandgrammarerror">
    <w:name w:val="contextualspellingandgrammarerror"/>
    <w:basedOn w:val="DefaultParagraphFont"/>
    <w:rsid w:val="007E7DFA"/>
  </w:style>
  <w:style w:type="character" w:customStyle="1" w:styleId="Heading3Char">
    <w:name w:val="Heading 3 Char"/>
    <w:basedOn w:val="DefaultParagraphFont"/>
    <w:link w:val="Heading3"/>
    <w:rsid w:val="009E7666"/>
    <w:rPr>
      <w:rFonts w:ascii="Calibri" w:hAnsi="Calibri"/>
      <w:b/>
      <w:i/>
      <w:sz w:val="24"/>
      <w:u w:val="single"/>
      <w:lang w:val="en-GB" w:eastAsia="en-US"/>
    </w:rPr>
  </w:style>
  <w:style w:type="character" w:customStyle="1" w:styleId="HeaderChar">
    <w:name w:val="Header Char"/>
    <w:basedOn w:val="DefaultParagraphFont"/>
    <w:link w:val="Header"/>
    <w:uiPriority w:val="99"/>
    <w:rsid w:val="004D6790"/>
    <w:rPr>
      <w:rFonts w:ascii="New York" w:hAnsi="New York"/>
      <w:sz w:val="24"/>
      <w:lang w:val="en-GB" w:eastAsia="en-US"/>
    </w:rPr>
  </w:style>
  <w:style w:type="paragraph" w:styleId="PlainText">
    <w:name w:val="Plain Text"/>
    <w:basedOn w:val="Normal"/>
    <w:link w:val="PlainTextChar"/>
    <w:uiPriority w:val="99"/>
    <w:semiHidden/>
    <w:unhideWhenUsed/>
    <w:rsid w:val="007C0B3D"/>
    <w:pPr>
      <w:overflowPunct/>
      <w:autoSpaceDE/>
      <w:autoSpaceDN/>
      <w:adjustRightInd/>
      <w:textAlignment w:val="auto"/>
    </w:pPr>
    <w:rPr>
      <w:rFonts w:ascii="Calibri" w:hAnsi="Calibri"/>
      <w:szCs w:val="21"/>
      <w:lang w:val="en-IE" w:eastAsia="en-IE"/>
    </w:rPr>
  </w:style>
  <w:style w:type="character" w:customStyle="1" w:styleId="PlainTextChar">
    <w:name w:val="Plain Text Char"/>
    <w:basedOn w:val="DefaultParagraphFont"/>
    <w:link w:val="PlainText"/>
    <w:uiPriority w:val="99"/>
    <w:semiHidden/>
    <w:rsid w:val="007C0B3D"/>
    <w:rPr>
      <w:rFonts w:ascii="Calibri" w:hAnsi="Calibri"/>
      <w:sz w:val="24"/>
      <w:szCs w:val="21"/>
      <w:lang w:val="en-IE" w:eastAsia="en-IE"/>
    </w:rPr>
  </w:style>
  <w:style w:type="character" w:styleId="UnresolvedMention">
    <w:name w:val="Unresolved Mention"/>
    <w:basedOn w:val="DefaultParagraphFont"/>
    <w:uiPriority w:val="99"/>
    <w:semiHidden/>
    <w:unhideWhenUsed/>
    <w:rsid w:val="00915531"/>
    <w:rPr>
      <w:color w:val="605E5C"/>
      <w:shd w:val="clear" w:color="auto" w:fill="E1DFDD"/>
    </w:rPr>
  </w:style>
  <w:style w:type="table" w:styleId="GridTable4-Accent1">
    <w:name w:val="Grid Table 4 Accent 1"/>
    <w:basedOn w:val="TableNormal"/>
    <w:uiPriority w:val="49"/>
    <w:rsid w:val="00005B5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527F7D"/>
    <w:rPr>
      <w:rFonts w:ascii="New York" w:hAnsi="New York"/>
      <w:sz w:val="24"/>
      <w:lang w:val="en-GB" w:eastAsia="en-US"/>
    </w:rPr>
  </w:style>
  <w:style w:type="character" w:customStyle="1" w:styleId="marke8l00ivhu">
    <w:name w:val="marke8l00ivhu"/>
    <w:basedOn w:val="DefaultParagraphFont"/>
    <w:rsid w:val="00A27F49"/>
  </w:style>
  <w:style w:type="character" w:customStyle="1" w:styleId="markx9rc06rsp">
    <w:name w:val="markx9rc06rsp"/>
    <w:basedOn w:val="DefaultParagraphFont"/>
    <w:rsid w:val="00C54550"/>
  </w:style>
  <w:style w:type="character" w:customStyle="1" w:styleId="apple-converted-space">
    <w:name w:val="apple-converted-space"/>
    <w:basedOn w:val="DefaultParagraphFont"/>
    <w:rsid w:val="009409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3136">
      <w:bodyDiv w:val="1"/>
      <w:marLeft w:val="0"/>
      <w:marRight w:val="0"/>
      <w:marTop w:val="0"/>
      <w:marBottom w:val="0"/>
      <w:divBdr>
        <w:top w:val="none" w:sz="0" w:space="0" w:color="auto"/>
        <w:left w:val="none" w:sz="0" w:space="0" w:color="auto"/>
        <w:bottom w:val="none" w:sz="0" w:space="0" w:color="auto"/>
        <w:right w:val="none" w:sz="0" w:space="0" w:color="auto"/>
      </w:divBdr>
    </w:div>
    <w:div w:id="28379651">
      <w:bodyDiv w:val="1"/>
      <w:marLeft w:val="0"/>
      <w:marRight w:val="0"/>
      <w:marTop w:val="0"/>
      <w:marBottom w:val="0"/>
      <w:divBdr>
        <w:top w:val="none" w:sz="0" w:space="0" w:color="auto"/>
        <w:left w:val="none" w:sz="0" w:space="0" w:color="auto"/>
        <w:bottom w:val="none" w:sz="0" w:space="0" w:color="auto"/>
        <w:right w:val="none" w:sz="0" w:space="0" w:color="auto"/>
      </w:divBdr>
    </w:div>
    <w:div w:id="38239493">
      <w:bodyDiv w:val="1"/>
      <w:marLeft w:val="0"/>
      <w:marRight w:val="0"/>
      <w:marTop w:val="0"/>
      <w:marBottom w:val="0"/>
      <w:divBdr>
        <w:top w:val="none" w:sz="0" w:space="0" w:color="auto"/>
        <w:left w:val="none" w:sz="0" w:space="0" w:color="auto"/>
        <w:bottom w:val="none" w:sz="0" w:space="0" w:color="auto"/>
        <w:right w:val="none" w:sz="0" w:space="0" w:color="auto"/>
      </w:divBdr>
    </w:div>
    <w:div w:id="84494229">
      <w:bodyDiv w:val="1"/>
      <w:marLeft w:val="0"/>
      <w:marRight w:val="0"/>
      <w:marTop w:val="0"/>
      <w:marBottom w:val="0"/>
      <w:divBdr>
        <w:top w:val="none" w:sz="0" w:space="0" w:color="auto"/>
        <w:left w:val="none" w:sz="0" w:space="0" w:color="auto"/>
        <w:bottom w:val="none" w:sz="0" w:space="0" w:color="auto"/>
        <w:right w:val="none" w:sz="0" w:space="0" w:color="auto"/>
      </w:divBdr>
      <w:divsChild>
        <w:div w:id="1820996365">
          <w:marLeft w:val="0"/>
          <w:marRight w:val="0"/>
          <w:marTop w:val="0"/>
          <w:marBottom w:val="0"/>
          <w:divBdr>
            <w:top w:val="none" w:sz="0" w:space="0" w:color="auto"/>
            <w:left w:val="none" w:sz="0" w:space="0" w:color="auto"/>
            <w:bottom w:val="none" w:sz="0" w:space="0" w:color="auto"/>
            <w:right w:val="none" w:sz="0" w:space="0" w:color="auto"/>
          </w:divBdr>
          <w:divsChild>
            <w:div w:id="2010982439">
              <w:marLeft w:val="0"/>
              <w:marRight w:val="0"/>
              <w:marTop w:val="0"/>
              <w:marBottom w:val="0"/>
              <w:divBdr>
                <w:top w:val="none" w:sz="0" w:space="0" w:color="auto"/>
                <w:left w:val="none" w:sz="0" w:space="0" w:color="auto"/>
                <w:bottom w:val="none" w:sz="0" w:space="0" w:color="auto"/>
                <w:right w:val="none" w:sz="0" w:space="0" w:color="auto"/>
              </w:divBdr>
              <w:divsChild>
                <w:div w:id="1378505767">
                  <w:marLeft w:val="0"/>
                  <w:marRight w:val="0"/>
                  <w:marTop w:val="0"/>
                  <w:marBottom w:val="0"/>
                  <w:divBdr>
                    <w:top w:val="none" w:sz="0" w:space="0" w:color="auto"/>
                    <w:left w:val="none" w:sz="0" w:space="0" w:color="auto"/>
                    <w:bottom w:val="none" w:sz="0" w:space="0" w:color="auto"/>
                    <w:right w:val="none" w:sz="0" w:space="0" w:color="auto"/>
                  </w:divBdr>
                  <w:divsChild>
                    <w:div w:id="621114205">
                      <w:marLeft w:val="0"/>
                      <w:marRight w:val="0"/>
                      <w:marTop w:val="0"/>
                      <w:marBottom w:val="0"/>
                      <w:divBdr>
                        <w:top w:val="none" w:sz="0" w:space="0" w:color="auto"/>
                        <w:left w:val="none" w:sz="0" w:space="0" w:color="auto"/>
                        <w:bottom w:val="none" w:sz="0" w:space="0" w:color="auto"/>
                        <w:right w:val="none" w:sz="0" w:space="0" w:color="auto"/>
                      </w:divBdr>
                      <w:divsChild>
                        <w:div w:id="481389113">
                          <w:marLeft w:val="0"/>
                          <w:marRight w:val="0"/>
                          <w:marTop w:val="0"/>
                          <w:marBottom w:val="0"/>
                          <w:divBdr>
                            <w:top w:val="none" w:sz="0" w:space="0" w:color="auto"/>
                            <w:left w:val="none" w:sz="0" w:space="0" w:color="auto"/>
                            <w:bottom w:val="none" w:sz="0" w:space="0" w:color="auto"/>
                            <w:right w:val="none" w:sz="0" w:space="0" w:color="auto"/>
                          </w:divBdr>
                          <w:divsChild>
                            <w:div w:id="1521701287">
                              <w:marLeft w:val="0"/>
                              <w:marRight w:val="0"/>
                              <w:marTop w:val="0"/>
                              <w:marBottom w:val="0"/>
                              <w:divBdr>
                                <w:top w:val="none" w:sz="0" w:space="0" w:color="auto"/>
                                <w:left w:val="none" w:sz="0" w:space="0" w:color="auto"/>
                                <w:bottom w:val="none" w:sz="0" w:space="0" w:color="auto"/>
                                <w:right w:val="none" w:sz="0" w:space="0" w:color="auto"/>
                              </w:divBdr>
                              <w:divsChild>
                                <w:div w:id="187959089">
                                  <w:marLeft w:val="0"/>
                                  <w:marRight w:val="0"/>
                                  <w:marTop w:val="0"/>
                                  <w:marBottom w:val="0"/>
                                  <w:divBdr>
                                    <w:top w:val="none" w:sz="0" w:space="0" w:color="auto"/>
                                    <w:left w:val="none" w:sz="0" w:space="0" w:color="auto"/>
                                    <w:bottom w:val="none" w:sz="0" w:space="0" w:color="auto"/>
                                    <w:right w:val="none" w:sz="0" w:space="0" w:color="auto"/>
                                  </w:divBdr>
                                  <w:divsChild>
                                    <w:div w:id="922029971">
                                      <w:marLeft w:val="0"/>
                                      <w:marRight w:val="0"/>
                                      <w:marTop w:val="0"/>
                                      <w:marBottom w:val="750"/>
                                      <w:divBdr>
                                        <w:top w:val="none" w:sz="0" w:space="0" w:color="auto"/>
                                        <w:left w:val="none" w:sz="0" w:space="0" w:color="auto"/>
                                        <w:bottom w:val="none" w:sz="0" w:space="0" w:color="auto"/>
                                        <w:right w:val="none" w:sz="0" w:space="0" w:color="auto"/>
                                      </w:divBdr>
                                      <w:divsChild>
                                        <w:div w:id="829100028">
                                          <w:marLeft w:val="450"/>
                                          <w:marRight w:val="450"/>
                                          <w:marTop w:val="0"/>
                                          <w:marBottom w:val="0"/>
                                          <w:divBdr>
                                            <w:top w:val="none" w:sz="0" w:space="0" w:color="auto"/>
                                            <w:left w:val="none" w:sz="0" w:space="0" w:color="auto"/>
                                            <w:bottom w:val="none" w:sz="0" w:space="0" w:color="auto"/>
                                            <w:right w:val="none" w:sz="0" w:space="0" w:color="auto"/>
                                          </w:divBdr>
                                          <w:divsChild>
                                            <w:div w:id="1921255666">
                                              <w:marLeft w:val="0"/>
                                              <w:marRight w:val="0"/>
                                              <w:marTop w:val="0"/>
                                              <w:marBottom w:val="0"/>
                                              <w:divBdr>
                                                <w:top w:val="none" w:sz="0" w:space="0" w:color="auto"/>
                                                <w:left w:val="none" w:sz="0" w:space="0" w:color="auto"/>
                                                <w:bottom w:val="none" w:sz="0" w:space="0" w:color="auto"/>
                                                <w:right w:val="none" w:sz="0" w:space="0" w:color="auto"/>
                                              </w:divBdr>
                                              <w:divsChild>
                                                <w:div w:id="1920863452">
                                                  <w:marLeft w:val="0"/>
                                                  <w:marRight w:val="0"/>
                                                  <w:marTop w:val="0"/>
                                                  <w:marBottom w:val="0"/>
                                                  <w:divBdr>
                                                    <w:top w:val="none" w:sz="0" w:space="0" w:color="auto"/>
                                                    <w:left w:val="none" w:sz="0" w:space="0" w:color="auto"/>
                                                    <w:bottom w:val="none" w:sz="0" w:space="0" w:color="auto"/>
                                                    <w:right w:val="none" w:sz="0" w:space="0" w:color="auto"/>
                                                  </w:divBdr>
                                                  <w:divsChild>
                                                    <w:div w:id="2006399557">
                                                      <w:marLeft w:val="0"/>
                                                      <w:marRight w:val="0"/>
                                                      <w:marTop w:val="0"/>
                                                      <w:marBottom w:val="0"/>
                                                      <w:divBdr>
                                                        <w:top w:val="none" w:sz="0" w:space="0" w:color="auto"/>
                                                        <w:left w:val="none" w:sz="0" w:space="0" w:color="auto"/>
                                                        <w:bottom w:val="none" w:sz="0" w:space="0" w:color="auto"/>
                                                        <w:right w:val="none" w:sz="0" w:space="0" w:color="auto"/>
                                                      </w:divBdr>
                                                      <w:divsChild>
                                                        <w:div w:id="146577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629748">
      <w:bodyDiv w:val="1"/>
      <w:marLeft w:val="0"/>
      <w:marRight w:val="0"/>
      <w:marTop w:val="0"/>
      <w:marBottom w:val="0"/>
      <w:divBdr>
        <w:top w:val="none" w:sz="0" w:space="0" w:color="auto"/>
        <w:left w:val="none" w:sz="0" w:space="0" w:color="auto"/>
        <w:bottom w:val="none" w:sz="0" w:space="0" w:color="auto"/>
        <w:right w:val="none" w:sz="0" w:space="0" w:color="auto"/>
      </w:divBdr>
      <w:divsChild>
        <w:div w:id="1868637006">
          <w:marLeft w:val="0"/>
          <w:marRight w:val="0"/>
          <w:marTop w:val="84"/>
          <w:marBottom w:val="84"/>
          <w:divBdr>
            <w:top w:val="none" w:sz="0" w:space="0" w:color="auto"/>
            <w:left w:val="none" w:sz="0" w:space="0" w:color="auto"/>
            <w:bottom w:val="none" w:sz="0" w:space="0" w:color="auto"/>
            <w:right w:val="none" w:sz="0" w:space="0" w:color="auto"/>
          </w:divBdr>
          <w:divsChild>
            <w:div w:id="619384842">
              <w:marLeft w:val="0"/>
              <w:marRight w:val="0"/>
              <w:marTop w:val="0"/>
              <w:marBottom w:val="0"/>
              <w:divBdr>
                <w:top w:val="single" w:sz="6" w:space="0" w:color="DDDDDD"/>
                <w:left w:val="single" w:sz="6" w:space="0" w:color="DDDDDD"/>
                <w:bottom w:val="single" w:sz="6" w:space="0" w:color="DDDDDD"/>
                <w:right w:val="single" w:sz="6" w:space="0" w:color="DDDDDD"/>
              </w:divBdr>
              <w:divsChild>
                <w:div w:id="574824604">
                  <w:marLeft w:val="0"/>
                  <w:marRight w:val="0"/>
                  <w:marTop w:val="84"/>
                  <w:marBottom w:val="0"/>
                  <w:divBdr>
                    <w:top w:val="none" w:sz="0" w:space="0" w:color="auto"/>
                    <w:left w:val="none" w:sz="0" w:space="0" w:color="auto"/>
                    <w:bottom w:val="none" w:sz="0" w:space="0" w:color="auto"/>
                    <w:right w:val="none" w:sz="0" w:space="0" w:color="auto"/>
                  </w:divBdr>
                  <w:divsChild>
                    <w:div w:id="812214744">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14951620">
      <w:bodyDiv w:val="1"/>
      <w:marLeft w:val="0"/>
      <w:marRight w:val="0"/>
      <w:marTop w:val="0"/>
      <w:marBottom w:val="0"/>
      <w:divBdr>
        <w:top w:val="none" w:sz="0" w:space="0" w:color="auto"/>
        <w:left w:val="none" w:sz="0" w:space="0" w:color="auto"/>
        <w:bottom w:val="none" w:sz="0" w:space="0" w:color="auto"/>
        <w:right w:val="none" w:sz="0" w:space="0" w:color="auto"/>
      </w:divBdr>
    </w:div>
    <w:div w:id="134379340">
      <w:bodyDiv w:val="1"/>
      <w:marLeft w:val="0"/>
      <w:marRight w:val="0"/>
      <w:marTop w:val="0"/>
      <w:marBottom w:val="0"/>
      <w:divBdr>
        <w:top w:val="none" w:sz="0" w:space="0" w:color="auto"/>
        <w:left w:val="none" w:sz="0" w:space="0" w:color="auto"/>
        <w:bottom w:val="none" w:sz="0" w:space="0" w:color="auto"/>
        <w:right w:val="none" w:sz="0" w:space="0" w:color="auto"/>
      </w:divBdr>
    </w:div>
    <w:div w:id="143741838">
      <w:bodyDiv w:val="1"/>
      <w:marLeft w:val="0"/>
      <w:marRight w:val="0"/>
      <w:marTop w:val="0"/>
      <w:marBottom w:val="0"/>
      <w:divBdr>
        <w:top w:val="none" w:sz="0" w:space="0" w:color="auto"/>
        <w:left w:val="none" w:sz="0" w:space="0" w:color="auto"/>
        <w:bottom w:val="none" w:sz="0" w:space="0" w:color="auto"/>
        <w:right w:val="none" w:sz="0" w:space="0" w:color="auto"/>
      </w:divBdr>
    </w:div>
    <w:div w:id="152183682">
      <w:bodyDiv w:val="1"/>
      <w:marLeft w:val="0"/>
      <w:marRight w:val="0"/>
      <w:marTop w:val="0"/>
      <w:marBottom w:val="0"/>
      <w:divBdr>
        <w:top w:val="none" w:sz="0" w:space="0" w:color="auto"/>
        <w:left w:val="none" w:sz="0" w:space="0" w:color="auto"/>
        <w:bottom w:val="none" w:sz="0" w:space="0" w:color="auto"/>
        <w:right w:val="none" w:sz="0" w:space="0" w:color="auto"/>
      </w:divBdr>
      <w:divsChild>
        <w:div w:id="718676414">
          <w:marLeft w:val="0"/>
          <w:marRight w:val="0"/>
          <w:marTop w:val="0"/>
          <w:marBottom w:val="0"/>
          <w:divBdr>
            <w:top w:val="none" w:sz="0" w:space="0" w:color="auto"/>
            <w:left w:val="none" w:sz="0" w:space="0" w:color="auto"/>
            <w:bottom w:val="none" w:sz="0" w:space="0" w:color="auto"/>
            <w:right w:val="none" w:sz="0" w:space="0" w:color="auto"/>
          </w:divBdr>
          <w:divsChild>
            <w:div w:id="1732387123">
              <w:marLeft w:val="0"/>
              <w:marRight w:val="0"/>
              <w:marTop w:val="0"/>
              <w:marBottom w:val="0"/>
              <w:divBdr>
                <w:top w:val="none" w:sz="0" w:space="0" w:color="auto"/>
                <w:left w:val="none" w:sz="0" w:space="0" w:color="auto"/>
                <w:bottom w:val="none" w:sz="0" w:space="0" w:color="auto"/>
                <w:right w:val="none" w:sz="0" w:space="0" w:color="auto"/>
              </w:divBdr>
              <w:divsChild>
                <w:div w:id="1730297559">
                  <w:marLeft w:val="0"/>
                  <w:marRight w:val="0"/>
                  <w:marTop w:val="0"/>
                  <w:marBottom w:val="0"/>
                  <w:divBdr>
                    <w:top w:val="none" w:sz="0" w:space="0" w:color="auto"/>
                    <w:left w:val="none" w:sz="0" w:space="0" w:color="auto"/>
                    <w:bottom w:val="none" w:sz="0" w:space="0" w:color="auto"/>
                    <w:right w:val="none" w:sz="0" w:space="0" w:color="auto"/>
                  </w:divBdr>
                  <w:divsChild>
                    <w:div w:id="1842046659">
                      <w:marLeft w:val="0"/>
                      <w:marRight w:val="0"/>
                      <w:marTop w:val="0"/>
                      <w:marBottom w:val="0"/>
                      <w:divBdr>
                        <w:top w:val="none" w:sz="0" w:space="0" w:color="auto"/>
                        <w:left w:val="none" w:sz="0" w:space="0" w:color="auto"/>
                        <w:bottom w:val="none" w:sz="0" w:space="0" w:color="auto"/>
                        <w:right w:val="none" w:sz="0" w:space="0" w:color="auto"/>
                      </w:divBdr>
                      <w:divsChild>
                        <w:div w:id="979384750">
                          <w:marLeft w:val="0"/>
                          <w:marRight w:val="0"/>
                          <w:marTop w:val="0"/>
                          <w:marBottom w:val="0"/>
                          <w:divBdr>
                            <w:top w:val="none" w:sz="0" w:space="0" w:color="auto"/>
                            <w:left w:val="none" w:sz="0" w:space="0" w:color="auto"/>
                            <w:bottom w:val="none" w:sz="0" w:space="0" w:color="auto"/>
                            <w:right w:val="none" w:sz="0" w:space="0" w:color="auto"/>
                          </w:divBdr>
                          <w:divsChild>
                            <w:div w:id="186455563">
                              <w:marLeft w:val="0"/>
                              <w:marRight w:val="0"/>
                              <w:marTop w:val="0"/>
                              <w:marBottom w:val="0"/>
                              <w:divBdr>
                                <w:top w:val="none" w:sz="0" w:space="0" w:color="auto"/>
                                <w:left w:val="none" w:sz="0" w:space="0" w:color="auto"/>
                                <w:bottom w:val="none" w:sz="0" w:space="0" w:color="auto"/>
                                <w:right w:val="none" w:sz="0" w:space="0" w:color="auto"/>
                              </w:divBdr>
                              <w:divsChild>
                                <w:div w:id="1827283507">
                                  <w:marLeft w:val="0"/>
                                  <w:marRight w:val="0"/>
                                  <w:marTop w:val="0"/>
                                  <w:marBottom w:val="0"/>
                                  <w:divBdr>
                                    <w:top w:val="none" w:sz="0" w:space="0" w:color="auto"/>
                                    <w:left w:val="none" w:sz="0" w:space="0" w:color="auto"/>
                                    <w:bottom w:val="none" w:sz="0" w:space="0" w:color="auto"/>
                                    <w:right w:val="none" w:sz="0" w:space="0" w:color="auto"/>
                                  </w:divBdr>
                                  <w:divsChild>
                                    <w:div w:id="1779640018">
                                      <w:marLeft w:val="0"/>
                                      <w:marRight w:val="0"/>
                                      <w:marTop w:val="0"/>
                                      <w:marBottom w:val="750"/>
                                      <w:divBdr>
                                        <w:top w:val="none" w:sz="0" w:space="0" w:color="auto"/>
                                        <w:left w:val="none" w:sz="0" w:space="0" w:color="auto"/>
                                        <w:bottom w:val="none" w:sz="0" w:space="0" w:color="auto"/>
                                        <w:right w:val="none" w:sz="0" w:space="0" w:color="auto"/>
                                      </w:divBdr>
                                      <w:divsChild>
                                        <w:div w:id="689375812">
                                          <w:marLeft w:val="450"/>
                                          <w:marRight w:val="450"/>
                                          <w:marTop w:val="0"/>
                                          <w:marBottom w:val="0"/>
                                          <w:divBdr>
                                            <w:top w:val="none" w:sz="0" w:space="0" w:color="auto"/>
                                            <w:left w:val="none" w:sz="0" w:space="0" w:color="auto"/>
                                            <w:bottom w:val="none" w:sz="0" w:space="0" w:color="auto"/>
                                            <w:right w:val="none" w:sz="0" w:space="0" w:color="auto"/>
                                          </w:divBdr>
                                          <w:divsChild>
                                            <w:div w:id="191890847">
                                              <w:marLeft w:val="0"/>
                                              <w:marRight w:val="0"/>
                                              <w:marTop w:val="0"/>
                                              <w:marBottom w:val="0"/>
                                              <w:divBdr>
                                                <w:top w:val="none" w:sz="0" w:space="0" w:color="auto"/>
                                                <w:left w:val="none" w:sz="0" w:space="0" w:color="auto"/>
                                                <w:bottom w:val="none" w:sz="0" w:space="0" w:color="auto"/>
                                                <w:right w:val="none" w:sz="0" w:space="0" w:color="auto"/>
                                              </w:divBdr>
                                              <w:divsChild>
                                                <w:div w:id="2031758823">
                                                  <w:marLeft w:val="0"/>
                                                  <w:marRight w:val="0"/>
                                                  <w:marTop w:val="0"/>
                                                  <w:marBottom w:val="0"/>
                                                  <w:divBdr>
                                                    <w:top w:val="none" w:sz="0" w:space="0" w:color="auto"/>
                                                    <w:left w:val="none" w:sz="0" w:space="0" w:color="auto"/>
                                                    <w:bottom w:val="none" w:sz="0" w:space="0" w:color="auto"/>
                                                    <w:right w:val="none" w:sz="0" w:space="0" w:color="auto"/>
                                                  </w:divBdr>
                                                  <w:divsChild>
                                                    <w:div w:id="1679960904">
                                                      <w:marLeft w:val="0"/>
                                                      <w:marRight w:val="0"/>
                                                      <w:marTop w:val="0"/>
                                                      <w:marBottom w:val="0"/>
                                                      <w:divBdr>
                                                        <w:top w:val="none" w:sz="0" w:space="0" w:color="auto"/>
                                                        <w:left w:val="none" w:sz="0" w:space="0" w:color="auto"/>
                                                        <w:bottom w:val="none" w:sz="0" w:space="0" w:color="auto"/>
                                                        <w:right w:val="none" w:sz="0" w:space="0" w:color="auto"/>
                                                      </w:divBdr>
                                                      <w:divsChild>
                                                        <w:div w:id="184053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574735">
      <w:bodyDiv w:val="1"/>
      <w:marLeft w:val="0"/>
      <w:marRight w:val="0"/>
      <w:marTop w:val="0"/>
      <w:marBottom w:val="0"/>
      <w:divBdr>
        <w:top w:val="none" w:sz="0" w:space="0" w:color="auto"/>
        <w:left w:val="none" w:sz="0" w:space="0" w:color="auto"/>
        <w:bottom w:val="none" w:sz="0" w:space="0" w:color="auto"/>
        <w:right w:val="none" w:sz="0" w:space="0" w:color="auto"/>
      </w:divBdr>
    </w:div>
    <w:div w:id="221789997">
      <w:bodyDiv w:val="1"/>
      <w:marLeft w:val="0"/>
      <w:marRight w:val="0"/>
      <w:marTop w:val="0"/>
      <w:marBottom w:val="0"/>
      <w:divBdr>
        <w:top w:val="none" w:sz="0" w:space="0" w:color="auto"/>
        <w:left w:val="none" w:sz="0" w:space="0" w:color="auto"/>
        <w:bottom w:val="none" w:sz="0" w:space="0" w:color="auto"/>
        <w:right w:val="none" w:sz="0" w:space="0" w:color="auto"/>
      </w:divBdr>
      <w:divsChild>
        <w:div w:id="548031944">
          <w:marLeft w:val="0"/>
          <w:marRight w:val="0"/>
          <w:marTop w:val="75"/>
          <w:marBottom w:val="75"/>
          <w:divBdr>
            <w:top w:val="none" w:sz="0" w:space="0" w:color="auto"/>
            <w:left w:val="none" w:sz="0" w:space="0" w:color="auto"/>
            <w:bottom w:val="none" w:sz="0" w:space="0" w:color="auto"/>
            <w:right w:val="none" w:sz="0" w:space="0" w:color="auto"/>
          </w:divBdr>
          <w:divsChild>
            <w:div w:id="181865036">
              <w:marLeft w:val="0"/>
              <w:marRight w:val="0"/>
              <w:marTop w:val="0"/>
              <w:marBottom w:val="0"/>
              <w:divBdr>
                <w:top w:val="single" w:sz="6" w:space="0" w:color="DDDDDD"/>
                <w:left w:val="single" w:sz="6" w:space="0" w:color="DDDDDD"/>
                <w:bottom w:val="single" w:sz="6" w:space="0" w:color="DDDDDD"/>
                <w:right w:val="single" w:sz="6" w:space="0" w:color="DDDDDD"/>
              </w:divBdr>
              <w:divsChild>
                <w:div w:id="1866868662">
                  <w:marLeft w:val="0"/>
                  <w:marRight w:val="0"/>
                  <w:marTop w:val="75"/>
                  <w:marBottom w:val="0"/>
                  <w:divBdr>
                    <w:top w:val="none" w:sz="0" w:space="0" w:color="auto"/>
                    <w:left w:val="none" w:sz="0" w:space="0" w:color="auto"/>
                    <w:bottom w:val="none" w:sz="0" w:space="0" w:color="auto"/>
                    <w:right w:val="none" w:sz="0" w:space="0" w:color="auto"/>
                  </w:divBdr>
                  <w:divsChild>
                    <w:div w:id="1274245134">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68049093">
      <w:bodyDiv w:val="1"/>
      <w:marLeft w:val="0"/>
      <w:marRight w:val="0"/>
      <w:marTop w:val="0"/>
      <w:marBottom w:val="0"/>
      <w:divBdr>
        <w:top w:val="none" w:sz="0" w:space="0" w:color="auto"/>
        <w:left w:val="none" w:sz="0" w:space="0" w:color="auto"/>
        <w:bottom w:val="none" w:sz="0" w:space="0" w:color="auto"/>
        <w:right w:val="none" w:sz="0" w:space="0" w:color="auto"/>
      </w:divBdr>
      <w:divsChild>
        <w:div w:id="2127769360">
          <w:marLeft w:val="0"/>
          <w:marRight w:val="0"/>
          <w:marTop w:val="84"/>
          <w:marBottom w:val="84"/>
          <w:divBdr>
            <w:top w:val="none" w:sz="0" w:space="0" w:color="auto"/>
            <w:left w:val="none" w:sz="0" w:space="0" w:color="auto"/>
            <w:bottom w:val="none" w:sz="0" w:space="0" w:color="auto"/>
            <w:right w:val="none" w:sz="0" w:space="0" w:color="auto"/>
          </w:divBdr>
          <w:divsChild>
            <w:div w:id="836843947">
              <w:marLeft w:val="0"/>
              <w:marRight w:val="0"/>
              <w:marTop w:val="0"/>
              <w:marBottom w:val="0"/>
              <w:divBdr>
                <w:top w:val="single" w:sz="6" w:space="0" w:color="DDDDDD"/>
                <w:left w:val="single" w:sz="6" w:space="0" w:color="DDDDDD"/>
                <w:bottom w:val="single" w:sz="6" w:space="0" w:color="DDDDDD"/>
                <w:right w:val="single" w:sz="6" w:space="0" w:color="DDDDDD"/>
              </w:divBdr>
              <w:divsChild>
                <w:div w:id="130750577">
                  <w:marLeft w:val="0"/>
                  <w:marRight w:val="0"/>
                  <w:marTop w:val="0"/>
                  <w:marBottom w:val="0"/>
                  <w:divBdr>
                    <w:top w:val="none" w:sz="0" w:space="0" w:color="auto"/>
                    <w:left w:val="none" w:sz="0" w:space="0" w:color="auto"/>
                    <w:bottom w:val="none" w:sz="0" w:space="0" w:color="auto"/>
                    <w:right w:val="none" w:sz="0" w:space="0" w:color="auto"/>
                  </w:divBdr>
                  <w:divsChild>
                    <w:div w:id="516389910">
                      <w:marLeft w:val="0"/>
                      <w:marRight w:val="0"/>
                      <w:marTop w:val="84"/>
                      <w:marBottom w:val="0"/>
                      <w:divBdr>
                        <w:top w:val="none" w:sz="0" w:space="0" w:color="auto"/>
                        <w:left w:val="none" w:sz="0" w:space="0" w:color="auto"/>
                        <w:bottom w:val="none" w:sz="0" w:space="0" w:color="auto"/>
                        <w:right w:val="none" w:sz="0" w:space="0" w:color="auto"/>
                      </w:divBdr>
                      <w:divsChild>
                        <w:div w:id="1828739900">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 w:id="312375580">
      <w:bodyDiv w:val="1"/>
      <w:marLeft w:val="0"/>
      <w:marRight w:val="0"/>
      <w:marTop w:val="0"/>
      <w:marBottom w:val="0"/>
      <w:divBdr>
        <w:top w:val="none" w:sz="0" w:space="0" w:color="auto"/>
        <w:left w:val="none" w:sz="0" w:space="0" w:color="auto"/>
        <w:bottom w:val="none" w:sz="0" w:space="0" w:color="auto"/>
        <w:right w:val="none" w:sz="0" w:space="0" w:color="auto"/>
      </w:divBdr>
      <w:divsChild>
        <w:div w:id="575286219">
          <w:marLeft w:val="0"/>
          <w:marRight w:val="0"/>
          <w:marTop w:val="84"/>
          <w:marBottom w:val="84"/>
          <w:divBdr>
            <w:top w:val="none" w:sz="0" w:space="0" w:color="auto"/>
            <w:left w:val="none" w:sz="0" w:space="0" w:color="auto"/>
            <w:bottom w:val="none" w:sz="0" w:space="0" w:color="auto"/>
            <w:right w:val="none" w:sz="0" w:space="0" w:color="auto"/>
          </w:divBdr>
          <w:divsChild>
            <w:div w:id="853541976">
              <w:marLeft w:val="0"/>
              <w:marRight w:val="0"/>
              <w:marTop w:val="0"/>
              <w:marBottom w:val="0"/>
              <w:divBdr>
                <w:top w:val="single" w:sz="6" w:space="0" w:color="DDDDDD"/>
                <w:left w:val="single" w:sz="6" w:space="0" w:color="DDDDDD"/>
                <w:bottom w:val="single" w:sz="6" w:space="0" w:color="DDDDDD"/>
                <w:right w:val="single" w:sz="6" w:space="0" w:color="DDDDDD"/>
              </w:divBdr>
              <w:divsChild>
                <w:div w:id="1612592817">
                  <w:marLeft w:val="0"/>
                  <w:marRight w:val="0"/>
                  <w:marTop w:val="84"/>
                  <w:marBottom w:val="0"/>
                  <w:divBdr>
                    <w:top w:val="none" w:sz="0" w:space="0" w:color="auto"/>
                    <w:left w:val="none" w:sz="0" w:space="0" w:color="auto"/>
                    <w:bottom w:val="none" w:sz="0" w:space="0" w:color="auto"/>
                    <w:right w:val="none" w:sz="0" w:space="0" w:color="auto"/>
                  </w:divBdr>
                  <w:divsChild>
                    <w:div w:id="86640779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324163427">
      <w:bodyDiv w:val="1"/>
      <w:marLeft w:val="0"/>
      <w:marRight w:val="0"/>
      <w:marTop w:val="0"/>
      <w:marBottom w:val="0"/>
      <w:divBdr>
        <w:top w:val="none" w:sz="0" w:space="0" w:color="auto"/>
        <w:left w:val="none" w:sz="0" w:space="0" w:color="auto"/>
        <w:bottom w:val="none" w:sz="0" w:space="0" w:color="auto"/>
        <w:right w:val="none" w:sz="0" w:space="0" w:color="auto"/>
      </w:divBdr>
    </w:div>
    <w:div w:id="368797841">
      <w:bodyDiv w:val="1"/>
      <w:marLeft w:val="0"/>
      <w:marRight w:val="0"/>
      <w:marTop w:val="0"/>
      <w:marBottom w:val="0"/>
      <w:divBdr>
        <w:top w:val="none" w:sz="0" w:space="0" w:color="auto"/>
        <w:left w:val="none" w:sz="0" w:space="0" w:color="auto"/>
        <w:bottom w:val="none" w:sz="0" w:space="0" w:color="auto"/>
        <w:right w:val="none" w:sz="0" w:space="0" w:color="auto"/>
      </w:divBdr>
    </w:div>
    <w:div w:id="371463969">
      <w:bodyDiv w:val="1"/>
      <w:marLeft w:val="0"/>
      <w:marRight w:val="0"/>
      <w:marTop w:val="0"/>
      <w:marBottom w:val="0"/>
      <w:divBdr>
        <w:top w:val="none" w:sz="0" w:space="0" w:color="auto"/>
        <w:left w:val="none" w:sz="0" w:space="0" w:color="auto"/>
        <w:bottom w:val="none" w:sz="0" w:space="0" w:color="auto"/>
        <w:right w:val="none" w:sz="0" w:space="0" w:color="auto"/>
      </w:divBdr>
    </w:div>
    <w:div w:id="398481968">
      <w:bodyDiv w:val="1"/>
      <w:marLeft w:val="0"/>
      <w:marRight w:val="0"/>
      <w:marTop w:val="0"/>
      <w:marBottom w:val="0"/>
      <w:divBdr>
        <w:top w:val="none" w:sz="0" w:space="0" w:color="auto"/>
        <w:left w:val="none" w:sz="0" w:space="0" w:color="auto"/>
        <w:bottom w:val="none" w:sz="0" w:space="0" w:color="auto"/>
        <w:right w:val="none" w:sz="0" w:space="0" w:color="auto"/>
      </w:divBdr>
    </w:div>
    <w:div w:id="415446882">
      <w:bodyDiv w:val="1"/>
      <w:marLeft w:val="0"/>
      <w:marRight w:val="0"/>
      <w:marTop w:val="0"/>
      <w:marBottom w:val="0"/>
      <w:divBdr>
        <w:top w:val="none" w:sz="0" w:space="0" w:color="auto"/>
        <w:left w:val="none" w:sz="0" w:space="0" w:color="auto"/>
        <w:bottom w:val="none" w:sz="0" w:space="0" w:color="auto"/>
        <w:right w:val="none" w:sz="0" w:space="0" w:color="auto"/>
      </w:divBdr>
    </w:div>
    <w:div w:id="479422889">
      <w:bodyDiv w:val="1"/>
      <w:marLeft w:val="0"/>
      <w:marRight w:val="0"/>
      <w:marTop w:val="0"/>
      <w:marBottom w:val="0"/>
      <w:divBdr>
        <w:top w:val="none" w:sz="0" w:space="0" w:color="auto"/>
        <w:left w:val="none" w:sz="0" w:space="0" w:color="auto"/>
        <w:bottom w:val="none" w:sz="0" w:space="0" w:color="auto"/>
        <w:right w:val="none" w:sz="0" w:space="0" w:color="auto"/>
      </w:divBdr>
    </w:div>
    <w:div w:id="489252553">
      <w:bodyDiv w:val="1"/>
      <w:marLeft w:val="0"/>
      <w:marRight w:val="0"/>
      <w:marTop w:val="0"/>
      <w:marBottom w:val="0"/>
      <w:divBdr>
        <w:top w:val="none" w:sz="0" w:space="0" w:color="auto"/>
        <w:left w:val="none" w:sz="0" w:space="0" w:color="auto"/>
        <w:bottom w:val="none" w:sz="0" w:space="0" w:color="auto"/>
        <w:right w:val="none" w:sz="0" w:space="0" w:color="auto"/>
      </w:divBdr>
    </w:div>
    <w:div w:id="497422603">
      <w:bodyDiv w:val="1"/>
      <w:marLeft w:val="0"/>
      <w:marRight w:val="0"/>
      <w:marTop w:val="0"/>
      <w:marBottom w:val="0"/>
      <w:divBdr>
        <w:top w:val="none" w:sz="0" w:space="0" w:color="auto"/>
        <w:left w:val="none" w:sz="0" w:space="0" w:color="auto"/>
        <w:bottom w:val="none" w:sz="0" w:space="0" w:color="auto"/>
        <w:right w:val="none" w:sz="0" w:space="0" w:color="auto"/>
      </w:divBdr>
    </w:div>
    <w:div w:id="566886499">
      <w:bodyDiv w:val="1"/>
      <w:marLeft w:val="0"/>
      <w:marRight w:val="0"/>
      <w:marTop w:val="0"/>
      <w:marBottom w:val="0"/>
      <w:divBdr>
        <w:top w:val="none" w:sz="0" w:space="0" w:color="auto"/>
        <w:left w:val="none" w:sz="0" w:space="0" w:color="auto"/>
        <w:bottom w:val="none" w:sz="0" w:space="0" w:color="auto"/>
        <w:right w:val="none" w:sz="0" w:space="0" w:color="auto"/>
      </w:divBdr>
      <w:divsChild>
        <w:div w:id="771320844">
          <w:marLeft w:val="0"/>
          <w:marRight w:val="0"/>
          <w:marTop w:val="84"/>
          <w:marBottom w:val="84"/>
          <w:divBdr>
            <w:top w:val="none" w:sz="0" w:space="0" w:color="auto"/>
            <w:left w:val="none" w:sz="0" w:space="0" w:color="auto"/>
            <w:bottom w:val="none" w:sz="0" w:space="0" w:color="auto"/>
            <w:right w:val="none" w:sz="0" w:space="0" w:color="auto"/>
          </w:divBdr>
          <w:divsChild>
            <w:div w:id="2012835939">
              <w:marLeft w:val="0"/>
              <w:marRight w:val="0"/>
              <w:marTop w:val="0"/>
              <w:marBottom w:val="0"/>
              <w:divBdr>
                <w:top w:val="single" w:sz="6" w:space="0" w:color="DDDDDD"/>
                <w:left w:val="single" w:sz="6" w:space="0" w:color="DDDDDD"/>
                <w:bottom w:val="single" w:sz="6" w:space="0" w:color="DDDDDD"/>
                <w:right w:val="single" w:sz="6" w:space="0" w:color="DDDDDD"/>
              </w:divBdr>
              <w:divsChild>
                <w:div w:id="561791277">
                  <w:marLeft w:val="0"/>
                  <w:marRight w:val="0"/>
                  <w:marTop w:val="84"/>
                  <w:marBottom w:val="0"/>
                  <w:divBdr>
                    <w:top w:val="none" w:sz="0" w:space="0" w:color="auto"/>
                    <w:left w:val="none" w:sz="0" w:space="0" w:color="auto"/>
                    <w:bottom w:val="none" w:sz="0" w:space="0" w:color="auto"/>
                    <w:right w:val="none" w:sz="0" w:space="0" w:color="auto"/>
                  </w:divBdr>
                  <w:divsChild>
                    <w:div w:id="1130396278">
                      <w:marLeft w:val="134"/>
                      <w:marRight w:val="134"/>
                      <w:marTop w:val="0"/>
                      <w:marBottom w:val="134"/>
                      <w:divBdr>
                        <w:top w:val="none" w:sz="0" w:space="0" w:color="auto"/>
                        <w:left w:val="none" w:sz="0" w:space="0" w:color="auto"/>
                        <w:bottom w:val="none" w:sz="0" w:space="0" w:color="auto"/>
                        <w:right w:val="none" w:sz="0" w:space="0" w:color="auto"/>
                      </w:divBdr>
                      <w:divsChild>
                        <w:div w:id="1796828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156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457373">
      <w:bodyDiv w:val="1"/>
      <w:marLeft w:val="0"/>
      <w:marRight w:val="0"/>
      <w:marTop w:val="0"/>
      <w:marBottom w:val="0"/>
      <w:divBdr>
        <w:top w:val="none" w:sz="0" w:space="0" w:color="auto"/>
        <w:left w:val="none" w:sz="0" w:space="0" w:color="auto"/>
        <w:bottom w:val="none" w:sz="0" w:space="0" w:color="auto"/>
        <w:right w:val="none" w:sz="0" w:space="0" w:color="auto"/>
      </w:divBdr>
    </w:div>
    <w:div w:id="625698066">
      <w:bodyDiv w:val="1"/>
      <w:marLeft w:val="0"/>
      <w:marRight w:val="0"/>
      <w:marTop w:val="0"/>
      <w:marBottom w:val="0"/>
      <w:divBdr>
        <w:top w:val="none" w:sz="0" w:space="0" w:color="auto"/>
        <w:left w:val="none" w:sz="0" w:space="0" w:color="auto"/>
        <w:bottom w:val="none" w:sz="0" w:space="0" w:color="auto"/>
        <w:right w:val="none" w:sz="0" w:space="0" w:color="auto"/>
      </w:divBdr>
    </w:div>
    <w:div w:id="643317208">
      <w:bodyDiv w:val="1"/>
      <w:marLeft w:val="0"/>
      <w:marRight w:val="0"/>
      <w:marTop w:val="0"/>
      <w:marBottom w:val="0"/>
      <w:divBdr>
        <w:top w:val="none" w:sz="0" w:space="0" w:color="auto"/>
        <w:left w:val="none" w:sz="0" w:space="0" w:color="auto"/>
        <w:bottom w:val="none" w:sz="0" w:space="0" w:color="auto"/>
        <w:right w:val="none" w:sz="0" w:space="0" w:color="auto"/>
      </w:divBdr>
    </w:div>
    <w:div w:id="661660009">
      <w:bodyDiv w:val="1"/>
      <w:marLeft w:val="0"/>
      <w:marRight w:val="0"/>
      <w:marTop w:val="0"/>
      <w:marBottom w:val="0"/>
      <w:divBdr>
        <w:top w:val="none" w:sz="0" w:space="0" w:color="auto"/>
        <w:left w:val="none" w:sz="0" w:space="0" w:color="auto"/>
        <w:bottom w:val="none" w:sz="0" w:space="0" w:color="auto"/>
        <w:right w:val="none" w:sz="0" w:space="0" w:color="auto"/>
      </w:divBdr>
    </w:div>
    <w:div w:id="710804809">
      <w:bodyDiv w:val="1"/>
      <w:marLeft w:val="0"/>
      <w:marRight w:val="0"/>
      <w:marTop w:val="0"/>
      <w:marBottom w:val="0"/>
      <w:divBdr>
        <w:top w:val="none" w:sz="0" w:space="0" w:color="auto"/>
        <w:left w:val="none" w:sz="0" w:space="0" w:color="auto"/>
        <w:bottom w:val="none" w:sz="0" w:space="0" w:color="auto"/>
        <w:right w:val="none" w:sz="0" w:space="0" w:color="auto"/>
      </w:divBdr>
    </w:div>
    <w:div w:id="729040116">
      <w:bodyDiv w:val="1"/>
      <w:marLeft w:val="0"/>
      <w:marRight w:val="0"/>
      <w:marTop w:val="0"/>
      <w:marBottom w:val="0"/>
      <w:divBdr>
        <w:top w:val="none" w:sz="0" w:space="0" w:color="auto"/>
        <w:left w:val="none" w:sz="0" w:space="0" w:color="auto"/>
        <w:bottom w:val="none" w:sz="0" w:space="0" w:color="auto"/>
        <w:right w:val="none" w:sz="0" w:space="0" w:color="auto"/>
      </w:divBdr>
    </w:div>
    <w:div w:id="732587239">
      <w:bodyDiv w:val="1"/>
      <w:marLeft w:val="0"/>
      <w:marRight w:val="0"/>
      <w:marTop w:val="0"/>
      <w:marBottom w:val="0"/>
      <w:divBdr>
        <w:top w:val="none" w:sz="0" w:space="0" w:color="auto"/>
        <w:left w:val="none" w:sz="0" w:space="0" w:color="auto"/>
        <w:bottom w:val="none" w:sz="0" w:space="0" w:color="auto"/>
        <w:right w:val="none" w:sz="0" w:space="0" w:color="auto"/>
      </w:divBdr>
    </w:div>
    <w:div w:id="773402456">
      <w:bodyDiv w:val="1"/>
      <w:marLeft w:val="0"/>
      <w:marRight w:val="0"/>
      <w:marTop w:val="0"/>
      <w:marBottom w:val="0"/>
      <w:divBdr>
        <w:top w:val="none" w:sz="0" w:space="0" w:color="auto"/>
        <w:left w:val="none" w:sz="0" w:space="0" w:color="auto"/>
        <w:bottom w:val="none" w:sz="0" w:space="0" w:color="auto"/>
        <w:right w:val="none" w:sz="0" w:space="0" w:color="auto"/>
      </w:divBdr>
    </w:div>
    <w:div w:id="782458262">
      <w:bodyDiv w:val="1"/>
      <w:marLeft w:val="0"/>
      <w:marRight w:val="0"/>
      <w:marTop w:val="0"/>
      <w:marBottom w:val="0"/>
      <w:divBdr>
        <w:top w:val="none" w:sz="0" w:space="0" w:color="auto"/>
        <w:left w:val="none" w:sz="0" w:space="0" w:color="auto"/>
        <w:bottom w:val="none" w:sz="0" w:space="0" w:color="auto"/>
        <w:right w:val="none" w:sz="0" w:space="0" w:color="auto"/>
      </w:divBdr>
    </w:div>
    <w:div w:id="819613734">
      <w:bodyDiv w:val="1"/>
      <w:marLeft w:val="0"/>
      <w:marRight w:val="0"/>
      <w:marTop w:val="0"/>
      <w:marBottom w:val="0"/>
      <w:divBdr>
        <w:top w:val="none" w:sz="0" w:space="0" w:color="auto"/>
        <w:left w:val="none" w:sz="0" w:space="0" w:color="auto"/>
        <w:bottom w:val="none" w:sz="0" w:space="0" w:color="auto"/>
        <w:right w:val="none" w:sz="0" w:space="0" w:color="auto"/>
      </w:divBdr>
    </w:div>
    <w:div w:id="840388218">
      <w:bodyDiv w:val="1"/>
      <w:marLeft w:val="0"/>
      <w:marRight w:val="0"/>
      <w:marTop w:val="0"/>
      <w:marBottom w:val="0"/>
      <w:divBdr>
        <w:top w:val="none" w:sz="0" w:space="0" w:color="auto"/>
        <w:left w:val="none" w:sz="0" w:space="0" w:color="auto"/>
        <w:bottom w:val="none" w:sz="0" w:space="0" w:color="auto"/>
        <w:right w:val="none" w:sz="0" w:space="0" w:color="auto"/>
      </w:divBdr>
    </w:div>
    <w:div w:id="843856305">
      <w:bodyDiv w:val="1"/>
      <w:marLeft w:val="0"/>
      <w:marRight w:val="0"/>
      <w:marTop w:val="0"/>
      <w:marBottom w:val="0"/>
      <w:divBdr>
        <w:top w:val="none" w:sz="0" w:space="0" w:color="auto"/>
        <w:left w:val="none" w:sz="0" w:space="0" w:color="auto"/>
        <w:bottom w:val="none" w:sz="0" w:space="0" w:color="auto"/>
        <w:right w:val="none" w:sz="0" w:space="0" w:color="auto"/>
      </w:divBdr>
    </w:div>
    <w:div w:id="923998802">
      <w:bodyDiv w:val="1"/>
      <w:marLeft w:val="0"/>
      <w:marRight w:val="0"/>
      <w:marTop w:val="0"/>
      <w:marBottom w:val="0"/>
      <w:divBdr>
        <w:top w:val="none" w:sz="0" w:space="0" w:color="auto"/>
        <w:left w:val="none" w:sz="0" w:space="0" w:color="auto"/>
        <w:bottom w:val="none" w:sz="0" w:space="0" w:color="auto"/>
        <w:right w:val="none" w:sz="0" w:space="0" w:color="auto"/>
      </w:divBdr>
    </w:div>
    <w:div w:id="1023435159">
      <w:bodyDiv w:val="1"/>
      <w:marLeft w:val="0"/>
      <w:marRight w:val="0"/>
      <w:marTop w:val="0"/>
      <w:marBottom w:val="0"/>
      <w:divBdr>
        <w:top w:val="none" w:sz="0" w:space="0" w:color="auto"/>
        <w:left w:val="none" w:sz="0" w:space="0" w:color="auto"/>
        <w:bottom w:val="none" w:sz="0" w:space="0" w:color="auto"/>
        <w:right w:val="none" w:sz="0" w:space="0" w:color="auto"/>
      </w:divBdr>
    </w:div>
    <w:div w:id="1025861724">
      <w:bodyDiv w:val="1"/>
      <w:marLeft w:val="0"/>
      <w:marRight w:val="0"/>
      <w:marTop w:val="0"/>
      <w:marBottom w:val="0"/>
      <w:divBdr>
        <w:top w:val="none" w:sz="0" w:space="0" w:color="auto"/>
        <w:left w:val="none" w:sz="0" w:space="0" w:color="auto"/>
        <w:bottom w:val="none" w:sz="0" w:space="0" w:color="auto"/>
        <w:right w:val="none" w:sz="0" w:space="0" w:color="auto"/>
      </w:divBdr>
      <w:divsChild>
        <w:div w:id="1082484608">
          <w:marLeft w:val="0"/>
          <w:marRight w:val="0"/>
          <w:marTop w:val="75"/>
          <w:marBottom w:val="75"/>
          <w:divBdr>
            <w:top w:val="none" w:sz="0" w:space="0" w:color="auto"/>
            <w:left w:val="none" w:sz="0" w:space="0" w:color="auto"/>
            <w:bottom w:val="none" w:sz="0" w:space="0" w:color="auto"/>
            <w:right w:val="none" w:sz="0" w:space="0" w:color="auto"/>
          </w:divBdr>
          <w:divsChild>
            <w:div w:id="1827435039">
              <w:marLeft w:val="0"/>
              <w:marRight w:val="0"/>
              <w:marTop w:val="0"/>
              <w:marBottom w:val="0"/>
              <w:divBdr>
                <w:top w:val="single" w:sz="6" w:space="0" w:color="DDDDDD"/>
                <w:left w:val="single" w:sz="6" w:space="0" w:color="DDDDDD"/>
                <w:bottom w:val="single" w:sz="6" w:space="0" w:color="DDDDDD"/>
                <w:right w:val="single" w:sz="6" w:space="0" w:color="DDDDDD"/>
              </w:divBdr>
              <w:divsChild>
                <w:div w:id="1529562300">
                  <w:marLeft w:val="0"/>
                  <w:marRight w:val="0"/>
                  <w:marTop w:val="75"/>
                  <w:marBottom w:val="0"/>
                  <w:divBdr>
                    <w:top w:val="none" w:sz="0" w:space="0" w:color="auto"/>
                    <w:left w:val="none" w:sz="0" w:space="0" w:color="auto"/>
                    <w:bottom w:val="none" w:sz="0" w:space="0" w:color="auto"/>
                    <w:right w:val="none" w:sz="0" w:space="0" w:color="auto"/>
                  </w:divBdr>
                  <w:divsChild>
                    <w:div w:id="364336209">
                      <w:marLeft w:val="120"/>
                      <w:marRight w:val="120"/>
                      <w:marTop w:val="0"/>
                      <w:marBottom w:val="120"/>
                      <w:divBdr>
                        <w:top w:val="none" w:sz="0" w:space="0" w:color="auto"/>
                        <w:left w:val="none" w:sz="0" w:space="0" w:color="auto"/>
                        <w:bottom w:val="none" w:sz="0" w:space="0" w:color="auto"/>
                        <w:right w:val="none" w:sz="0" w:space="0" w:color="auto"/>
                      </w:divBdr>
                      <w:divsChild>
                        <w:div w:id="426850085">
                          <w:marLeft w:val="0"/>
                          <w:marRight w:val="0"/>
                          <w:marTop w:val="0"/>
                          <w:marBottom w:val="0"/>
                          <w:divBdr>
                            <w:top w:val="single" w:sz="48" w:space="0" w:color="E7E5E2"/>
                            <w:left w:val="single" w:sz="48" w:space="0" w:color="E7E5E2"/>
                            <w:bottom w:val="single" w:sz="48" w:space="0" w:color="E7E5E2"/>
                            <w:right w:val="single" w:sz="48" w:space="0" w:color="E7E5E2"/>
                          </w:divBdr>
                          <w:divsChild>
                            <w:div w:id="180125322">
                              <w:marLeft w:val="0"/>
                              <w:marRight w:val="0"/>
                              <w:marTop w:val="0"/>
                              <w:marBottom w:val="0"/>
                              <w:divBdr>
                                <w:top w:val="single" w:sz="6" w:space="12" w:color="333333"/>
                                <w:left w:val="single" w:sz="6" w:space="12" w:color="333333"/>
                                <w:bottom w:val="single" w:sz="6" w:space="12" w:color="333333"/>
                                <w:right w:val="single" w:sz="6" w:space="12" w:color="333333"/>
                              </w:divBdr>
                            </w:div>
                          </w:divsChild>
                        </w:div>
                      </w:divsChild>
                    </w:div>
                  </w:divsChild>
                </w:div>
              </w:divsChild>
            </w:div>
          </w:divsChild>
        </w:div>
      </w:divsChild>
    </w:div>
    <w:div w:id="1028214131">
      <w:bodyDiv w:val="1"/>
      <w:marLeft w:val="0"/>
      <w:marRight w:val="0"/>
      <w:marTop w:val="0"/>
      <w:marBottom w:val="0"/>
      <w:divBdr>
        <w:top w:val="none" w:sz="0" w:space="0" w:color="auto"/>
        <w:left w:val="none" w:sz="0" w:space="0" w:color="auto"/>
        <w:bottom w:val="none" w:sz="0" w:space="0" w:color="auto"/>
        <w:right w:val="none" w:sz="0" w:space="0" w:color="auto"/>
      </w:divBdr>
    </w:div>
    <w:div w:id="1032806480">
      <w:bodyDiv w:val="1"/>
      <w:marLeft w:val="0"/>
      <w:marRight w:val="0"/>
      <w:marTop w:val="0"/>
      <w:marBottom w:val="0"/>
      <w:divBdr>
        <w:top w:val="none" w:sz="0" w:space="0" w:color="auto"/>
        <w:left w:val="none" w:sz="0" w:space="0" w:color="auto"/>
        <w:bottom w:val="none" w:sz="0" w:space="0" w:color="auto"/>
        <w:right w:val="none" w:sz="0" w:space="0" w:color="auto"/>
      </w:divBdr>
      <w:divsChild>
        <w:div w:id="822431157">
          <w:marLeft w:val="0"/>
          <w:marRight w:val="0"/>
          <w:marTop w:val="75"/>
          <w:marBottom w:val="75"/>
          <w:divBdr>
            <w:top w:val="none" w:sz="0" w:space="0" w:color="auto"/>
            <w:left w:val="none" w:sz="0" w:space="0" w:color="auto"/>
            <w:bottom w:val="none" w:sz="0" w:space="0" w:color="auto"/>
            <w:right w:val="none" w:sz="0" w:space="0" w:color="auto"/>
          </w:divBdr>
          <w:divsChild>
            <w:div w:id="1076392289">
              <w:marLeft w:val="0"/>
              <w:marRight w:val="0"/>
              <w:marTop w:val="0"/>
              <w:marBottom w:val="0"/>
              <w:divBdr>
                <w:top w:val="single" w:sz="6" w:space="0" w:color="DDDDDD"/>
                <w:left w:val="single" w:sz="6" w:space="0" w:color="DDDDDD"/>
                <w:bottom w:val="single" w:sz="6" w:space="0" w:color="DDDDDD"/>
                <w:right w:val="single" w:sz="6" w:space="0" w:color="DDDDDD"/>
              </w:divBdr>
              <w:divsChild>
                <w:div w:id="1999187359">
                  <w:marLeft w:val="0"/>
                  <w:marRight w:val="0"/>
                  <w:marTop w:val="75"/>
                  <w:marBottom w:val="0"/>
                  <w:divBdr>
                    <w:top w:val="none" w:sz="0" w:space="0" w:color="auto"/>
                    <w:left w:val="none" w:sz="0" w:space="0" w:color="auto"/>
                    <w:bottom w:val="none" w:sz="0" w:space="0" w:color="auto"/>
                    <w:right w:val="none" w:sz="0" w:space="0" w:color="auto"/>
                  </w:divBdr>
                  <w:divsChild>
                    <w:div w:id="494761475">
                      <w:marLeft w:val="120"/>
                      <w:marRight w:val="120"/>
                      <w:marTop w:val="0"/>
                      <w:marBottom w:val="120"/>
                      <w:divBdr>
                        <w:top w:val="none" w:sz="0" w:space="0" w:color="auto"/>
                        <w:left w:val="none" w:sz="0" w:space="0" w:color="auto"/>
                        <w:bottom w:val="none" w:sz="0" w:space="0" w:color="auto"/>
                        <w:right w:val="none" w:sz="0" w:space="0" w:color="auto"/>
                      </w:divBdr>
                      <w:divsChild>
                        <w:div w:id="9577585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373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63640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7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60590830">
      <w:bodyDiv w:val="1"/>
      <w:marLeft w:val="0"/>
      <w:marRight w:val="0"/>
      <w:marTop w:val="0"/>
      <w:marBottom w:val="0"/>
      <w:divBdr>
        <w:top w:val="none" w:sz="0" w:space="0" w:color="auto"/>
        <w:left w:val="none" w:sz="0" w:space="0" w:color="auto"/>
        <w:bottom w:val="none" w:sz="0" w:space="0" w:color="auto"/>
        <w:right w:val="none" w:sz="0" w:space="0" w:color="auto"/>
      </w:divBdr>
    </w:div>
    <w:div w:id="1060712240">
      <w:bodyDiv w:val="1"/>
      <w:marLeft w:val="0"/>
      <w:marRight w:val="0"/>
      <w:marTop w:val="0"/>
      <w:marBottom w:val="0"/>
      <w:divBdr>
        <w:top w:val="none" w:sz="0" w:space="0" w:color="auto"/>
        <w:left w:val="none" w:sz="0" w:space="0" w:color="auto"/>
        <w:bottom w:val="none" w:sz="0" w:space="0" w:color="auto"/>
        <w:right w:val="none" w:sz="0" w:space="0" w:color="auto"/>
      </w:divBdr>
      <w:divsChild>
        <w:div w:id="1520923781">
          <w:marLeft w:val="0"/>
          <w:marRight w:val="0"/>
          <w:marTop w:val="84"/>
          <w:marBottom w:val="84"/>
          <w:divBdr>
            <w:top w:val="none" w:sz="0" w:space="0" w:color="auto"/>
            <w:left w:val="none" w:sz="0" w:space="0" w:color="auto"/>
            <w:bottom w:val="none" w:sz="0" w:space="0" w:color="auto"/>
            <w:right w:val="none" w:sz="0" w:space="0" w:color="auto"/>
          </w:divBdr>
          <w:divsChild>
            <w:div w:id="1733037977">
              <w:marLeft w:val="0"/>
              <w:marRight w:val="0"/>
              <w:marTop w:val="0"/>
              <w:marBottom w:val="0"/>
              <w:divBdr>
                <w:top w:val="single" w:sz="6" w:space="0" w:color="DDDDDD"/>
                <w:left w:val="single" w:sz="6" w:space="0" w:color="DDDDDD"/>
                <w:bottom w:val="single" w:sz="6" w:space="0" w:color="DDDDDD"/>
                <w:right w:val="single" w:sz="6" w:space="0" w:color="DDDDDD"/>
              </w:divBdr>
              <w:divsChild>
                <w:div w:id="1140655797">
                  <w:marLeft w:val="0"/>
                  <w:marRight w:val="0"/>
                  <w:marTop w:val="84"/>
                  <w:marBottom w:val="0"/>
                  <w:divBdr>
                    <w:top w:val="none" w:sz="0" w:space="0" w:color="auto"/>
                    <w:left w:val="none" w:sz="0" w:space="0" w:color="auto"/>
                    <w:bottom w:val="none" w:sz="0" w:space="0" w:color="auto"/>
                    <w:right w:val="none" w:sz="0" w:space="0" w:color="auto"/>
                  </w:divBdr>
                  <w:divsChild>
                    <w:div w:id="861940537">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066412871">
      <w:bodyDiv w:val="1"/>
      <w:marLeft w:val="0"/>
      <w:marRight w:val="0"/>
      <w:marTop w:val="0"/>
      <w:marBottom w:val="0"/>
      <w:divBdr>
        <w:top w:val="none" w:sz="0" w:space="0" w:color="auto"/>
        <w:left w:val="none" w:sz="0" w:space="0" w:color="auto"/>
        <w:bottom w:val="none" w:sz="0" w:space="0" w:color="auto"/>
        <w:right w:val="none" w:sz="0" w:space="0" w:color="auto"/>
      </w:divBdr>
      <w:divsChild>
        <w:div w:id="1972443296">
          <w:marLeft w:val="0"/>
          <w:marRight w:val="0"/>
          <w:marTop w:val="84"/>
          <w:marBottom w:val="84"/>
          <w:divBdr>
            <w:top w:val="none" w:sz="0" w:space="0" w:color="auto"/>
            <w:left w:val="none" w:sz="0" w:space="0" w:color="auto"/>
            <w:bottom w:val="none" w:sz="0" w:space="0" w:color="auto"/>
            <w:right w:val="none" w:sz="0" w:space="0" w:color="auto"/>
          </w:divBdr>
          <w:divsChild>
            <w:div w:id="1175388827">
              <w:marLeft w:val="0"/>
              <w:marRight w:val="0"/>
              <w:marTop w:val="0"/>
              <w:marBottom w:val="0"/>
              <w:divBdr>
                <w:top w:val="single" w:sz="6" w:space="0" w:color="DDDDDD"/>
                <w:left w:val="single" w:sz="6" w:space="0" w:color="DDDDDD"/>
                <w:bottom w:val="single" w:sz="6" w:space="0" w:color="DDDDDD"/>
                <w:right w:val="single" w:sz="6" w:space="0" w:color="DDDDDD"/>
              </w:divBdr>
              <w:divsChild>
                <w:div w:id="2003774269">
                  <w:marLeft w:val="0"/>
                  <w:marRight w:val="0"/>
                  <w:marTop w:val="84"/>
                  <w:marBottom w:val="0"/>
                  <w:divBdr>
                    <w:top w:val="none" w:sz="0" w:space="0" w:color="auto"/>
                    <w:left w:val="none" w:sz="0" w:space="0" w:color="auto"/>
                    <w:bottom w:val="none" w:sz="0" w:space="0" w:color="auto"/>
                    <w:right w:val="none" w:sz="0" w:space="0" w:color="auto"/>
                  </w:divBdr>
                  <w:divsChild>
                    <w:div w:id="1114205582">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092779333">
      <w:bodyDiv w:val="1"/>
      <w:marLeft w:val="0"/>
      <w:marRight w:val="0"/>
      <w:marTop w:val="0"/>
      <w:marBottom w:val="0"/>
      <w:divBdr>
        <w:top w:val="none" w:sz="0" w:space="0" w:color="auto"/>
        <w:left w:val="none" w:sz="0" w:space="0" w:color="auto"/>
        <w:bottom w:val="none" w:sz="0" w:space="0" w:color="auto"/>
        <w:right w:val="none" w:sz="0" w:space="0" w:color="auto"/>
      </w:divBdr>
      <w:divsChild>
        <w:div w:id="1007051371">
          <w:marLeft w:val="0"/>
          <w:marRight w:val="0"/>
          <w:marTop w:val="75"/>
          <w:marBottom w:val="75"/>
          <w:divBdr>
            <w:top w:val="none" w:sz="0" w:space="0" w:color="auto"/>
            <w:left w:val="none" w:sz="0" w:space="0" w:color="auto"/>
            <w:bottom w:val="none" w:sz="0" w:space="0" w:color="auto"/>
            <w:right w:val="none" w:sz="0" w:space="0" w:color="auto"/>
          </w:divBdr>
          <w:divsChild>
            <w:div w:id="1416898437">
              <w:marLeft w:val="0"/>
              <w:marRight w:val="0"/>
              <w:marTop w:val="0"/>
              <w:marBottom w:val="0"/>
              <w:divBdr>
                <w:top w:val="single" w:sz="6" w:space="0" w:color="DDDDDD"/>
                <w:left w:val="single" w:sz="6" w:space="0" w:color="DDDDDD"/>
                <w:bottom w:val="single" w:sz="6" w:space="0" w:color="DDDDDD"/>
                <w:right w:val="single" w:sz="6" w:space="0" w:color="DDDDDD"/>
              </w:divBdr>
              <w:divsChild>
                <w:div w:id="588126962">
                  <w:marLeft w:val="0"/>
                  <w:marRight w:val="0"/>
                  <w:marTop w:val="75"/>
                  <w:marBottom w:val="0"/>
                  <w:divBdr>
                    <w:top w:val="none" w:sz="0" w:space="0" w:color="auto"/>
                    <w:left w:val="none" w:sz="0" w:space="0" w:color="auto"/>
                    <w:bottom w:val="none" w:sz="0" w:space="0" w:color="auto"/>
                    <w:right w:val="none" w:sz="0" w:space="0" w:color="auto"/>
                  </w:divBdr>
                  <w:divsChild>
                    <w:div w:id="2146265833">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84172970">
      <w:bodyDiv w:val="1"/>
      <w:marLeft w:val="0"/>
      <w:marRight w:val="0"/>
      <w:marTop w:val="0"/>
      <w:marBottom w:val="0"/>
      <w:divBdr>
        <w:top w:val="none" w:sz="0" w:space="0" w:color="auto"/>
        <w:left w:val="none" w:sz="0" w:space="0" w:color="auto"/>
        <w:bottom w:val="none" w:sz="0" w:space="0" w:color="auto"/>
        <w:right w:val="none" w:sz="0" w:space="0" w:color="auto"/>
      </w:divBdr>
    </w:div>
    <w:div w:id="1184975457">
      <w:bodyDiv w:val="1"/>
      <w:marLeft w:val="0"/>
      <w:marRight w:val="0"/>
      <w:marTop w:val="0"/>
      <w:marBottom w:val="0"/>
      <w:divBdr>
        <w:top w:val="none" w:sz="0" w:space="0" w:color="auto"/>
        <w:left w:val="none" w:sz="0" w:space="0" w:color="auto"/>
        <w:bottom w:val="none" w:sz="0" w:space="0" w:color="auto"/>
        <w:right w:val="none" w:sz="0" w:space="0" w:color="auto"/>
      </w:divBdr>
      <w:divsChild>
        <w:div w:id="60058187">
          <w:marLeft w:val="1080"/>
          <w:marRight w:val="0"/>
          <w:marTop w:val="100"/>
          <w:marBottom w:val="0"/>
          <w:divBdr>
            <w:top w:val="none" w:sz="0" w:space="0" w:color="auto"/>
            <w:left w:val="none" w:sz="0" w:space="0" w:color="auto"/>
            <w:bottom w:val="none" w:sz="0" w:space="0" w:color="auto"/>
            <w:right w:val="none" w:sz="0" w:space="0" w:color="auto"/>
          </w:divBdr>
        </w:div>
        <w:div w:id="115491227">
          <w:marLeft w:val="1080"/>
          <w:marRight w:val="0"/>
          <w:marTop w:val="100"/>
          <w:marBottom w:val="0"/>
          <w:divBdr>
            <w:top w:val="none" w:sz="0" w:space="0" w:color="auto"/>
            <w:left w:val="none" w:sz="0" w:space="0" w:color="auto"/>
            <w:bottom w:val="none" w:sz="0" w:space="0" w:color="auto"/>
            <w:right w:val="none" w:sz="0" w:space="0" w:color="auto"/>
          </w:divBdr>
        </w:div>
        <w:div w:id="139614879">
          <w:marLeft w:val="1080"/>
          <w:marRight w:val="0"/>
          <w:marTop w:val="100"/>
          <w:marBottom w:val="0"/>
          <w:divBdr>
            <w:top w:val="none" w:sz="0" w:space="0" w:color="auto"/>
            <w:left w:val="none" w:sz="0" w:space="0" w:color="auto"/>
            <w:bottom w:val="none" w:sz="0" w:space="0" w:color="auto"/>
            <w:right w:val="none" w:sz="0" w:space="0" w:color="auto"/>
          </w:divBdr>
        </w:div>
        <w:div w:id="322011119">
          <w:marLeft w:val="1080"/>
          <w:marRight w:val="0"/>
          <w:marTop w:val="100"/>
          <w:marBottom w:val="0"/>
          <w:divBdr>
            <w:top w:val="none" w:sz="0" w:space="0" w:color="auto"/>
            <w:left w:val="none" w:sz="0" w:space="0" w:color="auto"/>
            <w:bottom w:val="none" w:sz="0" w:space="0" w:color="auto"/>
            <w:right w:val="none" w:sz="0" w:space="0" w:color="auto"/>
          </w:divBdr>
        </w:div>
        <w:div w:id="742727490">
          <w:marLeft w:val="1080"/>
          <w:marRight w:val="0"/>
          <w:marTop w:val="100"/>
          <w:marBottom w:val="0"/>
          <w:divBdr>
            <w:top w:val="none" w:sz="0" w:space="0" w:color="auto"/>
            <w:left w:val="none" w:sz="0" w:space="0" w:color="auto"/>
            <w:bottom w:val="none" w:sz="0" w:space="0" w:color="auto"/>
            <w:right w:val="none" w:sz="0" w:space="0" w:color="auto"/>
          </w:divBdr>
        </w:div>
        <w:div w:id="781195354">
          <w:marLeft w:val="1080"/>
          <w:marRight w:val="0"/>
          <w:marTop w:val="100"/>
          <w:marBottom w:val="0"/>
          <w:divBdr>
            <w:top w:val="none" w:sz="0" w:space="0" w:color="auto"/>
            <w:left w:val="none" w:sz="0" w:space="0" w:color="auto"/>
            <w:bottom w:val="none" w:sz="0" w:space="0" w:color="auto"/>
            <w:right w:val="none" w:sz="0" w:space="0" w:color="auto"/>
          </w:divBdr>
        </w:div>
        <w:div w:id="902447359">
          <w:marLeft w:val="1080"/>
          <w:marRight w:val="0"/>
          <w:marTop w:val="100"/>
          <w:marBottom w:val="0"/>
          <w:divBdr>
            <w:top w:val="none" w:sz="0" w:space="0" w:color="auto"/>
            <w:left w:val="none" w:sz="0" w:space="0" w:color="auto"/>
            <w:bottom w:val="none" w:sz="0" w:space="0" w:color="auto"/>
            <w:right w:val="none" w:sz="0" w:space="0" w:color="auto"/>
          </w:divBdr>
        </w:div>
        <w:div w:id="1085807880">
          <w:marLeft w:val="1080"/>
          <w:marRight w:val="0"/>
          <w:marTop w:val="100"/>
          <w:marBottom w:val="0"/>
          <w:divBdr>
            <w:top w:val="none" w:sz="0" w:space="0" w:color="auto"/>
            <w:left w:val="none" w:sz="0" w:space="0" w:color="auto"/>
            <w:bottom w:val="none" w:sz="0" w:space="0" w:color="auto"/>
            <w:right w:val="none" w:sz="0" w:space="0" w:color="auto"/>
          </w:divBdr>
        </w:div>
        <w:div w:id="1377125161">
          <w:marLeft w:val="1080"/>
          <w:marRight w:val="0"/>
          <w:marTop w:val="100"/>
          <w:marBottom w:val="0"/>
          <w:divBdr>
            <w:top w:val="none" w:sz="0" w:space="0" w:color="auto"/>
            <w:left w:val="none" w:sz="0" w:space="0" w:color="auto"/>
            <w:bottom w:val="none" w:sz="0" w:space="0" w:color="auto"/>
            <w:right w:val="none" w:sz="0" w:space="0" w:color="auto"/>
          </w:divBdr>
        </w:div>
        <w:div w:id="1991059766">
          <w:marLeft w:val="1080"/>
          <w:marRight w:val="0"/>
          <w:marTop w:val="100"/>
          <w:marBottom w:val="0"/>
          <w:divBdr>
            <w:top w:val="none" w:sz="0" w:space="0" w:color="auto"/>
            <w:left w:val="none" w:sz="0" w:space="0" w:color="auto"/>
            <w:bottom w:val="none" w:sz="0" w:space="0" w:color="auto"/>
            <w:right w:val="none" w:sz="0" w:space="0" w:color="auto"/>
          </w:divBdr>
        </w:div>
        <w:div w:id="1994917657">
          <w:marLeft w:val="1080"/>
          <w:marRight w:val="0"/>
          <w:marTop w:val="100"/>
          <w:marBottom w:val="0"/>
          <w:divBdr>
            <w:top w:val="none" w:sz="0" w:space="0" w:color="auto"/>
            <w:left w:val="none" w:sz="0" w:space="0" w:color="auto"/>
            <w:bottom w:val="none" w:sz="0" w:space="0" w:color="auto"/>
            <w:right w:val="none" w:sz="0" w:space="0" w:color="auto"/>
          </w:divBdr>
        </w:div>
      </w:divsChild>
    </w:div>
    <w:div w:id="1203786964">
      <w:bodyDiv w:val="1"/>
      <w:marLeft w:val="0"/>
      <w:marRight w:val="0"/>
      <w:marTop w:val="0"/>
      <w:marBottom w:val="0"/>
      <w:divBdr>
        <w:top w:val="none" w:sz="0" w:space="0" w:color="auto"/>
        <w:left w:val="none" w:sz="0" w:space="0" w:color="auto"/>
        <w:bottom w:val="none" w:sz="0" w:space="0" w:color="auto"/>
        <w:right w:val="none" w:sz="0" w:space="0" w:color="auto"/>
      </w:divBdr>
    </w:div>
    <w:div w:id="1251160934">
      <w:bodyDiv w:val="1"/>
      <w:marLeft w:val="0"/>
      <w:marRight w:val="0"/>
      <w:marTop w:val="0"/>
      <w:marBottom w:val="0"/>
      <w:divBdr>
        <w:top w:val="none" w:sz="0" w:space="0" w:color="auto"/>
        <w:left w:val="none" w:sz="0" w:space="0" w:color="auto"/>
        <w:bottom w:val="none" w:sz="0" w:space="0" w:color="auto"/>
        <w:right w:val="none" w:sz="0" w:space="0" w:color="auto"/>
      </w:divBdr>
    </w:div>
    <w:div w:id="1290278622">
      <w:bodyDiv w:val="1"/>
      <w:marLeft w:val="0"/>
      <w:marRight w:val="0"/>
      <w:marTop w:val="0"/>
      <w:marBottom w:val="0"/>
      <w:divBdr>
        <w:top w:val="none" w:sz="0" w:space="0" w:color="auto"/>
        <w:left w:val="none" w:sz="0" w:space="0" w:color="auto"/>
        <w:bottom w:val="none" w:sz="0" w:space="0" w:color="auto"/>
        <w:right w:val="none" w:sz="0" w:space="0" w:color="auto"/>
      </w:divBdr>
      <w:divsChild>
        <w:div w:id="1597128964">
          <w:marLeft w:val="0"/>
          <w:marRight w:val="0"/>
          <w:marTop w:val="0"/>
          <w:marBottom w:val="0"/>
          <w:divBdr>
            <w:top w:val="none" w:sz="0" w:space="0" w:color="auto"/>
            <w:left w:val="none" w:sz="0" w:space="0" w:color="auto"/>
            <w:bottom w:val="none" w:sz="0" w:space="0" w:color="auto"/>
            <w:right w:val="none" w:sz="0" w:space="0" w:color="auto"/>
          </w:divBdr>
          <w:divsChild>
            <w:div w:id="1559053706">
              <w:marLeft w:val="0"/>
              <w:marRight w:val="0"/>
              <w:marTop w:val="0"/>
              <w:marBottom w:val="0"/>
              <w:divBdr>
                <w:top w:val="none" w:sz="0" w:space="0" w:color="auto"/>
                <w:left w:val="none" w:sz="0" w:space="0" w:color="auto"/>
                <w:bottom w:val="none" w:sz="0" w:space="0" w:color="auto"/>
                <w:right w:val="none" w:sz="0" w:space="0" w:color="auto"/>
              </w:divBdr>
              <w:divsChild>
                <w:div w:id="585262056">
                  <w:marLeft w:val="0"/>
                  <w:marRight w:val="0"/>
                  <w:marTop w:val="0"/>
                  <w:marBottom w:val="0"/>
                  <w:divBdr>
                    <w:top w:val="none" w:sz="0" w:space="0" w:color="auto"/>
                    <w:left w:val="none" w:sz="0" w:space="0" w:color="auto"/>
                    <w:bottom w:val="none" w:sz="0" w:space="0" w:color="auto"/>
                    <w:right w:val="none" w:sz="0" w:space="0" w:color="auto"/>
                  </w:divBdr>
                  <w:divsChild>
                    <w:div w:id="449933678">
                      <w:marLeft w:val="0"/>
                      <w:marRight w:val="0"/>
                      <w:marTop w:val="0"/>
                      <w:marBottom w:val="0"/>
                      <w:divBdr>
                        <w:top w:val="none" w:sz="0" w:space="0" w:color="auto"/>
                        <w:left w:val="none" w:sz="0" w:space="0" w:color="auto"/>
                        <w:bottom w:val="none" w:sz="0" w:space="0" w:color="auto"/>
                        <w:right w:val="none" w:sz="0" w:space="0" w:color="auto"/>
                      </w:divBdr>
                      <w:divsChild>
                        <w:div w:id="154540304">
                          <w:marLeft w:val="0"/>
                          <w:marRight w:val="0"/>
                          <w:marTop w:val="0"/>
                          <w:marBottom w:val="0"/>
                          <w:divBdr>
                            <w:top w:val="none" w:sz="0" w:space="0" w:color="auto"/>
                            <w:left w:val="none" w:sz="0" w:space="0" w:color="auto"/>
                            <w:bottom w:val="none" w:sz="0" w:space="0" w:color="auto"/>
                            <w:right w:val="none" w:sz="0" w:space="0" w:color="auto"/>
                          </w:divBdr>
                          <w:divsChild>
                            <w:div w:id="788351295">
                              <w:marLeft w:val="0"/>
                              <w:marRight w:val="0"/>
                              <w:marTop w:val="0"/>
                              <w:marBottom w:val="0"/>
                              <w:divBdr>
                                <w:top w:val="none" w:sz="0" w:space="0" w:color="auto"/>
                                <w:left w:val="none" w:sz="0" w:space="0" w:color="auto"/>
                                <w:bottom w:val="none" w:sz="0" w:space="0" w:color="auto"/>
                                <w:right w:val="none" w:sz="0" w:space="0" w:color="auto"/>
                              </w:divBdr>
                              <w:divsChild>
                                <w:div w:id="612909342">
                                  <w:marLeft w:val="0"/>
                                  <w:marRight w:val="0"/>
                                  <w:marTop w:val="0"/>
                                  <w:marBottom w:val="0"/>
                                  <w:divBdr>
                                    <w:top w:val="none" w:sz="0" w:space="0" w:color="auto"/>
                                    <w:left w:val="none" w:sz="0" w:space="0" w:color="auto"/>
                                    <w:bottom w:val="none" w:sz="0" w:space="0" w:color="auto"/>
                                    <w:right w:val="none" w:sz="0" w:space="0" w:color="auto"/>
                                  </w:divBdr>
                                  <w:divsChild>
                                    <w:div w:id="1823347037">
                                      <w:marLeft w:val="0"/>
                                      <w:marRight w:val="0"/>
                                      <w:marTop w:val="0"/>
                                      <w:marBottom w:val="750"/>
                                      <w:divBdr>
                                        <w:top w:val="none" w:sz="0" w:space="0" w:color="auto"/>
                                        <w:left w:val="none" w:sz="0" w:space="0" w:color="auto"/>
                                        <w:bottom w:val="none" w:sz="0" w:space="0" w:color="auto"/>
                                        <w:right w:val="none" w:sz="0" w:space="0" w:color="auto"/>
                                      </w:divBdr>
                                      <w:divsChild>
                                        <w:div w:id="389378999">
                                          <w:marLeft w:val="450"/>
                                          <w:marRight w:val="450"/>
                                          <w:marTop w:val="0"/>
                                          <w:marBottom w:val="0"/>
                                          <w:divBdr>
                                            <w:top w:val="none" w:sz="0" w:space="0" w:color="auto"/>
                                            <w:left w:val="none" w:sz="0" w:space="0" w:color="auto"/>
                                            <w:bottom w:val="none" w:sz="0" w:space="0" w:color="auto"/>
                                            <w:right w:val="none" w:sz="0" w:space="0" w:color="auto"/>
                                          </w:divBdr>
                                          <w:divsChild>
                                            <w:div w:id="744570391">
                                              <w:marLeft w:val="0"/>
                                              <w:marRight w:val="0"/>
                                              <w:marTop w:val="0"/>
                                              <w:marBottom w:val="0"/>
                                              <w:divBdr>
                                                <w:top w:val="none" w:sz="0" w:space="0" w:color="auto"/>
                                                <w:left w:val="none" w:sz="0" w:space="0" w:color="auto"/>
                                                <w:bottom w:val="none" w:sz="0" w:space="0" w:color="auto"/>
                                                <w:right w:val="none" w:sz="0" w:space="0" w:color="auto"/>
                                              </w:divBdr>
                                              <w:divsChild>
                                                <w:div w:id="21270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2790322">
      <w:bodyDiv w:val="1"/>
      <w:marLeft w:val="0"/>
      <w:marRight w:val="0"/>
      <w:marTop w:val="0"/>
      <w:marBottom w:val="0"/>
      <w:divBdr>
        <w:top w:val="none" w:sz="0" w:space="0" w:color="auto"/>
        <w:left w:val="none" w:sz="0" w:space="0" w:color="auto"/>
        <w:bottom w:val="none" w:sz="0" w:space="0" w:color="auto"/>
        <w:right w:val="none" w:sz="0" w:space="0" w:color="auto"/>
      </w:divBdr>
      <w:divsChild>
        <w:div w:id="1555892093">
          <w:marLeft w:val="0"/>
          <w:marRight w:val="0"/>
          <w:marTop w:val="75"/>
          <w:marBottom w:val="75"/>
          <w:divBdr>
            <w:top w:val="none" w:sz="0" w:space="0" w:color="auto"/>
            <w:left w:val="none" w:sz="0" w:space="0" w:color="auto"/>
            <w:bottom w:val="none" w:sz="0" w:space="0" w:color="auto"/>
            <w:right w:val="none" w:sz="0" w:space="0" w:color="auto"/>
          </w:divBdr>
          <w:divsChild>
            <w:div w:id="788472493">
              <w:marLeft w:val="0"/>
              <w:marRight w:val="0"/>
              <w:marTop w:val="0"/>
              <w:marBottom w:val="0"/>
              <w:divBdr>
                <w:top w:val="single" w:sz="6" w:space="0" w:color="DDDDDD"/>
                <w:left w:val="single" w:sz="6" w:space="0" w:color="DDDDDD"/>
                <w:bottom w:val="single" w:sz="6" w:space="0" w:color="DDDDDD"/>
                <w:right w:val="single" w:sz="6" w:space="0" w:color="DDDDDD"/>
              </w:divBdr>
              <w:divsChild>
                <w:div w:id="705758776">
                  <w:marLeft w:val="0"/>
                  <w:marRight w:val="0"/>
                  <w:marTop w:val="75"/>
                  <w:marBottom w:val="0"/>
                  <w:divBdr>
                    <w:top w:val="none" w:sz="0" w:space="0" w:color="auto"/>
                    <w:left w:val="none" w:sz="0" w:space="0" w:color="auto"/>
                    <w:bottom w:val="none" w:sz="0" w:space="0" w:color="auto"/>
                    <w:right w:val="none" w:sz="0" w:space="0" w:color="auto"/>
                  </w:divBdr>
                  <w:divsChild>
                    <w:div w:id="1595825433">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99413531">
      <w:bodyDiv w:val="1"/>
      <w:marLeft w:val="0"/>
      <w:marRight w:val="0"/>
      <w:marTop w:val="0"/>
      <w:marBottom w:val="0"/>
      <w:divBdr>
        <w:top w:val="none" w:sz="0" w:space="0" w:color="auto"/>
        <w:left w:val="none" w:sz="0" w:space="0" w:color="auto"/>
        <w:bottom w:val="none" w:sz="0" w:space="0" w:color="auto"/>
        <w:right w:val="none" w:sz="0" w:space="0" w:color="auto"/>
      </w:divBdr>
    </w:div>
    <w:div w:id="1312559317">
      <w:bodyDiv w:val="1"/>
      <w:marLeft w:val="0"/>
      <w:marRight w:val="0"/>
      <w:marTop w:val="0"/>
      <w:marBottom w:val="0"/>
      <w:divBdr>
        <w:top w:val="none" w:sz="0" w:space="0" w:color="auto"/>
        <w:left w:val="none" w:sz="0" w:space="0" w:color="auto"/>
        <w:bottom w:val="none" w:sz="0" w:space="0" w:color="auto"/>
        <w:right w:val="none" w:sz="0" w:space="0" w:color="auto"/>
      </w:divBdr>
    </w:div>
    <w:div w:id="1316954219">
      <w:bodyDiv w:val="1"/>
      <w:marLeft w:val="0"/>
      <w:marRight w:val="0"/>
      <w:marTop w:val="0"/>
      <w:marBottom w:val="0"/>
      <w:divBdr>
        <w:top w:val="none" w:sz="0" w:space="0" w:color="auto"/>
        <w:left w:val="none" w:sz="0" w:space="0" w:color="auto"/>
        <w:bottom w:val="none" w:sz="0" w:space="0" w:color="auto"/>
        <w:right w:val="none" w:sz="0" w:space="0" w:color="auto"/>
      </w:divBdr>
      <w:divsChild>
        <w:div w:id="833111110">
          <w:marLeft w:val="0"/>
          <w:marRight w:val="0"/>
          <w:marTop w:val="75"/>
          <w:marBottom w:val="75"/>
          <w:divBdr>
            <w:top w:val="none" w:sz="0" w:space="0" w:color="auto"/>
            <w:left w:val="none" w:sz="0" w:space="0" w:color="auto"/>
            <w:bottom w:val="none" w:sz="0" w:space="0" w:color="auto"/>
            <w:right w:val="none" w:sz="0" w:space="0" w:color="auto"/>
          </w:divBdr>
          <w:divsChild>
            <w:div w:id="1435899236">
              <w:marLeft w:val="0"/>
              <w:marRight w:val="0"/>
              <w:marTop w:val="0"/>
              <w:marBottom w:val="0"/>
              <w:divBdr>
                <w:top w:val="single" w:sz="6" w:space="0" w:color="DDDDDD"/>
                <w:left w:val="single" w:sz="6" w:space="0" w:color="DDDDDD"/>
                <w:bottom w:val="single" w:sz="6" w:space="0" w:color="DDDDDD"/>
                <w:right w:val="single" w:sz="6" w:space="0" w:color="DDDDDD"/>
              </w:divBdr>
              <w:divsChild>
                <w:div w:id="737244277">
                  <w:marLeft w:val="0"/>
                  <w:marRight w:val="0"/>
                  <w:marTop w:val="75"/>
                  <w:marBottom w:val="0"/>
                  <w:divBdr>
                    <w:top w:val="none" w:sz="0" w:space="0" w:color="auto"/>
                    <w:left w:val="none" w:sz="0" w:space="0" w:color="auto"/>
                    <w:bottom w:val="none" w:sz="0" w:space="0" w:color="auto"/>
                    <w:right w:val="none" w:sz="0" w:space="0" w:color="auto"/>
                  </w:divBdr>
                  <w:divsChild>
                    <w:div w:id="1103263079">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2724767">
      <w:bodyDiv w:val="1"/>
      <w:marLeft w:val="0"/>
      <w:marRight w:val="0"/>
      <w:marTop w:val="0"/>
      <w:marBottom w:val="0"/>
      <w:divBdr>
        <w:top w:val="none" w:sz="0" w:space="0" w:color="auto"/>
        <w:left w:val="none" w:sz="0" w:space="0" w:color="auto"/>
        <w:bottom w:val="none" w:sz="0" w:space="0" w:color="auto"/>
        <w:right w:val="none" w:sz="0" w:space="0" w:color="auto"/>
      </w:divBdr>
      <w:divsChild>
        <w:div w:id="1708720621">
          <w:marLeft w:val="0"/>
          <w:marRight w:val="0"/>
          <w:marTop w:val="84"/>
          <w:marBottom w:val="84"/>
          <w:divBdr>
            <w:top w:val="none" w:sz="0" w:space="0" w:color="auto"/>
            <w:left w:val="none" w:sz="0" w:space="0" w:color="auto"/>
            <w:bottom w:val="none" w:sz="0" w:space="0" w:color="auto"/>
            <w:right w:val="none" w:sz="0" w:space="0" w:color="auto"/>
          </w:divBdr>
          <w:divsChild>
            <w:div w:id="759569736">
              <w:marLeft w:val="0"/>
              <w:marRight w:val="0"/>
              <w:marTop w:val="0"/>
              <w:marBottom w:val="0"/>
              <w:divBdr>
                <w:top w:val="single" w:sz="6" w:space="0" w:color="DDDDDD"/>
                <w:left w:val="single" w:sz="6" w:space="0" w:color="DDDDDD"/>
                <w:bottom w:val="single" w:sz="6" w:space="0" w:color="DDDDDD"/>
                <w:right w:val="single" w:sz="6" w:space="0" w:color="DDDDDD"/>
              </w:divBdr>
              <w:divsChild>
                <w:div w:id="2127305671">
                  <w:marLeft w:val="0"/>
                  <w:marRight w:val="0"/>
                  <w:marTop w:val="0"/>
                  <w:marBottom w:val="0"/>
                  <w:divBdr>
                    <w:top w:val="none" w:sz="0" w:space="0" w:color="auto"/>
                    <w:left w:val="none" w:sz="0" w:space="0" w:color="auto"/>
                    <w:bottom w:val="none" w:sz="0" w:space="0" w:color="auto"/>
                    <w:right w:val="none" w:sz="0" w:space="0" w:color="auto"/>
                  </w:divBdr>
                  <w:divsChild>
                    <w:div w:id="1235899241">
                      <w:marLeft w:val="0"/>
                      <w:marRight w:val="0"/>
                      <w:marTop w:val="84"/>
                      <w:marBottom w:val="0"/>
                      <w:divBdr>
                        <w:top w:val="none" w:sz="0" w:space="0" w:color="auto"/>
                        <w:left w:val="none" w:sz="0" w:space="0" w:color="auto"/>
                        <w:bottom w:val="none" w:sz="0" w:space="0" w:color="auto"/>
                        <w:right w:val="none" w:sz="0" w:space="0" w:color="auto"/>
                      </w:divBdr>
                      <w:divsChild>
                        <w:div w:id="44558587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 w:id="1477067822">
      <w:bodyDiv w:val="1"/>
      <w:marLeft w:val="0"/>
      <w:marRight w:val="0"/>
      <w:marTop w:val="0"/>
      <w:marBottom w:val="0"/>
      <w:divBdr>
        <w:top w:val="none" w:sz="0" w:space="0" w:color="auto"/>
        <w:left w:val="none" w:sz="0" w:space="0" w:color="auto"/>
        <w:bottom w:val="none" w:sz="0" w:space="0" w:color="auto"/>
        <w:right w:val="none" w:sz="0" w:space="0" w:color="auto"/>
      </w:divBdr>
      <w:divsChild>
        <w:div w:id="2102140452">
          <w:marLeft w:val="0"/>
          <w:marRight w:val="0"/>
          <w:marTop w:val="84"/>
          <w:marBottom w:val="84"/>
          <w:divBdr>
            <w:top w:val="none" w:sz="0" w:space="0" w:color="auto"/>
            <w:left w:val="none" w:sz="0" w:space="0" w:color="auto"/>
            <w:bottom w:val="none" w:sz="0" w:space="0" w:color="auto"/>
            <w:right w:val="none" w:sz="0" w:space="0" w:color="auto"/>
          </w:divBdr>
          <w:divsChild>
            <w:div w:id="385642417">
              <w:marLeft w:val="0"/>
              <w:marRight w:val="0"/>
              <w:marTop w:val="0"/>
              <w:marBottom w:val="0"/>
              <w:divBdr>
                <w:top w:val="single" w:sz="6" w:space="0" w:color="DDDDDD"/>
                <w:left w:val="single" w:sz="6" w:space="0" w:color="DDDDDD"/>
                <w:bottom w:val="single" w:sz="6" w:space="0" w:color="DDDDDD"/>
                <w:right w:val="single" w:sz="6" w:space="0" w:color="DDDDDD"/>
              </w:divBdr>
              <w:divsChild>
                <w:div w:id="1128203098">
                  <w:marLeft w:val="0"/>
                  <w:marRight w:val="0"/>
                  <w:marTop w:val="84"/>
                  <w:marBottom w:val="0"/>
                  <w:divBdr>
                    <w:top w:val="none" w:sz="0" w:space="0" w:color="auto"/>
                    <w:left w:val="none" w:sz="0" w:space="0" w:color="auto"/>
                    <w:bottom w:val="none" w:sz="0" w:space="0" w:color="auto"/>
                    <w:right w:val="none" w:sz="0" w:space="0" w:color="auto"/>
                  </w:divBdr>
                  <w:divsChild>
                    <w:div w:id="188278796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549604935">
      <w:bodyDiv w:val="1"/>
      <w:marLeft w:val="0"/>
      <w:marRight w:val="0"/>
      <w:marTop w:val="0"/>
      <w:marBottom w:val="0"/>
      <w:divBdr>
        <w:top w:val="none" w:sz="0" w:space="0" w:color="auto"/>
        <w:left w:val="none" w:sz="0" w:space="0" w:color="auto"/>
        <w:bottom w:val="none" w:sz="0" w:space="0" w:color="auto"/>
        <w:right w:val="none" w:sz="0" w:space="0" w:color="auto"/>
      </w:divBdr>
    </w:div>
    <w:div w:id="1552381349">
      <w:bodyDiv w:val="1"/>
      <w:marLeft w:val="0"/>
      <w:marRight w:val="0"/>
      <w:marTop w:val="0"/>
      <w:marBottom w:val="0"/>
      <w:divBdr>
        <w:top w:val="none" w:sz="0" w:space="0" w:color="auto"/>
        <w:left w:val="none" w:sz="0" w:space="0" w:color="auto"/>
        <w:bottom w:val="none" w:sz="0" w:space="0" w:color="auto"/>
        <w:right w:val="none" w:sz="0" w:space="0" w:color="auto"/>
      </w:divBdr>
    </w:div>
    <w:div w:id="1633972920">
      <w:bodyDiv w:val="1"/>
      <w:marLeft w:val="0"/>
      <w:marRight w:val="0"/>
      <w:marTop w:val="0"/>
      <w:marBottom w:val="0"/>
      <w:divBdr>
        <w:top w:val="none" w:sz="0" w:space="0" w:color="auto"/>
        <w:left w:val="none" w:sz="0" w:space="0" w:color="auto"/>
        <w:bottom w:val="none" w:sz="0" w:space="0" w:color="auto"/>
        <w:right w:val="none" w:sz="0" w:space="0" w:color="auto"/>
      </w:divBdr>
      <w:divsChild>
        <w:div w:id="1577934897">
          <w:marLeft w:val="0"/>
          <w:marRight w:val="0"/>
          <w:marTop w:val="0"/>
          <w:marBottom w:val="0"/>
          <w:divBdr>
            <w:top w:val="none" w:sz="0" w:space="0" w:color="auto"/>
            <w:left w:val="none" w:sz="0" w:space="0" w:color="auto"/>
            <w:bottom w:val="none" w:sz="0" w:space="0" w:color="auto"/>
            <w:right w:val="none" w:sz="0" w:space="0" w:color="auto"/>
          </w:divBdr>
          <w:divsChild>
            <w:div w:id="1373113828">
              <w:marLeft w:val="0"/>
              <w:marRight w:val="0"/>
              <w:marTop w:val="0"/>
              <w:marBottom w:val="0"/>
              <w:divBdr>
                <w:top w:val="none" w:sz="0" w:space="0" w:color="auto"/>
                <w:left w:val="none" w:sz="0" w:space="0" w:color="auto"/>
                <w:bottom w:val="none" w:sz="0" w:space="0" w:color="auto"/>
                <w:right w:val="none" w:sz="0" w:space="0" w:color="auto"/>
              </w:divBdr>
              <w:divsChild>
                <w:div w:id="532301664">
                  <w:marLeft w:val="0"/>
                  <w:marRight w:val="0"/>
                  <w:marTop w:val="0"/>
                  <w:marBottom w:val="0"/>
                  <w:divBdr>
                    <w:top w:val="none" w:sz="0" w:space="0" w:color="auto"/>
                    <w:left w:val="none" w:sz="0" w:space="0" w:color="auto"/>
                    <w:bottom w:val="none" w:sz="0" w:space="0" w:color="auto"/>
                    <w:right w:val="none" w:sz="0" w:space="0" w:color="auto"/>
                  </w:divBdr>
                  <w:divsChild>
                    <w:div w:id="904993087">
                      <w:marLeft w:val="0"/>
                      <w:marRight w:val="0"/>
                      <w:marTop w:val="0"/>
                      <w:marBottom w:val="0"/>
                      <w:divBdr>
                        <w:top w:val="none" w:sz="0" w:space="0" w:color="auto"/>
                        <w:left w:val="none" w:sz="0" w:space="0" w:color="auto"/>
                        <w:bottom w:val="none" w:sz="0" w:space="0" w:color="auto"/>
                        <w:right w:val="none" w:sz="0" w:space="0" w:color="auto"/>
                      </w:divBdr>
                      <w:divsChild>
                        <w:div w:id="334186245">
                          <w:marLeft w:val="0"/>
                          <w:marRight w:val="0"/>
                          <w:marTop w:val="0"/>
                          <w:marBottom w:val="0"/>
                          <w:divBdr>
                            <w:top w:val="none" w:sz="0" w:space="0" w:color="auto"/>
                            <w:left w:val="none" w:sz="0" w:space="0" w:color="auto"/>
                            <w:bottom w:val="none" w:sz="0" w:space="0" w:color="auto"/>
                            <w:right w:val="none" w:sz="0" w:space="0" w:color="auto"/>
                          </w:divBdr>
                          <w:divsChild>
                            <w:div w:id="1492791313">
                              <w:marLeft w:val="0"/>
                              <w:marRight w:val="0"/>
                              <w:marTop w:val="0"/>
                              <w:marBottom w:val="0"/>
                              <w:divBdr>
                                <w:top w:val="none" w:sz="0" w:space="0" w:color="auto"/>
                                <w:left w:val="none" w:sz="0" w:space="0" w:color="auto"/>
                                <w:bottom w:val="none" w:sz="0" w:space="0" w:color="auto"/>
                                <w:right w:val="none" w:sz="0" w:space="0" w:color="auto"/>
                              </w:divBdr>
                              <w:divsChild>
                                <w:div w:id="1693140652">
                                  <w:marLeft w:val="0"/>
                                  <w:marRight w:val="0"/>
                                  <w:marTop w:val="0"/>
                                  <w:marBottom w:val="0"/>
                                  <w:divBdr>
                                    <w:top w:val="none" w:sz="0" w:space="0" w:color="auto"/>
                                    <w:left w:val="none" w:sz="0" w:space="0" w:color="auto"/>
                                    <w:bottom w:val="none" w:sz="0" w:space="0" w:color="auto"/>
                                    <w:right w:val="none" w:sz="0" w:space="0" w:color="auto"/>
                                  </w:divBdr>
                                  <w:divsChild>
                                    <w:div w:id="9067779">
                                      <w:marLeft w:val="0"/>
                                      <w:marRight w:val="0"/>
                                      <w:marTop w:val="0"/>
                                      <w:marBottom w:val="750"/>
                                      <w:divBdr>
                                        <w:top w:val="none" w:sz="0" w:space="0" w:color="auto"/>
                                        <w:left w:val="none" w:sz="0" w:space="0" w:color="auto"/>
                                        <w:bottom w:val="none" w:sz="0" w:space="0" w:color="auto"/>
                                        <w:right w:val="none" w:sz="0" w:space="0" w:color="auto"/>
                                      </w:divBdr>
                                      <w:divsChild>
                                        <w:div w:id="1453331154">
                                          <w:marLeft w:val="450"/>
                                          <w:marRight w:val="450"/>
                                          <w:marTop w:val="0"/>
                                          <w:marBottom w:val="0"/>
                                          <w:divBdr>
                                            <w:top w:val="none" w:sz="0" w:space="0" w:color="auto"/>
                                            <w:left w:val="none" w:sz="0" w:space="0" w:color="auto"/>
                                            <w:bottom w:val="none" w:sz="0" w:space="0" w:color="auto"/>
                                            <w:right w:val="none" w:sz="0" w:space="0" w:color="auto"/>
                                          </w:divBdr>
                                          <w:divsChild>
                                            <w:div w:id="1138690638">
                                              <w:marLeft w:val="0"/>
                                              <w:marRight w:val="0"/>
                                              <w:marTop w:val="0"/>
                                              <w:marBottom w:val="0"/>
                                              <w:divBdr>
                                                <w:top w:val="none" w:sz="0" w:space="0" w:color="auto"/>
                                                <w:left w:val="none" w:sz="0" w:space="0" w:color="auto"/>
                                                <w:bottom w:val="none" w:sz="0" w:space="0" w:color="auto"/>
                                                <w:right w:val="none" w:sz="0" w:space="0" w:color="auto"/>
                                              </w:divBdr>
                                              <w:divsChild>
                                                <w:div w:id="129278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059970">
      <w:bodyDiv w:val="1"/>
      <w:marLeft w:val="0"/>
      <w:marRight w:val="0"/>
      <w:marTop w:val="0"/>
      <w:marBottom w:val="0"/>
      <w:divBdr>
        <w:top w:val="none" w:sz="0" w:space="0" w:color="auto"/>
        <w:left w:val="none" w:sz="0" w:space="0" w:color="auto"/>
        <w:bottom w:val="none" w:sz="0" w:space="0" w:color="auto"/>
        <w:right w:val="none" w:sz="0" w:space="0" w:color="auto"/>
      </w:divBdr>
      <w:divsChild>
        <w:div w:id="264534881">
          <w:marLeft w:val="0"/>
          <w:marRight w:val="0"/>
          <w:marTop w:val="0"/>
          <w:marBottom w:val="0"/>
          <w:divBdr>
            <w:top w:val="none" w:sz="0" w:space="0" w:color="auto"/>
            <w:left w:val="none" w:sz="0" w:space="0" w:color="auto"/>
            <w:bottom w:val="none" w:sz="0" w:space="0" w:color="auto"/>
            <w:right w:val="none" w:sz="0" w:space="0" w:color="auto"/>
          </w:divBdr>
          <w:divsChild>
            <w:div w:id="1862670138">
              <w:marLeft w:val="0"/>
              <w:marRight w:val="0"/>
              <w:marTop w:val="0"/>
              <w:marBottom w:val="0"/>
              <w:divBdr>
                <w:top w:val="none" w:sz="0" w:space="0" w:color="auto"/>
                <w:left w:val="none" w:sz="0" w:space="0" w:color="auto"/>
                <w:bottom w:val="none" w:sz="0" w:space="0" w:color="auto"/>
                <w:right w:val="none" w:sz="0" w:space="0" w:color="auto"/>
              </w:divBdr>
              <w:divsChild>
                <w:div w:id="1414157137">
                  <w:marLeft w:val="0"/>
                  <w:marRight w:val="0"/>
                  <w:marTop w:val="0"/>
                  <w:marBottom w:val="0"/>
                  <w:divBdr>
                    <w:top w:val="none" w:sz="0" w:space="0" w:color="auto"/>
                    <w:left w:val="none" w:sz="0" w:space="0" w:color="auto"/>
                    <w:bottom w:val="none" w:sz="0" w:space="0" w:color="auto"/>
                    <w:right w:val="none" w:sz="0" w:space="0" w:color="auto"/>
                  </w:divBdr>
                  <w:divsChild>
                    <w:div w:id="1114402652">
                      <w:marLeft w:val="0"/>
                      <w:marRight w:val="0"/>
                      <w:marTop w:val="0"/>
                      <w:marBottom w:val="0"/>
                      <w:divBdr>
                        <w:top w:val="none" w:sz="0" w:space="0" w:color="auto"/>
                        <w:left w:val="none" w:sz="0" w:space="0" w:color="auto"/>
                        <w:bottom w:val="none" w:sz="0" w:space="0" w:color="auto"/>
                        <w:right w:val="none" w:sz="0" w:space="0" w:color="auto"/>
                      </w:divBdr>
                      <w:divsChild>
                        <w:div w:id="1101340913">
                          <w:marLeft w:val="0"/>
                          <w:marRight w:val="0"/>
                          <w:marTop w:val="0"/>
                          <w:marBottom w:val="0"/>
                          <w:divBdr>
                            <w:top w:val="none" w:sz="0" w:space="0" w:color="auto"/>
                            <w:left w:val="none" w:sz="0" w:space="0" w:color="auto"/>
                            <w:bottom w:val="none" w:sz="0" w:space="0" w:color="auto"/>
                            <w:right w:val="none" w:sz="0" w:space="0" w:color="auto"/>
                          </w:divBdr>
                          <w:divsChild>
                            <w:div w:id="312949239">
                              <w:marLeft w:val="0"/>
                              <w:marRight w:val="0"/>
                              <w:marTop w:val="0"/>
                              <w:marBottom w:val="0"/>
                              <w:divBdr>
                                <w:top w:val="none" w:sz="0" w:space="0" w:color="auto"/>
                                <w:left w:val="none" w:sz="0" w:space="0" w:color="auto"/>
                                <w:bottom w:val="none" w:sz="0" w:space="0" w:color="auto"/>
                                <w:right w:val="none" w:sz="0" w:space="0" w:color="auto"/>
                              </w:divBdr>
                              <w:divsChild>
                                <w:div w:id="822349936">
                                  <w:marLeft w:val="0"/>
                                  <w:marRight w:val="0"/>
                                  <w:marTop w:val="0"/>
                                  <w:marBottom w:val="0"/>
                                  <w:divBdr>
                                    <w:top w:val="none" w:sz="0" w:space="0" w:color="auto"/>
                                    <w:left w:val="none" w:sz="0" w:space="0" w:color="auto"/>
                                    <w:bottom w:val="none" w:sz="0" w:space="0" w:color="auto"/>
                                    <w:right w:val="none" w:sz="0" w:space="0" w:color="auto"/>
                                  </w:divBdr>
                                  <w:divsChild>
                                    <w:div w:id="1098138717">
                                      <w:marLeft w:val="0"/>
                                      <w:marRight w:val="0"/>
                                      <w:marTop w:val="0"/>
                                      <w:marBottom w:val="750"/>
                                      <w:divBdr>
                                        <w:top w:val="none" w:sz="0" w:space="0" w:color="auto"/>
                                        <w:left w:val="none" w:sz="0" w:space="0" w:color="auto"/>
                                        <w:bottom w:val="none" w:sz="0" w:space="0" w:color="auto"/>
                                        <w:right w:val="none" w:sz="0" w:space="0" w:color="auto"/>
                                      </w:divBdr>
                                      <w:divsChild>
                                        <w:div w:id="1145782041">
                                          <w:marLeft w:val="450"/>
                                          <w:marRight w:val="450"/>
                                          <w:marTop w:val="0"/>
                                          <w:marBottom w:val="0"/>
                                          <w:divBdr>
                                            <w:top w:val="none" w:sz="0" w:space="0" w:color="auto"/>
                                            <w:left w:val="none" w:sz="0" w:space="0" w:color="auto"/>
                                            <w:bottom w:val="none" w:sz="0" w:space="0" w:color="auto"/>
                                            <w:right w:val="none" w:sz="0" w:space="0" w:color="auto"/>
                                          </w:divBdr>
                                          <w:divsChild>
                                            <w:div w:id="104424834">
                                              <w:marLeft w:val="0"/>
                                              <w:marRight w:val="0"/>
                                              <w:marTop w:val="0"/>
                                              <w:marBottom w:val="0"/>
                                              <w:divBdr>
                                                <w:top w:val="none" w:sz="0" w:space="0" w:color="auto"/>
                                                <w:left w:val="none" w:sz="0" w:space="0" w:color="auto"/>
                                                <w:bottom w:val="none" w:sz="0" w:space="0" w:color="auto"/>
                                                <w:right w:val="none" w:sz="0" w:space="0" w:color="auto"/>
                                              </w:divBdr>
                                              <w:divsChild>
                                                <w:div w:id="576129658">
                                                  <w:marLeft w:val="0"/>
                                                  <w:marRight w:val="0"/>
                                                  <w:marTop w:val="0"/>
                                                  <w:marBottom w:val="0"/>
                                                  <w:divBdr>
                                                    <w:top w:val="none" w:sz="0" w:space="0" w:color="auto"/>
                                                    <w:left w:val="none" w:sz="0" w:space="0" w:color="auto"/>
                                                    <w:bottom w:val="none" w:sz="0" w:space="0" w:color="auto"/>
                                                    <w:right w:val="none" w:sz="0" w:space="0" w:color="auto"/>
                                                  </w:divBdr>
                                                  <w:divsChild>
                                                    <w:div w:id="1079643598">
                                                      <w:marLeft w:val="0"/>
                                                      <w:marRight w:val="0"/>
                                                      <w:marTop w:val="0"/>
                                                      <w:marBottom w:val="0"/>
                                                      <w:divBdr>
                                                        <w:top w:val="none" w:sz="0" w:space="0" w:color="auto"/>
                                                        <w:left w:val="none" w:sz="0" w:space="0" w:color="auto"/>
                                                        <w:bottom w:val="none" w:sz="0" w:space="0" w:color="auto"/>
                                                        <w:right w:val="none" w:sz="0" w:space="0" w:color="auto"/>
                                                      </w:divBdr>
                                                      <w:divsChild>
                                                        <w:div w:id="13225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8846165">
      <w:bodyDiv w:val="1"/>
      <w:marLeft w:val="0"/>
      <w:marRight w:val="0"/>
      <w:marTop w:val="0"/>
      <w:marBottom w:val="0"/>
      <w:divBdr>
        <w:top w:val="none" w:sz="0" w:space="0" w:color="auto"/>
        <w:left w:val="none" w:sz="0" w:space="0" w:color="auto"/>
        <w:bottom w:val="none" w:sz="0" w:space="0" w:color="auto"/>
        <w:right w:val="none" w:sz="0" w:space="0" w:color="auto"/>
      </w:divBdr>
      <w:divsChild>
        <w:div w:id="102501056">
          <w:marLeft w:val="360"/>
          <w:marRight w:val="0"/>
          <w:marTop w:val="200"/>
          <w:marBottom w:val="0"/>
          <w:divBdr>
            <w:top w:val="none" w:sz="0" w:space="0" w:color="auto"/>
            <w:left w:val="none" w:sz="0" w:space="0" w:color="auto"/>
            <w:bottom w:val="none" w:sz="0" w:space="0" w:color="auto"/>
            <w:right w:val="none" w:sz="0" w:space="0" w:color="auto"/>
          </w:divBdr>
        </w:div>
        <w:div w:id="853494134">
          <w:marLeft w:val="360"/>
          <w:marRight w:val="0"/>
          <w:marTop w:val="200"/>
          <w:marBottom w:val="0"/>
          <w:divBdr>
            <w:top w:val="none" w:sz="0" w:space="0" w:color="auto"/>
            <w:left w:val="none" w:sz="0" w:space="0" w:color="auto"/>
            <w:bottom w:val="none" w:sz="0" w:space="0" w:color="auto"/>
            <w:right w:val="none" w:sz="0" w:space="0" w:color="auto"/>
          </w:divBdr>
        </w:div>
      </w:divsChild>
    </w:div>
    <w:div w:id="1723170546">
      <w:bodyDiv w:val="1"/>
      <w:marLeft w:val="0"/>
      <w:marRight w:val="0"/>
      <w:marTop w:val="0"/>
      <w:marBottom w:val="0"/>
      <w:divBdr>
        <w:top w:val="none" w:sz="0" w:space="0" w:color="auto"/>
        <w:left w:val="none" w:sz="0" w:space="0" w:color="auto"/>
        <w:bottom w:val="none" w:sz="0" w:space="0" w:color="auto"/>
        <w:right w:val="none" w:sz="0" w:space="0" w:color="auto"/>
      </w:divBdr>
      <w:divsChild>
        <w:div w:id="415370187">
          <w:marLeft w:val="0"/>
          <w:marRight w:val="0"/>
          <w:marTop w:val="75"/>
          <w:marBottom w:val="75"/>
          <w:divBdr>
            <w:top w:val="none" w:sz="0" w:space="0" w:color="auto"/>
            <w:left w:val="none" w:sz="0" w:space="0" w:color="auto"/>
            <w:bottom w:val="none" w:sz="0" w:space="0" w:color="auto"/>
            <w:right w:val="none" w:sz="0" w:space="0" w:color="auto"/>
          </w:divBdr>
          <w:divsChild>
            <w:div w:id="327905058">
              <w:marLeft w:val="0"/>
              <w:marRight w:val="0"/>
              <w:marTop w:val="0"/>
              <w:marBottom w:val="0"/>
              <w:divBdr>
                <w:top w:val="single" w:sz="6" w:space="0" w:color="DDDDDD"/>
                <w:left w:val="single" w:sz="6" w:space="0" w:color="DDDDDD"/>
                <w:bottom w:val="single" w:sz="6" w:space="0" w:color="DDDDDD"/>
                <w:right w:val="single" w:sz="6" w:space="0" w:color="DDDDDD"/>
              </w:divBdr>
              <w:divsChild>
                <w:div w:id="1793940410">
                  <w:marLeft w:val="0"/>
                  <w:marRight w:val="0"/>
                  <w:marTop w:val="75"/>
                  <w:marBottom w:val="0"/>
                  <w:divBdr>
                    <w:top w:val="none" w:sz="0" w:space="0" w:color="auto"/>
                    <w:left w:val="none" w:sz="0" w:space="0" w:color="auto"/>
                    <w:bottom w:val="none" w:sz="0" w:space="0" w:color="auto"/>
                    <w:right w:val="none" w:sz="0" w:space="0" w:color="auto"/>
                  </w:divBdr>
                  <w:divsChild>
                    <w:div w:id="965163919">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27333738">
      <w:bodyDiv w:val="1"/>
      <w:marLeft w:val="0"/>
      <w:marRight w:val="0"/>
      <w:marTop w:val="0"/>
      <w:marBottom w:val="0"/>
      <w:divBdr>
        <w:top w:val="none" w:sz="0" w:space="0" w:color="auto"/>
        <w:left w:val="none" w:sz="0" w:space="0" w:color="auto"/>
        <w:bottom w:val="none" w:sz="0" w:space="0" w:color="auto"/>
        <w:right w:val="none" w:sz="0" w:space="0" w:color="auto"/>
      </w:divBdr>
      <w:divsChild>
        <w:div w:id="1710185518">
          <w:marLeft w:val="0"/>
          <w:marRight w:val="0"/>
          <w:marTop w:val="75"/>
          <w:marBottom w:val="75"/>
          <w:divBdr>
            <w:top w:val="none" w:sz="0" w:space="0" w:color="auto"/>
            <w:left w:val="none" w:sz="0" w:space="0" w:color="auto"/>
            <w:bottom w:val="none" w:sz="0" w:space="0" w:color="auto"/>
            <w:right w:val="none" w:sz="0" w:space="0" w:color="auto"/>
          </w:divBdr>
          <w:divsChild>
            <w:div w:id="1137532610">
              <w:marLeft w:val="0"/>
              <w:marRight w:val="0"/>
              <w:marTop w:val="0"/>
              <w:marBottom w:val="0"/>
              <w:divBdr>
                <w:top w:val="single" w:sz="6" w:space="0" w:color="DDDDDD"/>
                <w:left w:val="single" w:sz="6" w:space="0" w:color="DDDDDD"/>
                <w:bottom w:val="single" w:sz="6" w:space="0" w:color="DDDDDD"/>
                <w:right w:val="single" w:sz="6" w:space="0" w:color="DDDDDD"/>
              </w:divBdr>
              <w:divsChild>
                <w:div w:id="1288899053">
                  <w:marLeft w:val="0"/>
                  <w:marRight w:val="0"/>
                  <w:marTop w:val="75"/>
                  <w:marBottom w:val="0"/>
                  <w:divBdr>
                    <w:top w:val="none" w:sz="0" w:space="0" w:color="auto"/>
                    <w:left w:val="none" w:sz="0" w:space="0" w:color="auto"/>
                    <w:bottom w:val="none" w:sz="0" w:space="0" w:color="auto"/>
                    <w:right w:val="none" w:sz="0" w:space="0" w:color="auto"/>
                  </w:divBdr>
                  <w:divsChild>
                    <w:div w:id="2029064412">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38629781">
      <w:bodyDiv w:val="1"/>
      <w:marLeft w:val="0"/>
      <w:marRight w:val="0"/>
      <w:marTop w:val="0"/>
      <w:marBottom w:val="0"/>
      <w:divBdr>
        <w:top w:val="none" w:sz="0" w:space="0" w:color="auto"/>
        <w:left w:val="none" w:sz="0" w:space="0" w:color="auto"/>
        <w:bottom w:val="none" w:sz="0" w:space="0" w:color="auto"/>
        <w:right w:val="none" w:sz="0" w:space="0" w:color="auto"/>
      </w:divBdr>
    </w:div>
    <w:div w:id="1741824264">
      <w:bodyDiv w:val="1"/>
      <w:marLeft w:val="0"/>
      <w:marRight w:val="0"/>
      <w:marTop w:val="0"/>
      <w:marBottom w:val="0"/>
      <w:divBdr>
        <w:top w:val="none" w:sz="0" w:space="0" w:color="auto"/>
        <w:left w:val="none" w:sz="0" w:space="0" w:color="auto"/>
        <w:bottom w:val="none" w:sz="0" w:space="0" w:color="auto"/>
        <w:right w:val="none" w:sz="0" w:space="0" w:color="auto"/>
      </w:divBdr>
      <w:divsChild>
        <w:div w:id="2115320298">
          <w:marLeft w:val="0"/>
          <w:marRight w:val="0"/>
          <w:marTop w:val="84"/>
          <w:marBottom w:val="84"/>
          <w:divBdr>
            <w:top w:val="none" w:sz="0" w:space="0" w:color="auto"/>
            <w:left w:val="none" w:sz="0" w:space="0" w:color="auto"/>
            <w:bottom w:val="none" w:sz="0" w:space="0" w:color="auto"/>
            <w:right w:val="none" w:sz="0" w:space="0" w:color="auto"/>
          </w:divBdr>
          <w:divsChild>
            <w:div w:id="1511143871">
              <w:marLeft w:val="0"/>
              <w:marRight w:val="0"/>
              <w:marTop w:val="0"/>
              <w:marBottom w:val="0"/>
              <w:divBdr>
                <w:top w:val="single" w:sz="6" w:space="0" w:color="DDDDDD"/>
                <w:left w:val="single" w:sz="6" w:space="0" w:color="DDDDDD"/>
                <w:bottom w:val="single" w:sz="6" w:space="0" w:color="DDDDDD"/>
                <w:right w:val="single" w:sz="6" w:space="0" w:color="DDDDDD"/>
              </w:divBdr>
              <w:divsChild>
                <w:div w:id="1555920603">
                  <w:marLeft w:val="0"/>
                  <w:marRight w:val="0"/>
                  <w:marTop w:val="84"/>
                  <w:marBottom w:val="0"/>
                  <w:divBdr>
                    <w:top w:val="none" w:sz="0" w:space="0" w:color="auto"/>
                    <w:left w:val="none" w:sz="0" w:space="0" w:color="auto"/>
                    <w:bottom w:val="none" w:sz="0" w:space="0" w:color="auto"/>
                    <w:right w:val="none" w:sz="0" w:space="0" w:color="auto"/>
                  </w:divBdr>
                  <w:divsChild>
                    <w:div w:id="153361567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764451495">
      <w:bodyDiv w:val="1"/>
      <w:marLeft w:val="0"/>
      <w:marRight w:val="0"/>
      <w:marTop w:val="0"/>
      <w:marBottom w:val="0"/>
      <w:divBdr>
        <w:top w:val="none" w:sz="0" w:space="0" w:color="auto"/>
        <w:left w:val="none" w:sz="0" w:space="0" w:color="auto"/>
        <w:bottom w:val="none" w:sz="0" w:space="0" w:color="auto"/>
        <w:right w:val="none" w:sz="0" w:space="0" w:color="auto"/>
      </w:divBdr>
    </w:div>
    <w:div w:id="1792747970">
      <w:bodyDiv w:val="1"/>
      <w:marLeft w:val="0"/>
      <w:marRight w:val="0"/>
      <w:marTop w:val="0"/>
      <w:marBottom w:val="0"/>
      <w:divBdr>
        <w:top w:val="none" w:sz="0" w:space="0" w:color="auto"/>
        <w:left w:val="none" w:sz="0" w:space="0" w:color="auto"/>
        <w:bottom w:val="none" w:sz="0" w:space="0" w:color="auto"/>
        <w:right w:val="none" w:sz="0" w:space="0" w:color="auto"/>
      </w:divBdr>
    </w:div>
    <w:div w:id="1817599097">
      <w:bodyDiv w:val="1"/>
      <w:marLeft w:val="0"/>
      <w:marRight w:val="0"/>
      <w:marTop w:val="0"/>
      <w:marBottom w:val="0"/>
      <w:divBdr>
        <w:top w:val="none" w:sz="0" w:space="0" w:color="auto"/>
        <w:left w:val="none" w:sz="0" w:space="0" w:color="auto"/>
        <w:bottom w:val="none" w:sz="0" w:space="0" w:color="auto"/>
        <w:right w:val="none" w:sz="0" w:space="0" w:color="auto"/>
      </w:divBdr>
    </w:div>
    <w:div w:id="1925336849">
      <w:bodyDiv w:val="1"/>
      <w:marLeft w:val="0"/>
      <w:marRight w:val="0"/>
      <w:marTop w:val="0"/>
      <w:marBottom w:val="0"/>
      <w:divBdr>
        <w:top w:val="none" w:sz="0" w:space="0" w:color="auto"/>
        <w:left w:val="none" w:sz="0" w:space="0" w:color="auto"/>
        <w:bottom w:val="none" w:sz="0" w:space="0" w:color="auto"/>
        <w:right w:val="none" w:sz="0" w:space="0" w:color="auto"/>
      </w:divBdr>
    </w:div>
    <w:div w:id="1975990149">
      <w:bodyDiv w:val="1"/>
      <w:marLeft w:val="0"/>
      <w:marRight w:val="0"/>
      <w:marTop w:val="0"/>
      <w:marBottom w:val="0"/>
      <w:divBdr>
        <w:top w:val="none" w:sz="0" w:space="0" w:color="auto"/>
        <w:left w:val="none" w:sz="0" w:space="0" w:color="auto"/>
        <w:bottom w:val="none" w:sz="0" w:space="0" w:color="auto"/>
        <w:right w:val="none" w:sz="0" w:space="0" w:color="auto"/>
      </w:divBdr>
    </w:div>
    <w:div w:id="1996059809">
      <w:bodyDiv w:val="1"/>
      <w:marLeft w:val="0"/>
      <w:marRight w:val="0"/>
      <w:marTop w:val="0"/>
      <w:marBottom w:val="0"/>
      <w:divBdr>
        <w:top w:val="none" w:sz="0" w:space="0" w:color="auto"/>
        <w:left w:val="none" w:sz="0" w:space="0" w:color="auto"/>
        <w:bottom w:val="none" w:sz="0" w:space="0" w:color="auto"/>
        <w:right w:val="none" w:sz="0" w:space="0" w:color="auto"/>
      </w:divBdr>
    </w:div>
    <w:div w:id="2031252644">
      <w:bodyDiv w:val="1"/>
      <w:marLeft w:val="0"/>
      <w:marRight w:val="0"/>
      <w:marTop w:val="0"/>
      <w:marBottom w:val="0"/>
      <w:divBdr>
        <w:top w:val="none" w:sz="0" w:space="0" w:color="auto"/>
        <w:left w:val="none" w:sz="0" w:space="0" w:color="auto"/>
        <w:bottom w:val="none" w:sz="0" w:space="0" w:color="auto"/>
        <w:right w:val="none" w:sz="0" w:space="0" w:color="auto"/>
      </w:divBdr>
      <w:divsChild>
        <w:div w:id="135952265">
          <w:marLeft w:val="0"/>
          <w:marRight w:val="0"/>
          <w:marTop w:val="0"/>
          <w:marBottom w:val="0"/>
          <w:divBdr>
            <w:top w:val="none" w:sz="0" w:space="0" w:color="auto"/>
            <w:left w:val="none" w:sz="0" w:space="0" w:color="auto"/>
            <w:bottom w:val="none" w:sz="0" w:space="0" w:color="auto"/>
            <w:right w:val="none" w:sz="0" w:space="0" w:color="auto"/>
          </w:divBdr>
          <w:divsChild>
            <w:div w:id="232085013">
              <w:marLeft w:val="0"/>
              <w:marRight w:val="0"/>
              <w:marTop w:val="0"/>
              <w:marBottom w:val="0"/>
              <w:divBdr>
                <w:top w:val="none" w:sz="0" w:space="0" w:color="auto"/>
                <w:left w:val="none" w:sz="0" w:space="0" w:color="auto"/>
                <w:bottom w:val="none" w:sz="0" w:space="0" w:color="auto"/>
                <w:right w:val="none" w:sz="0" w:space="0" w:color="auto"/>
              </w:divBdr>
              <w:divsChild>
                <w:div w:id="430246056">
                  <w:marLeft w:val="0"/>
                  <w:marRight w:val="0"/>
                  <w:marTop w:val="0"/>
                  <w:marBottom w:val="0"/>
                  <w:divBdr>
                    <w:top w:val="none" w:sz="0" w:space="0" w:color="auto"/>
                    <w:left w:val="none" w:sz="0" w:space="0" w:color="auto"/>
                    <w:bottom w:val="none" w:sz="0" w:space="0" w:color="auto"/>
                    <w:right w:val="none" w:sz="0" w:space="0" w:color="auto"/>
                  </w:divBdr>
                  <w:divsChild>
                    <w:div w:id="1133980636">
                      <w:marLeft w:val="0"/>
                      <w:marRight w:val="0"/>
                      <w:marTop w:val="0"/>
                      <w:marBottom w:val="0"/>
                      <w:divBdr>
                        <w:top w:val="none" w:sz="0" w:space="0" w:color="auto"/>
                        <w:left w:val="none" w:sz="0" w:space="0" w:color="auto"/>
                        <w:bottom w:val="none" w:sz="0" w:space="0" w:color="auto"/>
                        <w:right w:val="none" w:sz="0" w:space="0" w:color="auto"/>
                      </w:divBdr>
                      <w:divsChild>
                        <w:div w:id="1366833655">
                          <w:marLeft w:val="0"/>
                          <w:marRight w:val="0"/>
                          <w:marTop w:val="0"/>
                          <w:marBottom w:val="0"/>
                          <w:divBdr>
                            <w:top w:val="none" w:sz="0" w:space="0" w:color="auto"/>
                            <w:left w:val="none" w:sz="0" w:space="0" w:color="auto"/>
                            <w:bottom w:val="none" w:sz="0" w:space="0" w:color="auto"/>
                            <w:right w:val="none" w:sz="0" w:space="0" w:color="auto"/>
                          </w:divBdr>
                          <w:divsChild>
                            <w:div w:id="1777168724">
                              <w:marLeft w:val="0"/>
                              <w:marRight w:val="0"/>
                              <w:marTop w:val="0"/>
                              <w:marBottom w:val="0"/>
                              <w:divBdr>
                                <w:top w:val="none" w:sz="0" w:space="0" w:color="auto"/>
                                <w:left w:val="none" w:sz="0" w:space="0" w:color="auto"/>
                                <w:bottom w:val="none" w:sz="0" w:space="0" w:color="auto"/>
                                <w:right w:val="none" w:sz="0" w:space="0" w:color="auto"/>
                              </w:divBdr>
                              <w:divsChild>
                                <w:div w:id="51119370">
                                  <w:marLeft w:val="0"/>
                                  <w:marRight w:val="0"/>
                                  <w:marTop w:val="0"/>
                                  <w:marBottom w:val="0"/>
                                  <w:divBdr>
                                    <w:top w:val="none" w:sz="0" w:space="0" w:color="auto"/>
                                    <w:left w:val="none" w:sz="0" w:space="0" w:color="auto"/>
                                    <w:bottom w:val="none" w:sz="0" w:space="0" w:color="auto"/>
                                    <w:right w:val="none" w:sz="0" w:space="0" w:color="auto"/>
                                  </w:divBdr>
                                  <w:divsChild>
                                    <w:div w:id="660502410">
                                      <w:marLeft w:val="0"/>
                                      <w:marRight w:val="0"/>
                                      <w:marTop w:val="0"/>
                                      <w:marBottom w:val="750"/>
                                      <w:divBdr>
                                        <w:top w:val="none" w:sz="0" w:space="0" w:color="auto"/>
                                        <w:left w:val="none" w:sz="0" w:space="0" w:color="auto"/>
                                        <w:bottom w:val="none" w:sz="0" w:space="0" w:color="auto"/>
                                        <w:right w:val="none" w:sz="0" w:space="0" w:color="auto"/>
                                      </w:divBdr>
                                      <w:divsChild>
                                        <w:div w:id="1738433621">
                                          <w:marLeft w:val="450"/>
                                          <w:marRight w:val="45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6163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1683686">
      <w:bodyDiv w:val="1"/>
      <w:marLeft w:val="0"/>
      <w:marRight w:val="0"/>
      <w:marTop w:val="0"/>
      <w:marBottom w:val="0"/>
      <w:divBdr>
        <w:top w:val="none" w:sz="0" w:space="0" w:color="auto"/>
        <w:left w:val="none" w:sz="0" w:space="0" w:color="auto"/>
        <w:bottom w:val="none" w:sz="0" w:space="0" w:color="auto"/>
        <w:right w:val="none" w:sz="0" w:space="0" w:color="auto"/>
      </w:divBdr>
    </w:div>
    <w:div w:id="2053772123">
      <w:bodyDiv w:val="1"/>
      <w:marLeft w:val="0"/>
      <w:marRight w:val="0"/>
      <w:marTop w:val="0"/>
      <w:marBottom w:val="0"/>
      <w:divBdr>
        <w:top w:val="none" w:sz="0" w:space="0" w:color="auto"/>
        <w:left w:val="none" w:sz="0" w:space="0" w:color="auto"/>
        <w:bottom w:val="none" w:sz="0" w:space="0" w:color="auto"/>
        <w:right w:val="none" w:sz="0" w:space="0" w:color="auto"/>
      </w:divBdr>
      <w:divsChild>
        <w:div w:id="951279632">
          <w:marLeft w:val="0"/>
          <w:marRight w:val="0"/>
          <w:marTop w:val="75"/>
          <w:marBottom w:val="75"/>
          <w:divBdr>
            <w:top w:val="none" w:sz="0" w:space="0" w:color="auto"/>
            <w:left w:val="none" w:sz="0" w:space="0" w:color="auto"/>
            <w:bottom w:val="none" w:sz="0" w:space="0" w:color="auto"/>
            <w:right w:val="none" w:sz="0" w:space="0" w:color="auto"/>
          </w:divBdr>
          <w:divsChild>
            <w:div w:id="1003313850">
              <w:marLeft w:val="0"/>
              <w:marRight w:val="0"/>
              <w:marTop w:val="0"/>
              <w:marBottom w:val="0"/>
              <w:divBdr>
                <w:top w:val="single" w:sz="6" w:space="0" w:color="DDDDDD"/>
                <w:left w:val="single" w:sz="6" w:space="0" w:color="DDDDDD"/>
                <w:bottom w:val="single" w:sz="6" w:space="0" w:color="DDDDDD"/>
                <w:right w:val="single" w:sz="6" w:space="0" w:color="DDDDDD"/>
              </w:divBdr>
              <w:divsChild>
                <w:div w:id="88812475">
                  <w:marLeft w:val="0"/>
                  <w:marRight w:val="0"/>
                  <w:marTop w:val="75"/>
                  <w:marBottom w:val="0"/>
                  <w:divBdr>
                    <w:top w:val="none" w:sz="0" w:space="0" w:color="auto"/>
                    <w:left w:val="none" w:sz="0" w:space="0" w:color="auto"/>
                    <w:bottom w:val="none" w:sz="0" w:space="0" w:color="auto"/>
                    <w:right w:val="none" w:sz="0" w:space="0" w:color="auto"/>
                  </w:divBdr>
                  <w:divsChild>
                    <w:div w:id="831406678">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90688881">
      <w:bodyDiv w:val="1"/>
      <w:marLeft w:val="0"/>
      <w:marRight w:val="0"/>
      <w:marTop w:val="0"/>
      <w:marBottom w:val="0"/>
      <w:divBdr>
        <w:top w:val="none" w:sz="0" w:space="0" w:color="auto"/>
        <w:left w:val="none" w:sz="0" w:space="0" w:color="auto"/>
        <w:bottom w:val="none" w:sz="0" w:space="0" w:color="auto"/>
        <w:right w:val="none" w:sz="0" w:space="0" w:color="auto"/>
      </w:divBdr>
    </w:div>
    <w:div w:id="2109885055">
      <w:bodyDiv w:val="1"/>
      <w:marLeft w:val="0"/>
      <w:marRight w:val="0"/>
      <w:marTop w:val="0"/>
      <w:marBottom w:val="0"/>
      <w:divBdr>
        <w:top w:val="none" w:sz="0" w:space="0" w:color="auto"/>
        <w:left w:val="none" w:sz="0" w:space="0" w:color="auto"/>
        <w:bottom w:val="none" w:sz="0" w:space="0" w:color="auto"/>
        <w:right w:val="none" w:sz="0" w:space="0" w:color="auto"/>
      </w:divBdr>
    </w:div>
    <w:div w:id="2122332235">
      <w:bodyDiv w:val="1"/>
      <w:marLeft w:val="0"/>
      <w:marRight w:val="0"/>
      <w:marTop w:val="0"/>
      <w:marBottom w:val="0"/>
      <w:divBdr>
        <w:top w:val="none" w:sz="0" w:space="0" w:color="auto"/>
        <w:left w:val="none" w:sz="0" w:space="0" w:color="auto"/>
        <w:bottom w:val="none" w:sz="0" w:space="0" w:color="auto"/>
        <w:right w:val="none" w:sz="0" w:space="0" w:color="auto"/>
      </w:divBdr>
      <w:divsChild>
        <w:div w:id="948390343">
          <w:marLeft w:val="0"/>
          <w:marRight w:val="0"/>
          <w:marTop w:val="75"/>
          <w:marBottom w:val="75"/>
          <w:divBdr>
            <w:top w:val="none" w:sz="0" w:space="0" w:color="auto"/>
            <w:left w:val="none" w:sz="0" w:space="0" w:color="auto"/>
            <w:bottom w:val="none" w:sz="0" w:space="0" w:color="auto"/>
            <w:right w:val="none" w:sz="0" w:space="0" w:color="auto"/>
          </w:divBdr>
          <w:divsChild>
            <w:div w:id="1286160543">
              <w:marLeft w:val="0"/>
              <w:marRight w:val="0"/>
              <w:marTop w:val="0"/>
              <w:marBottom w:val="0"/>
              <w:divBdr>
                <w:top w:val="single" w:sz="6" w:space="0" w:color="DDDDDD"/>
                <w:left w:val="single" w:sz="6" w:space="0" w:color="DDDDDD"/>
                <w:bottom w:val="single" w:sz="6" w:space="0" w:color="DDDDDD"/>
                <w:right w:val="single" w:sz="6" w:space="0" w:color="DDDDDD"/>
              </w:divBdr>
              <w:divsChild>
                <w:div w:id="753211806">
                  <w:marLeft w:val="0"/>
                  <w:marRight w:val="0"/>
                  <w:marTop w:val="75"/>
                  <w:marBottom w:val="0"/>
                  <w:divBdr>
                    <w:top w:val="none" w:sz="0" w:space="0" w:color="auto"/>
                    <w:left w:val="none" w:sz="0" w:space="0" w:color="auto"/>
                    <w:bottom w:val="none" w:sz="0" w:space="0" w:color="auto"/>
                    <w:right w:val="none" w:sz="0" w:space="0" w:color="auto"/>
                  </w:divBdr>
                  <w:divsChild>
                    <w:div w:id="855656694">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4061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upport@cs.universityofgalway.ie" TargetMode="External"/><Relationship Id="rId21" Type="http://schemas.openxmlformats.org/officeDocument/2006/relationships/hyperlink" Target="https://www.universityofgalway.ie/media/publicsub-sites/engineering/files/collegelevel/documents/2015/university_guidelines_for_research_degree_programmes_(July-2015).pdf" TargetMode="External"/><Relationship Id="rId42" Type="http://schemas.openxmlformats.org/officeDocument/2006/relationships/hyperlink" Target="https://advertiser.ie/galway" TargetMode="External"/><Relationship Id="rId47" Type="http://schemas.openxmlformats.org/officeDocument/2006/relationships/hyperlink" Target="https://www.universityofgalway.ie/about-us/contact-us/" TargetMode="External"/><Relationship Id="rId63" Type="http://schemas.openxmlformats.org/officeDocument/2006/relationships/hyperlink" Target="https://www.universityofgalway.ie/student-fees/repeatfee/" TargetMode="External"/><Relationship Id="rId68" Type="http://schemas.openxmlformats.org/officeDocument/2006/relationships/hyperlink" Target="https://www.universityofgalway.ie/student-services/" TargetMode="External"/><Relationship Id="rId84" Type="http://schemas.openxmlformats.org/officeDocument/2006/relationships/hyperlink" Target="https://servicedesk.nuigalway.ie/" TargetMode="External"/><Relationship Id="rId89" Type="http://schemas.openxmlformats.org/officeDocument/2006/relationships/hyperlink" Target="https://www.universityofgalway.ie/buildings/service-helpdesk/parking-get-to-around/" TargetMode="External"/><Relationship Id="rId16" Type="http://schemas.openxmlformats.org/officeDocument/2006/relationships/hyperlink" Target="https://universityofgalway.instructure.com/courses/28175" TargetMode="External"/><Relationship Id="rId11" Type="http://schemas.openxmlformats.org/officeDocument/2006/relationships/image" Target="media/image1.png"/><Relationship Id="rId32" Type="http://schemas.openxmlformats.org/officeDocument/2006/relationships/hyperlink" Target="mailto:Sean.walsh@universityofgalway.ie" TargetMode="External"/><Relationship Id="rId37" Type="http://schemas.openxmlformats.org/officeDocument/2006/relationships/hyperlink" Target="http://www.nuigalway.ie/student-registry-helpdesk/contact-us/" TargetMode="External"/><Relationship Id="rId53" Type="http://schemas.openxmlformats.org/officeDocument/2006/relationships/hyperlink" Target="https://www.nuigalway.ie/information-solutions-services/services-for-students/" TargetMode="External"/><Relationship Id="rId58" Type="http://schemas.openxmlformats.org/officeDocument/2006/relationships/hyperlink" Target="https://www.universityofgalway.ie/student-registry-helpdesk/" TargetMode="External"/><Relationship Id="rId74" Type="http://schemas.openxmlformats.org/officeDocument/2006/relationships/hyperlink" Target="https://www.nuigalway.ie/science-engineering/school-of-computer-science/currentstudents/laptops/" TargetMode="External"/><Relationship Id="rId79" Type="http://schemas.openxmlformats.org/officeDocument/2006/relationships/hyperlink" Target="https://www.universityofgalway.ie/science-engineering/school-of-computer-science/currentstudents/computerdisc/" TargetMode="External"/><Relationship Id="rId5" Type="http://schemas.openxmlformats.org/officeDocument/2006/relationships/numbering" Target="numbering.xml"/><Relationship Id="rId90" Type="http://schemas.openxmlformats.org/officeDocument/2006/relationships/hyperlink" Target="https://www.universityofgalway.ie/buildings/service-helpdesk/parking-get-to-around/" TargetMode="External"/><Relationship Id="rId95" Type="http://schemas.openxmlformats.org/officeDocument/2006/relationships/header" Target="header1.xml"/><Relationship Id="rId22" Type="http://schemas.openxmlformats.org/officeDocument/2006/relationships/hyperlink" Target="https://www.universityofgalway.ie/media/collegeofscienceandengineering/COSE-Local-Guidelines-for-PhDs-v2-(1).pdf" TargetMode="External"/><Relationship Id="rId27" Type="http://schemas.openxmlformats.org/officeDocument/2006/relationships/hyperlink" Target="mailto:ComputerScience@UniversityofGalway.ie" TargetMode="External"/><Relationship Id="rId43" Type="http://schemas.openxmlformats.org/officeDocument/2006/relationships/hyperlink" Target="https://www.universityofgalway.ie/student-life/accommodation/" TargetMode="External"/><Relationship Id="rId48" Type="http://schemas.openxmlformats.org/officeDocument/2006/relationships/hyperlink" Target="https://www.nuigalway.ie/science-engineering/studentinformation/" TargetMode="External"/><Relationship Id="rId64" Type="http://schemas.openxmlformats.org/officeDocument/2006/relationships/hyperlink" Target="https://www.nuigalway.ie/exams/results/appeals/" TargetMode="External"/><Relationship Id="rId69" Type="http://schemas.openxmlformats.org/officeDocument/2006/relationships/hyperlink" Target="https://www.nuigalway.ie/counsellors/" TargetMode="External"/><Relationship Id="rId80" Type="http://schemas.openxmlformats.org/officeDocument/2006/relationships/hyperlink" Target="https://universityofgalway.instructure.com/" TargetMode="External"/><Relationship Id="rId85" Type="http://schemas.openxmlformats.org/officeDocument/2006/relationships/hyperlink" Target="https://www.universityofgalway.ie/career-development-centre/" TargetMode="External"/><Relationship Id="rId3" Type="http://schemas.openxmlformats.org/officeDocument/2006/relationships/customXml" Target="../customXml/item3.xml"/><Relationship Id="rId12" Type="http://schemas.openxmlformats.org/officeDocument/2006/relationships/hyperlink" Target="https://www.universityofgalway.ie/media/publicsub-sites/engineering/files/collegelevel/documents/2015/university_guidelines_for_research_degree_programmes_(July-2015).pdf" TargetMode="External"/><Relationship Id="rId17" Type="http://schemas.openxmlformats.org/officeDocument/2006/relationships/hyperlink" Target="https://www.universityofgalway.ie/courses/taught-postgraduate-courses/computer-science-artificial-intelligence.html" TargetMode="External"/><Relationship Id="rId25" Type="http://schemas.openxmlformats.org/officeDocument/2006/relationships/hyperlink" Target="https://www.universityofgalway.ie/graduate-studies/currentstudents/surveys/" TargetMode="External"/><Relationship Id="rId33" Type="http://schemas.openxmlformats.org/officeDocument/2006/relationships/hyperlink" Target="mailto:Peter.okane@universityofgalway.ie" TargetMode="External"/><Relationship Id="rId38" Type="http://schemas.openxmlformats.org/officeDocument/2006/relationships/hyperlink" Target="https://www.universityofgalway.ie/student-registry-helpdesk/" TargetMode="External"/><Relationship Id="rId46" Type="http://schemas.openxmlformats.org/officeDocument/2006/relationships/hyperlink" Target="https://www.nuigalway.ie/student-registry-helpdesk/" TargetMode="External"/><Relationship Id="rId59" Type="http://schemas.openxmlformats.org/officeDocument/2006/relationships/hyperlink" Target="https://www.universityofgalway.ie/student-registry-helpdesk/our-services/name-address/" TargetMode="External"/><Relationship Id="rId67" Type="http://schemas.openxmlformats.org/officeDocument/2006/relationships/hyperlink" Target="http://www.nuigalway.ie/student_services/patmorganvpse.html" TargetMode="External"/><Relationship Id="rId20" Type="http://schemas.openxmlformats.org/officeDocument/2006/relationships/hyperlink" Target="https://www.universityofgalway.ie/graduate-studies/currentstudents/gsmodules/gsmodules/" TargetMode="External"/><Relationship Id="rId41" Type="http://schemas.openxmlformats.org/officeDocument/2006/relationships/hyperlink" Target="http://www.daft.ie/" TargetMode="External"/><Relationship Id="rId54" Type="http://schemas.openxmlformats.org/officeDocument/2006/relationships/hyperlink" Target="https://www.universityofgalway.ie/information-solutions-services/studentrecordssystem/studentaccess/newstudents/" TargetMode="External"/><Relationship Id="rId62" Type="http://schemas.openxmlformats.org/officeDocument/2006/relationships/hyperlink" Target="https://www.universityofgalway.ie/exams/timetable-advice/examtimetable/" TargetMode="External"/><Relationship Id="rId70" Type="http://schemas.openxmlformats.org/officeDocument/2006/relationships/hyperlink" Target="mailto:counselling@universityofgalway.ie" TargetMode="External"/><Relationship Id="rId75" Type="http://schemas.openxmlformats.org/officeDocument/2006/relationships/hyperlink" Target="https://web1.cs.universityofgalway.ie/intranet/" TargetMode="External"/><Relationship Id="rId83" Type="http://schemas.openxmlformats.org/officeDocument/2006/relationships/hyperlink" Target="http://www.nuigalway.ie/information-solutions-and-services/about/service-desk/index.html" TargetMode="External"/><Relationship Id="rId88" Type="http://schemas.openxmlformats.org/officeDocument/2006/relationships/hyperlink" Target="https://nuig.apcoa.ie/applicant" TargetMode="External"/><Relationship Id="rId91" Type="http://schemas.openxmlformats.org/officeDocument/2006/relationships/hyperlink" Target="mailto:Ireland.permits@apcoa.ie" TargetMode="Externa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niversityofgalway.ie/science-engineering/school-of-computer-science/research/" TargetMode="External"/><Relationship Id="rId23" Type="http://schemas.openxmlformats.org/officeDocument/2006/relationships/hyperlink" Target="https://www.universityofgalway.ie/human-resources/recruitment-and-selection/recruitment-and-selection/teachingsupportstaff/" TargetMode="External"/><Relationship Id="rId28" Type="http://schemas.openxmlformats.org/officeDocument/2006/relationships/hyperlink" Target="https://www.universityofgalway.ie/registry/academic-term-dates/" TargetMode="External"/><Relationship Id="rId36" Type="http://schemas.openxmlformats.org/officeDocument/2006/relationships/hyperlink" Target="https://www.google.com/maps/place/University+Of+Galway+Computer+Science/@53.2801243,-9.061161,17z/data=!3m1!4b1!4m6!3m5!1s0x485b96f236b57499:0xca909e83c9b81cb2!8m2!3d53.2801243!4d-9.0585861!16s%2Fg%2F11cnc6lbpv?entry=ttu&amp;g_ep=EgoyMDI1MDMzMC4wIKXMDSoASAFQAw%3D%3D" TargetMode="External"/><Relationship Id="rId49" Type="http://schemas.openxmlformats.org/officeDocument/2006/relationships/hyperlink" Target="https://www.universityofgalway.ie/cosestudentsupport/" TargetMode="External"/><Relationship Id="rId57" Type="http://schemas.openxmlformats.org/officeDocument/2006/relationships/hyperlink" Target="https://www.universityofgalway.ie/exams/results/transcripts-parchmentdigitaryservice/" TargetMode="External"/><Relationship Id="rId10" Type="http://schemas.openxmlformats.org/officeDocument/2006/relationships/endnotes" Target="endnotes.xml"/><Relationship Id="rId31" Type="http://schemas.openxmlformats.org/officeDocument/2006/relationships/hyperlink" Target="mailto:Geraldine.healy@universityofgalway.ie" TargetMode="External"/><Relationship Id="rId44" Type="http://schemas.openxmlformats.org/officeDocument/2006/relationships/hyperlink" Target="mailto:olivia.mcbride@nuigalway.ie" TargetMode="External"/><Relationship Id="rId52" Type="http://schemas.openxmlformats.org/officeDocument/2006/relationships/hyperlink" Target="mailto:servicedesk@universityofgalway.ie" TargetMode="External"/><Relationship Id="rId60" Type="http://schemas.openxmlformats.org/officeDocument/2006/relationships/hyperlink" Target="https://regexam.nuigalway.ie/regexam/results_personal_schedule.asp?ay=2024&amp;sess=2&amp;assessment_sitting=1" TargetMode="External"/><Relationship Id="rId65" Type="http://schemas.openxmlformats.org/officeDocument/2006/relationships/hyperlink" Target="https://www.nuigalway.ie/exams/results/rechecks/" TargetMode="External"/><Relationship Id="rId73" Type="http://schemas.openxmlformats.org/officeDocument/2006/relationships/hyperlink" Target="mailto:louise.kelly@universityofgalway.ie" TargetMode="External"/><Relationship Id="rId78" Type="http://schemas.openxmlformats.org/officeDocument/2006/relationships/hyperlink" Target="https://www.universityofgalway.ie/information-solutions-services/services-for-students/" TargetMode="External"/><Relationship Id="rId81" Type="http://schemas.openxmlformats.org/officeDocument/2006/relationships/hyperlink" Target="https://library.universityofgalway.ie/studying/academicskills/academicintegrityforstudents/" TargetMode="External"/><Relationship Id="rId86" Type="http://schemas.openxmlformats.org/officeDocument/2006/relationships/hyperlink" Target="https://www.universityofgalway.ie/media/healthsafety/Safety-Statement-2022-with-Presidents-Signature.pdf" TargetMode="External"/><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universityofgalway.ie/media/collegeofscienceandengineering/COSE-Local-Guidelines-for-PhDs-v2-(1).pdf" TargetMode="External"/><Relationship Id="rId18" Type="http://schemas.openxmlformats.org/officeDocument/2006/relationships/hyperlink" Target="https://www.universityofgalway.ie/courses/taught-postgraduate-courses/msc-in-computer-science-data-analytics.html" TargetMode="External"/><Relationship Id="rId39" Type="http://schemas.openxmlformats.org/officeDocument/2006/relationships/hyperlink" Target="https://www.universityofgalway.ie/digitary/" TargetMode="External"/><Relationship Id="rId34" Type="http://schemas.openxmlformats.org/officeDocument/2006/relationships/hyperlink" Target="mailto:Joe.oconnell@universityofgalway.ie" TargetMode="External"/><Relationship Id="rId50" Type="http://schemas.openxmlformats.org/officeDocument/2006/relationships/hyperlink" Target="mailto:studentsupportcse@universityofgalway.ie" TargetMode="External"/><Relationship Id="rId55" Type="http://schemas.openxmlformats.org/officeDocument/2006/relationships/hyperlink" Target="https://www.universityofgalway.ie/information-solutions-services/studentrecordssystem/studentaccess/existingstudents/" TargetMode="External"/><Relationship Id="rId76" Type="http://schemas.openxmlformats.org/officeDocument/2006/relationships/hyperlink" Target="mailto:support@cs.universityofgalway.ie"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universityofgalway.ie/global-galway/" TargetMode="External"/><Relationship Id="rId92" Type="http://schemas.openxmlformats.org/officeDocument/2006/relationships/hyperlink" Target="https://library.universityofgalway.ie/collections/whatsavailable/" TargetMode="External"/><Relationship Id="rId2" Type="http://schemas.openxmlformats.org/officeDocument/2006/relationships/customXml" Target="../customXml/item2.xml"/><Relationship Id="rId29" Type="http://schemas.openxmlformats.org/officeDocument/2006/relationships/hyperlink" Target="mailto:Deirdre.king@universityofgalway.ie" TargetMode="External"/><Relationship Id="rId24" Type="http://schemas.openxmlformats.org/officeDocument/2006/relationships/hyperlink" Target="mailto:bharathi.raja@universityofgalway.ie" TargetMode="External"/><Relationship Id="rId40" Type="http://schemas.openxmlformats.org/officeDocument/2006/relationships/hyperlink" Target="http://www.nuigalway.ie/codeofconduct/" TargetMode="External"/><Relationship Id="rId45" Type="http://schemas.openxmlformats.org/officeDocument/2006/relationships/hyperlink" Target="mailto:askregistry@universityofgalway.ie" TargetMode="External"/><Relationship Id="rId66" Type="http://schemas.openxmlformats.org/officeDocument/2006/relationships/hyperlink" Target="https://www.nuigalway.ie/exams/timetable-advice/deferrals/" TargetMode="External"/><Relationship Id="rId87" Type="http://schemas.openxmlformats.org/officeDocument/2006/relationships/hyperlink" Target="https://www.universityofgalway.ie/media/buildingsoffice/files/services/parking/UGPermitApplicationsGuide25-26.pdf" TargetMode="External"/><Relationship Id="rId61" Type="http://schemas.openxmlformats.org/officeDocument/2006/relationships/hyperlink" Target="https://www.universityofgalway.ie/exams/results/" TargetMode="External"/><Relationship Id="rId82" Type="http://schemas.openxmlformats.org/officeDocument/2006/relationships/hyperlink" Target="https://www.universityofgalway.ie/information-solutions-services/studentrecordssystem/studentaccess/" TargetMode="External"/><Relationship Id="rId19" Type="http://schemas.openxmlformats.org/officeDocument/2006/relationships/hyperlink" Target="https://www.universityofgalway.ie/courses/taught-postgraduate-courses/computer-science-adaptive-cybersecurity.html" TargetMode="External"/><Relationship Id="rId14" Type="http://schemas.openxmlformats.org/officeDocument/2006/relationships/hyperlink" Target="https://www.universityofgalway.ie/graduate-studies/currentstudents/structuredphds/index.html" TargetMode="External"/><Relationship Id="rId30" Type="http://schemas.openxmlformats.org/officeDocument/2006/relationships/hyperlink" Target="mailto:Therese.mcintyre@universityofgalway.ie" TargetMode="External"/><Relationship Id="rId35" Type="http://schemas.openxmlformats.org/officeDocument/2006/relationships/hyperlink" Target="mailto:pearse.carroll@universityofgalway.ie" TargetMode="External"/><Relationship Id="rId56" Type="http://schemas.openxmlformats.org/officeDocument/2006/relationships/hyperlink" Target="https://www.universityofgalway.ie/buildings/maps/" TargetMode="External"/><Relationship Id="rId77" Type="http://schemas.openxmlformats.org/officeDocument/2006/relationships/hyperlink" Target="https://www.universityofgalway.ie/science-engineering/school-of-computer-science/currentstudents/" TargetMode="External"/><Relationship Id="rId8" Type="http://schemas.openxmlformats.org/officeDocument/2006/relationships/webSettings" Target="webSettings.xml"/><Relationship Id="rId51" Type="http://schemas.openxmlformats.org/officeDocument/2006/relationships/hyperlink" Target="https://www.universityofgalway.ie/registration/" TargetMode="External"/><Relationship Id="rId72" Type="http://schemas.openxmlformats.org/officeDocument/2006/relationships/hyperlink" Target="https://www.universityofgalway.ie/englishlanguage/" TargetMode="External"/><Relationship Id="rId93" Type="http://schemas.openxmlformats.org/officeDocument/2006/relationships/footer" Target="footer1.xm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4cfd26-ae02-4ad4-b2a1-69d41cf7a170" xsi:nil="true"/>
    <lcf76f155ced4ddcb4097134ff3c332f xmlns="3c71949d-3acb-4fe7-8e3b-5b6dd0d849e1">
      <Terms xmlns="http://schemas.microsoft.com/office/infopath/2007/PartnerControls"/>
    </lcf76f155ced4ddcb4097134ff3c332f>
    <SharedWithUsers xmlns="ad4cfd26-ae02-4ad4-b2a1-69d41cf7a170">
      <UserInfo>
        <DisplayName>Wall, Brian</DisplayName>
        <AccountId>512</AccountId>
        <AccountType/>
      </UserInfo>
      <UserInfo>
        <DisplayName>Fitzpatrick, Hilda</DisplayName>
        <AccountId>308</AccountId>
        <AccountType/>
      </UserInfo>
      <UserInfo>
        <DisplayName>Curry, Edward</DisplayName>
        <AccountId>47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C2FEE8F23E7F4E98AE9E4EB4B5079C" ma:contentTypeVersion="18" ma:contentTypeDescription="Create a new document." ma:contentTypeScope="" ma:versionID="7a2cda84a725134061b274d249a9b7a9">
  <xsd:schema xmlns:xsd="http://www.w3.org/2001/XMLSchema" xmlns:xs="http://www.w3.org/2001/XMLSchema" xmlns:p="http://schemas.microsoft.com/office/2006/metadata/properties" xmlns:ns2="3c71949d-3acb-4fe7-8e3b-5b6dd0d849e1" xmlns:ns3="ad4cfd26-ae02-4ad4-b2a1-69d41cf7a170" targetNamespace="http://schemas.microsoft.com/office/2006/metadata/properties" ma:root="true" ma:fieldsID="14a06f17e6d10e153775c650460a9621" ns2:_="" ns3:_="">
    <xsd:import namespace="3c71949d-3acb-4fe7-8e3b-5b6dd0d849e1"/>
    <xsd:import namespace="ad4cfd26-ae02-4ad4-b2a1-69d41cf7a1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1949d-3acb-4fe7-8e3b-5b6dd0d84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4cfd26-ae02-4ad4-b2a1-69d41cf7a17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37ab295-c389-49f4-a95f-b74462db1987}" ma:internalName="TaxCatchAll" ma:showField="CatchAllData" ma:web="ad4cfd26-ae02-4ad4-b2a1-69d41cf7a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27180-EBBC-439E-9557-A7D22AE5D87B}">
  <ds:schemaRefs>
    <ds:schemaRef ds:uri="http://schemas.microsoft.com/office/2006/metadata/properties"/>
    <ds:schemaRef ds:uri="http://schemas.microsoft.com/office/infopath/2007/PartnerControls"/>
    <ds:schemaRef ds:uri="ad4cfd26-ae02-4ad4-b2a1-69d41cf7a170"/>
    <ds:schemaRef ds:uri="3c71949d-3acb-4fe7-8e3b-5b6dd0d849e1"/>
  </ds:schemaRefs>
</ds:datastoreItem>
</file>

<file path=customXml/itemProps2.xml><?xml version="1.0" encoding="utf-8"?>
<ds:datastoreItem xmlns:ds="http://schemas.openxmlformats.org/officeDocument/2006/customXml" ds:itemID="{EAB52C54-77AE-4FD0-A568-C3FCF2DD1A8F}">
  <ds:schemaRefs>
    <ds:schemaRef ds:uri="http://schemas.microsoft.com/sharepoint/v3/contenttype/forms"/>
  </ds:schemaRefs>
</ds:datastoreItem>
</file>

<file path=customXml/itemProps3.xml><?xml version="1.0" encoding="utf-8"?>
<ds:datastoreItem xmlns:ds="http://schemas.openxmlformats.org/officeDocument/2006/customXml" ds:itemID="{4F2D5395-86AA-4466-BCA9-88B77A621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1949d-3acb-4fe7-8e3b-5b6dd0d849e1"/>
    <ds:schemaRef ds:uri="ad4cfd26-ae02-4ad4-b2a1-69d41cf7a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2BF657-8228-4523-A5C7-944154934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7653</Words>
  <Characters>43626</Characters>
  <Application>Microsoft Office Word</Application>
  <DocSecurity>0</DocSecurity>
  <Lines>363</Lines>
  <Paragraphs>102</Paragraphs>
  <ScaleCrop>false</ScaleCrop>
  <Company/>
  <LinksUpToDate>false</LinksUpToDate>
  <CharactersWithSpaces>51177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Healy, Geraldine</dc:creator>
  <cp:keywords/>
  <cp:lastModifiedBy>Healy, Geraldine</cp:lastModifiedBy>
  <cp:revision>2</cp:revision>
  <cp:lastPrinted>2025-08-14T08:31:00Z</cp:lastPrinted>
  <dcterms:created xsi:type="dcterms:W3CDTF">2026-03-24T16:37:00Z</dcterms:created>
  <dcterms:modified xsi:type="dcterms:W3CDTF">2026-03-24T16:37:00Z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0x010100C7C2FEE8F23E7F4E98AE9E4EB4B5079C</vt:lpwstr>
  </property>
  <property fmtid="{D5CDD505-2E9C-101B-9397-08002B2CF9AE}" pid="3" name="MediaServiceImageTags">
    <vt:lpwstr/>
  </property>
</Properties>
</file>