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9688" w14:textId="16E566B7" w:rsidR="00521A9C" w:rsidRDefault="00521A9C" w:rsidP="007358AE"/>
    <w:p w14:paraId="5D682612" w14:textId="77777777" w:rsidR="007358AE" w:rsidRPr="00D82EC5" w:rsidRDefault="007358AE" w:rsidP="007358AE">
      <w:pPr>
        <w:jc w:val="center"/>
        <w:rPr>
          <w:rFonts w:asciiTheme="majorBidi" w:hAnsiTheme="majorBidi" w:cstheme="majorBidi"/>
          <w:b/>
          <w:szCs w:val="24"/>
        </w:rPr>
      </w:pPr>
    </w:p>
    <w:p w14:paraId="7F8972F3" w14:textId="77777777" w:rsidR="007358AE" w:rsidRPr="00D82EC5" w:rsidRDefault="007358AE" w:rsidP="007358AE">
      <w:pPr>
        <w:jc w:val="center"/>
        <w:rPr>
          <w:rFonts w:asciiTheme="majorBidi" w:hAnsiTheme="majorBidi" w:cstheme="majorBidi"/>
          <w:b/>
          <w:szCs w:val="24"/>
        </w:rPr>
      </w:pPr>
    </w:p>
    <w:p w14:paraId="570BE27D" w14:textId="77777777" w:rsidR="007358AE" w:rsidRPr="00D82EC5" w:rsidRDefault="007358AE" w:rsidP="007358AE">
      <w:pPr>
        <w:jc w:val="center"/>
        <w:rPr>
          <w:rFonts w:asciiTheme="majorBidi" w:hAnsiTheme="majorBidi" w:cstheme="majorBidi"/>
          <w:b/>
          <w:szCs w:val="24"/>
        </w:rPr>
      </w:pPr>
    </w:p>
    <w:p w14:paraId="7DFCCC51" w14:textId="77777777" w:rsidR="007358AE" w:rsidRPr="00D82EC5" w:rsidRDefault="007358AE" w:rsidP="007358AE">
      <w:pPr>
        <w:jc w:val="center"/>
        <w:rPr>
          <w:rFonts w:asciiTheme="majorBidi" w:hAnsiTheme="majorBidi" w:cstheme="majorBidi"/>
          <w:b/>
          <w:szCs w:val="24"/>
        </w:rPr>
      </w:pPr>
    </w:p>
    <w:p w14:paraId="663749BE" w14:textId="5087A6A4" w:rsidR="007358AE" w:rsidRPr="00D82EC5" w:rsidRDefault="009B6A13" w:rsidP="007358AE">
      <w:pPr>
        <w:jc w:val="center"/>
        <w:rPr>
          <w:rFonts w:asciiTheme="majorBidi" w:hAnsiTheme="majorBidi" w:cstheme="majorBidi"/>
          <w:b/>
          <w:szCs w:val="24"/>
        </w:rPr>
      </w:pPr>
      <w:r>
        <w:rPr>
          <w:noProof/>
        </w:rPr>
        <w:drawing>
          <wp:inline distT="0" distB="0" distL="0" distR="0" wp14:anchorId="7AAA62B5" wp14:editId="0DC9EF5D">
            <wp:extent cx="5939790" cy="3341370"/>
            <wp:effectExtent l="0" t="0" r="3810" b="0"/>
            <wp:docPr id="1171506324" name="Picture 1" descr="University of Galway logo and name with School of Computer Science programme title with Springboard, HEA logos with decorativ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06324" name="Picture 1" descr="University of Galway logo and name with School of Computer Science programme title with Springboard, HEA logos with decorative pictur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7214E3D9" w14:textId="300CDF86" w:rsidR="007358AE" w:rsidRPr="00D82EC5" w:rsidRDefault="007358AE" w:rsidP="007358AE">
      <w:pPr>
        <w:jc w:val="center"/>
        <w:rPr>
          <w:rFonts w:asciiTheme="majorBidi" w:hAnsiTheme="majorBidi" w:cstheme="majorBidi"/>
          <w:b/>
          <w:szCs w:val="24"/>
        </w:rPr>
      </w:pPr>
    </w:p>
    <w:p w14:paraId="2675F644" w14:textId="77777777" w:rsidR="007358AE" w:rsidRDefault="007358AE" w:rsidP="007358AE">
      <w:pPr>
        <w:jc w:val="center"/>
        <w:rPr>
          <w:rFonts w:asciiTheme="majorBidi" w:hAnsiTheme="majorBidi" w:cstheme="majorBidi"/>
          <w:b/>
          <w:szCs w:val="24"/>
        </w:rPr>
      </w:pPr>
    </w:p>
    <w:p w14:paraId="638AF808" w14:textId="77777777" w:rsidR="004572E7" w:rsidRPr="00D82EC5" w:rsidRDefault="004572E7" w:rsidP="007358AE">
      <w:pPr>
        <w:jc w:val="center"/>
        <w:rPr>
          <w:rFonts w:asciiTheme="majorBidi" w:hAnsiTheme="majorBidi" w:cstheme="majorBidi"/>
          <w:b/>
          <w:szCs w:val="24"/>
        </w:rPr>
      </w:pPr>
    </w:p>
    <w:p w14:paraId="1675610D" w14:textId="77777777" w:rsidR="007358AE" w:rsidRPr="00D82EC5" w:rsidRDefault="007358AE" w:rsidP="007358AE">
      <w:pPr>
        <w:jc w:val="center"/>
        <w:rPr>
          <w:rFonts w:asciiTheme="majorBidi" w:hAnsiTheme="majorBidi" w:cstheme="majorBidi"/>
          <w:b/>
          <w:szCs w:val="24"/>
        </w:rPr>
      </w:pPr>
    </w:p>
    <w:p w14:paraId="3018FB1A" w14:textId="77777777" w:rsidR="007358AE" w:rsidRPr="00D82EC5" w:rsidRDefault="007358AE" w:rsidP="007358AE">
      <w:pPr>
        <w:jc w:val="center"/>
        <w:rPr>
          <w:rFonts w:asciiTheme="majorBidi" w:hAnsiTheme="majorBidi" w:cstheme="majorBidi"/>
          <w:b/>
          <w:szCs w:val="24"/>
        </w:rPr>
      </w:pPr>
    </w:p>
    <w:p w14:paraId="76B87078" w14:textId="77777777" w:rsidR="004572E7" w:rsidRDefault="004572E7" w:rsidP="000A165A">
      <w:pPr>
        <w:jc w:val="center"/>
        <w:rPr>
          <w:rFonts w:asciiTheme="minorHAnsi" w:hAnsiTheme="minorHAnsi" w:cstheme="minorHAnsi"/>
          <w:b/>
          <w:bCs/>
          <w:sz w:val="40"/>
          <w:szCs w:val="40"/>
        </w:rPr>
      </w:pPr>
      <w:r>
        <w:rPr>
          <w:rFonts w:asciiTheme="minorHAnsi" w:hAnsiTheme="minorHAnsi" w:cstheme="minorHAnsi"/>
          <w:b/>
          <w:bCs/>
          <w:sz w:val="40"/>
          <w:szCs w:val="40"/>
        </w:rPr>
        <w:t>POSTGRADUATE DIPLOMA</w:t>
      </w:r>
      <w:r w:rsidR="00A95A39" w:rsidRPr="000A165A">
        <w:rPr>
          <w:rFonts w:asciiTheme="minorHAnsi" w:hAnsiTheme="minorHAnsi" w:cstheme="minorHAnsi"/>
          <w:b/>
          <w:bCs/>
          <w:sz w:val="40"/>
          <w:szCs w:val="40"/>
        </w:rPr>
        <w:t xml:space="preserve"> IN</w:t>
      </w:r>
      <w:r>
        <w:rPr>
          <w:rFonts w:asciiTheme="minorHAnsi" w:hAnsiTheme="minorHAnsi" w:cstheme="minorHAnsi"/>
          <w:b/>
          <w:bCs/>
          <w:sz w:val="40"/>
          <w:szCs w:val="40"/>
        </w:rPr>
        <w:t xml:space="preserve"> </w:t>
      </w:r>
    </w:p>
    <w:p w14:paraId="4965E3F2" w14:textId="5EC640FF" w:rsidR="007358AE" w:rsidRPr="000A165A" w:rsidRDefault="004572E7" w:rsidP="000A165A">
      <w:pPr>
        <w:jc w:val="center"/>
        <w:rPr>
          <w:rFonts w:asciiTheme="minorHAnsi" w:hAnsiTheme="minorHAnsi" w:cstheme="minorHAnsi"/>
          <w:b/>
          <w:bCs/>
          <w:sz w:val="40"/>
          <w:szCs w:val="40"/>
        </w:rPr>
      </w:pPr>
      <w:r>
        <w:rPr>
          <w:rFonts w:asciiTheme="minorHAnsi" w:hAnsiTheme="minorHAnsi" w:cstheme="minorHAnsi"/>
          <w:b/>
          <w:bCs/>
          <w:sz w:val="40"/>
          <w:szCs w:val="40"/>
        </w:rPr>
        <w:t>SOFTWARE DEVELOPMENT, CLOUD COMPUTING &amp; DEVOPS</w:t>
      </w:r>
    </w:p>
    <w:p w14:paraId="64E68A09" w14:textId="77777777" w:rsidR="007358AE" w:rsidRDefault="007358AE" w:rsidP="007358AE">
      <w:pPr>
        <w:rPr>
          <w:rFonts w:asciiTheme="majorBidi" w:hAnsiTheme="majorBidi" w:cstheme="majorBidi"/>
          <w:szCs w:val="24"/>
        </w:rPr>
      </w:pPr>
    </w:p>
    <w:p w14:paraId="0075F7DD" w14:textId="77777777" w:rsidR="00FF3704" w:rsidRPr="00D82EC5" w:rsidRDefault="00FF3704" w:rsidP="007358AE">
      <w:pPr>
        <w:rPr>
          <w:rFonts w:asciiTheme="majorBidi" w:hAnsiTheme="majorBidi" w:cstheme="majorBidi"/>
          <w:szCs w:val="24"/>
        </w:rPr>
      </w:pPr>
    </w:p>
    <w:p w14:paraId="6BE8F996" w14:textId="05CDBB5A" w:rsidR="00E21C67" w:rsidRDefault="00A95A39" w:rsidP="009B6A13">
      <w:pPr>
        <w:jc w:val="center"/>
      </w:pPr>
      <w:r w:rsidRPr="005F0692">
        <w:rPr>
          <w:rFonts w:asciiTheme="minorHAnsi" w:hAnsiTheme="minorHAnsi" w:cstheme="minorHAnsi"/>
          <w:b/>
          <w:sz w:val="40"/>
          <w:szCs w:val="40"/>
        </w:rPr>
        <w:t xml:space="preserve">Student Handbook </w:t>
      </w:r>
      <w:r w:rsidR="007358AE" w:rsidRPr="005F0692">
        <w:rPr>
          <w:rFonts w:asciiTheme="minorHAnsi" w:hAnsiTheme="minorHAnsi" w:cstheme="minorHAnsi"/>
          <w:b/>
          <w:sz w:val="40"/>
          <w:szCs w:val="40"/>
        </w:rPr>
        <w:t>202</w:t>
      </w:r>
      <w:r w:rsidR="009F7FA2">
        <w:rPr>
          <w:rFonts w:asciiTheme="minorHAnsi" w:hAnsiTheme="minorHAnsi" w:cstheme="minorHAnsi"/>
          <w:b/>
          <w:sz w:val="40"/>
          <w:szCs w:val="40"/>
        </w:rPr>
        <w:t>5</w:t>
      </w:r>
      <w:r w:rsidR="007358AE" w:rsidRPr="005F0692">
        <w:rPr>
          <w:rFonts w:asciiTheme="minorHAnsi" w:hAnsiTheme="minorHAnsi" w:cstheme="minorHAnsi"/>
          <w:b/>
          <w:sz w:val="40"/>
          <w:szCs w:val="40"/>
        </w:rPr>
        <w:t xml:space="preserve"> | 202</w:t>
      </w:r>
      <w:r w:rsidR="009F7FA2">
        <w:rPr>
          <w:rFonts w:asciiTheme="minorHAnsi" w:hAnsiTheme="minorHAnsi" w:cstheme="minorHAnsi"/>
          <w:b/>
          <w:sz w:val="40"/>
          <w:szCs w:val="40"/>
        </w:rPr>
        <w:t>6</w:t>
      </w:r>
    </w:p>
    <w:p w14:paraId="66B3C90C" w14:textId="77777777" w:rsidR="00E21C67" w:rsidRDefault="00E21C67" w:rsidP="007358AE"/>
    <w:p w14:paraId="027E270D" w14:textId="77777777" w:rsidR="00571A63" w:rsidRDefault="00571A63" w:rsidP="007358AE"/>
    <w:p w14:paraId="4A80FE9E" w14:textId="77777777" w:rsidR="00571A63" w:rsidRDefault="00571A63" w:rsidP="007358AE"/>
    <w:p w14:paraId="224636E9" w14:textId="77777777" w:rsidR="00571A63" w:rsidRDefault="00571A63" w:rsidP="007358AE"/>
    <w:p w14:paraId="1679DB4E" w14:textId="77777777" w:rsidR="00571A63" w:rsidRDefault="00571A63" w:rsidP="007358AE"/>
    <w:p w14:paraId="16D5FC0B" w14:textId="77777777" w:rsidR="00571A63" w:rsidRDefault="00571A63" w:rsidP="007358AE"/>
    <w:p w14:paraId="359D5749" w14:textId="77777777" w:rsidR="005A1797" w:rsidRDefault="005A1797" w:rsidP="007358AE"/>
    <w:p w14:paraId="7E3B1D62" w14:textId="77777777" w:rsidR="00571A63" w:rsidRDefault="00571A63" w:rsidP="007358AE"/>
    <w:p w14:paraId="73DECA64" w14:textId="77777777" w:rsidR="00571A63" w:rsidRDefault="00571A63" w:rsidP="007358AE"/>
    <w:p w14:paraId="44E24EAD" w14:textId="5CB8F1E8" w:rsidR="00571A63" w:rsidRPr="005A1797" w:rsidRDefault="00571A63" w:rsidP="005A1797">
      <w:pPr>
        <w:pStyle w:val="Footer"/>
        <w:jc w:val="center"/>
        <w:rPr>
          <w:rFonts w:asciiTheme="minorHAnsi" w:hAnsiTheme="minorHAnsi" w:cstheme="minorHAnsi"/>
          <w:b/>
          <w:lang w:val="en-IE"/>
        </w:rPr>
      </w:pPr>
      <w:r w:rsidRPr="00BA36AA">
        <w:rPr>
          <w:rFonts w:asciiTheme="minorHAnsi" w:hAnsiTheme="minorHAnsi" w:cstheme="minorHAnsi"/>
          <w:b/>
          <w:lang w:val="en-IE"/>
        </w:rPr>
        <w:t xml:space="preserve">School of Computer Science, </w:t>
      </w:r>
      <w:r>
        <w:rPr>
          <w:rFonts w:asciiTheme="minorHAnsi" w:hAnsiTheme="minorHAnsi" w:cstheme="minorHAnsi"/>
          <w:b/>
          <w:lang w:val="en-IE"/>
        </w:rPr>
        <w:t>Computer Science (CS)</w:t>
      </w:r>
      <w:r w:rsidRPr="00BA36AA">
        <w:rPr>
          <w:rFonts w:asciiTheme="minorHAnsi" w:hAnsiTheme="minorHAnsi" w:cstheme="minorHAnsi"/>
          <w:b/>
          <w:lang w:val="en-IE"/>
        </w:rPr>
        <w:t xml:space="preserve"> Building, </w:t>
      </w:r>
      <w:r>
        <w:rPr>
          <w:rFonts w:asciiTheme="minorHAnsi" w:hAnsiTheme="minorHAnsi" w:cstheme="minorHAnsi"/>
          <w:b/>
          <w:lang w:val="en-IE"/>
        </w:rPr>
        <w:t>University of</w:t>
      </w:r>
      <w:r w:rsidRPr="00BA36AA">
        <w:rPr>
          <w:rFonts w:asciiTheme="minorHAnsi" w:hAnsiTheme="minorHAnsi" w:cstheme="minorHAnsi"/>
          <w:b/>
          <w:lang w:val="en-IE"/>
        </w:rPr>
        <w:t xml:space="preserve"> Galway</w:t>
      </w:r>
    </w:p>
    <w:p w14:paraId="612F4307" w14:textId="77777777" w:rsidR="00E21C67" w:rsidRDefault="00E21C67" w:rsidP="00E21C67">
      <w:pPr>
        <w:jc w:val="center"/>
        <w:sectPr w:rsidR="00E21C67" w:rsidSect="00B941A7">
          <w:headerReference w:type="default" r:id="rId12"/>
          <w:footerReference w:type="default" r:id="rId13"/>
          <w:headerReference w:type="first" r:id="rId14"/>
          <w:footerReference w:type="first" r:id="rId15"/>
          <w:pgSz w:w="11906" w:h="16838"/>
          <w:pgMar w:top="1440" w:right="1276" w:bottom="1440" w:left="1276" w:header="708" w:footer="708" w:gutter="0"/>
          <w:cols w:space="708"/>
          <w:titlePg/>
          <w:docGrid w:linePitch="360"/>
        </w:sectPr>
      </w:pPr>
    </w:p>
    <w:p w14:paraId="7260A6E6" w14:textId="4D5A6824" w:rsidR="00051B9A" w:rsidRPr="005F0692" w:rsidRDefault="00194C80" w:rsidP="008C511B">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051B9A" w:rsidRPr="005F0692">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00EFBF18" w14:textId="77777777" w:rsidR="00051B9A" w:rsidRPr="005F0692" w:rsidRDefault="00051B9A" w:rsidP="008C511B">
      <w:pPr>
        <w:pStyle w:val="PlainText"/>
        <w:spacing w:line="276" w:lineRule="auto"/>
        <w:rPr>
          <w:rFonts w:asciiTheme="minorHAnsi" w:hAnsiTheme="minorHAnsi" w:cstheme="minorHAnsi"/>
        </w:rPr>
      </w:pPr>
    </w:p>
    <w:p w14:paraId="0882A0D0" w14:textId="1EC35926" w:rsidR="00051B9A" w:rsidRPr="005F0692" w:rsidRDefault="00051B9A" w:rsidP="008C511B">
      <w:pPr>
        <w:pStyle w:val="PlainText"/>
        <w:spacing w:line="276" w:lineRule="auto"/>
        <w:rPr>
          <w:rFonts w:asciiTheme="minorHAnsi" w:hAnsiTheme="minorHAnsi" w:cstheme="minorHAnsi"/>
        </w:rPr>
      </w:pPr>
      <w:r w:rsidRPr="005F0692">
        <w:rPr>
          <w:rFonts w:asciiTheme="minorHAnsi" w:hAnsiTheme="minorHAnsi" w:cstheme="minorHAnsi"/>
        </w:rPr>
        <w:t xml:space="preserve">The minimum and recommend spec are detailed at </w:t>
      </w:r>
      <w:hyperlink r:id="rId16" w:history="1">
        <w:r w:rsidR="00273B76" w:rsidRPr="006E46A1">
          <w:rPr>
            <w:rStyle w:val="Hyperlink"/>
            <w:rFonts w:asciiTheme="minorHAnsi" w:hAnsiTheme="minorHAnsi" w:cstheme="minorHAnsi"/>
          </w:rPr>
          <w:t>https://www.</w:t>
        </w:r>
        <w:r w:rsidR="00577968">
          <w:rPr>
            <w:rStyle w:val="Hyperlink"/>
            <w:rFonts w:asciiTheme="minorHAnsi" w:hAnsiTheme="minorHAnsi" w:cstheme="minorHAnsi"/>
          </w:rPr>
          <w:t>universityofg</w:t>
        </w:r>
        <w:r w:rsidR="00273B76" w:rsidRPr="006E46A1">
          <w:rPr>
            <w:rStyle w:val="Hyperlink"/>
            <w:rFonts w:asciiTheme="minorHAnsi" w:hAnsiTheme="minorHAnsi" w:cstheme="minorHAnsi"/>
          </w:rPr>
          <w:t>alway.ie/science-engineering/school-of-computer-science/currentstudents/laptops/</w:t>
        </w:r>
      </w:hyperlink>
      <w:r w:rsidRPr="005F0692">
        <w:rPr>
          <w:rFonts w:asciiTheme="minorHAnsi" w:hAnsiTheme="minorHAnsi" w:cstheme="minorHAnsi"/>
        </w:rPr>
        <w:t xml:space="preserve">. </w:t>
      </w:r>
    </w:p>
    <w:p w14:paraId="165FFBAC" w14:textId="77777777" w:rsidR="00051B9A" w:rsidRPr="005F0692" w:rsidRDefault="00051B9A" w:rsidP="008C511B">
      <w:pPr>
        <w:pStyle w:val="PlainText"/>
        <w:spacing w:line="276" w:lineRule="auto"/>
        <w:rPr>
          <w:rFonts w:asciiTheme="minorHAnsi" w:hAnsiTheme="minorHAnsi" w:cstheme="minorHAnsi"/>
        </w:rPr>
      </w:pPr>
    </w:p>
    <w:p w14:paraId="64D2486A" w14:textId="77777777" w:rsidR="00051B9A" w:rsidRDefault="00051B9A" w:rsidP="008C511B">
      <w:pPr>
        <w:pStyle w:val="PlainText"/>
        <w:spacing w:line="276" w:lineRule="auto"/>
        <w:rPr>
          <w:rFonts w:asciiTheme="minorHAnsi" w:hAnsiTheme="minorHAnsi" w:cstheme="minorHAnsi"/>
        </w:rPr>
      </w:pPr>
      <w:r w:rsidRPr="005F0692">
        <w:rPr>
          <w:rFonts w:asciiTheme="minorHAnsi" w:hAnsiTheme="minorHAnsi" w:cstheme="minorHAnsi"/>
        </w:rPr>
        <w:t>We also operate a laptop loan scheme for students who cannot afford a suitable laptop (see same address).</w:t>
      </w:r>
    </w:p>
    <w:p w14:paraId="5ACBA3F3" w14:textId="77777777" w:rsidR="00AE4D6F" w:rsidRDefault="00AE4D6F" w:rsidP="00051B9A">
      <w:pPr>
        <w:pStyle w:val="PlainText"/>
        <w:spacing w:line="360" w:lineRule="auto"/>
        <w:jc w:val="both"/>
        <w:rPr>
          <w:rFonts w:asciiTheme="minorHAnsi" w:hAnsiTheme="minorHAnsi" w:cstheme="minorHAnsi"/>
        </w:rPr>
      </w:pPr>
    </w:p>
    <w:p w14:paraId="38492F8B" w14:textId="77777777" w:rsidR="00320C4B" w:rsidRDefault="00320C4B" w:rsidP="00051B9A">
      <w:pPr>
        <w:pStyle w:val="PlainText"/>
        <w:spacing w:line="360" w:lineRule="auto"/>
        <w:jc w:val="both"/>
        <w:rPr>
          <w:rFonts w:asciiTheme="minorHAnsi" w:hAnsiTheme="minorHAnsi" w:cstheme="minorHAnsi"/>
        </w:rPr>
        <w:sectPr w:rsidR="00320C4B" w:rsidSect="003A77D5">
          <w:headerReference w:type="default" r:id="rId17"/>
          <w:footerReference w:type="even" r:id="rId18"/>
          <w:footerReference w:type="default" r:id="rId19"/>
          <w:headerReference w:type="first" r:id="rId20"/>
          <w:footerReference w:type="first" r:id="rId21"/>
          <w:pgSz w:w="11900" w:h="16840"/>
          <w:pgMar w:top="1440" w:right="1276" w:bottom="1134" w:left="1276" w:header="720" w:footer="720" w:gutter="0"/>
          <w:pgNumType w:start="2"/>
          <w:cols w:space="720"/>
          <w:titlePg/>
        </w:sectPr>
      </w:pPr>
    </w:p>
    <w:sdt>
      <w:sdtPr>
        <w:rPr>
          <w:rFonts w:ascii="New York" w:eastAsia="Times New Roman" w:hAnsi="New York" w:cs="Times New Roman"/>
          <w:b w:val="0"/>
          <w:color w:val="auto"/>
          <w:sz w:val="24"/>
          <w:szCs w:val="20"/>
          <w:lang w:val="en-GB"/>
        </w:rPr>
        <w:id w:val="-361598725"/>
        <w:docPartObj>
          <w:docPartGallery w:val="Table of Contents"/>
          <w:docPartUnique/>
        </w:docPartObj>
      </w:sdtPr>
      <w:sdtEndPr>
        <w:rPr>
          <w:rFonts w:asciiTheme="minorHAnsi" w:hAnsiTheme="minorHAnsi" w:cstheme="minorBidi"/>
          <w:noProof/>
          <w:szCs w:val="24"/>
        </w:rPr>
      </w:sdtEndPr>
      <w:sdtContent>
        <w:p w14:paraId="3D03E694" w14:textId="1A890201" w:rsidR="00051B9A" w:rsidRDefault="00051B9A">
          <w:pPr>
            <w:pStyle w:val="TOCHeading"/>
          </w:pPr>
          <w:r>
            <w:t>Table of Contents</w:t>
          </w:r>
        </w:p>
        <w:p w14:paraId="151EAA05" w14:textId="77777777" w:rsidR="005F0692" w:rsidRPr="005F0692" w:rsidRDefault="005F0692" w:rsidP="005F0692">
          <w:pPr>
            <w:rPr>
              <w:lang w:val="en-US"/>
            </w:rPr>
          </w:pPr>
        </w:p>
        <w:p w14:paraId="59D45C80" w14:textId="4C804EE4" w:rsidR="00502228" w:rsidRDefault="00051B9A">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rsidRPr="00E26378">
            <w:rPr>
              <w:rFonts w:asciiTheme="minorHAnsi" w:hAnsiTheme="minorHAnsi" w:cstheme="minorHAnsi"/>
              <w:sz w:val="24"/>
              <w:szCs w:val="24"/>
            </w:rPr>
            <w:fldChar w:fldCharType="begin"/>
          </w:r>
          <w:r w:rsidRPr="00E26378">
            <w:rPr>
              <w:rFonts w:asciiTheme="minorHAnsi" w:hAnsiTheme="minorHAnsi" w:cstheme="minorHAnsi"/>
              <w:sz w:val="24"/>
              <w:szCs w:val="24"/>
            </w:rPr>
            <w:instrText xml:space="preserve"> TOC \o "1-3" \h \z \u </w:instrText>
          </w:r>
          <w:r w:rsidRPr="00E26378">
            <w:rPr>
              <w:rFonts w:asciiTheme="minorHAnsi" w:hAnsiTheme="minorHAnsi" w:cstheme="minorHAnsi"/>
              <w:sz w:val="24"/>
              <w:szCs w:val="24"/>
            </w:rPr>
            <w:fldChar w:fldCharType="separate"/>
          </w:r>
          <w:hyperlink w:anchor="_Toc205967992" w:history="1">
            <w:r w:rsidR="00502228" w:rsidRPr="009579D9">
              <w:rPr>
                <w:rStyle w:val="Hyperlink"/>
                <w:noProof/>
              </w:rPr>
              <w:t>Section 1: Programme Description</w:t>
            </w:r>
            <w:r w:rsidR="00502228">
              <w:rPr>
                <w:noProof/>
                <w:webHidden/>
              </w:rPr>
              <w:tab/>
            </w:r>
            <w:r w:rsidR="00502228">
              <w:rPr>
                <w:noProof/>
                <w:webHidden/>
              </w:rPr>
              <w:fldChar w:fldCharType="begin"/>
            </w:r>
            <w:r w:rsidR="00502228">
              <w:rPr>
                <w:noProof/>
                <w:webHidden/>
              </w:rPr>
              <w:instrText xml:space="preserve"> PAGEREF _Toc205967992 \h </w:instrText>
            </w:r>
            <w:r w:rsidR="00502228">
              <w:rPr>
                <w:noProof/>
                <w:webHidden/>
              </w:rPr>
            </w:r>
            <w:r w:rsidR="00502228">
              <w:rPr>
                <w:noProof/>
                <w:webHidden/>
              </w:rPr>
              <w:fldChar w:fldCharType="separate"/>
            </w:r>
            <w:r w:rsidR="00F66706">
              <w:rPr>
                <w:noProof/>
                <w:webHidden/>
              </w:rPr>
              <w:t>4</w:t>
            </w:r>
            <w:r w:rsidR="00502228">
              <w:rPr>
                <w:noProof/>
                <w:webHidden/>
              </w:rPr>
              <w:fldChar w:fldCharType="end"/>
            </w:r>
          </w:hyperlink>
        </w:p>
        <w:p w14:paraId="42ED7AB5" w14:textId="52B9EE83"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3" w:history="1">
            <w:r w:rsidRPr="009579D9">
              <w:rPr>
                <w:rStyle w:val="Hyperlink"/>
                <w:noProof/>
              </w:rPr>
              <w:t>PG Diploma in Software Development, Cloud Computing &amp; DevOps</w:t>
            </w:r>
            <w:r>
              <w:rPr>
                <w:noProof/>
                <w:webHidden/>
              </w:rPr>
              <w:tab/>
            </w:r>
            <w:r>
              <w:rPr>
                <w:noProof/>
                <w:webHidden/>
              </w:rPr>
              <w:fldChar w:fldCharType="begin"/>
            </w:r>
            <w:r>
              <w:rPr>
                <w:noProof/>
                <w:webHidden/>
              </w:rPr>
              <w:instrText xml:space="preserve"> PAGEREF _Toc205967993 \h </w:instrText>
            </w:r>
            <w:r>
              <w:rPr>
                <w:noProof/>
                <w:webHidden/>
              </w:rPr>
            </w:r>
            <w:r>
              <w:rPr>
                <w:noProof/>
                <w:webHidden/>
              </w:rPr>
              <w:fldChar w:fldCharType="separate"/>
            </w:r>
            <w:r w:rsidR="00F66706">
              <w:rPr>
                <w:noProof/>
                <w:webHidden/>
              </w:rPr>
              <w:t>4</w:t>
            </w:r>
            <w:r>
              <w:rPr>
                <w:noProof/>
                <w:webHidden/>
              </w:rPr>
              <w:fldChar w:fldCharType="end"/>
            </w:r>
          </w:hyperlink>
        </w:p>
        <w:p w14:paraId="2B895449" w14:textId="14480A57" w:rsidR="00502228" w:rsidRDefault="00502228">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7994" w:history="1">
            <w:r w:rsidRPr="009579D9">
              <w:rPr>
                <w:rStyle w:val="Hyperlink"/>
                <w:noProof/>
              </w:rPr>
              <w:t>Section 2: General Information</w:t>
            </w:r>
            <w:r>
              <w:rPr>
                <w:noProof/>
                <w:webHidden/>
              </w:rPr>
              <w:tab/>
            </w:r>
            <w:r>
              <w:rPr>
                <w:noProof/>
                <w:webHidden/>
              </w:rPr>
              <w:fldChar w:fldCharType="begin"/>
            </w:r>
            <w:r>
              <w:rPr>
                <w:noProof/>
                <w:webHidden/>
              </w:rPr>
              <w:instrText xml:space="preserve"> PAGEREF _Toc205967994 \h </w:instrText>
            </w:r>
            <w:r>
              <w:rPr>
                <w:noProof/>
                <w:webHidden/>
              </w:rPr>
            </w:r>
            <w:r>
              <w:rPr>
                <w:noProof/>
                <w:webHidden/>
              </w:rPr>
              <w:fldChar w:fldCharType="separate"/>
            </w:r>
            <w:r w:rsidR="00F66706">
              <w:rPr>
                <w:noProof/>
                <w:webHidden/>
              </w:rPr>
              <w:t>5</w:t>
            </w:r>
            <w:r>
              <w:rPr>
                <w:noProof/>
                <w:webHidden/>
              </w:rPr>
              <w:fldChar w:fldCharType="end"/>
            </w:r>
          </w:hyperlink>
        </w:p>
        <w:p w14:paraId="4E7348E3" w14:textId="5A045C4C"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5" w:history="1">
            <w:r w:rsidRPr="009579D9">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Academic Calendar 2025-2026</w:t>
            </w:r>
            <w:r>
              <w:rPr>
                <w:noProof/>
                <w:webHidden/>
              </w:rPr>
              <w:tab/>
            </w:r>
            <w:r>
              <w:rPr>
                <w:noProof/>
                <w:webHidden/>
              </w:rPr>
              <w:fldChar w:fldCharType="begin"/>
            </w:r>
            <w:r>
              <w:rPr>
                <w:noProof/>
                <w:webHidden/>
              </w:rPr>
              <w:instrText xml:space="preserve"> PAGEREF _Toc205967995 \h </w:instrText>
            </w:r>
            <w:r>
              <w:rPr>
                <w:noProof/>
                <w:webHidden/>
              </w:rPr>
            </w:r>
            <w:r>
              <w:rPr>
                <w:noProof/>
                <w:webHidden/>
              </w:rPr>
              <w:fldChar w:fldCharType="separate"/>
            </w:r>
            <w:r w:rsidR="00F66706">
              <w:rPr>
                <w:noProof/>
                <w:webHidden/>
              </w:rPr>
              <w:t>5</w:t>
            </w:r>
            <w:r>
              <w:rPr>
                <w:noProof/>
                <w:webHidden/>
              </w:rPr>
              <w:fldChar w:fldCharType="end"/>
            </w:r>
          </w:hyperlink>
        </w:p>
        <w:p w14:paraId="37C01A89" w14:textId="15B42E0E"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6" w:history="1">
            <w:r w:rsidRPr="009579D9">
              <w:rPr>
                <w:rStyle w:val="Hyperlink"/>
                <w:noProof/>
              </w:rPr>
              <w:t xml:space="preserve">2.2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Key Contact Details</w:t>
            </w:r>
            <w:r>
              <w:rPr>
                <w:noProof/>
                <w:webHidden/>
              </w:rPr>
              <w:tab/>
            </w:r>
            <w:r>
              <w:rPr>
                <w:noProof/>
                <w:webHidden/>
              </w:rPr>
              <w:fldChar w:fldCharType="begin"/>
            </w:r>
            <w:r>
              <w:rPr>
                <w:noProof/>
                <w:webHidden/>
              </w:rPr>
              <w:instrText xml:space="preserve"> PAGEREF _Toc205967996 \h </w:instrText>
            </w:r>
            <w:r>
              <w:rPr>
                <w:noProof/>
                <w:webHidden/>
              </w:rPr>
            </w:r>
            <w:r>
              <w:rPr>
                <w:noProof/>
                <w:webHidden/>
              </w:rPr>
              <w:fldChar w:fldCharType="separate"/>
            </w:r>
            <w:r w:rsidR="00F66706">
              <w:rPr>
                <w:noProof/>
                <w:webHidden/>
              </w:rPr>
              <w:t>6</w:t>
            </w:r>
            <w:r>
              <w:rPr>
                <w:noProof/>
                <w:webHidden/>
              </w:rPr>
              <w:fldChar w:fldCharType="end"/>
            </w:r>
          </w:hyperlink>
        </w:p>
        <w:p w14:paraId="5FC6CD17" w14:textId="062709BF"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7" w:history="1">
            <w:r w:rsidRPr="009579D9">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Registration</w:t>
            </w:r>
            <w:r>
              <w:rPr>
                <w:noProof/>
                <w:webHidden/>
              </w:rPr>
              <w:tab/>
            </w:r>
            <w:r>
              <w:rPr>
                <w:noProof/>
                <w:webHidden/>
              </w:rPr>
              <w:fldChar w:fldCharType="begin"/>
            </w:r>
            <w:r>
              <w:rPr>
                <w:noProof/>
                <w:webHidden/>
              </w:rPr>
              <w:instrText xml:space="preserve"> PAGEREF _Toc205967997 \h </w:instrText>
            </w:r>
            <w:r>
              <w:rPr>
                <w:noProof/>
                <w:webHidden/>
              </w:rPr>
            </w:r>
            <w:r>
              <w:rPr>
                <w:noProof/>
                <w:webHidden/>
              </w:rPr>
              <w:fldChar w:fldCharType="separate"/>
            </w:r>
            <w:r w:rsidR="00F66706">
              <w:rPr>
                <w:noProof/>
                <w:webHidden/>
              </w:rPr>
              <w:t>8</w:t>
            </w:r>
            <w:r>
              <w:rPr>
                <w:noProof/>
                <w:webHidden/>
              </w:rPr>
              <w:fldChar w:fldCharType="end"/>
            </w:r>
          </w:hyperlink>
        </w:p>
        <w:p w14:paraId="68B6C498" w14:textId="75D92B49"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8" w:history="1">
            <w:r w:rsidRPr="009579D9">
              <w:rPr>
                <w:rStyle w:val="Hyperlink"/>
                <w:noProof/>
              </w:rPr>
              <w:t>2.4</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Activating your University of Galway Campus Account</w:t>
            </w:r>
            <w:r>
              <w:rPr>
                <w:noProof/>
                <w:webHidden/>
              </w:rPr>
              <w:tab/>
            </w:r>
            <w:r>
              <w:rPr>
                <w:noProof/>
                <w:webHidden/>
              </w:rPr>
              <w:fldChar w:fldCharType="begin"/>
            </w:r>
            <w:r>
              <w:rPr>
                <w:noProof/>
                <w:webHidden/>
              </w:rPr>
              <w:instrText xml:space="preserve"> PAGEREF _Toc205967998 \h </w:instrText>
            </w:r>
            <w:r>
              <w:rPr>
                <w:noProof/>
                <w:webHidden/>
              </w:rPr>
            </w:r>
            <w:r>
              <w:rPr>
                <w:noProof/>
                <w:webHidden/>
              </w:rPr>
              <w:fldChar w:fldCharType="separate"/>
            </w:r>
            <w:r w:rsidR="00F66706">
              <w:rPr>
                <w:noProof/>
                <w:webHidden/>
              </w:rPr>
              <w:t>9</w:t>
            </w:r>
            <w:r>
              <w:rPr>
                <w:noProof/>
                <w:webHidden/>
              </w:rPr>
              <w:fldChar w:fldCharType="end"/>
            </w:r>
          </w:hyperlink>
        </w:p>
        <w:p w14:paraId="46A0E1DF" w14:textId="70D6884C"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999" w:history="1">
            <w:r w:rsidRPr="009579D9">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Fees</w:t>
            </w:r>
            <w:r>
              <w:rPr>
                <w:noProof/>
                <w:webHidden/>
              </w:rPr>
              <w:tab/>
            </w:r>
            <w:r>
              <w:rPr>
                <w:noProof/>
                <w:webHidden/>
              </w:rPr>
              <w:fldChar w:fldCharType="begin"/>
            </w:r>
            <w:r>
              <w:rPr>
                <w:noProof/>
                <w:webHidden/>
              </w:rPr>
              <w:instrText xml:space="preserve"> PAGEREF _Toc205967999 \h </w:instrText>
            </w:r>
            <w:r>
              <w:rPr>
                <w:noProof/>
                <w:webHidden/>
              </w:rPr>
            </w:r>
            <w:r>
              <w:rPr>
                <w:noProof/>
                <w:webHidden/>
              </w:rPr>
              <w:fldChar w:fldCharType="separate"/>
            </w:r>
            <w:r w:rsidR="00F66706">
              <w:rPr>
                <w:noProof/>
                <w:webHidden/>
              </w:rPr>
              <w:t>9</w:t>
            </w:r>
            <w:r>
              <w:rPr>
                <w:noProof/>
                <w:webHidden/>
              </w:rPr>
              <w:fldChar w:fldCharType="end"/>
            </w:r>
          </w:hyperlink>
        </w:p>
        <w:p w14:paraId="2505FC02" w14:textId="0336EC09"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0" w:history="1">
            <w:r w:rsidRPr="009579D9">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lang w:val="en-IE"/>
              </w:rPr>
              <w:t>Leave of Absence</w:t>
            </w:r>
            <w:r>
              <w:rPr>
                <w:noProof/>
                <w:webHidden/>
              </w:rPr>
              <w:tab/>
            </w:r>
            <w:r>
              <w:rPr>
                <w:noProof/>
                <w:webHidden/>
              </w:rPr>
              <w:fldChar w:fldCharType="begin"/>
            </w:r>
            <w:r>
              <w:rPr>
                <w:noProof/>
                <w:webHidden/>
              </w:rPr>
              <w:instrText xml:space="preserve"> PAGEREF _Toc205968000 \h </w:instrText>
            </w:r>
            <w:r>
              <w:rPr>
                <w:noProof/>
                <w:webHidden/>
              </w:rPr>
            </w:r>
            <w:r>
              <w:rPr>
                <w:noProof/>
                <w:webHidden/>
              </w:rPr>
              <w:fldChar w:fldCharType="separate"/>
            </w:r>
            <w:r w:rsidR="00F66706">
              <w:rPr>
                <w:noProof/>
                <w:webHidden/>
              </w:rPr>
              <w:t>12</w:t>
            </w:r>
            <w:r>
              <w:rPr>
                <w:noProof/>
                <w:webHidden/>
              </w:rPr>
              <w:fldChar w:fldCharType="end"/>
            </w:r>
          </w:hyperlink>
        </w:p>
        <w:p w14:paraId="71A1A3F4" w14:textId="2D6C81C9"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1" w:history="1">
            <w:r w:rsidRPr="009579D9">
              <w:rPr>
                <w:rStyle w:val="Hyperlink"/>
                <w:noProof/>
                <w:lang w:val="en-IE"/>
              </w:rPr>
              <w:t>2.7</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lang w:val="en-IE"/>
              </w:rPr>
              <w:t>Course Withdrawal</w:t>
            </w:r>
            <w:r>
              <w:rPr>
                <w:noProof/>
                <w:webHidden/>
              </w:rPr>
              <w:tab/>
            </w:r>
            <w:r>
              <w:rPr>
                <w:noProof/>
                <w:webHidden/>
              </w:rPr>
              <w:fldChar w:fldCharType="begin"/>
            </w:r>
            <w:r>
              <w:rPr>
                <w:noProof/>
                <w:webHidden/>
              </w:rPr>
              <w:instrText xml:space="preserve"> PAGEREF _Toc205968001 \h </w:instrText>
            </w:r>
            <w:r>
              <w:rPr>
                <w:noProof/>
                <w:webHidden/>
              </w:rPr>
            </w:r>
            <w:r>
              <w:rPr>
                <w:noProof/>
                <w:webHidden/>
              </w:rPr>
              <w:fldChar w:fldCharType="separate"/>
            </w:r>
            <w:r w:rsidR="00F66706">
              <w:rPr>
                <w:noProof/>
                <w:webHidden/>
              </w:rPr>
              <w:t>12</w:t>
            </w:r>
            <w:r>
              <w:rPr>
                <w:noProof/>
                <w:webHidden/>
              </w:rPr>
              <w:fldChar w:fldCharType="end"/>
            </w:r>
          </w:hyperlink>
        </w:p>
        <w:p w14:paraId="611BAF91" w14:textId="5ABE1BFF"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2" w:history="1">
            <w:r w:rsidRPr="009579D9">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Student ID Cards</w:t>
            </w:r>
            <w:r>
              <w:rPr>
                <w:noProof/>
                <w:webHidden/>
              </w:rPr>
              <w:tab/>
            </w:r>
            <w:r>
              <w:rPr>
                <w:noProof/>
                <w:webHidden/>
              </w:rPr>
              <w:fldChar w:fldCharType="begin"/>
            </w:r>
            <w:r>
              <w:rPr>
                <w:noProof/>
                <w:webHidden/>
              </w:rPr>
              <w:instrText xml:space="preserve"> PAGEREF _Toc205968002 \h </w:instrText>
            </w:r>
            <w:r>
              <w:rPr>
                <w:noProof/>
                <w:webHidden/>
              </w:rPr>
            </w:r>
            <w:r>
              <w:rPr>
                <w:noProof/>
                <w:webHidden/>
              </w:rPr>
              <w:fldChar w:fldCharType="separate"/>
            </w:r>
            <w:r w:rsidR="00F66706">
              <w:rPr>
                <w:noProof/>
                <w:webHidden/>
              </w:rPr>
              <w:t>13</w:t>
            </w:r>
            <w:r>
              <w:rPr>
                <w:noProof/>
                <w:webHidden/>
              </w:rPr>
              <w:fldChar w:fldCharType="end"/>
            </w:r>
          </w:hyperlink>
        </w:p>
        <w:p w14:paraId="7E2B251D" w14:textId="4F609B71"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3" w:history="1">
            <w:r w:rsidRPr="009579D9">
              <w:rPr>
                <w:rStyle w:val="Hyperlink"/>
                <w:noProof/>
                <w:lang w:val="en-IE"/>
              </w:rPr>
              <w:t>2.9</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lang w:val="en-IE"/>
              </w:rPr>
              <w:t>Parchment Digitary Services</w:t>
            </w:r>
            <w:r>
              <w:rPr>
                <w:noProof/>
                <w:webHidden/>
              </w:rPr>
              <w:tab/>
            </w:r>
            <w:r>
              <w:rPr>
                <w:noProof/>
                <w:webHidden/>
              </w:rPr>
              <w:fldChar w:fldCharType="begin"/>
            </w:r>
            <w:r>
              <w:rPr>
                <w:noProof/>
                <w:webHidden/>
              </w:rPr>
              <w:instrText xml:space="preserve"> PAGEREF _Toc205968003 \h </w:instrText>
            </w:r>
            <w:r>
              <w:rPr>
                <w:noProof/>
                <w:webHidden/>
              </w:rPr>
            </w:r>
            <w:r>
              <w:rPr>
                <w:noProof/>
                <w:webHidden/>
              </w:rPr>
              <w:fldChar w:fldCharType="separate"/>
            </w:r>
            <w:r w:rsidR="00F66706">
              <w:rPr>
                <w:noProof/>
                <w:webHidden/>
              </w:rPr>
              <w:t>13</w:t>
            </w:r>
            <w:r>
              <w:rPr>
                <w:noProof/>
                <w:webHidden/>
              </w:rPr>
              <w:fldChar w:fldCharType="end"/>
            </w:r>
          </w:hyperlink>
        </w:p>
        <w:p w14:paraId="583BC8C3" w14:textId="293EAB6B"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4" w:history="1">
            <w:r w:rsidRPr="009579D9">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Maps</w:t>
            </w:r>
            <w:r>
              <w:rPr>
                <w:noProof/>
                <w:webHidden/>
              </w:rPr>
              <w:tab/>
            </w:r>
            <w:r>
              <w:rPr>
                <w:noProof/>
                <w:webHidden/>
              </w:rPr>
              <w:fldChar w:fldCharType="begin"/>
            </w:r>
            <w:r>
              <w:rPr>
                <w:noProof/>
                <w:webHidden/>
              </w:rPr>
              <w:instrText xml:space="preserve"> PAGEREF _Toc205968004 \h </w:instrText>
            </w:r>
            <w:r>
              <w:rPr>
                <w:noProof/>
                <w:webHidden/>
              </w:rPr>
            </w:r>
            <w:r>
              <w:rPr>
                <w:noProof/>
                <w:webHidden/>
              </w:rPr>
              <w:fldChar w:fldCharType="separate"/>
            </w:r>
            <w:r w:rsidR="00F66706">
              <w:rPr>
                <w:noProof/>
                <w:webHidden/>
              </w:rPr>
              <w:t>14</w:t>
            </w:r>
            <w:r>
              <w:rPr>
                <w:noProof/>
                <w:webHidden/>
              </w:rPr>
              <w:fldChar w:fldCharType="end"/>
            </w:r>
          </w:hyperlink>
        </w:p>
        <w:p w14:paraId="0891CB2B" w14:textId="76F393D3"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5" w:history="1">
            <w:r w:rsidRPr="009579D9">
              <w:rPr>
                <w:rStyle w:val="Hyperlink"/>
                <w:noProof/>
              </w:rPr>
              <w:t xml:space="preserve">2.11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Examinations</w:t>
            </w:r>
            <w:r>
              <w:rPr>
                <w:noProof/>
                <w:webHidden/>
              </w:rPr>
              <w:tab/>
            </w:r>
            <w:r>
              <w:rPr>
                <w:noProof/>
                <w:webHidden/>
              </w:rPr>
              <w:fldChar w:fldCharType="begin"/>
            </w:r>
            <w:r>
              <w:rPr>
                <w:noProof/>
                <w:webHidden/>
              </w:rPr>
              <w:instrText xml:space="preserve"> PAGEREF _Toc205968005 \h </w:instrText>
            </w:r>
            <w:r>
              <w:rPr>
                <w:noProof/>
                <w:webHidden/>
              </w:rPr>
            </w:r>
            <w:r>
              <w:rPr>
                <w:noProof/>
                <w:webHidden/>
              </w:rPr>
              <w:fldChar w:fldCharType="separate"/>
            </w:r>
            <w:r w:rsidR="00F66706">
              <w:rPr>
                <w:noProof/>
                <w:webHidden/>
              </w:rPr>
              <w:t>14</w:t>
            </w:r>
            <w:r>
              <w:rPr>
                <w:noProof/>
                <w:webHidden/>
              </w:rPr>
              <w:fldChar w:fldCharType="end"/>
            </w:r>
          </w:hyperlink>
        </w:p>
        <w:p w14:paraId="5C2BDA6E" w14:textId="7E494390"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6" w:history="1">
            <w:r w:rsidRPr="009579D9">
              <w:rPr>
                <w:rStyle w:val="Hyperlink"/>
                <w:noProof/>
              </w:rPr>
              <w:t xml:space="preserve">2.12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Student Services</w:t>
            </w:r>
            <w:r>
              <w:rPr>
                <w:noProof/>
                <w:webHidden/>
              </w:rPr>
              <w:tab/>
            </w:r>
            <w:r>
              <w:rPr>
                <w:noProof/>
                <w:webHidden/>
              </w:rPr>
              <w:fldChar w:fldCharType="begin"/>
            </w:r>
            <w:r>
              <w:rPr>
                <w:noProof/>
                <w:webHidden/>
              </w:rPr>
              <w:instrText xml:space="preserve"> PAGEREF _Toc205968006 \h </w:instrText>
            </w:r>
            <w:r>
              <w:rPr>
                <w:noProof/>
                <w:webHidden/>
              </w:rPr>
            </w:r>
            <w:r>
              <w:rPr>
                <w:noProof/>
                <w:webHidden/>
              </w:rPr>
              <w:fldChar w:fldCharType="separate"/>
            </w:r>
            <w:r w:rsidR="00F66706">
              <w:rPr>
                <w:noProof/>
                <w:webHidden/>
              </w:rPr>
              <w:t>15</w:t>
            </w:r>
            <w:r>
              <w:rPr>
                <w:noProof/>
                <w:webHidden/>
              </w:rPr>
              <w:fldChar w:fldCharType="end"/>
            </w:r>
          </w:hyperlink>
        </w:p>
        <w:p w14:paraId="19679571" w14:textId="52C4C2C9"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7" w:history="1">
            <w:r w:rsidRPr="009579D9">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Student Counselling</w:t>
            </w:r>
            <w:r>
              <w:rPr>
                <w:noProof/>
                <w:webHidden/>
              </w:rPr>
              <w:tab/>
            </w:r>
            <w:r>
              <w:rPr>
                <w:noProof/>
                <w:webHidden/>
              </w:rPr>
              <w:fldChar w:fldCharType="begin"/>
            </w:r>
            <w:r>
              <w:rPr>
                <w:noProof/>
                <w:webHidden/>
              </w:rPr>
              <w:instrText xml:space="preserve"> PAGEREF _Toc205968007 \h </w:instrText>
            </w:r>
            <w:r>
              <w:rPr>
                <w:noProof/>
                <w:webHidden/>
              </w:rPr>
            </w:r>
            <w:r>
              <w:rPr>
                <w:noProof/>
                <w:webHidden/>
              </w:rPr>
              <w:fldChar w:fldCharType="separate"/>
            </w:r>
            <w:r w:rsidR="00F66706">
              <w:rPr>
                <w:noProof/>
                <w:webHidden/>
              </w:rPr>
              <w:t>16</w:t>
            </w:r>
            <w:r>
              <w:rPr>
                <w:noProof/>
                <w:webHidden/>
              </w:rPr>
              <w:fldChar w:fldCharType="end"/>
            </w:r>
          </w:hyperlink>
        </w:p>
        <w:p w14:paraId="35DCBD9C" w14:textId="5B77EF40"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8" w:history="1">
            <w:r w:rsidRPr="009579D9">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International Students</w:t>
            </w:r>
            <w:r>
              <w:rPr>
                <w:noProof/>
                <w:webHidden/>
              </w:rPr>
              <w:tab/>
            </w:r>
            <w:r>
              <w:rPr>
                <w:noProof/>
                <w:webHidden/>
              </w:rPr>
              <w:fldChar w:fldCharType="begin"/>
            </w:r>
            <w:r>
              <w:rPr>
                <w:noProof/>
                <w:webHidden/>
              </w:rPr>
              <w:instrText xml:space="preserve"> PAGEREF _Toc205968008 \h </w:instrText>
            </w:r>
            <w:r>
              <w:rPr>
                <w:noProof/>
                <w:webHidden/>
              </w:rPr>
            </w:r>
            <w:r>
              <w:rPr>
                <w:noProof/>
                <w:webHidden/>
              </w:rPr>
              <w:fldChar w:fldCharType="separate"/>
            </w:r>
            <w:r w:rsidR="00F66706">
              <w:rPr>
                <w:noProof/>
                <w:webHidden/>
              </w:rPr>
              <w:t>16</w:t>
            </w:r>
            <w:r>
              <w:rPr>
                <w:noProof/>
                <w:webHidden/>
              </w:rPr>
              <w:fldChar w:fldCharType="end"/>
            </w:r>
          </w:hyperlink>
        </w:p>
        <w:p w14:paraId="7062CDEE" w14:textId="793862DF"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09" w:history="1">
            <w:r w:rsidRPr="009579D9">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_Toc205968009 \h </w:instrText>
            </w:r>
            <w:r>
              <w:rPr>
                <w:noProof/>
                <w:webHidden/>
              </w:rPr>
            </w:r>
            <w:r>
              <w:rPr>
                <w:noProof/>
                <w:webHidden/>
              </w:rPr>
              <w:fldChar w:fldCharType="separate"/>
            </w:r>
            <w:r w:rsidR="00F66706">
              <w:rPr>
                <w:noProof/>
                <w:webHidden/>
              </w:rPr>
              <w:t>17</w:t>
            </w:r>
            <w:r>
              <w:rPr>
                <w:noProof/>
                <w:webHidden/>
              </w:rPr>
              <w:fldChar w:fldCharType="end"/>
            </w:r>
          </w:hyperlink>
        </w:p>
        <w:p w14:paraId="19830F83" w14:textId="49844B63"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0" w:history="1">
            <w:r w:rsidRPr="009579D9">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_Toc205968010 \h </w:instrText>
            </w:r>
            <w:r>
              <w:rPr>
                <w:noProof/>
                <w:webHidden/>
              </w:rPr>
            </w:r>
            <w:r>
              <w:rPr>
                <w:noProof/>
                <w:webHidden/>
              </w:rPr>
              <w:fldChar w:fldCharType="separate"/>
            </w:r>
            <w:r w:rsidR="00F66706">
              <w:rPr>
                <w:noProof/>
                <w:webHidden/>
              </w:rPr>
              <w:t>18</w:t>
            </w:r>
            <w:r>
              <w:rPr>
                <w:noProof/>
                <w:webHidden/>
              </w:rPr>
              <w:fldChar w:fldCharType="end"/>
            </w:r>
          </w:hyperlink>
        </w:p>
        <w:p w14:paraId="53F6C55E" w14:textId="68E563D8"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1" w:history="1">
            <w:r w:rsidRPr="009579D9">
              <w:rPr>
                <w:rStyle w:val="Hyperlink"/>
                <w:noProof/>
              </w:rPr>
              <w:t xml:space="preserve">2.17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Canvas</w:t>
            </w:r>
            <w:r>
              <w:rPr>
                <w:noProof/>
                <w:webHidden/>
              </w:rPr>
              <w:tab/>
            </w:r>
            <w:r>
              <w:rPr>
                <w:noProof/>
                <w:webHidden/>
              </w:rPr>
              <w:fldChar w:fldCharType="begin"/>
            </w:r>
            <w:r>
              <w:rPr>
                <w:noProof/>
                <w:webHidden/>
              </w:rPr>
              <w:instrText xml:space="preserve"> PAGEREF _Toc205968011 \h </w:instrText>
            </w:r>
            <w:r>
              <w:rPr>
                <w:noProof/>
                <w:webHidden/>
              </w:rPr>
            </w:r>
            <w:r>
              <w:rPr>
                <w:noProof/>
                <w:webHidden/>
              </w:rPr>
              <w:fldChar w:fldCharType="separate"/>
            </w:r>
            <w:r w:rsidR="00F66706">
              <w:rPr>
                <w:noProof/>
                <w:webHidden/>
              </w:rPr>
              <w:t>18</w:t>
            </w:r>
            <w:r>
              <w:rPr>
                <w:noProof/>
                <w:webHidden/>
              </w:rPr>
              <w:fldChar w:fldCharType="end"/>
            </w:r>
          </w:hyperlink>
        </w:p>
        <w:p w14:paraId="3CFE8A81" w14:textId="49DE781F"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2" w:history="1">
            <w:r w:rsidRPr="009579D9">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Plagiarism</w:t>
            </w:r>
            <w:r>
              <w:rPr>
                <w:noProof/>
                <w:webHidden/>
              </w:rPr>
              <w:tab/>
            </w:r>
            <w:r>
              <w:rPr>
                <w:noProof/>
                <w:webHidden/>
              </w:rPr>
              <w:fldChar w:fldCharType="begin"/>
            </w:r>
            <w:r>
              <w:rPr>
                <w:noProof/>
                <w:webHidden/>
              </w:rPr>
              <w:instrText xml:space="preserve"> PAGEREF _Toc205968012 \h </w:instrText>
            </w:r>
            <w:r>
              <w:rPr>
                <w:noProof/>
                <w:webHidden/>
              </w:rPr>
            </w:r>
            <w:r>
              <w:rPr>
                <w:noProof/>
                <w:webHidden/>
              </w:rPr>
              <w:fldChar w:fldCharType="separate"/>
            </w:r>
            <w:r w:rsidR="00F66706">
              <w:rPr>
                <w:noProof/>
                <w:webHidden/>
              </w:rPr>
              <w:t>18</w:t>
            </w:r>
            <w:r>
              <w:rPr>
                <w:noProof/>
                <w:webHidden/>
              </w:rPr>
              <w:fldChar w:fldCharType="end"/>
            </w:r>
          </w:hyperlink>
        </w:p>
        <w:p w14:paraId="0C144B29" w14:textId="5047C995"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3" w:history="1">
            <w:r w:rsidRPr="009579D9">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Information Solutions and Services (ISS)</w:t>
            </w:r>
            <w:r>
              <w:rPr>
                <w:noProof/>
                <w:webHidden/>
              </w:rPr>
              <w:tab/>
            </w:r>
            <w:r>
              <w:rPr>
                <w:noProof/>
                <w:webHidden/>
              </w:rPr>
              <w:fldChar w:fldCharType="begin"/>
            </w:r>
            <w:r>
              <w:rPr>
                <w:noProof/>
                <w:webHidden/>
              </w:rPr>
              <w:instrText xml:space="preserve"> PAGEREF _Toc205968013 \h </w:instrText>
            </w:r>
            <w:r>
              <w:rPr>
                <w:noProof/>
                <w:webHidden/>
              </w:rPr>
            </w:r>
            <w:r>
              <w:rPr>
                <w:noProof/>
                <w:webHidden/>
              </w:rPr>
              <w:fldChar w:fldCharType="separate"/>
            </w:r>
            <w:r w:rsidR="00F66706">
              <w:rPr>
                <w:noProof/>
                <w:webHidden/>
              </w:rPr>
              <w:t>19</w:t>
            </w:r>
            <w:r>
              <w:rPr>
                <w:noProof/>
                <w:webHidden/>
              </w:rPr>
              <w:fldChar w:fldCharType="end"/>
            </w:r>
          </w:hyperlink>
        </w:p>
        <w:p w14:paraId="019424A3" w14:textId="2DD3AC7E"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4" w:history="1">
            <w:r w:rsidRPr="009579D9">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Career Development Centre</w:t>
            </w:r>
            <w:r>
              <w:rPr>
                <w:noProof/>
                <w:webHidden/>
              </w:rPr>
              <w:tab/>
            </w:r>
            <w:r>
              <w:rPr>
                <w:noProof/>
                <w:webHidden/>
              </w:rPr>
              <w:fldChar w:fldCharType="begin"/>
            </w:r>
            <w:r>
              <w:rPr>
                <w:noProof/>
                <w:webHidden/>
              </w:rPr>
              <w:instrText xml:space="preserve"> PAGEREF _Toc205968014 \h </w:instrText>
            </w:r>
            <w:r>
              <w:rPr>
                <w:noProof/>
                <w:webHidden/>
              </w:rPr>
            </w:r>
            <w:r>
              <w:rPr>
                <w:noProof/>
                <w:webHidden/>
              </w:rPr>
              <w:fldChar w:fldCharType="separate"/>
            </w:r>
            <w:r w:rsidR="00F66706">
              <w:rPr>
                <w:noProof/>
                <w:webHidden/>
              </w:rPr>
              <w:t>19</w:t>
            </w:r>
            <w:r>
              <w:rPr>
                <w:noProof/>
                <w:webHidden/>
              </w:rPr>
              <w:fldChar w:fldCharType="end"/>
            </w:r>
          </w:hyperlink>
        </w:p>
        <w:p w14:paraId="2B4E324B" w14:textId="3E2E6FA4"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5" w:history="1">
            <w:r w:rsidRPr="009579D9">
              <w:rPr>
                <w:rStyle w:val="Hyperlink"/>
                <w:noProof/>
              </w:rPr>
              <w:t xml:space="preserve">2.21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Out of Hours Working</w:t>
            </w:r>
            <w:r>
              <w:rPr>
                <w:noProof/>
                <w:webHidden/>
              </w:rPr>
              <w:tab/>
            </w:r>
            <w:r>
              <w:rPr>
                <w:noProof/>
                <w:webHidden/>
              </w:rPr>
              <w:fldChar w:fldCharType="begin"/>
            </w:r>
            <w:r>
              <w:rPr>
                <w:noProof/>
                <w:webHidden/>
              </w:rPr>
              <w:instrText xml:space="preserve"> PAGEREF _Toc205968015 \h </w:instrText>
            </w:r>
            <w:r>
              <w:rPr>
                <w:noProof/>
                <w:webHidden/>
              </w:rPr>
            </w:r>
            <w:r>
              <w:rPr>
                <w:noProof/>
                <w:webHidden/>
              </w:rPr>
              <w:fldChar w:fldCharType="separate"/>
            </w:r>
            <w:r w:rsidR="00F66706">
              <w:rPr>
                <w:noProof/>
                <w:webHidden/>
              </w:rPr>
              <w:t>20</w:t>
            </w:r>
            <w:r>
              <w:rPr>
                <w:noProof/>
                <w:webHidden/>
              </w:rPr>
              <w:fldChar w:fldCharType="end"/>
            </w:r>
          </w:hyperlink>
        </w:p>
        <w:p w14:paraId="71EC401C" w14:textId="72654DDE"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6" w:history="1">
            <w:r w:rsidRPr="009579D9">
              <w:rPr>
                <w:rStyle w:val="Hyperlink"/>
                <w:noProof/>
              </w:rPr>
              <w:t xml:space="preserve">2.22 </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Parking on Campus</w:t>
            </w:r>
            <w:r>
              <w:rPr>
                <w:noProof/>
                <w:webHidden/>
              </w:rPr>
              <w:tab/>
            </w:r>
            <w:r>
              <w:rPr>
                <w:noProof/>
                <w:webHidden/>
              </w:rPr>
              <w:fldChar w:fldCharType="begin"/>
            </w:r>
            <w:r>
              <w:rPr>
                <w:noProof/>
                <w:webHidden/>
              </w:rPr>
              <w:instrText xml:space="preserve"> PAGEREF _Toc205968016 \h </w:instrText>
            </w:r>
            <w:r>
              <w:rPr>
                <w:noProof/>
                <w:webHidden/>
              </w:rPr>
            </w:r>
            <w:r>
              <w:rPr>
                <w:noProof/>
                <w:webHidden/>
              </w:rPr>
              <w:fldChar w:fldCharType="separate"/>
            </w:r>
            <w:r w:rsidR="00F66706">
              <w:rPr>
                <w:noProof/>
                <w:webHidden/>
              </w:rPr>
              <w:t>20</w:t>
            </w:r>
            <w:r>
              <w:rPr>
                <w:noProof/>
                <w:webHidden/>
              </w:rPr>
              <w:fldChar w:fldCharType="end"/>
            </w:r>
          </w:hyperlink>
        </w:p>
        <w:p w14:paraId="0F6467DA" w14:textId="645D49A2"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7" w:history="1">
            <w:r w:rsidRPr="009579D9">
              <w:rPr>
                <w:rStyle w:val="Hyperlink"/>
                <w:noProof/>
              </w:rPr>
              <w:t>2.23</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rPr>
              <w:t>Library</w:t>
            </w:r>
            <w:r>
              <w:rPr>
                <w:noProof/>
                <w:webHidden/>
              </w:rPr>
              <w:tab/>
            </w:r>
            <w:r>
              <w:rPr>
                <w:noProof/>
                <w:webHidden/>
              </w:rPr>
              <w:fldChar w:fldCharType="begin"/>
            </w:r>
            <w:r>
              <w:rPr>
                <w:noProof/>
                <w:webHidden/>
              </w:rPr>
              <w:instrText xml:space="preserve"> PAGEREF _Toc205968017 \h </w:instrText>
            </w:r>
            <w:r>
              <w:rPr>
                <w:noProof/>
                <w:webHidden/>
              </w:rPr>
            </w:r>
            <w:r>
              <w:rPr>
                <w:noProof/>
                <w:webHidden/>
              </w:rPr>
              <w:fldChar w:fldCharType="separate"/>
            </w:r>
            <w:r w:rsidR="00F66706">
              <w:rPr>
                <w:noProof/>
                <w:webHidden/>
              </w:rPr>
              <w:t>21</w:t>
            </w:r>
            <w:r>
              <w:rPr>
                <w:noProof/>
                <w:webHidden/>
              </w:rPr>
              <w:fldChar w:fldCharType="end"/>
            </w:r>
          </w:hyperlink>
        </w:p>
        <w:p w14:paraId="19F0C0D5" w14:textId="223BB2CA"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8" w:history="1">
            <w:r w:rsidRPr="009579D9">
              <w:rPr>
                <w:rStyle w:val="Hyperlink"/>
                <w:noProof/>
                <w:lang w:val="en"/>
              </w:rPr>
              <w:t>2.24</w:t>
            </w:r>
            <w:r>
              <w:rPr>
                <w:rFonts w:asciiTheme="minorHAnsi" w:eastAsiaTheme="minorEastAsia" w:hAnsiTheme="minorHAnsi" w:cstheme="minorBidi"/>
                <w:smallCaps w:val="0"/>
                <w:noProof/>
                <w:kern w:val="2"/>
                <w:sz w:val="24"/>
                <w:szCs w:val="24"/>
                <w:lang w:val="en-IE" w:eastAsia="en-IE"/>
                <w14:ligatures w14:val="standardContextual"/>
              </w:rPr>
              <w:tab/>
            </w:r>
            <w:r w:rsidRPr="009579D9">
              <w:rPr>
                <w:rStyle w:val="Hyperlink"/>
                <w:noProof/>
                <w:lang w:val="en"/>
              </w:rPr>
              <w:t>Module Descriptions and Assessments</w:t>
            </w:r>
            <w:r>
              <w:rPr>
                <w:noProof/>
                <w:webHidden/>
              </w:rPr>
              <w:tab/>
            </w:r>
            <w:r>
              <w:rPr>
                <w:noProof/>
                <w:webHidden/>
              </w:rPr>
              <w:fldChar w:fldCharType="begin"/>
            </w:r>
            <w:r>
              <w:rPr>
                <w:noProof/>
                <w:webHidden/>
              </w:rPr>
              <w:instrText xml:space="preserve"> PAGEREF _Toc205968018 \h </w:instrText>
            </w:r>
            <w:r>
              <w:rPr>
                <w:noProof/>
                <w:webHidden/>
              </w:rPr>
            </w:r>
            <w:r>
              <w:rPr>
                <w:noProof/>
                <w:webHidden/>
              </w:rPr>
              <w:fldChar w:fldCharType="separate"/>
            </w:r>
            <w:r w:rsidR="00F66706">
              <w:rPr>
                <w:noProof/>
                <w:webHidden/>
              </w:rPr>
              <w:t>22</w:t>
            </w:r>
            <w:r>
              <w:rPr>
                <w:noProof/>
                <w:webHidden/>
              </w:rPr>
              <w:fldChar w:fldCharType="end"/>
            </w:r>
          </w:hyperlink>
        </w:p>
        <w:p w14:paraId="44226C6B" w14:textId="1BC30505"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19" w:history="1">
            <w:r w:rsidRPr="009579D9">
              <w:rPr>
                <w:rStyle w:val="Hyperlink"/>
                <w:noProof/>
                <w:lang w:val="en"/>
              </w:rPr>
              <w:t>Modules – Semester I</w:t>
            </w:r>
            <w:r>
              <w:rPr>
                <w:noProof/>
                <w:webHidden/>
              </w:rPr>
              <w:tab/>
            </w:r>
            <w:r>
              <w:rPr>
                <w:noProof/>
                <w:webHidden/>
              </w:rPr>
              <w:fldChar w:fldCharType="begin"/>
            </w:r>
            <w:r>
              <w:rPr>
                <w:noProof/>
                <w:webHidden/>
              </w:rPr>
              <w:instrText xml:space="preserve"> PAGEREF _Toc205968019 \h </w:instrText>
            </w:r>
            <w:r>
              <w:rPr>
                <w:noProof/>
                <w:webHidden/>
              </w:rPr>
            </w:r>
            <w:r>
              <w:rPr>
                <w:noProof/>
                <w:webHidden/>
              </w:rPr>
              <w:fldChar w:fldCharType="separate"/>
            </w:r>
            <w:r w:rsidR="00F66706">
              <w:rPr>
                <w:noProof/>
                <w:webHidden/>
              </w:rPr>
              <w:t>22</w:t>
            </w:r>
            <w:r>
              <w:rPr>
                <w:noProof/>
                <w:webHidden/>
              </w:rPr>
              <w:fldChar w:fldCharType="end"/>
            </w:r>
          </w:hyperlink>
        </w:p>
        <w:p w14:paraId="77A611D2" w14:textId="70D6D7AA" w:rsidR="00502228" w:rsidRDefault="00502228">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020" w:history="1">
            <w:r w:rsidRPr="009579D9">
              <w:rPr>
                <w:rStyle w:val="Hyperlink"/>
                <w:noProof/>
                <w:lang w:val="en"/>
              </w:rPr>
              <w:t>Modules – Semester II</w:t>
            </w:r>
            <w:r>
              <w:rPr>
                <w:noProof/>
                <w:webHidden/>
              </w:rPr>
              <w:tab/>
            </w:r>
            <w:r>
              <w:rPr>
                <w:noProof/>
                <w:webHidden/>
              </w:rPr>
              <w:fldChar w:fldCharType="begin"/>
            </w:r>
            <w:r>
              <w:rPr>
                <w:noProof/>
                <w:webHidden/>
              </w:rPr>
              <w:instrText xml:space="preserve"> PAGEREF _Toc205968020 \h </w:instrText>
            </w:r>
            <w:r>
              <w:rPr>
                <w:noProof/>
                <w:webHidden/>
              </w:rPr>
            </w:r>
            <w:r>
              <w:rPr>
                <w:noProof/>
                <w:webHidden/>
              </w:rPr>
              <w:fldChar w:fldCharType="separate"/>
            </w:r>
            <w:r w:rsidR="00F66706">
              <w:rPr>
                <w:noProof/>
                <w:webHidden/>
              </w:rPr>
              <w:t>24</w:t>
            </w:r>
            <w:r>
              <w:rPr>
                <w:noProof/>
                <w:webHidden/>
              </w:rPr>
              <w:fldChar w:fldCharType="end"/>
            </w:r>
          </w:hyperlink>
        </w:p>
        <w:p w14:paraId="7CF1FE41" w14:textId="39069409" w:rsidR="008F3C18" w:rsidRPr="00E26378" w:rsidRDefault="00051B9A" w:rsidP="008F3C18">
          <w:pPr>
            <w:rPr>
              <w:rFonts w:asciiTheme="minorHAnsi" w:hAnsiTheme="minorHAnsi" w:cstheme="minorHAnsi"/>
              <w:b/>
              <w:bCs/>
              <w:noProof/>
              <w:szCs w:val="24"/>
            </w:rPr>
          </w:pPr>
          <w:r w:rsidRPr="00E26378">
            <w:rPr>
              <w:rFonts w:asciiTheme="minorHAnsi" w:hAnsiTheme="minorHAnsi" w:cstheme="minorHAnsi"/>
              <w:b/>
              <w:bCs/>
              <w:noProof/>
              <w:szCs w:val="24"/>
            </w:rPr>
            <w:fldChar w:fldCharType="end"/>
          </w:r>
        </w:p>
      </w:sdtContent>
    </w:sdt>
    <w:bookmarkStart w:id="0" w:name="_Toc453839120" w:displacedByCustomXml="prev"/>
    <w:p w14:paraId="68C71E83" w14:textId="77777777" w:rsidR="009E5EB9" w:rsidRDefault="009E5EB9" w:rsidP="009E5EB9">
      <w:pPr>
        <w:jc w:val="both"/>
        <w:rPr>
          <w:rFonts w:asciiTheme="minorHAnsi" w:hAnsiTheme="minorHAnsi" w:cstheme="minorHAnsi"/>
          <w:b/>
          <w:szCs w:val="24"/>
        </w:rPr>
      </w:pPr>
    </w:p>
    <w:p w14:paraId="72CA868C" w14:textId="77777777" w:rsidR="009E5EB9" w:rsidRDefault="009E5EB9" w:rsidP="009E5EB9">
      <w:pPr>
        <w:jc w:val="both"/>
        <w:rPr>
          <w:rFonts w:asciiTheme="minorHAnsi" w:hAnsiTheme="minorHAnsi" w:cstheme="minorHAnsi"/>
          <w:b/>
          <w:szCs w:val="24"/>
        </w:rPr>
      </w:pPr>
    </w:p>
    <w:p w14:paraId="22115F5A" w14:textId="77777777" w:rsidR="004B7172" w:rsidRDefault="004B7172" w:rsidP="009E5EB9">
      <w:pPr>
        <w:jc w:val="both"/>
        <w:rPr>
          <w:rFonts w:asciiTheme="minorHAnsi" w:hAnsiTheme="minorHAnsi" w:cstheme="minorHAnsi"/>
          <w:b/>
          <w:szCs w:val="24"/>
        </w:rPr>
      </w:pPr>
    </w:p>
    <w:p w14:paraId="4F123BE4" w14:textId="77777777" w:rsidR="004B7172" w:rsidRDefault="004B7172" w:rsidP="009E5EB9">
      <w:pPr>
        <w:jc w:val="both"/>
        <w:rPr>
          <w:rFonts w:asciiTheme="minorHAnsi" w:hAnsiTheme="minorHAnsi" w:cstheme="minorHAnsi"/>
          <w:b/>
          <w:szCs w:val="24"/>
        </w:rPr>
      </w:pPr>
    </w:p>
    <w:p w14:paraId="069DEE31" w14:textId="77777777" w:rsidR="004B7172" w:rsidRDefault="004B7172" w:rsidP="009E5EB9">
      <w:pPr>
        <w:jc w:val="both"/>
        <w:rPr>
          <w:rFonts w:asciiTheme="minorHAnsi" w:hAnsiTheme="minorHAnsi" w:cstheme="minorHAnsi"/>
          <w:b/>
          <w:szCs w:val="24"/>
        </w:rPr>
      </w:pPr>
    </w:p>
    <w:p w14:paraId="0E76D2BF" w14:textId="099079D1" w:rsidR="009E5EB9" w:rsidRPr="001F6870" w:rsidRDefault="009E5EB9" w:rsidP="009E5EB9">
      <w:pPr>
        <w:jc w:val="both"/>
        <w:rPr>
          <w:rFonts w:ascii="Times New Roman" w:hAnsi="Times New Roman"/>
          <w:szCs w:val="24"/>
        </w:rPr>
      </w:pPr>
      <w:r w:rsidRPr="00A30CD1">
        <w:rPr>
          <w:rFonts w:asciiTheme="minorHAnsi" w:hAnsiTheme="minorHAnsi" w:cstheme="minorHAnsi"/>
          <w:b/>
          <w:szCs w:val="24"/>
        </w:rPr>
        <w:t xml:space="preserve">Please note: </w:t>
      </w:r>
      <w:r w:rsidRPr="00A30CD1">
        <w:rPr>
          <w:rFonts w:asciiTheme="minorHAnsi" w:hAnsiTheme="minorHAnsi" w:cstheme="minorHAnsi"/>
          <w:szCs w:val="24"/>
        </w:rPr>
        <w:t>This handbook is for information only and is correct at time of compilation to the best of our knowledge. However, processes and procedures may change throughout the academic year. Please visit the relevant websites and contact Administrative Offices for up-to-date information</w:t>
      </w:r>
      <w:r w:rsidRPr="001F6870">
        <w:rPr>
          <w:rFonts w:ascii="Times New Roman" w:hAnsi="Times New Roman"/>
          <w:szCs w:val="24"/>
        </w:rPr>
        <w:t>.</w:t>
      </w:r>
    </w:p>
    <w:p w14:paraId="7E02B87F" w14:textId="11A19196" w:rsidR="00B05B3A" w:rsidRPr="00B05B3A" w:rsidRDefault="00B05B3A" w:rsidP="00B05B3A">
      <w:pPr>
        <w:pStyle w:val="Heading1"/>
      </w:pPr>
      <w:bookmarkStart w:id="1" w:name="_Toc205967992"/>
      <w:r w:rsidRPr="00B05B3A">
        <w:lastRenderedPageBreak/>
        <w:t>Section 1: Programme Description</w:t>
      </w:r>
      <w:bookmarkEnd w:id="0"/>
      <w:bookmarkEnd w:id="1"/>
      <w:r w:rsidRPr="00B05B3A">
        <w:t xml:space="preserve"> </w:t>
      </w:r>
    </w:p>
    <w:p w14:paraId="71AAB28E" w14:textId="1B626CB9" w:rsidR="00B05B3A" w:rsidRPr="00B05B3A" w:rsidRDefault="004572E7" w:rsidP="00A51CEA">
      <w:pPr>
        <w:pStyle w:val="Heading2"/>
        <w:spacing w:line="276" w:lineRule="auto"/>
      </w:pPr>
      <w:bookmarkStart w:id="2" w:name="_Toc205967993"/>
      <w:bookmarkStart w:id="3" w:name="_Toc453839123"/>
      <w:r>
        <w:t>PG Diploma in Software Development, Cloud Computing &amp; DevOps</w:t>
      </w:r>
      <w:bookmarkEnd w:id="2"/>
      <w:r w:rsidR="00B05B3A" w:rsidRPr="00B05B3A">
        <w:t xml:space="preserve"> </w:t>
      </w:r>
    </w:p>
    <w:p w14:paraId="7F2ED04E" w14:textId="29F1B02D" w:rsidR="00B05B3A" w:rsidRDefault="00B05B3A" w:rsidP="00A51CEA">
      <w:pPr>
        <w:overflowPunct/>
        <w:spacing w:line="276" w:lineRule="auto"/>
        <w:jc w:val="both"/>
        <w:textAlignment w:val="auto"/>
        <w:rPr>
          <w:rFonts w:asciiTheme="minorHAnsi" w:hAnsiTheme="minorHAnsi" w:cstheme="minorHAnsi"/>
          <w:szCs w:val="24"/>
          <w:lang w:val="en-IE" w:eastAsia="ko-KR"/>
        </w:rPr>
      </w:pPr>
      <w:bookmarkStart w:id="4" w:name="_Toc236105555"/>
      <w:bookmarkStart w:id="5" w:name="_Toc236105843"/>
      <w:bookmarkStart w:id="6" w:name="_Toc328992990"/>
      <w:bookmarkEnd w:id="3"/>
    </w:p>
    <w:p w14:paraId="03F8C2A1" w14:textId="77777777" w:rsidR="00F934F5" w:rsidRPr="00F934F5" w:rsidRDefault="00F934F5" w:rsidP="008C511B">
      <w:pPr>
        <w:spacing w:line="276" w:lineRule="auto"/>
        <w:rPr>
          <w:rFonts w:asciiTheme="minorHAnsi" w:hAnsiTheme="minorHAnsi" w:cstheme="minorHAnsi"/>
          <w:color w:val="000000"/>
          <w:lang w:val="en-IE"/>
        </w:rPr>
      </w:pPr>
      <w:r w:rsidRPr="00F934F5">
        <w:rPr>
          <w:rFonts w:asciiTheme="minorHAnsi" w:hAnsiTheme="minorHAnsi" w:cstheme="minorHAnsi"/>
          <w:color w:val="000000"/>
        </w:rPr>
        <w:t>The rise of Cloud Computing and DevOps has transformed work practices within the industry, with skills in these areas vital for modern software developers. This Level 9 specialisation in Software Development, Cloud Computing and DevOps enables you to build critical knowledge of cloud-based application development in a DevOps environment.</w:t>
      </w:r>
    </w:p>
    <w:p w14:paraId="794F487E" w14:textId="77777777" w:rsidR="00F934F5" w:rsidRPr="00F934F5" w:rsidRDefault="00F934F5" w:rsidP="008C511B">
      <w:pPr>
        <w:spacing w:line="276" w:lineRule="auto"/>
        <w:rPr>
          <w:rFonts w:asciiTheme="minorHAnsi" w:hAnsiTheme="minorHAnsi" w:cstheme="minorHAnsi"/>
          <w:color w:val="000000"/>
        </w:rPr>
      </w:pPr>
    </w:p>
    <w:p w14:paraId="719CF7D7" w14:textId="77777777" w:rsidR="00F934F5" w:rsidRPr="00F934F5" w:rsidRDefault="00F934F5" w:rsidP="008C511B">
      <w:pPr>
        <w:spacing w:line="276" w:lineRule="auto"/>
        <w:rPr>
          <w:rFonts w:asciiTheme="minorHAnsi" w:hAnsiTheme="minorHAnsi" w:cstheme="minorHAnsi"/>
          <w:color w:val="000000"/>
        </w:rPr>
      </w:pPr>
      <w:r w:rsidRPr="00F934F5">
        <w:rPr>
          <w:rFonts w:asciiTheme="minorHAnsi" w:hAnsiTheme="minorHAnsi" w:cstheme="minorHAnsi"/>
          <w:color w:val="000000"/>
        </w:rPr>
        <w:t>With a focus on real-world application, industry-relevant modules, and opportunities for industry placements, this programme prepares you for a wide range of exciting careers in software development and engineering.</w:t>
      </w:r>
    </w:p>
    <w:p w14:paraId="2DDCECDE" w14:textId="77777777" w:rsidR="00F934F5" w:rsidRPr="00F934F5" w:rsidRDefault="00F934F5" w:rsidP="008C511B">
      <w:pPr>
        <w:spacing w:line="276" w:lineRule="auto"/>
        <w:rPr>
          <w:rFonts w:asciiTheme="minorHAnsi" w:hAnsiTheme="minorHAnsi" w:cstheme="minorHAnsi"/>
          <w:color w:val="000000"/>
        </w:rPr>
      </w:pPr>
    </w:p>
    <w:p w14:paraId="0F77BA92" w14:textId="77777777" w:rsidR="00F934F5" w:rsidRPr="00F934F5" w:rsidRDefault="00F934F5" w:rsidP="008C511B">
      <w:pPr>
        <w:spacing w:line="276" w:lineRule="auto"/>
        <w:rPr>
          <w:rFonts w:asciiTheme="minorHAnsi" w:hAnsiTheme="minorHAnsi" w:cstheme="minorHAnsi"/>
          <w:color w:val="000000"/>
        </w:rPr>
      </w:pPr>
      <w:r w:rsidRPr="00F934F5">
        <w:rPr>
          <w:rFonts w:asciiTheme="minorHAnsi" w:hAnsiTheme="minorHAnsi" w:cstheme="minorHAnsi"/>
          <w:color w:val="000000"/>
        </w:rPr>
        <w:t xml:space="preserve">The programme has </w:t>
      </w:r>
      <w:proofErr w:type="gramStart"/>
      <w:r w:rsidRPr="00F934F5">
        <w:rPr>
          <w:rFonts w:asciiTheme="minorHAnsi" w:hAnsiTheme="minorHAnsi" w:cstheme="minorHAnsi"/>
          <w:color w:val="000000"/>
        </w:rPr>
        <w:t>a number of</w:t>
      </w:r>
      <w:proofErr w:type="gramEnd"/>
      <w:r w:rsidRPr="00F934F5">
        <w:rPr>
          <w:rFonts w:asciiTheme="minorHAnsi" w:hAnsiTheme="minorHAnsi" w:cstheme="minorHAnsi"/>
          <w:color w:val="000000"/>
        </w:rPr>
        <w:t xml:space="preserve"> core elements (immersion in computing knowledge, deepening and specialisation, and industry experience and professional development):</w:t>
      </w:r>
    </w:p>
    <w:p w14:paraId="7F3D362C" w14:textId="77777777" w:rsidR="00F934F5" w:rsidRPr="00F934F5" w:rsidRDefault="00F934F5" w:rsidP="008C511B">
      <w:pPr>
        <w:numPr>
          <w:ilvl w:val="0"/>
          <w:numId w:val="44"/>
        </w:numPr>
        <w:overflowPunct/>
        <w:autoSpaceDE/>
        <w:autoSpaceDN/>
        <w:adjustRightInd/>
        <w:spacing w:before="100" w:beforeAutospacing="1" w:after="100" w:afterAutospacing="1" w:line="276" w:lineRule="auto"/>
        <w:textAlignment w:val="auto"/>
        <w:rPr>
          <w:rFonts w:asciiTheme="minorHAnsi" w:hAnsiTheme="minorHAnsi" w:cstheme="minorHAnsi"/>
          <w:color w:val="000000"/>
        </w:rPr>
      </w:pPr>
      <w:r w:rsidRPr="00F934F5">
        <w:rPr>
          <w:rFonts w:asciiTheme="minorHAnsi" w:hAnsiTheme="minorHAnsi" w:cstheme="minorHAnsi"/>
          <w:color w:val="000000"/>
        </w:rPr>
        <w:t>A foundation in software development and programming languages such as Java, JavaScript (NodeJS) and SQL, all at the level expected by industry.</w:t>
      </w:r>
    </w:p>
    <w:p w14:paraId="6A542C98" w14:textId="77777777" w:rsidR="00F934F5" w:rsidRPr="00F934F5" w:rsidRDefault="00F934F5" w:rsidP="008C511B">
      <w:pPr>
        <w:numPr>
          <w:ilvl w:val="0"/>
          <w:numId w:val="44"/>
        </w:numPr>
        <w:overflowPunct/>
        <w:autoSpaceDE/>
        <w:autoSpaceDN/>
        <w:adjustRightInd/>
        <w:spacing w:before="100" w:beforeAutospacing="1" w:after="100" w:afterAutospacing="1" w:line="276" w:lineRule="auto"/>
        <w:textAlignment w:val="auto"/>
        <w:rPr>
          <w:rFonts w:asciiTheme="minorHAnsi" w:hAnsiTheme="minorHAnsi" w:cstheme="minorHAnsi"/>
          <w:color w:val="000000"/>
        </w:rPr>
      </w:pPr>
      <w:r w:rsidRPr="00F934F5">
        <w:rPr>
          <w:rFonts w:asciiTheme="minorHAnsi" w:hAnsiTheme="minorHAnsi" w:cstheme="minorHAnsi"/>
          <w:color w:val="000000"/>
        </w:rPr>
        <w:t>A Full-Stack approach t application development, in line with current best practice and industry demand.</w:t>
      </w:r>
    </w:p>
    <w:p w14:paraId="3A3FB1BD" w14:textId="77777777" w:rsidR="00F934F5" w:rsidRPr="00F934F5" w:rsidRDefault="00F934F5" w:rsidP="008C511B">
      <w:pPr>
        <w:numPr>
          <w:ilvl w:val="0"/>
          <w:numId w:val="44"/>
        </w:numPr>
        <w:overflowPunct/>
        <w:autoSpaceDE/>
        <w:autoSpaceDN/>
        <w:adjustRightInd/>
        <w:spacing w:before="100" w:beforeAutospacing="1" w:after="100" w:afterAutospacing="1" w:line="276" w:lineRule="auto"/>
        <w:textAlignment w:val="auto"/>
        <w:rPr>
          <w:rFonts w:asciiTheme="minorHAnsi" w:hAnsiTheme="minorHAnsi" w:cstheme="minorHAnsi"/>
          <w:color w:val="000000"/>
        </w:rPr>
      </w:pPr>
      <w:r w:rsidRPr="00F934F5">
        <w:rPr>
          <w:rFonts w:asciiTheme="minorHAnsi" w:hAnsiTheme="minorHAnsi" w:cstheme="minorHAnsi"/>
          <w:color w:val="000000"/>
        </w:rPr>
        <w:t>Immersion in Enterprise Computing, DevOps and Cloud Computing.</w:t>
      </w:r>
    </w:p>
    <w:p w14:paraId="65D61A79" w14:textId="1D782560" w:rsidR="00F934F5" w:rsidRPr="00E54EAD" w:rsidRDefault="00F934F5" w:rsidP="008C511B">
      <w:pPr>
        <w:numPr>
          <w:ilvl w:val="0"/>
          <w:numId w:val="44"/>
        </w:numPr>
        <w:overflowPunct/>
        <w:autoSpaceDE/>
        <w:autoSpaceDN/>
        <w:adjustRightInd/>
        <w:spacing w:before="100" w:beforeAutospacing="1" w:after="100" w:afterAutospacing="1" w:line="276" w:lineRule="auto"/>
        <w:ind w:firstLine="0"/>
        <w:textAlignment w:val="auto"/>
        <w:rPr>
          <w:rFonts w:asciiTheme="minorHAnsi" w:hAnsiTheme="minorHAnsi" w:cstheme="minorHAnsi"/>
          <w:color w:val="000000"/>
        </w:rPr>
      </w:pPr>
      <w:r w:rsidRPr="00E54EAD">
        <w:rPr>
          <w:rFonts w:asciiTheme="minorHAnsi" w:hAnsiTheme="minorHAnsi" w:cstheme="minorHAnsi"/>
          <w:color w:val="000000"/>
        </w:rPr>
        <w:t>A structure for industry collaboration, which allows industry to influence the development and training of participants, through a successful internship programme.</w:t>
      </w:r>
    </w:p>
    <w:p w14:paraId="594C97F5" w14:textId="253E8495" w:rsidR="00296405" w:rsidRPr="00F934F5" w:rsidRDefault="00F934F5" w:rsidP="008C511B">
      <w:pPr>
        <w:overflowPunct/>
        <w:spacing w:line="276" w:lineRule="auto"/>
        <w:textAlignment w:val="auto"/>
        <w:rPr>
          <w:rFonts w:asciiTheme="minorHAnsi" w:hAnsiTheme="minorHAnsi" w:cstheme="minorHAnsi"/>
          <w:szCs w:val="24"/>
        </w:rPr>
      </w:pPr>
      <w:r w:rsidRPr="00F934F5">
        <w:rPr>
          <w:rFonts w:asciiTheme="minorHAnsi" w:hAnsiTheme="minorHAnsi" w:cstheme="minorHAnsi"/>
          <w:color w:val="000000"/>
        </w:rPr>
        <w:t>Block delivery of lectures and labs over 2 days per week (Thursday and Friday) on-campus, providing a fully immersive and supportive environment for students to achieve their goals</w:t>
      </w:r>
      <w:r w:rsidR="00E54EAD">
        <w:rPr>
          <w:rFonts w:asciiTheme="minorHAnsi" w:hAnsiTheme="minorHAnsi" w:cstheme="minorHAnsi"/>
          <w:color w:val="000000"/>
        </w:rPr>
        <w:t>.</w:t>
      </w:r>
    </w:p>
    <w:p w14:paraId="5E8B6671" w14:textId="77777777" w:rsidR="00486AE0" w:rsidRPr="00486AE0" w:rsidRDefault="00486AE0" w:rsidP="00486AE0">
      <w:pPr>
        <w:jc w:val="right"/>
        <w:rPr>
          <w:rFonts w:asciiTheme="minorHAnsi" w:hAnsiTheme="minorHAnsi" w:cstheme="minorHAnsi"/>
          <w:szCs w:val="24"/>
        </w:rPr>
      </w:pPr>
    </w:p>
    <w:p w14:paraId="209CD890" w14:textId="2C26A348" w:rsidR="00D67A81" w:rsidRDefault="00D67A81">
      <w:pPr>
        <w:overflowPunct/>
        <w:autoSpaceDE/>
        <w:autoSpaceDN/>
        <w:adjustRightInd/>
        <w:spacing w:after="160" w:line="259" w:lineRule="auto"/>
        <w:textAlignment w:val="auto"/>
        <w:rPr>
          <w:rFonts w:asciiTheme="minorHAnsi" w:hAnsiTheme="minorHAnsi" w:cstheme="minorHAnsi"/>
          <w:szCs w:val="24"/>
        </w:rPr>
      </w:pPr>
      <w:r>
        <w:rPr>
          <w:rFonts w:asciiTheme="minorHAnsi" w:hAnsiTheme="minorHAnsi" w:cstheme="minorHAnsi"/>
          <w:szCs w:val="24"/>
        </w:rPr>
        <w:br w:type="page"/>
      </w:r>
    </w:p>
    <w:p w14:paraId="3AD5257F" w14:textId="0A74F805" w:rsidR="00B05B3A" w:rsidRPr="00D82EC5" w:rsidRDefault="00B05B3A" w:rsidP="00F60EFB">
      <w:pPr>
        <w:pStyle w:val="Heading1"/>
      </w:pPr>
      <w:bookmarkStart w:id="7" w:name="_Toc236105553"/>
      <w:bookmarkStart w:id="8" w:name="_Toc236105841"/>
      <w:bookmarkStart w:id="9" w:name="_Toc328992988"/>
      <w:bookmarkStart w:id="10" w:name="_Toc453839125"/>
      <w:bookmarkStart w:id="11" w:name="_Toc205967994"/>
      <w:r w:rsidRPr="00D82EC5">
        <w:lastRenderedPageBreak/>
        <w:t xml:space="preserve">Section 2: General </w:t>
      </w:r>
      <w:r w:rsidRPr="00F60EFB">
        <w:t>Information</w:t>
      </w:r>
      <w:bookmarkEnd w:id="7"/>
      <w:bookmarkEnd w:id="8"/>
      <w:bookmarkEnd w:id="9"/>
      <w:bookmarkEnd w:id="10"/>
      <w:bookmarkEnd w:id="11"/>
      <w:r w:rsidRPr="00D82EC5">
        <w:t xml:space="preserve"> </w:t>
      </w:r>
    </w:p>
    <w:p w14:paraId="1E0C5CCB" w14:textId="45DB6269" w:rsidR="00B05B3A" w:rsidRPr="00E344EB" w:rsidRDefault="00B05B3A" w:rsidP="00E344EB">
      <w:pPr>
        <w:pStyle w:val="Heading2"/>
      </w:pPr>
      <w:bookmarkStart w:id="12" w:name="_Toc236105554"/>
      <w:bookmarkStart w:id="13" w:name="_Toc236105842"/>
      <w:bookmarkStart w:id="14" w:name="_Toc328992989"/>
      <w:bookmarkStart w:id="15" w:name="_Toc453839126"/>
      <w:bookmarkStart w:id="16" w:name="_Toc205967995"/>
      <w:bookmarkStart w:id="17" w:name="_Toc453839127"/>
      <w:r w:rsidRPr="00E344EB">
        <w:t>2.1</w:t>
      </w:r>
      <w:r w:rsidR="00B23C83">
        <w:tab/>
      </w:r>
      <w:r w:rsidRPr="00E344EB">
        <w:t xml:space="preserve">Academic Calendar </w:t>
      </w:r>
      <w:bookmarkEnd w:id="12"/>
      <w:bookmarkEnd w:id="13"/>
      <w:r w:rsidRPr="00E344EB">
        <w:t>202</w:t>
      </w:r>
      <w:r w:rsidR="006E0506">
        <w:t>5</w:t>
      </w:r>
      <w:r w:rsidRPr="00E344EB">
        <w:t>-20</w:t>
      </w:r>
      <w:bookmarkEnd w:id="14"/>
      <w:bookmarkEnd w:id="15"/>
      <w:r w:rsidRPr="00E344EB">
        <w:t>2</w:t>
      </w:r>
      <w:r w:rsidR="006E0506">
        <w:t>6</w:t>
      </w:r>
      <w:bookmarkEnd w:id="16"/>
    </w:p>
    <w:p w14:paraId="5B50A18D" w14:textId="77777777" w:rsidR="00B05B3A" w:rsidRPr="00D82EC5" w:rsidRDefault="00B05B3A" w:rsidP="00B05B3A">
      <w:pPr>
        <w:rPr>
          <w:rFonts w:asciiTheme="majorBidi" w:hAnsiTheme="majorBidi" w:cstheme="majorBidi"/>
        </w:rPr>
      </w:pPr>
    </w:p>
    <w:p w14:paraId="5959350B" w14:textId="60068B9D" w:rsidR="00B05B3A" w:rsidRDefault="000633C9" w:rsidP="00B05B3A">
      <w:pPr>
        <w:rPr>
          <w:rFonts w:ascii="Calibri" w:hAnsi="Calibri" w:cs="Calibri"/>
          <w:bCs/>
          <w:szCs w:val="24"/>
        </w:rPr>
      </w:pPr>
      <w:r w:rsidRPr="000633C9">
        <w:rPr>
          <w:rFonts w:ascii="Calibri" w:hAnsi="Calibri" w:cs="Calibri"/>
          <w:bCs/>
          <w:szCs w:val="24"/>
        </w:rPr>
        <w:t>The Academic Calendar is available on</w:t>
      </w:r>
      <w:r>
        <w:rPr>
          <w:rFonts w:ascii="Calibri" w:hAnsi="Calibri" w:cs="Calibri"/>
          <w:bCs/>
          <w:szCs w:val="24"/>
        </w:rPr>
        <w:t>:</w:t>
      </w:r>
    </w:p>
    <w:p w14:paraId="4F21E69F" w14:textId="0F60FBBD" w:rsidR="000633C9" w:rsidRPr="0047382C" w:rsidRDefault="0047382C" w:rsidP="00B05B3A">
      <w:pPr>
        <w:rPr>
          <w:rFonts w:asciiTheme="minorHAnsi" w:hAnsiTheme="minorHAnsi" w:cstheme="minorHAnsi"/>
        </w:rPr>
      </w:pPr>
      <w:hyperlink r:id="rId22" w:anchor="d.en.186426" w:history="1">
        <w:r w:rsidRPr="0047382C">
          <w:rPr>
            <w:rStyle w:val="Hyperlink"/>
            <w:rFonts w:asciiTheme="minorHAnsi" w:hAnsiTheme="minorHAnsi" w:cstheme="minorHAnsi"/>
          </w:rPr>
          <w:t>https://www.universityofgalway.ie/registry/academic-term-dates/#d.en.186426</w:t>
        </w:r>
      </w:hyperlink>
    </w:p>
    <w:p w14:paraId="498D57AA" w14:textId="77777777" w:rsidR="0047382C" w:rsidRDefault="0047382C" w:rsidP="00B05B3A">
      <w:pPr>
        <w:rPr>
          <w:rStyle w:val="Hyperlink"/>
          <w:rFonts w:asciiTheme="majorBidi" w:hAnsiTheme="majorBidi" w:cstheme="majorBidi"/>
          <w:bCs/>
          <w:szCs w:val="24"/>
        </w:rPr>
      </w:pPr>
    </w:p>
    <w:p w14:paraId="0EA9E0C1" w14:textId="77777777" w:rsidR="000633C9" w:rsidRPr="00D82EC5" w:rsidRDefault="000633C9" w:rsidP="00B05B3A">
      <w:pPr>
        <w:rPr>
          <w:rStyle w:val="Hyperlink"/>
          <w:rFonts w:asciiTheme="majorBidi" w:hAnsiTheme="majorBidi" w:cstheme="majorBidi"/>
          <w:bCs/>
          <w:szCs w:val="24"/>
        </w:rPr>
      </w:pPr>
    </w:p>
    <w:tbl>
      <w:tblPr>
        <w:tblW w:w="10036" w:type="dxa"/>
        <w:tblInd w:w="-118" w:type="dxa"/>
        <w:tblLayout w:type="fixed"/>
        <w:tblLook w:val="04A0" w:firstRow="1" w:lastRow="0" w:firstColumn="1" w:lastColumn="0" w:noHBand="0" w:noVBand="1"/>
      </w:tblPr>
      <w:tblGrid>
        <w:gridCol w:w="4503"/>
        <w:gridCol w:w="5533"/>
      </w:tblGrid>
      <w:tr w:rsidR="00B05B3A" w:rsidRPr="000E0CBE" w14:paraId="6DF296E4" w14:textId="77777777" w:rsidTr="00160FF5">
        <w:trPr>
          <w:trHeight w:val="178"/>
        </w:trPr>
        <w:tc>
          <w:tcPr>
            <w:tcW w:w="10036" w:type="dxa"/>
            <w:gridSpan w:val="2"/>
            <w:tcBorders>
              <w:top w:val="single" w:sz="4" w:space="0" w:color="auto"/>
              <w:left w:val="single" w:sz="4" w:space="0" w:color="auto"/>
              <w:bottom w:val="single" w:sz="8" w:space="0" w:color="000000"/>
              <w:right w:val="single" w:sz="4" w:space="0" w:color="auto"/>
            </w:tcBorders>
            <w:shd w:val="clear" w:color="auto" w:fill="5B9BD5" w:themeFill="accent5"/>
          </w:tcPr>
          <w:p w14:paraId="4E54D823" w14:textId="0A53988A" w:rsidR="00B05B3A" w:rsidRPr="00F60EFB" w:rsidRDefault="00B05B3A">
            <w:pPr>
              <w:pStyle w:val="BodyText"/>
              <w:kinsoku w:val="0"/>
              <w:rPr>
                <w:rFonts w:asciiTheme="minorHAnsi" w:hAnsiTheme="minorHAnsi" w:cstheme="minorHAnsi"/>
                <w:b/>
                <w:spacing w:val="-1"/>
                <w:sz w:val="24"/>
                <w:szCs w:val="24"/>
              </w:rPr>
            </w:pPr>
            <w:r w:rsidRPr="00F60EFB">
              <w:rPr>
                <w:rFonts w:asciiTheme="minorHAnsi" w:hAnsiTheme="minorHAnsi" w:cstheme="minorHAnsi"/>
                <w:b/>
                <w:spacing w:val="-1"/>
                <w:sz w:val="24"/>
                <w:szCs w:val="24"/>
              </w:rPr>
              <w:t>Academic</w:t>
            </w:r>
            <w:r w:rsidRPr="00F60EFB">
              <w:rPr>
                <w:rFonts w:asciiTheme="minorHAnsi" w:hAnsiTheme="minorHAnsi" w:cstheme="minorHAnsi"/>
                <w:b/>
                <w:spacing w:val="-7"/>
                <w:sz w:val="24"/>
                <w:szCs w:val="24"/>
              </w:rPr>
              <w:t xml:space="preserve"> </w:t>
            </w:r>
            <w:r w:rsidRPr="00F60EFB">
              <w:rPr>
                <w:rFonts w:asciiTheme="minorHAnsi" w:hAnsiTheme="minorHAnsi" w:cstheme="minorHAnsi"/>
                <w:b/>
                <w:sz w:val="24"/>
                <w:szCs w:val="24"/>
              </w:rPr>
              <w:t>Year</w:t>
            </w:r>
            <w:r w:rsidRPr="00F60EFB">
              <w:rPr>
                <w:rFonts w:asciiTheme="minorHAnsi" w:hAnsiTheme="minorHAnsi" w:cstheme="minorHAnsi"/>
                <w:b/>
                <w:spacing w:val="-1"/>
                <w:sz w:val="24"/>
                <w:szCs w:val="24"/>
              </w:rPr>
              <w:t xml:space="preserve"> 202</w:t>
            </w:r>
            <w:r w:rsidR="006E0506">
              <w:rPr>
                <w:rFonts w:asciiTheme="minorHAnsi" w:hAnsiTheme="minorHAnsi" w:cstheme="minorHAnsi"/>
                <w:b/>
                <w:spacing w:val="-1"/>
                <w:sz w:val="24"/>
                <w:szCs w:val="24"/>
              </w:rPr>
              <w:t>5</w:t>
            </w:r>
            <w:r w:rsidRPr="00F60EFB">
              <w:rPr>
                <w:rFonts w:asciiTheme="minorHAnsi" w:hAnsiTheme="minorHAnsi" w:cstheme="minorHAnsi"/>
                <w:b/>
                <w:spacing w:val="-1"/>
                <w:sz w:val="24"/>
                <w:szCs w:val="24"/>
              </w:rPr>
              <w:t>-202</w:t>
            </w:r>
            <w:r w:rsidR="006E0506">
              <w:rPr>
                <w:rFonts w:asciiTheme="minorHAnsi" w:hAnsiTheme="minorHAnsi" w:cstheme="minorHAnsi"/>
                <w:b/>
                <w:spacing w:val="-1"/>
                <w:sz w:val="24"/>
                <w:szCs w:val="24"/>
              </w:rPr>
              <w:t>6</w:t>
            </w:r>
          </w:p>
          <w:p w14:paraId="27F49B32" w14:textId="77777777" w:rsidR="00B05B3A" w:rsidRPr="00F60EFB" w:rsidRDefault="00B05B3A">
            <w:pPr>
              <w:pStyle w:val="BodyText"/>
              <w:kinsoku w:val="0"/>
              <w:ind w:left="102"/>
              <w:rPr>
                <w:rFonts w:asciiTheme="minorHAnsi" w:hAnsiTheme="minorHAnsi" w:cstheme="minorHAnsi"/>
                <w:sz w:val="24"/>
                <w:szCs w:val="24"/>
              </w:rPr>
            </w:pPr>
          </w:p>
        </w:tc>
      </w:tr>
      <w:tr w:rsidR="00B05B3A" w:rsidRPr="000E0CBE" w14:paraId="7B21CAE4" w14:textId="77777777" w:rsidTr="00160FF5">
        <w:trPr>
          <w:trHeight w:val="153"/>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tcPr>
          <w:p w14:paraId="0E939ED8" w14:textId="77777777" w:rsidR="00B05B3A" w:rsidRPr="00F60EFB" w:rsidRDefault="00B05B3A">
            <w:pPr>
              <w:pStyle w:val="Default"/>
              <w:rPr>
                <w:rFonts w:asciiTheme="minorHAnsi" w:hAnsiTheme="minorHAnsi" w:cstheme="minorHAnsi"/>
                <w:b/>
                <w:bCs/>
              </w:rPr>
            </w:pPr>
            <w:r w:rsidRPr="00F60EFB">
              <w:rPr>
                <w:rFonts w:asciiTheme="minorHAnsi" w:hAnsiTheme="minorHAnsi" w:cstheme="minorHAnsi"/>
                <w:b/>
                <w:bCs/>
              </w:rPr>
              <w:t>Semester 1</w:t>
            </w:r>
          </w:p>
          <w:p w14:paraId="50417B3E" w14:textId="77777777" w:rsidR="00B05B3A" w:rsidRPr="00F60EFB" w:rsidRDefault="00B05B3A">
            <w:pPr>
              <w:pStyle w:val="Default"/>
              <w:rPr>
                <w:rFonts w:asciiTheme="minorHAnsi" w:hAnsiTheme="minorHAnsi" w:cstheme="minorHAnsi"/>
              </w:rPr>
            </w:pPr>
          </w:p>
        </w:tc>
      </w:tr>
      <w:tr w:rsidR="006D323E" w:rsidRPr="000E0CBE" w14:paraId="47F17D60"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49AE970F" w14:textId="77777777" w:rsidR="006D323E" w:rsidRDefault="006D323E" w:rsidP="006D323E">
            <w:pPr>
              <w:pStyle w:val="Default"/>
              <w:rPr>
                <w:rFonts w:asciiTheme="minorHAnsi" w:hAnsiTheme="minorHAnsi" w:cstheme="minorHAnsi"/>
                <w:bCs/>
                <w:spacing w:val="-6"/>
              </w:rPr>
            </w:pPr>
            <w:r w:rsidRPr="00F60EFB">
              <w:rPr>
                <w:rFonts w:asciiTheme="minorHAnsi" w:hAnsiTheme="minorHAnsi" w:cstheme="minorHAnsi"/>
                <w:bCs/>
              </w:rPr>
              <w:t>Start</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6"/>
              </w:rPr>
              <w:t xml:space="preserve"> </w:t>
            </w:r>
            <w:r w:rsidRPr="00F60EFB">
              <w:rPr>
                <w:rFonts w:asciiTheme="minorHAnsi" w:hAnsiTheme="minorHAnsi" w:cstheme="minorHAnsi"/>
                <w:bCs/>
              </w:rPr>
              <w:t>Teaching</w:t>
            </w:r>
            <w:r w:rsidRPr="00F60EFB">
              <w:rPr>
                <w:rFonts w:asciiTheme="minorHAnsi" w:hAnsiTheme="minorHAnsi" w:cstheme="minorHAnsi"/>
                <w:bCs/>
                <w:spacing w:val="-6"/>
              </w:rPr>
              <w:t xml:space="preserve"> (UG years (excluding Year 1) and Postgraduate Taught programmes)</w:t>
            </w:r>
          </w:p>
          <w:p w14:paraId="7DFD6927" w14:textId="77777777" w:rsidR="006D323E" w:rsidRDefault="006D323E" w:rsidP="006D323E">
            <w:pPr>
              <w:pStyle w:val="Default"/>
              <w:rPr>
                <w:rFonts w:asciiTheme="minorHAnsi" w:hAnsiTheme="minorHAnsi" w:cstheme="minorHAnsi"/>
                <w:bCs/>
                <w:spacing w:val="-6"/>
              </w:rPr>
            </w:pPr>
          </w:p>
          <w:p w14:paraId="5A719712" w14:textId="7D97F568" w:rsidR="006D323E" w:rsidRPr="00F60EFB" w:rsidRDefault="006D323E" w:rsidP="006D323E">
            <w:pPr>
              <w:pStyle w:val="Default"/>
              <w:rPr>
                <w:rFonts w:asciiTheme="minorHAnsi" w:hAnsiTheme="minorHAnsi" w:cstheme="minorHAnsi"/>
              </w:rPr>
            </w:pPr>
          </w:p>
        </w:tc>
        <w:tc>
          <w:tcPr>
            <w:tcW w:w="5533" w:type="dxa"/>
            <w:tcBorders>
              <w:top w:val="single" w:sz="4" w:space="0" w:color="auto"/>
              <w:left w:val="single" w:sz="4" w:space="0" w:color="auto"/>
              <w:bottom w:val="single" w:sz="4" w:space="0" w:color="auto"/>
              <w:right w:val="single" w:sz="4" w:space="0" w:color="auto"/>
            </w:tcBorders>
          </w:tcPr>
          <w:p w14:paraId="52BD6C53" w14:textId="7D3DC65D"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6D323E" w:rsidRPr="000E0CBE" w14:paraId="4BA5423E"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663A1D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End</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2"/>
              </w:rPr>
              <w:t xml:space="preserve"> </w:t>
            </w:r>
            <w:r w:rsidRPr="00F60EFB">
              <w:rPr>
                <w:rFonts w:asciiTheme="minorHAnsi" w:hAnsiTheme="minorHAnsi" w:cstheme="minorHAnsi"/>
                <w:bCs/>
              </w:rPr>
              <w:t>Teaching</w:t>
            </w:r>
            <w:r w:rsidRPr="00F60EFB">
              <w:rPr>
                <w:rFonts w:asciiTheme="minorHAnsi" w:hAnsiTheme="minorHAnsi" w:cstheme="minorHAnsi"/>
                <w:bCs/>
                <w:spacing w:val="-5"/>
              </w:rPr>
              <w:t xml:space="preserve"> </w:t>
            </w:r>
            <w:r w:rsidRPr="00F60EFB">
              <w:rPr>
                <w:rFonts w:asciiTheme="minorHAnsi" w:hAnsiTheme="minorHAnsi" w:cstheme="minorHAnsi"/>
                <w:bCs/>
                <w:spacing w:val="-1"/>
              </w:rPr>
              <w:t>all</w:t>
            </w:r>
            <w:r w:rsidRPr="00F60EFB">
              <w:rPr>
                <w:rFonts w:asciiTheme="minorHAnsi" w:hAnsiTheme="minorHAnsi" w:cstheme="minorHAnsi"/>
                <w:bCs/>
                <w:spacing w:val="-2"/>
              </w:rPr>
              <w:t xml:space="preserve"> </w:t>
            </w:r>
            <w:r w:rsidRPr="00F60EFB">
              <w:rPr>
                <w:rFonts w:asciiTheme="minorHAnsi" w:hAnsiTheme="minorHAnsi" w:cstheme="minorHAnsi"/>
                <w:bCs/>
              </w:rPr>
              <w:t>years</w:t>
            </w:r>
          </w:p>
        </w:tc>
        <w:tc>
          <w:tcPr>
            <w:tcW w:w="5533" w:type="dxa"/>
            <w:tcBorders>
              <w:top w:val="single" w:sz="4" w:space="0" w:color="auto"/>
              <w:left w:val="single" w:sz="4" w:space="0" w:color="auto"/>
              <w:bottom w:val="single" w:sz="4" w:space="0" w:color="auto"/>
              <w:right w:val="single" w:sz="4" w:space="0" w:color="auto"/>
            </w:tcBorders>
          </w:tcPr>
          <w:p w14:paraId="0743B5E2" w14:textId="1B32E68B"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6D323E" w:rsidRPr="000E0CBE" w14:paraId="4211B79F"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tcPr>
          <w:p w14:paraId="227D5F29" w14:textId="31886DE6" w:rsidR="006D323E" w:rsidRPr="00593EC8" w:rsidRDefault="006D323E" w:rsidP="006D323E">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tc>
        <w:tc>
          <w:tcPr>
            <w:tcW w:w="5533" w:type="dxa"/>
            <w:tcBorders>
              <w:top w:val="single" w:sz="4" w:space="0" w:color="auto"/>
              <w:left w:val="single" w:sz="4" w:space="0" w:color="auto"/>
              <w:bottom w:val="single" w:sz="4" w:space="0" w:color="auto"/>
              <w:right w:val="single" w:sz="4" w:space="0" w:color="auto"/>
            </w:tcBorders>
          </w:tcPr>
          <w:p w14:paraId="3EB85E98" w14:textId="7AFD8E4E" w:rsidR="006D323E" w:rsidRPr="00970865" w:rsidRDefault="006D323E" w:rsidP="006D323E">
            <w:pPr>
              <w:pStyle w:val="Default"/>
              <w:spacing w:line="480" w:lineRule="auto"/>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6D323E" w:rsidRPr="000E0CBE" w14:paraId="29EB2C4A"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DEB25A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Semester</w:t>
            </w:r>
            <w:r w:rsidRPr="00F60EFB">
              <w:rPr>
                <w:rFonts w:asciiTheme="minorHAnsi" w:hAnsiTheme="minorHAnsi" w:cstheme="minorHAnsi"/>
                <w:bCs/>
                <w:spacing w:val="-9"/>
              </w:rPr>
              <w:t xml:space="preserve"> </w:t>
            </w:r>
            <w:r w:rsidRPr="00F60EFB">
              <w:rPr>
                <w:rFonts w:asciiTheme="minorHAnsi" w:hAnsiTheme="minorHAnsi" w:cstheme="minorHAnsi"/>
                <w:bCs/>
              </w:rPr>
              <w:t>1</w:t>
            </w:r>
            <w:r w:rsidRPr="00F60EFB">
              <w:rPr>
                <w:rFonts w:asciiTheme="minorHAnsi" w:hAnsiTheme="minorHAnsi" w:cstheme="minorHAnsi"/>
                <w:bCs/>
                <w:spacing w:val="-5"/>
              </w:rPr>
              <w:t xml:space="preserve"> </w:t>
            </w:r>
            <w:r w:rsidRPr="00F60EFB">
              <w:rPr>
                <w:rFonts w:asciiTheme="minorHAnsi" w:hAnsiTheme="minorHAnsi" w:cstheme="minorHAnsi"/>
                <w:bCs/>
              </w:rPr>
              <w:t>Exams</w:t>
            </w:r>
          </w:p>
        </w:tc>
        <w:tc>
          <w:tcPr>
            <w:tcW w:w="5533" w:type="dxa"/>
            <w:tcBorders>
              <w:top w:val="single" w:sz="4" w:space="0" w:color="auto"/>
              <w:left w:val="single" w:sz="4" w:space="0" w:color="auto"/>
              <w:bottom w:val="single" w:sz="4" w:space="0" w:color="auto"/>
              <w:right w:val="single" w:sz="4" w:space="0" w:color="auto"/>
            </w:tcBorders>
          </w:tcPr>
          <w:p w14:paraId="610F7AE9" w14:textId="5060A242" w:rsidR="006D323E" w:rsidRPr="00F60EFB" w:rsidRDefault="006D323E" w:rsidP="006D323E">
            <w:pPr>
              <w:pStyle w:val="Default"/>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B05B3A" w:rsidRPr="000E0CBE" w14:paraId="6948B706" w14:textId="77777777" w:rsidTr="00160FF5">
        <w:trPr>
          <w:trHeight w:val="293"/>
        </w:trPr>
        <w:tc>
          <w:tcPr>
            <w:tcW w:w="10036" w:type="dxa"/>
            <w:gridSpan w:val="2"/>
            <w:vMerge w:val="restart"/>
            <w:tcBorders>
              <w:top w:val="single" w:sz="8" w:space="0" w:color="000000"/>
              <w:left w:val="single" w:sz="4" w:space="0" w:color="auto"/>
              <w:bottom w:val="single" w:sz="8" w:space="0" w:color="000000"/>
              <w:right w:val="single" w:sz="4" w:space="0" w:color="auto"/>
            </w:tcBorders>
            <w:shd w:val="clear" w:color="auto" w:fill="5B9BD5" w:themeFill="accent5"/>
            <w:vAlign w:val="center"/>
          </w:tcPr>
          <w:p w14:paraId="3E0EDF16" w14:textId="77777777" w:rsidR="00B05B3A" w:rsidRPr="0069171E" w:rsidRDefault="00B05B3A">
            <w:pPr>
              <w:pStyle w:val="Default"/>
              <w:rPr>
                <w:rFonts w:asciiTheme="minorHAnsi" w:hAnsiTheme="minorHAnsi" w:cstheme="minorHAnsi"/>
                <w:b/>
                <w:bCs/>
              </w:rPr>
            </w:pPr>
            <w:r w:rsidRPr="0069171E">
              <w:rPr>
                <w:rFonts w:asciiTheme="minorHAnsi" w:hAnsiTheme="minorHAnsi" w:cstheme="minorHAnsi"/>
                <w:b/>
                <w:bCs/>
              </w:rPr>
              <w:t>Semester 2</w:t>
            </w:r>
          </w:p>
          <w:p w14:paraId="5B911E6A" w14:textId="77777777" w:rsidR="00B05B3A" w:rsidRPr="0069171E" w:rsidRDefault="00B05B3A">
            <w:pPr>
              <w:pStyle w:val="Default"/>
              <w:rPr>
                <w:rFonts w:asciiTheme="minorHAnsi" w:hAnsiTheme="minorHAnsi" w:cstheme="minorHAnsi"/>
              </w:rPr>
            </w:pPr>
          </w:p>
        </w:tc>
      </w:tr>
      <w:tr w:rsidR="00B05B3A" w:rsidRPr="000E0CBE" w14:paraId="6108E393" w14:textId="77777777" w:rsidTr="00160FF5">
        <w:trPr>
          <w:trHeight w:val="458"/>
        </w:trPr>
        <w:tc>
          <w:tcPr>
            <w:tcW w:w="10036" w:type="dxa"/>
            <w:gridSpan w:val="2"/>
            <w:vMerge/>
            <w:tcBorders>
              <w:top w:val="single" w:sz="8" w:space="0" w:color="000000"/>
              <w:left w:val="single" w:sz="4" w:space="0" w:color="auto"/>
              <w:bottom w:val="single" w:sz="8" w:space="0" w:color="000000"/>
              <w:right w:val="single" w:sz="4" w:space="0" w:color="auto"/>
            </w:tcBorders>
            <w:vAlign w:val="center"/>
            <w:hideMark/>
          </w:tcPr>
          <w:p w14:paraId="25A25E50" w14:textId="77777777" w:rsidR="00B05B3A" w:rsidRPr="00F60EFB" w:rsidRDefault="00B05B3A">
            <w:pPr>
              <w:overflowPunct/>
              <w:autoSpaceDE/>
              <w:autoSpaceDN/>
              <w:adjustRightInd/>
              <w:rPr>
                <w:rFonts w:asciiTheme="minorHAnsi" w:hAnsiTheme="minorHAnsi" w:cstheme="minorHAnsi"/>
                <w:color w:val="000000"/>
                <w:szCs w:val="24"/>
                <w:lang w:eastAsia="en-GB"/>
              </w:rPr>
            </w:pPr>
          </w:p>
        </w:tc>
      </w:tr>
      <w:tr w:rsidR="00B05B3A" w:rsidRPr="000E0CBE" w14:paraId="2C91BF94" w14:textId="77777777" w:rsidTr="00160FF5">
        <w:trPr>
          <w:trHeight w:val="28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2D0F674E" w14:textId="77777777" w:rsidR="00B05B3A" w:rsidRPr="00F60EFB" w:rsidRDefault="00B05B3A">
            <w:pPr>
              <w:pStyle w:val="Default"/>
              <w:spacing w:line="480" w:lineRule="auto"/>
              <w:rPr>
                <w:rFonts w:asciiTheme="minorHAnsi" w:hAnsiTheme="minorHAnsi" w:cstheme="minorHAnsi"/>
              </w:rPr>
            </w:pPr>
            <w:r w:rsidRPr="00F60EFB">
              <w:rPr>
                <w:rFonts w:asciiTheme="minorHAnsi" w:hAnsiTheme="minorHAnsi" w:cstheme="minorHAnsi"/>
              </w:rPr>
              <w:t>Teaching (All Years, UG &amp; PGT)</w:t>
            </w:r>
          </w:p>
        </w:tc>
        <w:tc>
          <w:tcPr>
            <w:tcW w:w="5533" w:type="dxa"/>
            <w:tcBorders>
              <w:top w:val="single" w:sz="8" w:space="0" w:color="000000"/>
              <w:left w:val="single" w:sz="8" w:space="0" w:color="000000"/>
              <w:bottom w:val="single" w:sz="8" w:space="0" w:color="000000"/>
              <w:right w:val="single" w:sz="4" w:space="0" w:color="auto"/>
            </w:tcBorders>
            <w:hideMark/>
          </w:tcPr>
          <w:p w14:paraId="42FADA33" w14:textId="238C5C7C" w:rsidR="00EE69EB" w:rsidRPr="00F60EFB" w:rsidRDefault="00573F7B" w:rsidP="00EE69EB">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B05B3A" w:rsidRPr="000E0CBE" w14:paraId="6D85E558"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shd w:val="clear" w:color="auto" w:fill="5B9BD5"/>
            <w:vAlign w:val="center"/>
            <w:hideMark/>
          </w:tcPr>
          <w:p w14:paraId="6E6F5D91" w14:textId="77777777" w:rsidR="00B05B3A" w:rsidRPr="00F60EFB" w:rsidRDefault="00B05B3A">
            <w:pPr>
              <w:pStyle w:val="Default"/>
              <w:rPr>
                <w:rFonts w:asciiTheme="minorHAnsi" w:hAnsiTheme="minorHAnsi" w:cstheme="minorHAnsi"/>
              </w:rPr>
            </w:pPr>
            <w:r w:rsidRPr="00F60EFB">
              <w:rPr>
                <w:rFonts w:asciiTheme="minorHAnsi" w:hAnsiTheme="minorHAnsi" w:cstheme="minorHAnsi"/>
                <w:b/>
                <w:bCs/>
              </w:rPr>
              <w:t>Easter</w:t>
            </w:r>
          </w:p>
        </w:tc>
        <w:tc>
          <w:tcPr>
            <w:tcW w:w="5533" w:type="dxa"/>
            <w:tcBorders>
              <w:top w:val="single" w:sz="8" w:space="0" w:color="000000"/>
              <w:left w:val="single" w:sz="8" w:space="0" w:color="000000"/>
              <w:bottom w:val="single" w:sz="8" w:space="0" w:color="000000"/>
              <w:right w:val="single" w:sz="4" w:space="0" w:color="auto"/>
            </w:tcBorders>
            <w:shd w:val="clear" w:color="auto" w:fill="5B9BD5"/>
            <w:hideMark/>
          </w:tcPr>
          <w:p w14:paraId="29138684" w14:textId="77777777" w:rsidR="009E3B32" w:rsidRDefault="009E3B32" w:rsidP="009E3B32">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49B8D348" w14:textId="6D1C2FB8" w:rsidR="00475D37" w:rsidRDefault="009E3B32" w:rsidP="009E3B32">
            <w:pPr>
              <w:pStyle w:val="Default"/>
              <w:rPr>
                <w:rFonts w:asciiTheme="minorHAnsi" w:hAnsiTheme="minorHAnsi" w:cstheme="minorHAnsi"/>
                <w:b/>
                <w:color w:val="auto"/>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p w14:paraId="69CCB698" w14:textId="33DD3CBA" w:rsidR="007C54D7" w:rsidRPr="00F60EFB" w:rsidRDefault="007C54D7" w:rsidP="007C54D7">
            <w:pPr>
              <w:pStyle w:val="Default"/>
              <w:rPr>
                <w:rFonts w:asciiTheme="minorHAnsi" w:hAnsiTheme="minorHAnsi" w:cstheme="minorHAnsi"/>
                <w:color w:val="auto"/>
                <w:highlight w:val="yellow"/>
              </w:rPr>
            </w:pPr>
          </w:p>
        </w:tc>
      </w:tr>
      <w:tr w:rsidR="00E716B8" w:rsidRPr="000E0CBE" w14:paraId="39C1A661"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vAlign w:val="center"/>
            <w:hideMark/>
          </w:tcPr>
          <w:p w14:paraId="44BC5209"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Field Trips</w:t>
            </w:r>
          </w:p>
        </w:tc>
        <w:tc>
          <w:tcPr>
            <w:tcW w:w="5533" w:type="dxa"/>
            <w:tcBorders>
              <w:top w:val="single" w:sz="8" w:space="0" w:color="000000"/>
              <w:left w:val="single" w:sz="8" w:space="0" w:color="000000"/>
              <w:bottom w:val="single" w:sz="8" w:space="0" w:color="000000"/>
              <w:right w:val="single" w:sz="4" w:space="0" w:color="auto"/>
            </w:tcBorders>
          </w:tcPr>
          <w:p w14:paraId="07A400DC" w14:textId="25EB2EBD"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270EE940" w14:textId="77777777" w:rsidTr="00160FF5">
        <w:trPr>
          <w:trHeight w:val="143"/>
        </w:trPr>
        <w:tc>
          <w:tcPr>
            <w:tcW w:w="4503" w:type="dxa"/>
            <w:tcBorders>
              <w:top w:val="single" w:sz="8" w:space="0" w:color="000000"/>
              <w:left w:val="single" w:sz="4" w:space="0" w:color="auto"/>
              <w:bottom w:val="single" w:sz="8" w:space="0" w:color="000000"/>
              <w:right w:val="single" w:sz="8" w:space="0" w:color="000000"/>
            </w:tcBorders>
            <w:hideMark/>
          </w:tcPr>
          <w:p w14:paraId="5518A264"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p w14:paraId="2D1AB749" w14:textId="77777777" w:rsidR="00E716B8" w:rsidRPr="00F60EFB" w:rsidRDefault="00E716B8" w:rsidP="00E716B8">
            <w:pPr>
              <w:pStyle w:val="Default"/>
              <w:spacing w:line="480" w:lineRule="auto"/>
              <w:rPr>
                <w:rFonts w:asciiTheme="minorHAnsi" w:hAnsiTheme="minorHAnsi" w:cstheme="minorHAnsi"/>
              </w:rPr>
            </w:pPr>
          </w:p>
        </w:tc>
        <w:tc>
          <w:tcPr>
            <w:tcW w:w="5533" w:type="dxa"/>
            <w:tcBorders>
              <w:top w:val="single" w:sz="8" w:space="0" w:color="000000"/>
              <w:left w:val="single" w:sz="8" w:space="0" w:color="000000"/>
              <w:bottom w:val="single" w:sz="8" w:space="0" w:color="000000"/>
              <w:right w:val="single" w:sz="4" w:space="0" w:color="auto"/>
            </w:tcBorders>
          </w:tcPr>
          <w:p w14:paraId="74F64701" w14:textId="4A7165C1"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3E9D74EE" w14:textId="77777777" w:rsidTr="00160FF5">
        <w:trPr>
          <w:trHeight w:val="35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021707B5"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Semester 2 Exams</w:t>
            </w:r>
          </w:p>
        </w:tc>
        <w:tc>
          <w:tcPr>
            <w:tcW w:w="5533" w:type="dxa"/>
            <w:tcBorders>
              <w:top w:val="single" w:sz="8" w:space="0" w:color="000000"/>
              <w:left w:val="single" w:sz="8" w:space="0" w:color="000000"/>
              <w:bottom w:val="single" w:sz="8" w:space="0" w:color="000000"/>
              <w:right w:val="single" w:sz="4" w:space="0" w:color="auto"/>
            </w:tcBorders>
          </w:tcPr>
          <w:p w14:paraId="488F5ADC" w14:textId="334C13C5" w:rsidR="00E716B8" w:rsidRPr="00F60EFB" w:rsidRDefault="00E716B8" w:rsidP="00E716B8">
            <w:pPr>
              <w:pStyle w:val="Default"/>
              <w:rPr>
                <w:rFonts w:asciiTheme="minorHAnsi" w:hAnsiTheme="minorHAnsi" w:cstheme="minorHAnsi"/>
                <w:highlight w:val="yellow"/>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E716B8" w:rsidRPr="000E0CBE" w14:paraId="62BF0A69" w14:textId="77777777" w:rsidTr="00160FF5">
        <w:trPr>
          <w:trHeight w:val="353"/>
        </w:trPr>
        <w:tc>
          <w:tcPr>
            <w:tcW w:w="4503" w:type="dxa"/>
            <w:tcBorders>
              <w:top w:val="single" w:sz="8" w:space="0" w:color="000000"/>
              <w:left w:val="single" w:sz="4" w:space="0" w:color="auto"/>
              <w:bottom w:val="single" w:sz="8" w:space="0" w:color="000000"/>
              <w:right w:val="single" w:sz="8" w:space="0" w:color="000000"/>
            </w:tcBorders>
            <w:vAlign w:val="center"/>
          </w:tcPr>
          <w:p w14:paraId="6C5DAE9A" w14:textId="1783F8CC" w:rsidR="00E716B8" w:rsidRPr="00F60EFB" w:rsidRDefault="00E716B8" w:rsidP="00E716B8">
            <w:pPr>
              <w:pStyle w:val="Default"/>
              <w:spacing w:line="480" w:lineRule="auto"/>
              <w:rPr>
                <w:rFonts w:asciiTheme="minorHAnsi" w:hAnsiTheme="minorHAnsi" w:cstheme="minorHAnsi"/>
              </w:rPr>
            </w:pPr>
            <w:r w:rsidRPr="004E09BF">
              <w:rPr>
                <w:rFonts w:asciiTheme="minorHAnsi" w:hAnsiTheme="minorHAnsi" w:cstheme="minorHAnsi"/>
              </w:rPr>
              <w:t xml:space="preserve">Autumn Repeat Exams </w:t>
            </w:r>
          </w:p>
        </w:tc>
        <w:tc>
          <w:tcPr>
            <w:tcW w:w="5533" w:type="dxa"/>
            <w:tcBorders>
              <w:top w:val="single" w:sz="8" w:space="0" w:color="000000"/>
              <w:left w:val="single" w:sz="8" w:space="0" w:color="000000"/>
              <w:bottom w:val="single" w:sz="8" w:space="0" w:color="000000"/>
              <w:right w:val="single" w:sz="4" w:space="0" w:color="auto"/>
            </w:tcBorders>
          </w:tcPr>
          <w:p w14:paraId="61004760" w14:textId="5EE471E7" w:rsidR="00E716B8" w:rsidRPr="00845C1A" w:rsidRDefault="00E716B8" w:rsidP="00E716B8">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B05B3A" w:rsidRPr="000E0CBE" w14:paraId="0746AB58" w14:textId="77777777" w:rsidTr="00160FF5">
        <w:trPr>
          <w:trHeight w:val="1678"/>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vAlign w:val="center"/>
          </w:tcPr>
          <w:p w14:paraId="26D5E772" w14:textId="77777777" w:rsidR="00122597" w:rsidRPr="008604E8"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771CCDD0" w14:textId="77777777" w:rsidR="00122597" w:rsidRPr="008604E8" w:rsidRDefault="00122597" w:rsidP="00122597">
            <w:pPr>
              <w:pStyle w:val="BodyText"/>
              <w:rPr>
                <w:rFonts w:asciiTheme="minorHAnsi" w:hAnsiTheme="minorHAnsi" w:cstheme="minorHAnsi"/>
                <w:b/>
                <w:szCs w:val="24"/>
              </w:rPr>
            </w:pPr>
          </w:p>
          <w:p w14:paraId="271096C1" w14:textId="77777777" w:rsidR="00122597"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14EDF117" w14:textId="2DCA8344" w:rsidR="00B05B3A" w:rsidRPr="00F60EFB" w:rsidRDefault="00B05B3A">
            <w:pPr>
              <w:pStyle w:val="BodyText"/>
              <w:tabs>
                <w:tab w:val="left" w:pos="3002"/>
              </w:tabs>
              <w:kinsoku w:val="0"/>
              <w:rPr>
                <w:rFonts w:asciiTheme="minorHAnsi" w:hAnsiTheme="minorHAnsi" w:cstheme="minorHAnsi"/>
                <w:b/>
                <w:sz w:val="24"/>
                <w:szCs w:val="24"/>
              </w:rPr>
            </w:pPr>
          </w:p>
        </w:tc>
      </w:tr>
    </w:tbl>
    <w:p w14:paraId="3D27F3FC" w14:textId="563D1534" w:rsidR="007E3743" w:rsidRDefault="007E3743" w:rsidP="00B05B3A">
      <w:pPr>
        <w:pStyle w:val="Heading2"/>
        <w:rPr>
          <w:rFonts w:asciiTheme="majorBidi" w:hAnsiTheme="majorBidi" w:cstheme="majorBidi"/>
          <w:szCs w:val="28"/>
        </w:rPr>
      </w:pPr>
      <w:r>
        <w:rPr>
          <w:rFonts w:asciiTheme="majorBidi" w:hAnsiTheme="majorBidi" w:cstheme="majorBidi"/>
          <w:szCs w:val="28"/>
        </w:rPr>
        <w:lastRenderedPageBreak/>
        <w:br w:type="page"/>
      </w:r>
    </w:p>
    <w:p w14:paraId="4E04CD7C" w14:textId="77777777" w:rsidR="00B05B3A" w:rsidRPr="00E344EB" w:rsidRDefault="00B05B3A" w:rsidP="00E344EB">
      <w:pPr>
        <w:pStyle w:val="Heading2"/>
      </w:pPr>
      <w:bookmarkStart w:id="18" w:name="_Toc205967996"/>
      <w:r w:rsidRPr="00E344EB">
        <w:lastRenderedPageBreak/>
        <w:t xml:space="preserve">2.2 </w:t>
      </w:r>
      <w:r w:rsidRPr="00E344EB">
        <w:tab/>
        <w:t>Key Contact Details</w:t>
      </w:r>
      <w:bookmarkEnd w:id="4"/>
      <w:bookmarkEnd w:id="5"/>
      <w:bookmarkEnd w:id="6"/>
      <w:bookmarkEnd w:id="17"/>
      <w:bookmarkEnd w:id="18"/>
      <w:r w:rsidRPr="00E344EB">
        <w:t xml:space="preserve"> </w:t>
      </w:r>
    </w:p>
    <w:p w14:paraId="294BE0B2" w14:textId="77777777" w:rsidR="00B05B3A" w:rsidRPr="00D82EC5" w:rsidRDefault="00B05B3A" w:rsidP="00B05B3A">
      <w:pPr>
        <w:rPr>
          <w:rFonts w:asciiTheme="majorBidi" w:hAnsiTheme="majorBidi" w:cstheme="majorBidi"/>
          <w:b/>
          <w:szCs w:val="24"/>
        </w:rPr>
      </w:pPr>
    </w:p>
    <w:p w14:paraId="63957F99" w14:textId="77777777" w:rsidR="00B05B3A" w:rsidRPr="00681D5D" w:rsidRDefault="00B05B3A" w:rsidP="00B05B3A">
      <w:pPr>
        <w:rPr>
          <w:rFonts w:asciiTheme="minorHAnsi" w:hAnsiTheme="minorHAnsi" w:cstheme="minorHAnsi"/>
          <w:b/>
          <w:sz w:val="28"/>
          <w:szCs w:val="28"/>
        </w:rPr>
      </w:pPr>
      <w:r w:rsidRPr="00681D5D">
        <w:rPr>
          <w:rFonts w:asciiTheme="minorHAnsi" w:hAnsiTheme="minorHAnsi" w:cstheme="minorHAnsi"/>
          <w:b/>
          <w:sz w:val="28"/>
          <w:szCs w:val="28"/>
        </w:rPr>
        <w:t>Programme Director</w:t>
      </w:r>
    </w:p>
    <w:p w14:paraId="1B28309A" w14:textId="77777777" w:rsidR="00B05B3A" w:rsidRPr="00E344EB" w:rsidRDefault="00B05B3A" w:rsidP="00B05B3A">
      <w:pPr>
        <w:rPr>
          <w:rFonts w:asciiTheme="minorHAnsi" w:hAnsiTheme="minorHAnsi" w:cstheme="minorHAnsi"/>
          <w:b/>
          <w:szCs w:val="24"/>
        </w:rPr>
      </w:pPr>
    </w:p>
    <w:tbl>
      <w:tblPr>
        <w:tblStyle w:val="GridTable4-Accent51"/>
        <w:tblW w:w="0" w:type="auto"/>
        <w:tblInd w:w="-5" w:type="dxa"/>
        <w:tblLook w:val="04A0" w:firstRow="1" w:lastRow="0" w:firstColumn="1" w:lastColumn="0" w:noHBand="0" w:noVBand="1"/>
      </w:tblPr>
      <w:tblGrid>
        <w:gridCol w:w="2985"/>
        <w:gridCol w:w="96"/>
        <w:gridCol w:w="1656"/>
        <w:gridCol w:w="805"/>
        <w:gridCol w:w="3801"/>
      </w:tblGrid>
      <w:tr w:rsidR="00B05B3A" w:rsidRPr="00E344EB" w14:paraId="469F5407" w14:textId="77777777" w:rsidTr="00E3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9" w:type="dxa"/>
            <w:gridSpan w:val="2"/>
          </w:tcPr>
          <w:p w14:paraId="6FDD3F36" w14:textId="77777777" w:rsidR="00B05B3A" w:rsidRPr="003A6EE2" w:rsidRDefault="00B05B3A">
            <w:pPr>
              <w:spacing w:line="480" w:lineRule="auto"/>
              <w:rPr>
                <w:rFonts w:asciiTheme="minorHAnsi" w:hAnsiTheme="minorHAnsi" w:cstheme="minorHAnsi"/>
                <w:color w:val="auto"/>
                <w:szCs w:val="24"/>
              </w:rPr>
            </w:pPr>
            <w:r w:rsidRPr="003A6EE2">
              <w:rPr>
                <w:rFonts w:asciiTheme="minorHAnsi" w:hAnsiTheme="minorHAnsi" w:cstheme="minorHAnsi"/>
                <w:color w:val="auto"/>
                <w:szCs w:val="24"/>
              </w:rPr>
              <w:t>Programme</w:t>
            </w:r>
          </w:p>
        </w:tc>
        <w:tc>
          <w:tcPr>
            <w:tcW w:w="1780" w:type="dxa"/>
          </w:tcPr>
          <w:p w14:paraId="15CEEE76"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Programme Director</w:t>
            </w:r>
          </w:p>
        </w:tc>
        <w:tc>
          <w:tcPr>
            <w:tcW w:w="509" w:type="dxa"/>
          </w:tcPr>
          <w:p w14:paraId="3E9ED173"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Room</w:t>
            </w:r>
          </w:p>
        </w:tc>
        <w:tc>
          <w:tcPr>
            <w:tcW w:w="2792" w:type="dxa"/>
          </w:tcPr>
          <w:p w14:paraId="6DD60589"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52B9C711" w14:textId="77777777" w:rsidTr="00E34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3444695A" w14:textId="066E3C98" w:rsidR="00E344EB" w:rsidRDefault="004572E7" w:rsidP="00E344EB">
            <w:pPr>
              <w:rPr>
                <w:rFonts w:asciiTheme="minorHAnsi" w:hAnsiTheme="minorHAnsi" w:cstheme="minorHAnsi"/>
                <w:b w:val="0"/>
                <w:bCs w:val="0"/>
                <w:szCs w:val="24"/>
              </w:rPr>
            </w:pPr>
            <w:r>
              <w:rPr>
                <w:rFonts w:asciiTheme="minorHAnsi" w:hAnsiTheme="minorHAnsi" w:cstheme="minorHAnsi"/>
                <w:szCs w:val="24"/>
              </w:rPr>
              <w:t>PG Diploma in Software Development, Cloud Computing &amp; DevOps</w:t>
            </w:r>
          </w:p>
          <w:p w14:paraId="696762BD" w14:textId="5B9D153B" w:rsidR="00B05B3A" w:rsidRPr="00E344EB" w:rsidRDefault="00B05B3A" w:rsidP="00E344EB">
            <w:pPr>
              <w:rPr>
                <w:rFonts w:asciiTheme="minorHAnsi" w:hAnsiTheme="minorHAnsi" w:cstheme="minorHAnsi"/>
                <w:b w:val="0"/>
                <w:szCs w:val="24"/>
              </w:rPr>
            </w:pPr>
            <w:r w:rsidRPr="00E344EB">
              <w:rPr>
                <w:rFonts w:asciiTheme="minorHAnsi" w:hAnsiTheme="minorHAnsi" w:cstheme="minorHAnsi"/>
                <w:szCs w:val="24"/>
              </w:rPr>
              <w:t xml:space="preserve"> </w:t>
            </w:r>
          </w:p>
        </w:tc>
        <w:tc>
          <w:tcPr>
            <w:tcW w:w="1918" w:type="dxa"/>
            <w:gridSpan w:val="2"/>
          </w:tcPr>
          <w:p w14:paraId="3E43D077" w14:textId="6F65BF27" w:rsidR="00B05B3A" w:rsidRPr="00E344EB"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 xml:space="preserve">Dr. </w:t>
            </w:r>
            <w:r w:rsidR="004572E7">
              <w:rPr>
                <w:rFonts w:asciiTheme="minorHAnsi" w:hAnsiTheme="minorHAnsi" w:cstheme="minorHAnsi"/>
                <w:szCs w:val="24"/>
              </w:rPr>
              <w:t>Owen Molloy</w:t>
            </w:r>
          </w:p>
        </w:tc>
        <w:tc>
          <w:tcPr>
            <w:tcW w:w="509" w:type="dxa"/>
          </w:tcPr>
          <w:p w14:paraId="4AA13CF9" w14:textId="596AB52B" w:rsidR="00B05B3A" w:rsidRPr="00E344EB" w:rsidRDefault="001374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4572E7">
              <w:rPr>
                <w:rFonts w:asciiTheme="minorHAnsi" w:hAnsiTheme="minorHAnsi" w:cstheme="minorHAnsi"/>
                <w:szCs w:val="24"/>
              </w:rPr>
              <w:t>3032</w:t>
            </w:r>
          </w:p>
        </w:tc>
        <w:tc>
          <w:tcPr>
            <w:tcW w:w="2792" w:type="dxa"/>
          </w:tcPr>
          <w:p w14:paraId="26ACEAD5" w14:textId="4CF44B59" w:rsidR="00B05B3A" w:rsidRPr="00BC7A4F" w:rsidRDefault="004572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r w:rsidRPr="00BC7A4F">
              <w:rPr>
                <w:rStyle w:val="Hyperlink"/>
                <w:rFonts w:asciiTheme="minorHAnsi" w:hAnsiTheme="minorHAnsi" w:cstheme="minorHAnsi"/>
                <w:szCs w:val="24"/>
              </w:rPr>
              <w:t>O</w:t>
            </w:r>
            <w:r w:rsidRPr="00BC7A4F">
              <w:rPr>
                <w:rStyle w:val="Hyperlink"/>
                <w:rFonts w:asciiTheme="minorHAnsi" w:hAnsiTheme="minorHAnsi" w:cstheme="minorHAnsi"/>
              </w:rPr>
              <w:t>wen.molloy</w:t>
            </w:r>
            <w:r w:rsidR="00B05B3A" w:rsidRPr="00BC7A4F">
              <w:rPr>
                <w:rStyle w:val="Hyperlink"/>
                <w:rFonts w:asciiTheme="minorHAnsi" w:hAnsiTheme="minorHAnsi" w:cstheme="minorHAnsi"/>
                <w:szCs w:val="24"/>
              </w:rPr>
              <w:t>@</w:t>
            </w:r>
            <w:r w:rsidR="0047382C" w:rsidRPr="00BC7A4F">
              <w:rPr>
                <w:rStyle w:val="Hyperlink"/>
                <w:rFonts w:asciiTheme="minorHAnsi" w:hAnsiTheme="minorHAnsi" w:cstheme="minorHAnsi"/>
                <w:szCs w:val="24"/>
              </w:rPr>
              <w:t>universityofgalway</w:t>
            </w:r>
            <w:r w:rsidR="00B05B3A" w:rsidRPr="00BC7A4F">
              <w:rPr>
                <w:rStyle w:val="Hyperlink"/>
                <w:rFonts w:asciiTheme="minorHAnsi" w:hAnsiTheme="minorHAnsi" w:cstheme="minorHAnsi"/>
                <w:szCs w:val="24"/>
              </w:rPr>
              <w:t>.ie</w:t>
            </w:r>
          </w:p>
        </w:tc>
      </w:tr>
    </w:tbl>
    <w:p w14:paraId="3C16C146" w14:textId="77777777" w:rsidR="00B05B3A" w:rsidRPr="00E344EB" w:rsidRDefault="00B05B3A" w:rsidP="00B05B3A">
      <w:pPr>
        <w:rPr>
          <w:rFonts w:asciiTheme="minorHAnsi" w:hAnsiTheme="minorHAnsi" w:cstheme="minorHAnsi"/>
          <w:b/>
          <w:szCs w:val="24"/>
        </w:rPr>
      </w:pPr>
    </w:p>
    <w:p w14:paraId="50017C10"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p w14:paraId="5BC37C67" w14:textId="77777777" w:rsidR="00B05B3A" w:rsidRPr="00681D5D" w:rsidRDefault="00B05B3A" w:rsidP="00B05B3A">
      <w:pPr>
        <w:overflowPunct/>
        <w:autoSpaceDE/>
        <w:autoSpaceDN/>
        <w:adjustRightInd/>
        <w:textAlignment w:val="auto"/>
        <w:rPr>
          <w:rFonts w:asciiTheme="minorHAnsi" w:hAnsiTheme="minorHAnsi" w:cstheme="minorHAnsi"/>
          <w:b/>
          <w:sz w:val="28"/>
          <w:szCs w:val="28"/>
        </w:rPr>
      </w:pPr>
      <w:r w:rsidRPr="00681D5D">
        <w:rPr>
          <w:rFonts w:asciiTheme="minorHAnsi" w:hAnsiTheme="minorHAnsi" w:cstheme="minorHAnsi"/>
          <w:b/>
          <w:sz w:val="28"/>
          <w:szCs w:val="28"/>
        </w:rPr>
        <w:t>Technical and Administrative Staff</w:t>
      </w:r>
    </w:p>
    <w:p w14:paraId="7588733A"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tbl>
      <w:tblPr>
        <w:tblStyle w:val="GridTable4-Accent51"/>
        <w:tblW w:w="5000" w:type="pct"/>
        <w:tblLook w:val="04A0" w:firstRow="1" w:lastRow="0" w:firstColumn="1" w:lastColumn="0" w:noHBand="0" w:noVBand="1"/>
      </w:tblPr>
      <w:tblGrid>
        <w:gridCol w:w="2508"/>
        <w:gridCol w:w="2026"/>
        <w:gridCol w:w="805"/>
        <w:gridCol w:w="3999"/>
      </w:tblGrid>
      <w:tr w:rsidR="00B05B3A" w:rsidRPr="00E344EB" w14:paraId="267245D5" w14:textId="77777777" w:rsidTr="00916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tcPr>
          <w:p w14:paraId="0EB962EC" w14:textId="77777777" w:rsidR="00B05B3A" w:rsidRPr="003A6EE2" w:rsidRDefault="00B05B3A">
            <w:pPr>
              <w:spacing w:line="360" w:lineRule="auto"/>
              <w:rPr>
                <w:rFonts w:asciiTheme="minorHAnsi" w:hAnsiTheme="minorHAnsi" w:cstheme="minorHAnsi"/>
                <w:color w:val="auto"/>
                <w:szCs w:val="24"/>
              </w:rPr>
            </w:pPr>
            <w:r w:rsidRPr="003A6EE2">
              <w:rPr>
                <w:rFonts w:asciiTheme="minorHAnsi" w:hAnsiTheme="minorHAnsi" w:cstheme="minorHAnsi"/>
                <w:color w:val="auto"/>
                <w:szCs w:val="24"/>
              </w:rPr>
              <w:t>Administrative Staff</w:t>
            </w:r>
          </w:p>
        </w:tc>
        <w:tc>
          <w:tcPr>
            <w:tcW w:w="1085" w:type="pct"/>
          </w:tcPr>
          <w:p w14:paraId="7914AC1B"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31" w:type="pct"/>
          </w:tcPr>
          <w:p w14:paraId="291B86BD"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3A6EE2">
              <w:rPr>
                <w:rFonts w:asciiTheme="minorHAnsi" w:hAnsiTheme="minorHAnsi" w:cstheme="minorHAnsi"/>
                <w:color w:val="auto"/>
                <w:szCs w:val="24"/>
              </w:rPr>
              <w:t>Room</w:t>
            </w:r>
          </w:p>
        </w:tc>
        <w:tc>
          <w:tcPr>
            <w:tcW w:w="2141" w:type="pct"/>
          </w:tcPr>
          <w:p w14:paraId="200CCF1D" w14:textId="77777777" w:rsidR="00B05B3A" w:rsidRPr="003A6EE2" w:rsidRDefault="00B05B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2ECA4745" w14:textId="77777777" w:rsidTr="0091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tcPr>
          <w:p w14:paraId="08EDBBFF" w14:textId="221B17D2" w:rsidR="00B05B3A" w:rsidRPr="00DA742F" w:rsidRDefault="00E51991">
            <w:pPr>
              <w:spacing w:line="360" w:lineRule="auto"/>
              <w:rPr>
                <w:rFonts w:asciiTheme="minorHAnsi" w:hAnsiTheme="minorHAnsi" w:cstheme="minorHAnsi"/>
                <w:b w:val="0"/>
                <w:bCs w:val="0"/>
                <w:szCs w:val="24"/>
              </w:rPr>
            </w:pPr>
            <w:r>
              <w:rPr>
                <w:rFonts w:asciiTheme="minorHAnsi" w:hAnsiTheme="minorHAnsi" w:cstheme="minorHAnsi"/>
                <w:b w:val="0"/>
                <w:bCs w:val="0"/>
                <w:szCs w:val="24"/>
              </w:rPr>
              <w:t>Ms Deirdre King</w:t>
            </w:r>
          </w:p>
        </w:tc>
        <w:tc>
          <w:tcPr>
            <w:tcW w:w="1085" w:type="pct"/>
          </w:tcPr>
          <w:p w14:paraId="2351E148" w14:textId="1B783926" w:rsidR="00B05B3A" w:rsidRPr="00E344EB" w:rsidRDefault="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31" w:type="pct"/>
          </w:tcPr>
          <w:p w14:paraId="173C511D" w14:textId="16273B04" w:rsidR="00B05B3A" w:rsidRPr="00E344EB" w:rsidRDefault="00BA50F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141" w:type="pct"/>
          </w:tcPr>
          <w:p w14:paraId="000083BB" w14:textId="3669EF93" w:rsidR="00B05B3A" w:rsidRPr="005A06F8" w:rsidRDefault="0006332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23" w:history="1">
              <w:r w:rsidRPr="00EA1D67">
                <w:rPr>
                  <w:rStyle w:val="Hyperlink"/>
                  <w:rFonts w:asciiTheme="minorHAnsi" w:hAnsiTheme="minorHAnsi" w:cstheme="minorHAnsi"/>
                  <w:szCs w:val="24"/>
                </w:rPr>
                <w:t>Deirdre.king@universityofgalway.ie</w:t>
              </w:r>
            </w:hyperlink>
          </w:p>
        </w:tc>
      </w:tr>
      <w:tr w:rsidR="00E51991" w:rsidRPr="00E344EB" w14:paraId="135BDD11" w14:textId="77777777" w:rsidTr="00916B77">
        <w:tc>
          <w:tcPr>
            <w:cnfStyle w:val="001000000000" w:firstRow="0" w:lastRow="0" w:firstColumn="1" w:lastColumn="0" w:oddVBand="0" w:evenVBand="0" w:oddHBand="0" w:evenHBand="0" w:firstRowFirstColumn="0" w:firstRowLastColumn="0" w:lastRowFirstColumn="0" w:lastRowLastColumn="0"/>
            <w:tcW w:w="1343" w:type="pct"/>
          </w:tcPr>
          <w:p w14:paraId="155B36F7" w14:textId="77777777" w:rsidR="00E51991" w:rsidRPr="00DA742F" w:rsidRDefault="00E51991">
            <w:pPr>
              <w:spacing w:line="360" w:lineRule="auto"/>
              <w:rPr>
                <w:rFonts w:asciiTheme="minorHAnsi" w:hAnsiTheme="minorHAnsi" w:cstheme="minorHAnsi"/>
                <w:szCs w:val="24"/>
              </w:rPr>
            </w:pPr>
          </w:p>
        </w:tc>
        <w:tc>
          <w:tcPr>
            <w:tcW w:w="1085" w:type="pct"/>
          </w:tcPr>
          <w:p w14:paraId="675860D1" w14:textId="77777777" w:rsidR="00E51991" w:rsidRDefault="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44872FE1" w14:textId="77777777" w:rsidR="00E51991" w:rsidRDefault="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141" w:type="pct"/>
          </w:tcPr>
          <w:p w14:paraId="1144B18B" w14:textId="77777777" w:rsidR="00E51991" w:rsidRDefault="00E51991">
            <w:pPr>
              <w:cnfStyle w:val="000000000000" w:firstRow="0" w:lastRow="0" w:firstColumn="0" w:lastColumn="0" w:oddVBand="0" w:evenVBand="0" w:oddHBand="0" w:evenHBand="0" w:firstRowFirstColumn="0" w:firstRowLastColumn="0" w:lastRowFirstColumn="0" w:lastRowLastColumn="0"/>
            </w:pPr>
          </w:p>
        </w:tc>
      </w:tr>
      <w:tr w:rsidR="00BC7A4F" w:rsidRPr="00E344EB" w14:paraId="40714D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tcPr>
          <w:p w14:paraId="6C643552" w14:textId="7B7AC165" w:rsidR="00BC7A4F" w:rsidRPr="0022421F" w:rsidRDefault="00BC7A4F" w:rsidP="00BC7A4F">
            <w:pPr>
              <w:spacing w:line="360" w:lineRule="auto"/>
              <w:rPr>
                <w:rFonts w:asciiTheme="minorHAnsi" w:hAnsiTheme="minorHAnsi" w:cstheme="minorHAnsi"/>
                <w:b w:val="0"/>
                <w:bCs w:val="0"/>
                <w:szCs w:val="24"/>
              </w:rPr>
            </w:pPr>
            <w:r>
              <w:rPr>
                <w:rFonts w:asciiTheme="minorHAnsi" w:hAnsiTheme="minorHAnsi" w:cstheme="minorHAnsi"/>
                <w:b w:val="0"/>
                <w:bCs w:val="0"/>
                <w:szCs w:val="24"/>
              </w:rPr>
              <w:t>Ms Gail Cassidy</w:t>
            </w:r>
          </w:p>
        </w:tc>
        <w:tc>
          <w:tcPr>
            <w:tcW w:w="1085" w:type="pct"/>
            <w:vAlign w:val="center"/>
          </w:tcPr>
          <w:p w14:paraId="5B5E81EC" w14:textId="2F5A3841" w:rsidR="00BC7A4F"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Programme Administrator</w:t>
            </w:r>
            <w:r>
              <w:rPr>
                <w:rStyle w:val="eop"/>
                <w:rFonts w:ascii="Calibri" w:eastAsiaTheme="majorEastAsia" w:hAnsi="Calibri" w:cs="Calibri"/>
              </w:rPr>
              <w:t> </w:t>
            </w:r>
          </w:p>
        </w:tc>
        <w:tc>
          <w:tcPr>
            <w:tcW w:w="431" w:type="pct"/>
            <w:vAlign w:val="center"/>
          </w:tcPr>
          <w:p w14:paraId="53AB33BE" w14:textId="332CEA0F" w:rsidR="00BC7A4F"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w:t>
            </w:r>
            <w:r>
              <w:rPr>
                <w:rStyle w:val="eop"/>
                <w:rFonts w:ascii="Calibri" w:eastAsiaTheme="majorEastAsia" w:hAnsi="Calibri" w:cs="Calibri"/>
              </w:rPr>
              <w:t> </w:t>
            </w:r>
          </w:p>
        </w:tc>
        <w:tc>
          <w:tcPr>
            <w:tcW w:w="2141" w:type="pct"/>
            <w:vAlign w:val="center"/>
          </w:tcPr>
          <w:p w14:paraId="69ECE746" w14:textId="5D1C101F" w:rsidR="00BC7A4F" w:rsidRPr="00C47A4A"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24" w:tgtFrame="_blank" w:history="1">
              <w:r>
                <w:rPr>
                  <w:rStyle w:val="normaltextrun"/>
                  <w:rFonts w:ascii="Calibri" w:hAnsi="Calibri" w:cs="Calibri"/>
                  <w:color w:val="0000FF"/>
                  <w:u w:val="single"/>
                </w:rPr>
                <w:t>ICTskills@universityofgalway.ie</w:t>
              </w:r>
            </w:hyperlink>
            <w:r>
              <w:rPr>
                <w:rStyle w:val="normaltextrun"/>
                <w:rFonts w:ascii="Calibri" w:hAnsi="Calibri" w:cs="Calibri"/>
              </w:rPr>
              <w:t> </w:t>
            </w:r>
            <w:r>
              <w:rPr>
                <w:rStyle w:val="eop"/>
                <w:rFonts w:ascii="Calibri" w:eastAsiaTheme="majorEastAsia" w:hAnsi="Calibri" w:cs="Calibri"/>
              </w:rPr>
              <w:t> </w:t>
            </w:r>
          </w:p>
        </w:tc>
      </w:tr>
      <w:tr w:rsidR="00BC7A4F" w:rsidRPr="00E344EB" w14:paraId="272E2618" w14:textId="77777777" w:rsidTr="00916B77">
        <w:tc>
          <w:tcPr>
            <w:cnfStyle w:val="001000000000" w:firstRow="0" w:lastRow="0" w:firstColumn="1" w:lastColumn="0" w:oddVBand="0" w:evenVBand="0" w:oddHBand="0" w:evenHBand="0" w:firstRowFirstColumn="0" w:firstRowLastColumn="0" w:lastRowFirstColumn="0" w:lastRowLastColumn="0"/>
            <w:tcW w:w="1343" w:type="pct"/>
          </w:tcPr>
          <w:p w14:paraId="2C2CA6C0" w14:textId="77777777" w:rsidR="00BC7A4F" w:rsidRPr="00DA742F" w:rsidRDefault="00BC7A4F" w:rsidP="00BC7A4F">
            <w:pPr>
              <w:spacing w:line="360" w:lineRule="auto"/>
              <w:rPr>
                <w:rFonts w:asciiTheme="minorHAnsi" w:hAnsiTheme="minorHAnsi" w:cstheme="minorHAnsi"/>
                <w:szCs w:val="24"/>
              </w:rPr>
            </w:pPr>
          </w:p>
        </w:tc>
        <w:tc>
          <w:tcPr>
            <w:tcW w:w="1085" w:type="pct"/>
          </w:tcPr>
          <w:p w14:paraId="4805E13A" w14:textId="77777777" w:rsidR="00BC7A4F"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249E40DE" w14:textId="77777777" w:rsidR="00BC7A4F"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141" w:type="pct"/>
          </w:tcPr>
          <w:p w14:paraId="662B5379" w14:textId="77777777" w:rsidR="00BC7A4F" w:rsidRDefault="00BC7A4F" w:rsidP="00BC7A4F">
            <w:pPr>
              <w:cnfStyle w:val="000000000000" w:firstRow="0" w:lastRow="0" w:firstColumn="0" w:lastColumn="0" w:oddVBand="0" w:evenVBand="0" w:oddHBand="0" w:evenHBand="0" w:firstRowFirstColumn="0" w:firstRowLastColumn="0" w:lastRowFirstColumn="0" w:lastRowLastColumn="0"/>
            </w:pPr>
          </w:p>
        </w:tc>
      </w:tr>
      <w:tr w:rsidR="00094C2E" w:rsidRPr="00E344EB" w14:paraId="361EB9B7" w14:textId="77777777" w:rsidTr="00094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5B9BD5" w:themeFill="accent5"/>
          </w:tcPr>
          <w:p w14:paraId="75C82D3A" w14:textId="2FF84F3D" w:rsidR="00094C2E" w:rsidRPr="00DA742F" w:rsidRDefault="00094C2E" w:rsidP="00BC7A4F">
            <w:pPr>
              <w:spacing w:line="360" w:lineRule="auto"/>
              <w:rPr>
                <w:rFonts w:asciiTheme="minorHAnsi" w:hAnsiTheme="minorHAnsi" w:cstheme="minorHAnsi"/>
                <w:szCs w:val="24"/>
              </w:rPr>
            </w:pPr>
            <w:r w:rsidRPr="00E344EB">
              <w:rPr>
                <w:rFonts w:asciiTheme="minorHAnsi" w:hAnsiTheme="minorHAnsi" w:cstheme="minorHAnsi"/>
                <w:szCs w:val="24"/>
              </w:rPr>
              <w:t>IT Technical Staff</w:t>
            </w:r>
          </w:p>
        </w:tc>
        <w:tc>
          <w:tcPr>
            <w:tcW w:w="1085" w:type="pct"/>
            <w:shd w:val="clear" w:color="auto" w:fill="5B9BD5" w:themeFill="accent5"/>
          </w:tcPr>
          <w:p w14:paraId="1B7C0E3F" w14:textId="77777777" w:rsidR="00094C2E" w:rsidRDefault="00094C2E"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5B9BD5" w:themeFill="accent5"/>
          </w:tcPr>
          <w:p w14:paraId="013B4A40" w14:textId="77777777" w:rsidR="00094C2E" w:rsidRDefault="00094C2E"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141" w:type="pct"/>
            <w:shd w:val="clear" w:color="auto" w:fill="5B9BD5" w:themeFill="accent5"/>
          </w:tcPr>
          <w:p w14:paraId="5A9C380A" w14:textId="77777777" w:rsidR="00094C2E" w:rsidRDefault="00094C2E" w:rsidP="00BC7A4F">
            <w:pPr>
              <w:cnfStyle w:val="000000100000" w:firstRow="0" w:lastRow="0" w:firstColumn="0" w:lastColumn="0" w:oddVBand="0" w:evenVBand="0" w:oddHBand="1" w:evenHBand="0" w:firstRowFirstColumn="0" w:firstRowLastColumn="0" w:lastRowFirstColumn="0" w:lastRowLastColumn="0"/>
            </w:pPr>
          </w:p>
        </w:tc>
      </w:tr>
      <w:tr w:rsidR="00BC7A4F" w:rsidRPr="00E344EB" w14:paraId="2EB9AC12" w14:textId="77777777" w:rsidTr="00916B77">
        <w:tc>
          <w:tcPr>
            <w:cnfStyle w:val="001000000000" w:firstRow="0" w:lastRow="0" w:firstColumn="1" w:lastColumn="0" w:oddVBand="0" w:evenVBand="0" w:oddHBand="0" w:evenHBand="0" w:firstRowFirstColumn="0" w:firstRowLastColumn="0" w:lastRowFirstColumn="0" w:lastRowLastColumn="0"/>
            <w:tcW w:w="1343" w:type="pct"/>
          </w:tcPr>
          <w:p w14:paraId="02139BBF" w14:textId="77777777" w:rsidR="00BC7A4F" w:rsidRPr="00DA742F" w:rsidRDefault="00BC7A4F" w:rsidP="00BC7A4F">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Peter O’Kane</w:t>
            </w:r>
          </w:p>
        </w:tc>
        <w:tc>
          <w:tcPr>
            <w:tcW w:w="1085" w:type="pct"/>
          </w:tcPr>
          <w:p w14:paraId="454A9892" w14:textId="77777777"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Chief Technical Officer</w:t>
            </w:r>
          </w:p>
        </w:tc>
        <w:tc>
          <w:tcPr>
            <w:tcW w:w="431" w:type="pct"/>
          </w:tcPr>
          <w:p w14:paraId="59CBFCFF" w14:textId="528230A2"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2141" w:type="pct"/>
          </w:tcPr>
          <w:p w14:paraId="01B598F5" w14:textId="299E6280"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5" w:history="1">
              <w:r w:rsidRPr="00E344EB">
                <w:rPr>
                  <w:rStyle w:val="Hyperlink"/>
                  <w:rFonts w:asciiTheme="minorHAnsi" w:hAnsiTheme="minorHAnsi" w:cstheme="minorHAnsi"/>
                  <w:szCs w:val="24"/>
                </w:rPr>
                <w:t>Peter.okane@</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BC7A4F" w:rsidRPr="00E344EB" w14:paraId="44C95726" w14:textId="77777777" w:rsidTr="0091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auto"/>
          </w:tcPr>
          <w:p w14:paraId="240B09CE" w14:textId="77777777" w:rsidR="00BC7A4F" w:rsidRPr="00DA742F" w:rsidRDefault="00BC7A4F" w:rsidP="00BC7A4F">
            <w:pPr>
              <w:spacing w:line="360" w:lineRule="auto"/>
              <w:rPr>
                <w:rFonts w:asciiTheme="minorHAnsi" w:hAnsiTheme="minorHAnsi" w:cstheme="minorHAnsi"/>
                <w:b w:val="0"/>
                <w:bCs w:val="0"/>
                <w:szCs w:val="24"/>
              </w:rPr>
            </w:pPr>
          </w:p>
        </w:tc>
        <w:tc>
          <w:tcPr>
            <w:tcW w:w="1085" w:type="pct"/>
            <w:shd w:val="clear" w:color="auto" w:fill="auto"/>
          </w:tcPr>
          <w:p w14:paraId="5683F774"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1FB91241"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141" w:type="pct"/>
            <w:shd w:val="clear" w:color="auto" w:fill="auto"/>
          </w:tcPr>
          <w:p w14:paraId="19FE1DC9"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BC7A4F" w:rsidRPr="00E344EB" w14:paraId="1526E7DC" w14:textId="77777777" w:rsidTr="00916B77">
        <w:tc>
          <w:tcPr>
            <w:cnfStyle w:val="001000000000" w:firstRow="0" w:lastRow="0" w:firstColumn="1" w:lastColumn="0" w:oddVBand="0" w:evenVBand="0" w:oddHBand="0" w:evenHBand="0" w:firstRowFirstColumn="0" w:firstRowLastColumn="0" w:lastRowFirstColumn="0" w:lastRowLastColumn="0"/>
            <w:tcW w:w="1343" w:type="pct"/>
          </w:tcPr>
          <w:p w14:paraId="131F831C" w14:textId="77777777" w:rsidR="00BC7A4F" w:rsidRPr="00DA742F" w:rsidRDefault="00BC7A4F" w:rsidP="00BC7A4F">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Joe O’Connell</w:t>
            </w:r>
          </w:p>
        </w:tc>
        <w:tc>
          <w:tcPr>
            <w:tcW w:w="1085" w:type="pct"/>
          </w:tcPr>
          <w:p w14:paraId="3AF5759B" w14:textId="77777777"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75AD8A21" w14:textId="516E88C7"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141" w:type="pct"/>
          </w:tcPr>
          <w:p w14:paraId="1D99177D" w14:textId="4CB90889"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6" w:history="1">
              <w:r w:rsidRPr="00E344EB">
                <w:rPr>
                  <w:rStyle w:val="Hyperlink"/>
                  <w:rFonts w:asciiTheme="minorHAnsi" w:hAnsiTheme="minorHAnsi" w:cstheme="minorHAnsi"/>
                  <w:szCs w:val="24"/>
                </w:rPr>
                <w:t>Joe.oconnell@</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BC7A4F" w:rsidRPr="00E344EB" w14:paraId="1A6212F8" w14:textId="77777777" w:rsidTr="000E4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auto"/>
          </w:tcPr>
          <w:p w14:paraId="69551875" w14:textId="77777777" w:rsidR="00BC7A4F" w:rsidRPr="00DA742F" w:rsidRDefault="00BC7A4F" w:rsidP="00BC7A4F">
            <w:pPr>
              <w:spacing w:line="360" w:lineRule="auto"/>
              <w:rPr>
                <w:rFonts w:asciiTheme="minorHAnsi" w:hAnsiTheme="minorHAnsi" w:cstheme="minorHAnsi"/>
                <w:b w:val="0"/>
                <w:bCs w:val="0"/>
                <w:szCs w:val="24"/>
              </w:rPr>
            </w:pPr>
          </w:p>
        </w:tc>
        <w:tc>
          <w:tcPr>
            <w:tcW w:w="1085" w:type="pct"/>
            <w:shd w:val="clear" w:color="auto" w:fill="auto"/>
          </w:tcPr>
          <w:p w14:paraId="00983506"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6A36C599"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141" w:type="pct"/>
            <w:shd w:val="clear" w:color="auto" w:fill="auto"/>
          </w:tcPr>
          <w:p w14:paraId="5247750B" w14:textId="77777777" w:rsidR="00BC7A4F" w:rsidRPr="00E344EB" w:rsidRDefault="00BC7A4F" w:rsidP="00BC7A4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BC7A4F" w:rsidRPr="00E344EB" w14:paraId="1AD8E239" w14:textId="77777777" w:rsidTr="000E420D">
        <w:tc>
          <w:tcPr>
            <w:cnfStyle w:val="001000000000" w:firstRow="0" w:lastRow="0" w:firstColumn="1" w:lastColumn="0" w:oddVBand="0" w:evenVBand="0" w:oddHBand="0" w:evenHBand="0" w:firstRowFirstColumn="0" w:firstRowLastColumn="0" w:lastRowFirstColumn="0" w:lastRowLastColumn="0"/>
            <w:tcW w:w="1343" w:type="pct"/>
          </w:tcPr>
          <w:p w14:paraId="3F7E841E" w14:textId="26B85C30" w:rsidR="00BC7A4F" w:rsidRPr="00E344EB" w:rsidRDefault="00BC7A4F" w:rsidP="00BC7A4F">
            <w:pPr>
              <w:spacing w:line="360" w:lineRule="auto"/>
              <w:rPr>
                <w:rFonts w:asciiTheme="minorHAnsi" w:hAnsiTheme="minorHAnsi" w:cstheme="minorHAnsi"/>
                <w:b w:val="0"/>
                <w:szCs w:val="24"/>
              </w:rPr>
            </w:pPr>
            <w:r w:rsidRPr="00CE48F9">
              <w:rPr>
                <w:rFonts w:asciiTheme="minorHAnsi" w:hAnsiTheme="minorHAnsi" w:cstheme="minorHAnsi"/>
                <w:b w:val="0"/>
                <w:bCs w:val="0"/>
                <w:szCs w:val="24"/>
              </w:rPr>
              <w:t>Mr</w:t>
            </w:r>
            <w:r w:rsidRPr="00E344EB">
              <w:rPr>
                <w:rFonts w:asciiTheme="minorHAnsi" w:hAnsiTheme="minorHAnsi" w:cstheme="minorHAnsi"/>
                <w:szCs w:val="24"/>
              </w:rPr>
              <w:t xml:space="preserve"> </w:t>
            </w:r>
            <w:r>
              <w:rPr>
                <w:rFonts w:asciiTheme="minorHAnsi" w:hAnsiTheme="minorHAnsi" w:cstheme="minorHAnsi"/>
                <w:b w:val="0"/>
                <w:szCs w:val="24"/>
              </w:rPr>
              <w:t>Pearse Carroll</w:t>
            </w:r>
          </w:p>
        </w:tc>
        <w:tc>
          <w:tcPr>
            <w:tcW w:w="1085" w:type="pct"/>
          </w:tcPr>
          <w:p w14:paraId="739F4C6F" w14:textId="77777777"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414440D9" w14:textId="6D4D653F"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141" w:type="pct"/>
          </w:tcPr>
          <w:p w14:paraId="7278AEDA" w14:textId="2020533F" w:rsidR="00BC7A4F" w:rsidRPr="00E344EB" w:rsidRDefault="00BC7A4F" w:rsidP="00BC7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7"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p>
        </w:tc>
      </w:tr>
    </w:tbl>
    <w:p w14:paraId="1099A769"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71B81B5E"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6E7CB910" w14:textId="5FA206BC" w:rsidR="00B05B3A" w:rsidRDefault="00B05B3A" w:rsidP="00B05B3A">
      <w:pPr>
        <w:overflowPunct/>
        <w:autoSpaceDE/>
        <w:autoSpaceDN/>
        <w:adjustRightInd/>
        <w:textAlignment w:val="auto"/>
        <w:rPr>
          <w:rFonts w:asciiTheme="majorBidi" w:hAnsiTheme="majorBidi" w:cstheme="majorBidi"/>
          <w:b/>
          <w:szCs w:val="24"/>
        </w:rPr>
      </w:pPr>
    </w:p>
    <w:p w14:paraId="65E955B4" w14:textId="77777777" w:rsidR="006D6DAF" w:rsidRDefault="006D6DAF" w:rsidP="00B05B3A">
      <w:pPr>
        <w:overflowPunct/>
        <w:autoSpaceDE/>
        <w:autoSpaceDN/>
        <w:adjustRightInd/>
        <w:textAlignment w:val="auto"/>
        <w:rPr>
          <w:rFonts w:asciiTheme="majorBidi" w:hAnsiTheme="majorBidi" w:cstheme="majorBidi"/>
          <w:b/>
          <w:szCs w:val="24"/>
        </w:rPr>
      </w:pPr>
    </w:p>
    <w:p w14:paraId="42171B64" w14:textId="77777777" w:rsidR="00916B77" w:rsidRDefault="00916B77" w:rsidP="00B05B3A">
      <w:pPr>
        <w:overflowPunct/>
        <w:autoSpaceDE/>
        <w:autoSpaceDN/>
        <w:adjustRightInd/>
        <w:textAlignment w:val="auto"/>
        <w:rPr>
          <w:rFonts w:asciiTheme="majorBidi" w:hAnsiTheme="majorBidi" w:cstheme="majorBidi"/>
          <w:b/>
          <w:szCs w:val="24"/>
        </w:rPr>
      </w:pPr>
    </w:p>
    <w:p w14:paraId="2D7D3A81" w14:textId="77777777" w:rsidR="00916B77" w:rsidRDefault="00916B77" w:rsidP="00B05B3A">
      <w:pPr>
        <w:overflowPunct/>
        <w:autoSpaceDE/>
        <w:autoSpaceDN/>
        <w:adjustRightInd/>
        <w:textAlignment w:val="auto"/>
        <w:rPr>
          <w:rFonts w:asciiTheme="majorBidi" w:hAnsiTheme="majorBidi" w:cstheme="majorBidi"/>
          <w:b/>
          <w:szCs w:val="24"/>
        </w:rPr>
      </w:pPr>
    </w:p>
    <w:p w14:paraId="149C3695"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47E6ABD3"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775A923E"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68A9577F"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438E9075" w14:textId="7E834705" w:rsidR="00B05B3A" w:rsidRPr="00E344EB" w:rsidRDefault="00B05B3A" w:rsidP="00047E4A">
      <w:pPr>
        <w:jc w:val="center"/>
        <w:rPr>
          <w:rFonts w:asciiTheme="minorHAnsi" w:hAnsiTheme="minorHAnsi" w:cstheme="minorHAnsi"/>
          <w:b/>
          <w:szCs w:val="24"/>
        </w:rPr>
      </w:pPr>
      <w:r w:rsidRPr="00E344EB">
        <w:rPr>
          <w:rFonts w:asciiTheme="minorHAnsi" w:hAnsiTheme="minorHAnsi" w:cstheme="minorHAnsi"/>
          <w:b/>
          <w:szCs w:val="24"/>
        </w:rPr>
        <w:t xml:space="preserve">The School of Computer Science </w:t>
      </w:r>
      <w:proofErr w:type="gramStart"/>
      <w:r w:rsidRPr="00E344EB">
        <w:rPr>
          <w:rFonts w:asciiTheme="minorHAnsi" w:hAnsiTheme="minorHAnsi" w:cstheme="minorHAnsi"/>
          <w:b/>
          <w:szCs w:val="24"/>
        </w:rPr>
        <w:t>is located in</w:t>
      </w:r>
      <w:proofErr w:type="gramEnd"/>
      <w:r w:rsidRPr="00E344EB">
        <w:rPr>
          <w:rFonts w:asciiTheme="minorHAnsi" w:hAnsiTheme="minorHAnsi" w:cstheme="minorHAnsi"/>
          <w:b/>
          <w:szCs w:val="24"/>
        </w:rPr>
        <w:t xml:space="preserve"> the </w:t>
      </w:r>
      <w:r w:rsidR="008F64AE">
        <w:rPr>
          <w:rFonts w:asciiTheme="minorHAnsi" w:hAnsiTheme="minorHAnsi" w:cstheme="minorHAnsi"/>
          <w:b/>
          <w:szCs w:val="24"/>
        </w:rPr>
        <w:t>C</w:t>
      </w:r>
      <w:r w:rsidR="00213756">
        <w:rPr>
          <w:rFonts w:asciiTheme="minorHAnsi" w:hAnsiTheme="minorHAnsi" w:cstheme="minorHAnsi"/>
          <w:b/>
          <w:szCs w:val="24"/>
        </w:rPr>
        <w:t xml:space="preserve">omputer </w:t>
      </w:r>
      <w:r w:rsidR="008F64AE">
        <w:rPr>
          <w:rFonts w:asciiTheme="minorHAnsi" w:hAnsiTheme="minorHAnsi" w:cstheme="minorHAnsi"/>
          <w:b/>
          <w:szCs w:val="24"/>
        </w:rPr>
        <w:t>S</w:t>
      </w:r>
      <w:r w:rsidR="00213756">
        <w:rPr>
          <w:rFonts w:asciiTheme="minorHAnsi" w:hAnsiTheme="minorHAnsi" w:cstheme="minorHAnsi"/>
          <w:b/>
          <w:szCs w:val="24"/>
        </w:rPr>
        <w:t>cience (CS)</w:t>
      </w:r>
      <w:r w:rsidRPr="00E344EB">
        <w:rPr>
          <w:rFonts w:asciiTheme="minorHAnsi" w:hAnsiTheme="minorHAnsi" w:cstheme="minorHAnsi"/>
          <w:b/>
          <w:szCs w:val="24"/>
        </w:rPr>
        <w:t xml:space="preserve"> Building, Floor 3</w:t>
      </w:r>
    </w:p>
    <w:p w14:paraId="4F48B2DE" w14:textId="23182FA1" w:rsidR="00B05B3A" w:rsidRPr="00E344EB" w:rsidRDefault="00B05B3A" w:rsidP="00047E4A">
      <w:pPr>
        <w:jc w:val="center"/>
        <w:rPr>
          <w:rFonts w:asciiTheme="minorHAnsi" w:hAnsiTheme="minorHAnsi" w:cstheme="minorHAnsi"/>
          <w:color w:val="5E6464"/>
          <w:szCs w:val="24"/>
          <w:shd w:val="clear" w:color="auto" w:fill="FFFFFF"/>
        </w:rPr>
      </w:pPr>
      <w:r w:rsidRPr="00E344EB">
        <w:rPr>
          <w:rFonts w:asciiTheme="minorHAnsi" w:hAnsiTheme="minorHAnsi" w:cstheme="minorHAnsi"/>
          <w:b/>
          <w:color w:val="201F1E"/>
          <w:szCs w:val="24"/>
          <w:shd w:val="clear" w:color="auto" w:fill="FFFFFF"/>
        </w:rPr>
        <w:t xml:space="preserve">For directions to the </w:t>
      </w:r>
      <w:r w:rsidR="00C7461B">
        <w:rPr>
          <w:rFonts w:asciiTheme="minorHAnsi" w:hAnsiTheme="minorHAnsi" w:cstheme="minorHAnsi"/>
          <w:b/>
          <w:color w:val="201F1E"/>
          <w:szCs w:val="24"/>
          <w:shd w:val="clear" w:color="auto" w:fill="FFFFFF"/>
        </w:rPr>
        <w:t>CS</w:t>
      </w:r>
      <w:r w:rsidRPr="00E344EB">
        <w:rPr>
          <w:rFonts w:asciiTheme="minorHAnsi" w:hAnsiTheme="minorHAnsi" w:cstheme="minorHAnsi"/>
          <w:b/>
          <w:color w:val="201F1E"/>
          <w:szCs w:val="24"/>
          <w:shd w:val="clear" w:color="auto" w:fill="FFFFFF"/>
        </w:rPr>
        <w:t xml:space="preserve"> Building please click</w:t>
      </w:r>
      <w:r w:rsidR="0091260A">
        <w:rPr>
          <w:rFonts w:asciiTheme="minorHAnsi" w:hAnsiTheme="minorHAnsi" w:cstheme="minorHAnsi"/>
          <w:b/>
          <w:color w:val="201F1E"/>
          <w:szCs w:val="24"/>
          <w:shd w:val="clear" w:color="auto" w:fill="FFFFFF"/>
        </w:rPr>
        <w:t xml:space="preserve"> </w:t>
      </w:r>
      <w:r w:rsidR="0091260A">
        <w:rPr>
          <w:rFonts w:asciiTheme="minorHAnsi" w:hAnsiTheme="minorHAnsi" w:cstheme="minorHAnsi"/>
          <w:color w:val="201F1E"/>
          <w:szCs w:val="24"/>
          <w:shd w:val="clear" w:color="auto" w:fill="FFFFFF"/>
        </w:rPr>
        <w:t>(</w:t>
      </w:r>
      <w:proofErr w:type="spellStart"/>
      <w:r w:rsidR="0091260A">
        <w:rPr>
          <w:rFonts w:asciiTheme="minorHAnsi" w:hAnsiTheme="minorHAnsi" w:cstheme="minorHAnsi"/>
          <w:color w:val="201F1E"/>
          <w:szCs w:val="24"/>
          <w:shd w:val="clear" w:color="auto" w:fill="FFFFFF"/>
        </w:rPr>
        <w:t>Ctrl+Click</w:t>
      </w:r>
      <w:proofErr w:type="spellEnd"/>
      <w:r w:rsidR="0091260A">
        <w:rPr>
          <w:rFonts w:asciiTheme="minorHAnsi" w:hAnsiTheme="minorHAnsi" w:cstheme="minorHAnsi"/>
          <w:color w:val="201F1E"/>
          <w:szCs w:val="24"/>
          <w:shd w:val="clear" w:color="auto" w:fill="FFFFFF"/>
        </w:rPr>
        <w:t>)</w:t>
      </w:r>
      <w:r w:rsidRPr="00E344EB">
        <w:rPr>
          <w:rFonts w:asciiTheme="minorHAnsi" w:hAnsiTheme="minorHAnsi" w:cstheme="minorHAnsi"/>
          <w:color w:val="201F1E"/>
          <w:szCs w:val="24"/>
          <w:shd w:val="clear" w:color="auto" w:fill="FFFFFF"/>
        </w:rPr>
        <w:t> </w:t>
      </w:r>
      <w:hyperlink r:id="rId28" w:history="1">
        <w:r w:rsidR="00740D64">
          <w:rPr>
            <w:rStyle w:val="Hyperlink"/>
            <w:rFonts w:asciiTheme="minorHAnsi" w:hAnsiTheme="minorHAnsi" w:cstheme="minorHAnsi"/>
            <w:shd w:val="clear" w:color="auto" w:fill="FFFFFF"/>
          </w:rPr>
          <w:t>here</w:t>
        </w:r>
      </w:hyperlink>
    </w:p>
    <w:p w14:paraId="661ABAF2" w14:textId="6DB51F7D" w:rsidR="00072747" w:rsidRPr="005E4850" w:rsidRDefault="00160FF5" w:rsidP="004572E7">
      <w:pPr>
        <w:overflowPunct/>
        <w:autoSpaceDE/>
        <w:autoSpaceDN/>
        <w:adjustRightInd/>
        <w:spacing w:after="160" w:line="259" w:lineRule="auto"/>
        <w:textAlignment w:val="auto"/>
        <w:rPr>
          <w:rFonts w:asciiTheme="minorHAnsi" w:hAnsiTheme="minorHAnsi" w:cstheme="minorHAnsi"/>
          <w:b/>
          <w:szCs w:val="24"/>
        </w:rPr>
      </w:pPr>
      <w:r>
        <w:rPr>
          <w:rFonts w:asciiTheme="minorHAnsi" w:hAnsiTheme="minorHAnsi" w:cstheme="minorHAnsi"/>
          <w:b/>
          <w:szCs w:val="24"/>
        </w:rPr>
        <w:br w:type="page"/>
      </w:r>
      <w:r w:rsidR="00072747" w:rsidRPr="005E4850">
        <w:rPr>
          <w:rFonts w:asciiTheme="minorHAnsi" w:hAnsiTheme="minorHAnsi" w:cstheme="minorHAnsi"/>
          <w:b/>
          <w:szCs w:val="24"/>
        </w:rPr>
        <w:lastRenderedPageBreak/>
        <w:t xml:space="preserve">Student </w:t>
      </w:r>
      <w:r w:rsidR="00072747">
        <w:rPr>
          <w:rFonts w:asciiTheme="minorHAnsi" w:hAnsiTheme="minorHAnsi" w:cstheme="minorHAnsi"/>
          <w:b/>
          <w:szCs w:val="24"/>
        </w:rPr>
        <w:t>Registry Help Desk</w:t>
      </w:r>
    </w:p>
    <w:p w14:paraId="2A82CD47" w14:textId="18EC21E0" w:rsidR="00072747" w:rsidRPr="005E4850" w:rsidRDefault="00072747" w:rsidP="00072747">
      <w:pPr>
        <w:pStyle w:val="BodyText"/>
        <w:spacing w:line="276" w:lineRule="auto"/>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 the following services:</w:t>
      </w:r>
    </w:p>
    <w:p w14:paraId="7709E94B"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5247CD8B"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27A52B88"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0683D8AD" w14:textId="77777777" w:rsidR="00072747"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0B1C1747"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4FB5BBA2"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09EC2293"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42F72A62" w14:textId="77777777" w:rsidR="00072747" w:rsidRPr="00C94DB2" w:rsidRDefault="00072747" w:rsidP="00072747">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105F4BE" w14:textId="77777777" w:rsidR="0074146E" w:rsidRPr="00C94DB2" w:rsidRDefault="0074146E" w:rsidP="0074146E">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69A9A5B8" w14:textId="16CD674B" w:rsidR="00B05B3A" w:rsidRPr="00E26A45" w:rsidRDefault="00072747" w:rsidP="00072747">
      <w:pPr>
        <w:pStyle w:val="NormalWeb"/>
        <w:tabs>
          <w:tab w:val="left" w:pos="2400"/>
          <w:tab w:val="left" w:pos="5040"/>
        </w:tabs>
        <w:spacing w:before="0" w:beforeAutospacing="0" w:after="60" w:afterAutospacing="0" w:line="276" w:lineRule="auto"/>
        <w:rPr>
          <w:rFonts w:asciiTheme="minorHAnsi" w:hAnsiTheme="minorHAnsi" w:cstheme="minorBidi"/>
          <w:b/>
        </w:rPr>
      </w:pPr>
      <w:r w:rsidRPr="61BD09F6">
        <w:rPr>
          <w:rFonts w:asciiTheme="minorHAnsi" w:hAnsiTheme="minorHAnsi" w:cstheme="minorBidi"/>
          <w:b/>
        </w:rPr>
        <w:t>Student Registry Help Desk</w:t>
      </w:r>
      <w:r w:rsidRPr="61BD09F6">
        <w:rPr>
          <w:rFonts w:asciiTheme="minorHAnsi" w:hAnsiTheme="minorHAnsi" w:cstheme="minorBidi"/>
        </w:rPr>
        <w:t xml:space="preserve">: Location: Ground floor, Áras Uí </w:t>
      </w:r>
      <w:proofErr w:type="spellStart"/>
      <w:r w:rsidRPr="61BD09F6">
        <w:rPr>
          <w:rFonts w:asciiTheme="minorHAnsi" w:hAnsiTheme="minorHAnsi" w:cstheme="minorBidi"/>
        </w:rPr>
        <w:t>Chathail</w:t>
      </w:r>
      <w:proofErr w:type="spellEnd"/>
      <w:r w:rsidRPr="61BD09F6">
        <w:rPr>
          <w:rFonts w:asciiTheme="minorHAnsi" w:hAnsiTheme="minorHAnsi" w:cstheme="minorBidi"/>
        </w:rPr>
        <w:t xml:space="preserve">, which is situated on the main campus. </w:t>
      </w:r>
      <w:r w:rsidR="00E71197" w:rsidRPr="61BD09F6">
        <w:rPr>
          <w:rFonts w:asciiTheme="minorHAnsi" w:hAnsiTheme="minorHAnsi" w:cstheme="minorBidi"/>
        </w:rPr>
        <w:t xml:space="preserve"> </w:t>
      </w:r>
      <w:r w:rsidRPr="61BD09F6">
        <w:rPr>
          <w:rFonts w:asciiTheme="minorHAnsi" w:hAnsiTheme="minorHAnsi" w:cstheme="minorBidi"/>
        </w:rPr>
        <w:t xml:space="preserve">Tel: (091) 495999 / </w:t>
      </w:r>
      <w:hyperlink r:id="rId29">
        <w:r w:rsidRPr="61BD09F6">
          <w:rPr>
            <w:rStyle w:val="Hyperlink"/>
            <w:rFonts w:asciiTheme="minorHAnsi" w:hAnsiTheme="minorHAnsi" w:cstheme="minorBidi"/>
          </w:rPr>
          <w:t>askregistry@</w:t>
        </w:r>
        <w:r w:rsidR="0047382C" w:rsidRPr="61BD09F6">
          <w:rPr>
            <w:rStyle w:val="Hyperlink"/>
            <w:rFonts w:asciiTheme="minorHAnsi" w:hAnsiTheme="minorHAnsi" w:cstheme="minorBidi"/>
          </w:rPr>
          <w:t>universityofg</w:t>
        </w:r>
        <w:r w:rsidRPr="61BD09F6">
          <w:rPr>
            <w:rStyle w:val="Hyperlink"/>
            <w:rFonts w:asciiTheme="minorHAnsi" w:hAnsiTheme="minorHAnsi" w:cstheme="minorBidi"/>
          </w:rPr>
          <w:t>alway.ie</w:t>
        </w:r>
        <w:r>
          <w:br/>
        </w:r>
      </w:hyperlink>
      <w:r w:rsidR="00E71197" w:rsidRPr="61BD09F6">
        <w:rPr>
          <w:rFonts w:asciiTheme="minorHAnsi" w:hAnsiTheme="minorHAnsi" w:cstheme="minorBidi"/>
        </w:rPr>
        <w:t xml:space="preserve">Registered Students can visit the Front Desk service which is open Monday to Friday 9:30am-12:30pm &amp; 1:30pm-4:00pm.  Web link for further details as follows: </w:t>
      </w:r>
      <w:hyperlink r:id="rId30">
        <w:r w:rsidR="00E71197" w:rsidRPr="61BD09F6">
          <w:rPr>
            <w:rStyle w:val="Hyperlink"/>
            <w:rFonts w:asciiTheme="minorHAnsi" w:hAnsiTheme="minorHAnsi" w:cstheme="minorBidi"/>
          </w:rPr>
          <w:t>https://www.universityofgalway.ie/student-registry-helpdesk/</w:t>
        </w:r>
      </w:hyperlink>
    </w:p>
    <w:p w14:paraId="2C477C41" w14:textId="77777777" w:rsidR="00B05B3A" w:rsidRPr="00E344EB" w:rsidRDefault="00B05B3A" w:rsidP="00E26A45">
      <w:pPr>
        <w:tabs>
          <w:tab w:val="left" w:pos="2400"/>
          <w:tab w:val="left" w:pos="5040"/>
        </w:tabs>
        <w:spacing w:line="276" w:lineRule="auto"/>
        <w:rPr>
          <w:rFonts w:asciiTheme="minorHAnsi" w:hAnsiTheme="minorHAnsi" w:cstheme="minorHAnsi"/>
          <w:b/>
          <w:szCs w:val="24"/>
        </w:rPr>
      </w:pPr>
    </w:p>
    <w:p w14:paraId="4D769F7B" w14:textId="03091390" w:rsidR="00B05B3A" w:rsidRPr="00E344EB" w:rsidRDefault="00B05B3A" w:rsidP="00E26A45">
      <w:pPr>
        <w:tabs>
          <w:tab w:val="left" w:pos="2400"/>
          <w:tab w:val="left" w:pos="5040"/>
        </w:tabs>
        <w:spacing w:line="276" w:lineRule="auto"/>
        <w:rPr>
          <w:rFonts w:asciiTheme="minorHAnsi" w:hAnsiTheme="minorHAnsi" w:cstheme="minorHAnsi"/>
          <w:szCs w:val="24"/>
        </w:rPr>
      </w:pPr>
      <w:r w:rsidRPr="00E344EB">
        <w:rPr>
          <w:rFonts w:asciiTheme="minorHAnsi" w:hAnsiTheme="minorHAnsi" w:cstheme="minorHAnsi"/>
          <w:b/>
          <w:szCs w:val="24"/>
        </w:rPr>
        <w:t xml:space="preserve">Useful Contact Numbers </w:t>
      </w:r>
      <w:r w:rsidRPr="003578A5">
        <w:rPr>
          <w:rFonts w:asciiTheme="minorHAnsi" w:hAnsiTheme="minorHAnsi" w:cstheme="minorHAnsi"/>
          <w:bCs/>
          <w:szCs w:val="24"/>
        </w:rPr>
        <w:t>(</w:t>
      </w:r>
      <w:hyperlink r:id="rId31" w:history="1">
        <w:r w:rsidRPr="003578A5">
          <w:rPr>
            <w:rStyle w:val="Hyperlink"/>
            <w:rFonts w:asciiTheme="minorHAnsi" w:hAnsiTheme="minorHAnsi" w:cstheme="minorHAnsi"/>
            <w:bCs/>
            <w:szCs w:val="24"/>
          </w:rPr>
          <w:t>http://www.</w:t>
        </w:r>
        <w:r w:rsidR="0047382C" w:rsidRPr="003578A5">
          <w:rPr>
            <w:rStyle w:val="Hyperlink"/>
            <w:rFonts w:asciiTheme="minorHAnsi" w:hAnsiTheme="minorHAnsi" w:cstheme="minorHAnsi"/>
            <w:bCs/>
            <w:szCs w:val="24"/>
          </w:rPr>
          <w:t>universityofg</w:t>
        </w:r>
        <w:r w:rsidRPr="003578A5">
          <w:rPr>
            <w:rStyle w:val="Hyperlink"/>
            <w:rFonts w:asciiTheme="minorHAnsi" w:hAnsiTheme="minorHAnsi" w:cstheme="minorHAnsi"/>
            <w:bCs/>
            <w:szCs w:val="24"/>
          </w:rPr>
          <w:t>alway.ie/about-us/contact-us/</w:t>
        </w:r>
      </w:hyperlink>
      <w:r w:rsidRPr="003578A5">
        <w:rPr>
          <w:rFonts w:asciiTheme="minorHAnsi" w:hAnsiTheme="minorHAnsi" w:cstheme="minorHAnsi"/>
          <w:bCs/>
          <w:szCs w:val="24"/>
        </w:rPr>
        <w:t xml:space="preserve">) </w:t>
      </w:r>
    </w:p>
    <w:p w14:paraId="5AD111AA" w14:textId="77777777" w:rsidR="00B05B3A" w:rsidRPr="00E344EB" w:rsidRDefault="00B05B3A" w:rsidP="00E26A45">
      <w:pPr>
        <w:tabs>
          <w:tab w:val="left" w:pos="2400"/>
          <w:tab w:val="left" w:pos="5160"/>
        </w:tabs>
        <w:spacing w:line="276" w:lineRule="auto"/>
        <w:rPr>
          <w:rFonts w:asciiTheme="minorHAnsi" w:hAnsiTheme="minorHAnsi" w:cstheme="minorHAnsi"/>
          <w:b/>
          <w:szCs w:val="24"/>
        </w:rPr>
      </w:pPr>
    </w:p>
    <w:p w14:paraId="1173B8A0"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1F7E8860"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544291D5"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8E172B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1BFBBF1D"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23DF7814"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4F0E681D"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76BCF9F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4ACFA731"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1B4DF0D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181E6E56" w14:textId="4E48D572"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w:t>
      </w:r>
      <w:r w:rsidR="000575DD">
        <w:rPr>
          <w:rFonts w:asciiTheme="minorHAnsi" w:hAnsiTheme="minorHAnsi" w:cstheme="minorHAnsi"/>
          <w:szCs w:val="24"/>
        </w:rPr>
        <w:t>’</w:t>
      </w:r>
      <w:r w:rsidRPr="004465B1">
        <w:rPr>
          <w:rFonts w:asciiTheme="minorHAnsi" w:hAnsiTheme="minorHAnsi" w:cstheme="minorHAnsi"/>
          <w:szCs w:val="24"/>
        </w:rPr>
        <w:t>s Union Shop</w:t>
      </w:r>
      <w:r w:rsidRPr="004465B1">
        <w:rPr>
          <w:rFonts w:asciiTheme="minorHAnsi" w:hAnsiTheme="minorHAnsi" w:cstheme="minorHAnsi"/>
          <w:szCs w:val="24"/>
        </w:rPr>
        <w:tab/>
        <w:t>(091) 492411</w:t>
      </w:r>
    </w:p>
    <w:p w14:paraId="7089A23A" w14:textId="77777777"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6B218713" w14:textId="77777777"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0047D56C" w14:textId="32C3FC7E"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A229F7">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01E28A78" w14:textId="61433DDA" w:rsidR="0036360F" w:rsidRDefault="00F63A0B"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43F8009C" w14:textId="77777777" w:rsidR="00F63A0B" w:rsidRDefault="00F63A0B" w:rsidP="00E26A45">
      <w:pPr>
        <w:tabs>
          <w:tab w:val="left" w:pos="4253"/>
        </w:tabs>
        <w:spacing w:after="60" w:line="276" w:lineRule="auto"/>
        <w:rPr>
          <w:rFonts w:asciiTheme="minorHAnsi" w:hAnsiTheme="minorHAnsi" w:cstheme="minorHAnsi"/>
          <w:szCs w:val="24"/>
        </w:rPr>
      </w:pPr>
    </w:p>
    <w:p w14:paraId="62585889" w14:textId="77777777" w:rsidR="009853BA" w:rsidRDefault="009853BA" w:rsidP="00E26A45">
      <w:pPr>
        <w:tabs>
          <w:tab w:val="left" w:pos="4253"/>
        </w:tabs>
        <w:spacing w:after="60" w:line="276" w:lineRule="auto"/>
        <w:rPr>
          <w:rFonts w:asciiTheme="minorHAnsi" w:hAnsiTheme="minorHAnsi" w:cstheme="minorHAnsi"/>
          <w:szCs w:val="24"/>
        </w:rPr>
      </w:pPr>
    </w:p>
    <w:p w14:paraId="06668029" w14:textId="77777777" w:rsidR="009853BA" w:rsidRDefault="009853BA" w:rsidP="00E26A45">
      <w:pPr>
        <w:tabs>
          <w:tab w:val="left" w:pos="4253"/>
        </w:tabs>
        <w:spacing w:after="60" w:line="276" w:lineRule="auto"/>
        <w:rPr>
          <w:rFonts w:asciiTheme="minorHAnsi" w:hAnsiTheme="minorHAnsi" w:cstheme="minorHAnsi"/>
          <w:szCs w:val="24"/>
        </w:rPr>
      </w:pPr>
    </w:p>
    <w:p w14:paraId="6495E12E" w14:textId="77777777" w:rsidR="008A508B" w:rsidRPr="004E7673" w:rsidRDefault="008A508B" w:rsidP="001722FE">
      <w:pPr>
        <w:spacing w:line="276" w:lineRule="auto"/>
        <w:rPr>
          <w:rFonts w:asciiTheme="minorHAnsi" w:hAnsiTheme="minorHAnsi" w:cstheme="minorHAnsi"/>
          <w:b/>
          <w:bCs/>
        </w:rPr>
      </w:pPr>
      <w:r w:rsidRPr="004E7673">
        <w:rPr>
          <w:rFonts w:asciiTheme="minorHAnsi" w:hAnsiTheme="minorHAnsi" w:cstheme="minorHAnsi"/>
          <w:b/>
          <w:bCs/>
        </w:rPr>
        <w:t>Student Support</w:t>
      </w:r>
    </w:p>
    <w:p w14:paraId="64EC818B" w14:textId="54F7E985" w:rsidR="008A508B" w:rsidRDefault="008A508B" w:rsidP="001722FE">
      <w:pPr>
        <w:overflowPunct/>
        <w:autoSpaceDE/>
        <w:adjustRightInd/>
        <w:spacing w:line="276" w:lineRule="auto"/>
      </w:pPr>
      <w:r w:rsidRPr="00843B87">
        <w:rPr>
          <w:rFonts w:asciiTheme="minorHAnsi" w:hAnsiTheme="minorHAnsi" w:cstheme="minorHAnsi"/>
          <w:color w:val="201F1E"/>
          <w:szCs w:val="24"/>
          <w:shd w:val="clear" w:color="auto" w:fill="FFFFFF"/>
        </w:rPr>
        <w:t xml:space="preserve">For a summary of supports and services available to </w:t>
      </w:r>
      <w:r w:rsidR="009853BA">
        <w:rPr>
          <w:rFonts w:asciiTheme="minorHAnsi" w:hAnsiTheme="minorHAnsi" w:cstheme="minorHAnsi"/>
          <w:color w:val="201F1E"/>
          <w:szCs w:val="24"/>
          <w:shd w:val="clear" w:color="auto" w:fill="FFFFFF"/>
        </w:rPr>
        <w:t xml:space="preserve">College of Science </w:t>
      </w:r>
      <w:r w:rsidR="00DE546D">
        <w:rPr>
          <w:rFonts w:asciiTheme="minorHAnsi" w:hAnsiTheme="minorHAnsi" w:cstheme="minorHAnsi"/>
          <w:color w:val="201F1E"/>
          <w:szCs w:val="24"/>
          <w:shd w:val="clear" w:color="auto" w:fill="FFFFFF"/>
        </w:rPr>
        <w:t>&amp;</w:t>
      </w:r>
      <w:r w:rsidR="009853BA">
        <w:rPr>
          <w:rFonts w:asciiTheme="minorHAnsi" w:hAnsiTheme="minorHAnsi" w:cstheme="minorHAnsi"/>
          <w:color w:val="201F1E"/>
          <w:szCs w:val="24"/>
          <w:shd w:val="clear" w:color="auto" w:fill="FFFFFF"/>
        </w:rPr>
        <w:t xml:space="preserve"> Engineering </w:t>
      </w:r>
      <w:r w:rsidRPr="00843B87">
        <w:rPr>
          <w:rFonts w:asciiTheme="minorHAnsi" w:hAnsiTheme="minorHAnsi" w:cstheme="minorHAnsi"/>
          <w:color w:val="201F1E"/>
          <w:szCs w:val="24"/>
          <w:shd w:val="clear" w:color="auto" w:fill="FFFFFF"/>
        </w:rPr>
        <w:t>students</w:t>
      </w:r>
      <w:r w:rsidR="000575DD">
        <w:rPr>
          <w:rFonts w:asciiTheme="minorHAnsi" w:hAnsiTheme="minorHAnsi" w:cstheme="minorHAnsi"/>
          <w:color w:val="201F1E"/>
          <w:szCs w:val="24"/>
          <w:shd w:val="clear" w:color="auto" w:fill="FFFFFF"/>
        </w:rPr>
        <w:t>,</w:t>
      </w:r>
      <w:r w:rsidRPr="00843B87">
        <w:rPr>
          <w:rFonts w:asciiTheme="minorHAnsi" w:hAnsiTheme="minorHAnsi" w:cstheme="minorHAnsi"/>
          <w:color w:val="201F1E"/>
          <w:szCs w:val="24"/>
          <w:shd w:val="clear" w:color="auto" w:fill="FFFFFF"/>
        </w:rPr>
        <w:t xml:space="preserve">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32" w:history="1">
        <w:r w:rsidRPr="00094C2E">
          <w:rPr>
            <w:rStyle w:val="Hyperlink"/>
            <w:rFonts w:asciiTheme="minorHAnsi" w:hAnsiTheme="minorHAnsi" w:cstheme="minorHAnsi"/>
            <w:color w:val="auto"/>
            <w:szCs w:val="24"/>
            <w:shd w:val="clear" w:color="auto" w:fill="FFFFFF"/>
          </w:rPr>
          <w:t>here</w:t>
        </w:r>
      </w:hyperlink>
    </w:p>
    <w:p w14:paraId="7287A8F4" w14:textId="77777777" w:rsidR="009853BA" w:rsidRPr="00843B87" w:rsidRDefault="009853BA" w:rsidP="001722FE">
      <w:pPr>
        <w:overflowPunct/>
        <w:autoSpaceDE/>
        <w:adjustRightInd/>
        <w:spacing w:line="276" w:lineRule="auto"/>
        <w:rPr>
          <w:rFonts w:asciiTheme="minorHAnsi" w:hAnsiTheme="minorHAnsi" w:cstheme="minorHAnsi"/>
          <w:szCs w:val="24"/>
        </w:rPr>
      </w:pPr>
    </w:p>
    <w:p w14:paraId="0FECBED6" w14:textId="76245B2B" w:rsidR="008A508B" w:rsidRPr="00843B87" w:rsidRDefault="008A508B" w:rsidP="001722FE">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7CB029DD" w14:textId="77777777" w:rsidR="00660C9E" w:rsidRDefault="00660C9E" w:rsidP="001722FE">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33" w:history="1">
        <w:r w:rsidRPr="0094767E">
          <w:rPr>
            <w:rStyle w:val="Hyperlink"/>
            <w:rFonts w:asciiTheme="minorHAnsi" w:hAnsiTheme="minorHAnsi" w:cstheme="minorHAnsi"/>
          </w:rPr>
          <w:t>COSE Student Support Officer - University of Galway</w:t>
        </w:r>
      </w:hyperlink>
    </w:p>
    <w:p w14:paraId="0D430FA1" w14:textId="77777777" w:rsidR="00660C9E" w:rsidRPr="002109E4" w:rsidRDefault="00660C9E" w:rsidP="001722FE">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34" w:history="1">
        <w:r w:rsidRPr="002109E4">
          <w:rPr>
            <w:rStyle w:val="Hyperlink"/>
            <w:rFonts w:asciiTheme="minorHAnsi" w:hAnsiTheme="minorHAnsi" w:cstheme="minorHAnsi"/>
            <w:lang w:val="en-IE"/>
          </w:rPr>
          <w:t>studentsupportcse@universityofgalway.ie</w:t>
        </w:r>
      </w:hyperlink>
    </w:p>
    <w:p w14:paraId="035E38DF" w14:textId="58259635" w:rsidR="00153521" w:rsidRPr="008C62B4" w:rsidRDefault="00153521" w:rsidP="001722FE">
      <w:pPr>
        <w:pStyle w:val="Heading2"/>
        <w:spacing w:line="276" w:lineRule="auto"/>
      </w:pPr>
      <w:bookmarkStart w:id="19" w:name="_Toc131082574"/>
      <w:bookmarkStart w:id="20" w:name="_Toc131159224"/>
      <w:bookmarkStart w:id="21" w:name="_Toc205967997"/>
      <w:r w:rsidRPr="008C62B4">
        <w:t>2.</w:t>
      </w:r>
      <w:r w:rsidR="00DE57DA">
        <w:t>3</w:t>
      </w:r>
      <w:r>
        <w:tab/>
      </w:r>
      <w:r w:rsidRPr="008C62B4">
        <w:t>Registration</w:t>
      </w:r>
      <w:bookmarkEnd w:id="19"/>
      <w:bookmarkEnd w:id="20"/>
      <w:bookmarkEnd w:id="21"/>
    </w:p>
    <w:p w14:paraId="48F58974" w14:textId="77777777" w:rsidR="00D26B35" w:rsidRDefault="00D26B35" w:rsidP="001722FE">
      <w:pPr>
        <w:spacing w:line="276" w:lineRule="auto"/>
        <w:contextualSpacing/>
        <w:rPr>
          <w:rFonts w:asciiTheme="minorHAnsi" w:hAnsiTheme="minorHAnsi"/>
          <w:szCs w:val="24"/>
        </w:rPr>
      </w:pPr>
      <w:bookmarkStart w:id="22" w:name="_Toc131082575"/>
      <w:bookmarkStart w:id="23" w:name="_Toc131159225"/>
      <w:r w:rsidRPr="00D4459E">
        <w:rPr>
          <w:rFonts w:asciiTheme="minorHAnsi" w:hAnsiTheme="minorHAnsi" w:cstheme="minorHAnsi"/>
          <w:szCs w:val="24"/>
        </w:rPr>
        <w:t xml:space="preserve">Online registration opens on </w:t>
      </w:r>
      <w:r w:rsidRPr="00D4459E">
        <w:rPr>
          <w:rFonts w:asciiTheme="minorHAnsi" w:hAnsiTheme="minorHAnsi" w:cstheme="minorHAnsi"/>
          <w:b/>
          <w:bCs/>
          <w:szCs w:val="24"/>
        </w:rPr>
        <w:t>19</w:t>
      </w:r>
      <w:r w:rsidRPr="00D4459E">
        <w:rPr>
          <w:rFonts w:asciiTheme="minorHAnsi" w:hAnsiTheme="minorHAnsi" w:cstheme="minorHAnsi"/>
          <w:b/>
          <w:bCs/>
          <w:szCs w:val="24"/>
          <w:vertAlign w:val="superscript"/>
        </w:rPr>
        <w:t>th</w:t>
      </w:r>
      <w:r w:rsidRPr="00D4459E">
        <w:rPr>
          <w:rFonts w:asciiTheme="minorHAnsi" w:hAnsiTheme="minorHAnsi" w:cstheme="minorHAnsi"/>
          <w:b/>
          <w:bCs/>
          <w:szCs w:val="24"/>
        </w:rPr>
        <w:t xml:space="preserve"> August</w:t>
      </w:r>
      <w:r w:rsidRPr="00D4459E">
        <w:rPr>
          <w:rFonts w:asciiTheme="minorHAnsi" w:hAnsiTheme="minorHAnsi" w:cstheme="minorHAnsi"/>
          <w:szCs w:val="24"/>
        </w:rPr>
        <w:t xml:space="preserve"> for postgraduate taught students. Details of relevant dates can be found on: (</w:t>
      </w:r>
      <w:hyperlink r:id="rId35">
        <w:r w:rsidRPr="00D4459E">
          <w:rPr>
            <w:rStyle w:val="Hyperlink"/>
            <w:rFonts w:asciiTheme="minorHAnsi" w:hAnsiTheme="minorHAnsi" w:cstheme="minorHAnsi"/>
            <w:szCs w:val="24"/>
          </w:rPr>
          <w:t>New Student - University of Galway</w:t>
        </w:r>
      </w:hyperlink>
      <w:r w:rsidRPr="00D4459E">
        <w:rPr>
          <w:rFonts w:asciiTheme="minorHAnsi" w:hAnsiTheme="minorHAnsi" w:cstheme="minorHAnsi"/>
          <w:szCs w:val="24"/>
        </w:rPr>
        <w:t xml:space="preserve">).  Prior to course commencement </w:t>
      </w:r>
      <w:r>
        <w:rPr>
          <w:rFonts w:asciiTheme="minorHAnsi" w:hAnsiTheme="minorHAnsi" w:cstheme="minorHAnsi"/>
          <w:szCs w:val="24"/>
        </w:rPr>
        <w:t>in early September</w:t>
      </w:r>
      <w:r w:rsidRPr="00D4459E">
        <w:rPr>
          <w:rFonts w:asciiTheme="minorHAnsi" w:hAnsiTheme="minorHAnsi" w:cstheme="minorHAnsi"/>
          <w:szCs w:val="24"/>
        </w:rPr>
        <w:t xml:space="preserve">, your </w:t>
      </w:r>
      <w:r>
        <w:rPr>
          <w:rFonts w:asciiTheme="minorHAnsi" w:hAnsiTheme="minorHAnsi" w:cstheme="minorHAnsi"/>
          <w:szCs w:val="24"/>
        </w:rPr>
        <w:t>programme</w:t>
      </w:r>
      <w:r w:rsidRPr="00D4459E">
        <w:rPr>
          <w:rFonts w:asciiTheme="minorHAnsi" w:hAnsiTheme="minorHAnsi" w:cstheme="minorHAnsi"/>
          <w:szCs w:val="24"/>
        </w:rPr>
        <w:t xml:space="preserve"> administrator will arrange for</w:t>
      </w:r>
      <w:r w:rsidRPr="00041673">
        <w:rPr>
          <w:rFonts w:asciiTheme="minorHAnsi" w:hAnsiTheme="minorHAnsi" w:cstheme="minorHAnsi"/>
          <w:szCs w:val="24"/>
        </w:rPr>
        <w:t xml:space="preserve"> your details </w:t>
      </w:r>
      <w:r w:rsidRPr="00D4459E">
        <w:rPr>
          <w:rFonts w:asciiTheme="minorHAnsi" w:hAnsiTheme="minorHAnsi" w:cstheme="minorHAnsi"/>
          <w:szCs w:val="24"/>
        </w:rPr>
        <w:t xml:space="preserve">to be </w:t>
      </w:r>
      <w:r w:rsidRPr="00041673">
        <w:rPr>
          <w:rFonts w:asciiTheme="minorHAnsi" w:hAnsiTheme="minorHAnsi" w:cstheme="minorHAnsi"/>
          <w:szCs w:val="24"/>
        </w:rPr>
        <w:t xml:space="preserve">transferred from the Springboard platform </w:t>
      </w:r>
      <w:r>
        <w:rPr>
          <w:rFonts w:asciiTheme="minorHAnsi" w:hAnsiTheme="minorHAnsi" w:cstheme="minorHAnsi"/>
          <w:szCs w:val="24"/>
        </w:rPr>
        <w:t>to</w:t>
      </w:r>
      <w:r w:rsidRPr="00041673">
        <w:rPr>
          <w:rFonts w:asciiTheme="minorHAnsi" w:hAnsiTheme="minorHAnsi" w:cstheme="minorHAnsi"/>
          <w:szCs w:val="24"/>
        </w:rPr>
        <w:t xml:space="preserve"> the University of Galway's student record system. </w:t>
      </w:r>
      <w:r w:rsidRPr="00D4459E">
        <w:rPr>
          <w:rFonts w:asciiTheme="minorHAnsi" w:hAnsiTheme="minorHAnsi" w:cstheme="minorHAnsi"/>
          <w:szCs w:val="24"/>
        </w:rPr>
        <w:t xml:space="preserve">Your </w:t>
      </w:r>
      <w:r>
        <w:rPr>
          <w:rFonts w:asciiTheme="minorHAnsi" w:hAnsiTheme="minorHAnsi" w:cstheme="minorHAnsi"/>
          <w:szCs w:val="24"/>
        </w:rPr>
        <w:t>programme</w:t>
      </w:r>
      <w:r w:rsidRPr="00D4459E">
        <w:rPr>
          <w:rFonts w:asciiTheme="minorHAnsi" w:hAnsiTheme="minorHAnsi" w:cstheme="minorHAnsi"/>
          <w:szCs w:val="24"/>
        </w:rPr>
        <w:t xml:space="preserve"> administrator </w:t>
      </w:r>
      <w:r w:rsidRPr="00041673">
        <w:rPr>
          <w:rFonts w:asciiTheme="minorHAnsi" w:hAnsiTheme="minorHAnsi" w:cstheme="minorHAnsi"/>
          <w:szCs w:val="24"/>
        </w:rPr>
        <w:t xml:space="preserve">will </w:t>
      </w:r>
      <w:r>
        <w:rPr>
          <w:rFonts w:asciiTheme="minorHAnsi" w:hAnsiTheme="minorHAnsi" w:cstheme="minorHAnsi"/>
          <w:szCs w:val="24"/>
        </w:rPr>
        <w:t xml:space="preserve">then issue </w:t>
      </w:r>
      <w:r w:rsidRPr="00041673">
        <w:rPr>
          <w:rFonts w:asciiTheme="minorHAnsi" w:hAnsiTheme="minorHAnsi" w:cstheme="minorHAnsi"/>
          <w:szCs w:val="24"/>
        </w:rPr>
        <w:t xml:space="preserve">individual emails with your confidential student ID number enclosed - please look out for those </w:t>
      </w:r>
      <w:r>
        <w:rPr>
          <w:rFonts w:asciiTheme="minorHAnsi" w:hAnsiTheme="minorHAnsi" w:cstheme="minorHAnsi"/>
          <w:szCs w:val="24"/>
        </w:rPr>
        <w:t xml:space="preserve">communications and bear in mind </w:t>
      </w:r>
      <w:r w:rsidRPr="00D4459E">
        <w:rPr>
          <w:rFonts w:asciiTheme="minorHAnsi" w:hAnsiTheme="minorHAnsi" w:cstheme="minorHAnsi"/>
          <w:szCs w:val="24"/>
        </w:rPr>
        <w:t xml:space="preserve">that </w:t>
      </w:r>
      <w:r w:rsidRPr="00D4459E">
        <w:rPr>
          <w:rFonts w:asciiTheme="minorHAnsi" w:hAnsiTheme="minorHAnsi"/>
          <w:szCs w:val="24"/>
        </w:rPr>
        <w:t>y</w:t>
      </w:r>
      <w:r w:rsidRPr="00041673">
        <w:rPr>
          <w:rFonts w:asciiTheme="minorHAnsi" w:hAnsiTheme="minorHAnsi"/>
          <w:szCs w:val="24"/>
        </w:rPr>
        <w:t xml:space="preserve">ou will not be able to </w:t>
      </w:r>
      <w:r>
        <w:rPr>
          <w:rFonts w:asciiTheme="minorHAnsi" w:hAnsiTheme="minorHAnsi"/>
          <w:szCs w:val="24"/>
        </w:rPr>
        <w:t xml:space="preserve">proceed to </w:t>
      </w:r>
      <w:r w:rsidRPr="00041673">
        <w:rPr>
          <w:rFonts w:asciiTheme="minorHAnsi" w:hAnsiTheme="minorHAnsi"/>
          <w:szCs w:val="24"/>
        </w:rPr>
        <w:t xml:space="preserve">register for </w:t>
      </w:r>
      <w:r>
        <w:rPr>
          <w:rFonts w:asciiTheme="minorHAnsi" w:hAnsiTheme="minorHAnsi"/>
          <w:szCs w:val="24"/>
        </w:rPr>
        <w:t>the programme</w:t>
      </w:r>
      <w:r w:rsidRPr="00041673">
        <w:rPr>
          <w:rFonts w:asciiTheme="minorHAnsi" w:hAnsiTheme="minorHAnsi"/>
          <w:szCs w:val="24"/>
        </w:rPr>
        <w:t xml:space="preserve"> until you</w:t>
      </w:r>
      <w:r>
        <w:rPr>
          <w:rFonts w:asciiTheme="minorHAnsi" w:hAnsiTheme="minorHAnsi"/>
          <w:szCs w:val="24"/>
        </w:rPr>
        <w:t xml:space="preserve"> also</w:t>
      </w:r>
      <w:r w:rsidRPr="00041673">
        <w:rPr>
          <w:rFonts w:asciiTheme="minorHAnsi" w:hAnsiTheme="minorHAnsi"/>
          <w:szCs w:val="24"/>
        </w:rPr>
        <w:t xml:space="preserve"> receive official ISS communication with confirmation of your University email address enclosed</w:t>
      </w:r>
      <w:r>
        <w:rPr>
          <w:rFonts w:asciiTheme="minorHAnsi" w:hAnsiTheme="minorHAnsi"/>
          <w:szCs w:val="24"/>
        </w:rPr>
        <w:t xml:space="preserve">; </w:t>
      </w:r>
      <w:r w:rsidRPr="00041673">
        <w:rPr>
          <w:rFonts w:asciiTheme="minorHAnsi" w:hAnsiTheme="minorHAnsi"/>
          <w:szCs w:val="24"/>
        </w:rPr>
        <w:t>please do</w:t>
      </w:r>
      <w:r>
        <w:rPr>
          <w:rFonts w:asciiTheme="minorHAnsi" w:hAnsiTheme="minorHAnsi"/>
          <w:szCs w:val="24"/>
        </w:rPr>
        <w:t xml:space="preserve"> </w:t>
      </w:r>
      <w:r w:rsidRPr="00041673">
        <w:rPr>
          <w:rFonts w:asciiTheme="minorHAnsi" w:hAnsiTheme="minorHAnsi"/>
          <w:szCs w:val="24"/>
        </w:rPr>
        <w:t>n</w:t>
      </w:r>
      <w:r>
        <w:rPr>
          <w:rFonts w:asciiTheme="minorHAnsi" w:hAnsiTheme="minorHAnsi"/>
          <w:szCs w:val="24"/>
        </w:rPr>
        <w:t>o</w:t>
      </w:r>
      <w:r w:rsidRPr="00041673">
        <w:rPr>
          <w:rFonts w:asciiTheme="minorHAnsi" w:hAnsiTheme="minorHAnsi"/>
          <w:szCs w:val="24"/>
        </w:rPr>
        <w:t>t try to register before then.</w:t>
      </w:r>
      <w:r w:rsidRPr="00D4459E">
        <w:rPr>
          <w:rFonts w:asciiTheme="minorHAnsi" w:hAnsiTheme="minorHAnsi"/>
          <w:szCs w:val="24"/>
        </w:rPr>
        <w:t xml:space="preserve"> </w:t>
      </w:r>
    </w:p>
    <w:p w14:paraId="0EA6F525" w14:textId="77777777" w:rsidR="00D26B35" w:rsidRDefault="00D26B35" w:rsidP="001722FE">
      <w:pPr>
        <w:spacing w:line="276" w:lineRule="auto"/>
        <w:contextualSpacing/>
        <w:rPr>
          <w:u w:val="single"/>
        </w:rPr>
      </w:pPr>
    </w:p>
    <w:p w14:paraId="3617434A" w14:textId="77777777" w:rsidR="00D26B35" w:rsidRPr="00D4459E" w:rsidRDefault="00D26B35" w:rsidP="001722FE">
      <w:pPr>
        <w:overflowPunct/>
        <w:autoSpaceDE/>
        <w:autoSpaceDN/>
        <w:adjustRightInd/>
        <w:spacing w:line="276" w:lineRule="auto"/>
        <w:contextualSpacing/>
        <w:textAlignment w:val="auto"/>
        <w:rPr>
          <w:rFonts w:asciiTheme="minorHAnsi" w:hAnsiTheme="minorHAnsi" w:cstheme="minorHAnsi"/>
        </w:rPr>
      </w:pPr>
      <w:r w:rsidRPr="00041673">
        <w:rPr>
          <w:rFonts w:asciiTheme="minorHAnsi" w:hAnsiTheme="minorHAnsi"/>
          <w:szCs w:val="24"/>
        </w:rPr>
        <w:t xml:space="preserve">Anyone with an existing University of Galway student record from previous studies here </w:t>
      </w:r>
      <w:r w:rsidRPr="00041673">
        <w:rPr>
          <w:rFonts w:asciiTheme="minorHAnsi" w:hAnsiTheme="minorHAnsi"/>
          <w:b/>
          <w:bCs/>
          <w:szCs w:val="24"/>
        </w:rPr>
        <w:t>must</w:t>
      </w:r>
      <w:r w:rsidRPr="00041673">
        <w:rPr>
          <w:rFonts w:asciiTheme="minorHAnsi" w:hAnsiTheme="minorHAnsi"/>
          <w:szCs w:val="24"/>
        </w:rPr>
        <w:t> register under their existing student ID number.</w:t>
      </w:r>
      <w:r>
        <w:rPr>
          <w:rFonts w:asciiTheme="minorHAnsi" w:hAnsiTheme="minorHAnsi"/>
          <w:szCs w:val="24"/>
        </w:rPr>
        <w:t xml:space="preserve"> </w:t>
      </w:r>
      <w:r w:rsidRPr="00041673">
        <w:rPr>
          <w:rFonts w:asciiTheme="minorHAnsi" w:hAnsiTheme="minorHAnsi" w:cstheme="minorHAnsi"/>
          <w:u w:val="single"/>
        </w:rPr>
        <w:t>If</w:t>
      </w:r>
      <w:r w:rsidRPr="00041673">
        <w:rPr>
          <w:rFonts w:asciiTheme="minorHAnsi" w:hAnsiTheme="minorHAnsi" w:cstheme="minorHAnsi"/>
        </w:rPr>
        <w:t xml:space="preserve"> you were a student of this University previously, you will need to get your ID numbers/student accounts merged </w:t>
      </w:r>
      <w:r w:rsidRPr="00041673">
        <w:rPr>
          <w:rFonts w:asciiTheme="minorHAnsi" w:hAnsiTheme="minorHAnsi" w:cstheme="minorHAnsi"/>
          <w:i/>
          <w:iCs/>
        </w:rPr>
        <w:t>before</w:t>
      </w:r>
      <w:r w:rsidRPr="00041673">
        <w:rPr>
          <w:rFonts w:asciiTheme="minorHAnsi" w:hAnsiTheme="minorHAnsi" w:cstheme="minorHAnsi"/>
        </w:rPr>
        <w:t> you register; contact P</w:t>
      </w:r>
      <w:r>
        <w:rPr>
          <w:rFonts w:asciiTheme="minorHAnsi" w:hAnsiTheme="minorHAnsi" w:cstheme="minorHAnsi"/>
        </w:rPr>
        <w:t>ostgraduate</w:t>
      </w:r>
      <w:r w:rsidRPr="00041673">
        <w:rPr>
          <w:rFonts w:asciiTheme="minorHAnsi" w:hAnsiTheme="minorHAnsi" w:cstheme="minorHAnsi"/>
        </w:rPr>
        <w:t xml:space="preserve"> Admissions via </w:t>
      </w:r>
      <w:hyperlink r:id="rId36" w:tooltip="mailto:postgradadmissions@universityofgalway.ie" w:history="1">
        <w:r w:rsidRPr="00041673">
          <w:rPr>
            <w:rStyle w:val="Hyperlink"/>
            <w:rFonts w:asciiTheme="minorHAnsi" w:hAnsiTheme="minorHAnsi" w:cstheme="minorHAnsi"/>
          </w:rPr>
          <w:t>postgradadmissions@universityofgalway.ie</w:t>
        </w:r>
      </w:hyperlink>
      <w:r w:rsidRPr="00041673">
        <w:rPr>
          <w:rFonts w:asciiTheme="minorHAnsi" w:hAnsiTheme="minorHAnsi" w:cstheme="minorHAnsi"/>
        </w:rPr>
        <w:t> and quote your name, existing ID number, DOB, and the new ID number</w:t>
      </w:r>
      <w:r>
        <w:rPr>
          <w:rFonts w:asciiTheme="minorHAnsi" w:hAnsiTheme="minorHAnsi" w:cstheme="minorHAnsi"/>
        </w:rPr>
        <w:t xml:space="preserve"> (supplied to you by your programme administrator,</w:t>
      </w:r>
      <w:r w:rsidRPr="00041673">
        <w:rPr>
          <w:rFonts w:asciiTheme="minorHAnsi" w:hAnsiTheme="minorHAnsi" w:cstheme="minorHAnsi"/>
        </w:rPr>
        <w:t xml:space="preserve"> </w:t>
      </w:r>
      <w:r>
        <w:rPr>
          <w:rFonts w:asciiTheme="minorHAnsi" w:hAnsiTheme="minorHAnsi" w:cstheme="minorHAnsi"/>
        </w:rPr>
        <w:t>as</w:t>
      </w:r>
      <w:r w:rsidRPr="00041673">
        <w:rPr>
          <w:rFonts w:asciiTheme="minorHAnsi" w:hAnsiTheme="minorHAnsi" w:cstheme="minorHAnsi"/>
        </w:rPr>
        <w:t xml:space="preserve"> applicable), and ask them to </w:t>
      </w:r>
      <w:r w:rsidRPr="00041673">
        <w:rPr>
          <w:rFonts w:asciiTheme="minorHAnsi" w:hAnsiTheme="minorHAnsi" w:cstheme="minorHAnsi"/>
          <w:b/>
          <w:bCs/>
        </w:rPr>
        <w:t>merge</w:t>
      </w:r>
      <w:r w:rsidRPr="00041673">
        <w:rPr>
          <w:rFonts w:asciiTheme="minorHAnsi" w:hAnsiTheme="minorHAnsi" w:cstheme="minorHAnsi"/>
        </w:rPr>
        <w:t xml:space="preserve"> your </w:t>
      </w:r>
      <w:r>
        <w:rPr>
          <w:rFonts w:asciiTheme="minorHAnsi" w:hAnsiTheme="minorHAnsi" w:cstheme="minorHAnsi"/>
        </w:rPr>
        <w:t xml:space="preserve">student </w:t>
      </w:r>
      <w:r w:rsidRPr="00041673">
        <w:rPr>
          <w:rFonts w:asciiTheme="minorHAnsi" w:hAnsiTheme="minorHAnsi" w:cstheme="minorHAnsi"/>
        </w:rPr>
        <w:t xml:space="preserve">IDs/accounts </w:t>
      </w:r>
      <w:r w:rsidRPr="00041673">
        <w:rPr>
          <w:rFonts w:asciiTheme="minorHAnsi" w:hAnsiTheme="minorHAnsi" w:cstheme="minorHAnsi"/>
          <w:u w:val="single"/>
        </w:rPr>
        <w:t>before</w:t>
      </w:r>
      <w:r w:rsidRPr="00041673">
        <w:rPr>
          <w:rFonts w:asciiTheme="minorHAnsi" w:hAnsiTheme="minorHAnsi" w:cstheme="minorHAnsi"/>
        </w:rPr>
        <w:t xml:space="preserve"> </w:t>
      </w:r>
      <w:r>
        <w:rPr>
          <w:rFonts w:asciiTheme="minorHAnsi" w:hAnsiTheme="minorHAnsi" w:cstheme="minorHAnsi"/>
        </w:rPr>
        <w:t xml:space="preserve">you </w:t>
      </w:r>
      <w:r w:rsidRPr="00041673">
        <w:rPr>
          <w:rFonts w:asciiTheme="minorHAnsi" w:hAnsiTheme="minorHAnsi" w:cstheme="minorHAnsi"/>
        </w:rPr>
        <w:t>proceed to register for this year.</w:t>
      </w:r>
    </w:p>
    <w:p w14:paraId="357D4639" w14:textId="77777777" w:rsidR="00D26B35" w:rsidRDefault="00D26B35" w:rsidP="001722FE">
      <w:pPr>
        <w:spacing w:line="276" w:lineRule="auto"/>
        <w:contextualSpacing/>
        <w:rPr>
          <w:rFonts w:asciiTheme="minorHAnsi" w:hAnsiTheme="minorHAnsi"/>
          <w:szCs w:val="24"/>
        </w:rPr>
      </w:pPr>
    </w:p>
    <w:p w14:paraId="21FBD878" w14:textId="77777777" w:rsidR="00D26B35" w:rsidRDefault="00D26B35" w:rsidP="001722FE">
      <w:pPr>
        <w:spacing w:line="276" w:lineRule="auto"/>
        <w:contextualSpacing/>
        <w:rPr>
          <w:rFonts w:asciiTheme="minorHAnsi" w:hAnsiTheme="minorHAnsi" w:cstheme="minorHAnsi"/>
          <w:szCs w:val="24"/>
          <w:lang w:val="en"/>
        </w:rPr>
      </w:pPr>
      <w:r w:rsidRPr="00D4459E">
        <w:rPr>
          <w:rFonts w:asciiTheme="minorHAnsi" w:hAnsiTheme="minorHAnsi" w:cstheme="minorHAnsi"/>
          <w:szCs w:val="24"/>
        </w:rPr>
        <w:t xml:space="preserve">Confirmed incoming </w:t>
      </w:r>
      <w:r w:rsidRPr="00D4459E">
        <w:rPr>
          <w:rFonts w:asciiTheme="minorHAnsi" w:hAnsiTheme="minorHAnsi" w:cstheme="minorHAnsi"/>
          <w:szCs w:val="24"/>
          <w:lang w:val="en"/>
        </w:rPr>
        <w:t>students from Springboard will also receive an email from Registration before online registration opens inviting them to register online</w:t>
      </w:r>
      <w:r>
        <w:rPr>
          <w:rFonts w:asciiTheme="minorHAnsi" w:hAnsiTheme="minorHAnsi" w:cstheme="minorHAnsi"/>
          <w:szCs w:val="24"/>
          <w:lang w:val="en"/>
        </w:rPr>
        <w:t xml:space="preserve"> with the University</w:t>
      </w:r>
      <w:r w:rsidRPr="00D4459E">
        <w:rPr>
          <w:rFonts w:asciiTheme="minorHAnsi" w:hAnsiTheme="minorHAnsi" w:cstheme="minorHAnsi"/>
          <w:szCs w:val="24"/>
          <w:lang w:val="en"/>
        </w:rPr>
        <w:t xml:space="preserve">.  </w:t>
      </w:r>
      <w:r w:rsidRPr="00041673">
        <w:rPr>
          <w:rFonts w:asciiTheme="minorHAnsi" w:hAnsiTheme="minorHAnsi"/>
          <w:szCs w:val="24"/>
        </w:rPr>
        <w:t>In case of any confusion, registration is</w:t>
      </w:r>
      <w:r>
        <w:rPr>
          <w:rFonts w:asciiTheme="minorHAnsi" w:hAnsiTheme="minorHAnsi"/>
          <w:szCs w:val="24"/>
        </w:rPr>
        <w:t xml:space="preserve"> </w:t>
      </w:r>
      <w:r w:rsidRPr="00041673">
        <w:rPr>
          <w:rFonts w:asciiTheme="minorHAnsi" w:hAnsiTheme="minorHAnsi"/>
          <w:szCs w:val="24"/>
        </w:rPr>
        <w:t>n</w:t>
      </w:r>
      <w:r>
        <w:rPr>
          <w:rFonts w:asciiTheme="minorHAnsi" w:hAnsiTheme="minorHAnsi"/>
          <w:szCs w:val="24"/>
        </w:rPr>
        <w:t>o</w:t>
      </w:r>
      <w:r w:rsidRPr="00041673">
        <w:rPr>
          <w:rFonts w:asciiTheme="minorHAnsi" w:hAnsiTheme="minorHAnsi"/>
          <w:szCs w:val="24"/>
        </w:rPr>
        <w:t>t undertaken via your University e-mail account, it</w:t>
      </w:r>
      <w:r>
        <w:rPr>
          <w:rFonts w:asciiTheme="minorHAnsi" w:hAnsiTheme="minorHAnsi"/>
          <w:szCs w:val="24"/>
        </w:rPr>
        <w:t xml:space="preserve"> i</w:t>
      </w:r>
      <w:r w:rsidRPr="00041673">
        <w:rPr>
          <w:rFonts w:asciiTheme="minorHAnsi" w:hAnsiTheme="minorHAnsi"/>
          <w:szCs w:val="24"/>
        </w:rPr>
        <w:t xml:space="preserve">s done via </w:t>
      </w:r>
      <w:r>
        <w:rPr>
          <w:rFonts w:asciiTheme="minorHAnsi" w:hAnsiTheme="minorHAnsi"/>
          <w:szCs w:val="24"/>
        </w:rPr>
        <w:t>the</w:t>
      </w:r>
      <w:r w:rsidRPr="00041673">
        <w:rPr>
          <w:rFonts w:asciiTheme="minorHAnsi" w:hAnsiTheme="minorHAnsi"/>
          <w:szCs w:val="24"/>
        </w:rPr>
        <w:t xml:space="preserve"> </w:t>
      </w:r>
      <w:hyperlink r:id="rId37" w:tgtFrame="_blank" w:tooltip="https://sis.nuigalway.ie/app/f?p=21202:101" w:history="1">
        <w:r w:rsidRPr="00041673">
          <w:rPr>
            <w:rStyle w:val="Hyperlink"/>
            <w:rFonts w:asciiTheme="minorHAnsi" w:hAnsiTheme="minorHAnsi"/>
            <w:b/>
            <w:bCs/>
            <w:szCs w:val="24"/>
          </w:rPr>
          <w:t>student portal</w:t>
        </w:r>
      </w:hyperlink>
      <w:r w:rsidRPr="00041673">
        <w:rPr>
          <w:rFonts w:asciiTheme="minorHAnsi" w:hAnsiTheme="minorHAnsi"/>
          <w:szCs w:val="24"/>
        </w:rPr>
        <w:t> on the University's student record system</w:t>
      </w:r>
      <w:r>
        <w:rPr>
          <w:rFonts w:asciiTheme="minorHAnsi" w:hAnsiTheme="minorHAnsi" w:cstheme="minorHAnsi"/>
          <w:szCs w:val="24"/>
          <w:lang w:val="en"/>
        </w:rPr>
        <w:t xml:space="preserve">. </w:t>
      </w:r>
      <w:r w:rsidRPr="00D4459E">
        <w:rPr>
          <w:rFonts w:asciiTheme="minorHAnsi" w:hAnsiTheme="minorHAnsi" w:cstheme="minorHAnsi"/>
          <w:szCs w:val="24"/>
          <w:lang w:val="en"/>
        </w:rPr>
        <w:t xml:space="preserve">Students should register as soon as possible for their </w:t>
      </w:r>
      <w:proofErr w:type="spellStart"/>
      <w:r w:rsidRPr="00D4459E">
        <w:rPr>
          <w:rFonts w:asciiTheme="minorHAnsi" w:hAnsiTheme="minorHAnsi" w:cstheme="minorHAnsi"/>
          <w:szCs w:val="24"/>
          <w:lang w:val="en"/>
        </w:rPr>
        <w:t>programme</w:t>
      </w:r>
      <w:proofErr w:type="spellEnd"/>
      <w:r w:rsidRPr="00D4459E">
        <w:rPr>
          <w:rFonts w:asciiTheme="minorHAnsi" w:hAnsiTheme="minorHAnsi" w:cstheme="minorHAnsi"/>
          <w:szCs w:val="24"/>
          <w:lang w:val="en"/>
        </w:rPr>
        <w:t xml:space="preserve">, and following receipt of </w:t>
      </w:r>
      <w:r>
        <w:rPr>
          <w:rFonts w:asciiTheme="minorHAnsi" w:hAnsiTheme="minorHAnsi" w:cstheme="minorHAnsi"/>
          <w:szCs w:val="24"/>
          <w:lang w:val="en"/>
        </w:rPr>
        <w:t>the above-mentioned</w:t>
      </w:r>
      <w:r w:rsidRPr="00D4459E">
        <w:rPr>
          <w:rFonts w:asciiTheme="minorHAnsi" w:hAnsiTheme="minorHAnsi" w:cstheme="minorHAnsi"/>
          <w:szCs w:val="24"/>
          <w:lang w:val="en"/>
        </w:rPr>
        <w:t xml:space="preserve"> email from ISS, </w:t>
      </w:r>
      <w:r>
        <w:rPr>
          <w:rFonts w:asciiTheme="minorHAnsi" w:hAnsiTheme="minorHAnsi" w:cstheme="minorHAnsi"/>
          <w:szCs w:val="24"/>
          <w:lang w:val="en"/>
        </w:rPr>
        <w:t xml:space="preserve">ensure they correctly </w:t>
      </w:r>
      <w:r w:rsidRPr="00D4459E">
        <w:rPr>
          <w:rFonts w:asciiTheme="minorHAnsi" w:hAnsiTheme="minorHAnsi" w:cstheme="minorHAnsi"/>
          <w:szCs w:val="24"/>
          <w:lang w:val="en"/>
        </w:rPr>
        <w:t>activate their University of Galway campus account</w:t>
      </w:r>
      <w:r>
        <w:rPr>
          <w:rFonts w:asciiTheme="minorHAnsi" w:hAnsiTheme="minorHAnsi" w:cstheme="minorHAnsi"/>
          <w:szCs w:val="24"/>
          <w:lang w:val="en"/>
        </w:rPr>
        <w:t xml:space="preserve"> including setting up MFA</w:t>
      </w:r>
      <w:r w:rsidRPr="00D4459E">
        <w:rPr>
          <w:rFonts w:asciiTheme="minorHAnsi" w:hAnsiTheme="minorHAnsi" w:cstheme="minorHAnsi"/>
          <w:szCs w:val="24"/>
          <w:lang w:val="en"/>
        </w:rPr>
        <w:t xml:space="preserve"> (</w:t>
      </w:r>
      <w:r w:rsidRPr="00D4459E">
        <w:rPr>
          <w:rFonts w:asciiTheme="minorHAnsi" w:hAnsiTheme="minorHAnsi" w:cstheme="minorHAnsi"/>
          <w:i/>
          <w:iCs/>
          <w:szCs w:val="24"/>
          <w:lang w:val="en"/>
        </w:rPr>
        <w:t>see paragraph 2.4 below</w:t>
      </w:r>
      <w:r w:rsidRPr="00D4459E">
        <w:rPr>
          <w:rFonts w:asciiTheme="minorHAnsi" w:hAnsiTheme="minorHAnsi" w:cstheme="minorHAnsi"/>
          <w:szCs w:val="24"/>
          <w:lang w:val="en"/>
        </w:rPr>
        <w:t xml:space="preserve">).  </w:t>
      </w:r>
    </w:p>
    <w:p w14:paraId="55AC2C50" w14:textId="77777777" w:rsidR="00D26B35" w:rsidRDefault="00D26B35" w:rsidP="001722FE">
      <w:pPr>
        <w:spacing w:line="276" w:lineRule="auto"/>
        <w:contextualSpacing/>
        <w:rPr>
          <w:rFonts w:asciiTheme="minorHAnsi" w:hAnsiTheme="minorHAnsi" w:cstheme="minorHAnsi"/>
          <w:szCs w:val="24"/>
          <w:lang w:val="en"/>
        </w:rPr>
      </w:pPr>
    </w:p>
    <w:p w14:paraId="492CE628" w14:textId="77777777" w:rsidR="00D26B35" w:rsidRDefault="00D26B35" w:rsidP="001722FE">
      <w:pPr>
        <w:spacing w:line="276" w:lineRule="auto"/>
        <w:contextualSpacing/>
        <w:rPr>
          <w:rFonts w:asciiTheme="minorHAnsi" w:hAnsiTheme="minorHAnsi" w:cstheme="minorHAnsi"/>
          <w:szCs w:val="24"/>
        </w:rPr>
      </w:pPr>
      <w:r w:rsidRPr="00D4459E">
        <w:rPr>
          <w:rFonts w:asciiTheme="minorHAnsi" w:hAnsiTheme="minorHAnsi" w:cstheme="minorHAnsi"/>
          <w:szCs w:val="24"/>
          <w:lang w:val="en"/>
        </w:rPr>
        <w:t xml:space="preserve">Further general registration details can be found on: </w:t>
      </w:r>
      <w:hyperlink r:id="rId38">
        <w:r w:rsidRPr="00D4459E">
          <w:rPr>
            <w:rStyle w:val="Hyperlink"/>
            <w:rFonts w:asciiTheme="minorHAnsi" w:hAnsiTheme="minorHAnsi" w:cstheme="minorHAnsi"/>
            <w:szCs w:val="24"/>
          </w:rPr>
          <w:t>https://www.universityofgalway.ie/registration/</w:t>
        </w:r>
      </w:hyperlink>
      <w:r w:rsidRPr="00D4459E">
        <w:rPr>
          <w:rFonts w:asciiTheme="minorHAnsi" w:hAnsiTheme="minorHAnsi" w:cstheme="minorHAnsi"/>
          <w:szCs w:val="24"/>
        </w:rPr>
        <w:t>.</w:t>
      </w:r>
    </w:p>
    <w:p w14:paraId="5A86785A" w14:textId="77777777" w:rsidR="00D26B35" w:rsidRPr="009701F2" w:rsidRDefault="00D26B35" w:rsidP="001722FE">
      <w:pPr>
        <w:spacing w:line="276" w:lineRule="auto"/>
        <w:contextualSpacing/>
        <w:rPr>
          <w:rFonts w:asciiTheme="minorHAnsi" w:hAnsiTheme="minorHAnsi" w:cstheme="minorHAnsi"/>
          <w:szCs w:val="24"/>
        </w:rPr>
      </w:pPr>
    </w:p>
    <w:p w14:paraId="73C3FD24" w14:textId="77777777" w:rsidR="00D26B35" w:rsidRPr="00041673" w:rsidRDefault="00D26B35" w:rsidP="001722FE">
      <w:pPr>
        <w:spacing w:line="276" w:lineRule="auto"/>
        <w:contextualSpacing/>
        <w:rPr>
          <w:rFonts w:asciiTheme="minorHAnsi" w:hAnsiTheme="minorHAnsi" w:cstheme="minorHAnsi"/>
          <w:szCs w:val="24"/>
        </w:rPr>
      </w:pPr>
      <w:r w:rsidRPr="00041673">
        <w:rPr>
          <w:rFonts w:asciiTheme="minorHAnsi" w:hAnsiTheme="minorHAnsi" w:cstheme="minorHAnsi"/>
          <w:szCs w:val="24"/>
        </w:rPr>
        <w:t xml:space="preserve">It is impossible to participate on any course </w:t>
      </w:r>
      <w:r>
        <w:rPr>
          <w:rFonts w:asciiTheme="minorHAnsi" w:hAnsiTheme="minorHAnsi" w:cstheme="minorHAnsi"/>
          <w:szCs w:val="24"/>
        </w:rPr>
        <w:t xml:space="preserve">of studies </w:t>
      </w:r>
      <w:r w:rsidRPr="00041673">
        <w:rPr>
          <w:rFonts w:asciiTheme="minorHAnsi" w:hAnsiTheme="minorHAnsi" w:cstheme="minorHAnsi"/>
          <w:szCs w:val="24"/>
        </w:rPr>
        <w:t xml:space="preserve">without going through the University's requirements for formal registration </w:t>
      </w:r>
      <w:r>
        <w:rPr>
          <w:rFonts w:asciiTheme="minorHAnsi" w:hAnsiTheme="minorHAnsi" w:cstheme="minorHAnsi"/>
          <w:szCs w:val="24"/>
        </w:rPr>
        <w:t xml:space="preserve">and account activation </w:t>
      </w:r>
      <w:r w:rsidRPr="00041673">
        <w:rPr>
          <w:rFonts w:asciiTheme="minorHAnsi" w:hAnsiTheme="minorHAnsi" w:cstheme="minorHAnsi"/>
          <w:szCs w:val="24"/>
        </w:rPr>
        <w:t xml:space="preserve">at the start of </w:t>
      </w:r>
      <w:r w:rsidRPr="00041673">
        <w:rPr>
          <w:rFonts w:asciiTheme="minorHAnsi" w:hAnsiTheme="minorHAnsi" w:cstheme="minorHAnsi"/>
          <w:szCs w:val="24"/>
          <w:u w:val="single"/>
        </w:rPr>
        <w:t>every</w:t>
      </w:r>
      <w:r w:rsidRPr="00041673">
        <w:rPr>
          <w:rFonts w:asciiTheme="minorHAnsi" w:hAnsiTheme="minorHAnsi" w:cstheme="minorHAnsi"/>
          <w:szCs w:val="24"/>
        </w:rPr>
        <w:t xml:space="preserve"> academic year, and the onus is on the student to comply with </w:t>
      </w:r>
      <w:proofErr w:type="gramStart"/>
      <w:r w:rsidRPr="00041673">
        <w:rPr>
          <w:rFonts w:asciiTheme="minorHAnsi" w:hAnsiTheme="minorHAnsi" w:cstheme="minorHAnsi"/>
          <w:szCs w:val="24"/>
        </w:rPr>
        <w:t>all of</w:t>
      </w:r>
      <w:proofErr w:type="gramEnd"/>
      <w:r w:rsidRPr="00041673">
        <w:rPr>
          <w:rFonts w:asciiTheme="minorHAnsi" w:hAnsiTheme="minorHAnsi" w:cstheme="minorHAnsi"/>
          <w:szCs w:val="24"/>
        </w:rPr>
        <w:t xml:space="preserve"> the University's processes and deadlines in relation to same.</w:t>
      </w:r>
    </w:p>
    <w:p w14:paraId="40D35639" w14:textId="77777777" w:rsidR="00D26B35" w:rsidRPr="00041673" w:rsidRDefault="00D26B35" w:rsidP="001722FE">
      <w:pPr>
        <w:spacing w:line="276" w:lineRule="auto"/>
        <w:contextualSpacing/>
        <w:rPr>
          <w:rFonts w:asciiTheme="minorHAnsi" w:hAnsiTheme="minorHAnsi" w:cstheme="minorHAnsi"/>
          <w:szCs w:val="24"/>
        </w:rPr>
      </w:pPr>
    </w:p>
    <w:p w14:paraId="069FA433" w14:textId="77777777" w:rsidR="00D26B35" w:rsidRPr="009701F2" w:rsidRDefault="00D26B35" w:rsidP="001722FE">
      <w:pPr>
        <w:spacing w:line="276" w:lineRule="auto"/>
        <w:contextualSpacing/>
        <w:rPr>
          <w:rFonts w:asciiTheme="minorHAnsi" w:hAnsiTheme="minorHAnsi" w:cstheme="minorHAnsi"/>
          <w:szCs w:val="24"/>
        </w:rPr>
      </w:pPr>
      <w:r w:rsidRPr="00041673">
        <w:rPr>
          <w:rFonts w:asciiTheme="minorHAnsi" w:hAnsiTheme="minorHAnsi" w:cstheme="minorHAnsi"/>
          <w:szCs w:val="24"/>
        </w:rPr>
        <w:t xml:space="preserve">Access to the </w:t>
      </w:r>
      <w:r w:rsidRPr="009701F2">
        <w:rPr>
          <w:rFonts w:asciiTheme="minorHAnsi" w:hAnsiTheme="minorHAnsi" w:cstheme="minorHAnsi"/>
          <w:szCs w:val="24"/>
        </w:rPr>
        <w:t xml:space="preserve">programme </w:t>
      </w:r>
      <w:r w:rsidRPr="00041673">
        <w:rPr>
          <w:rFonts w:asciiTheme="minorHAnsi" w:hAnsiTheme="minorHAnsi" w:cstheme="minorHAnsi"/>
          <w:szCs w:val="24"/>
        </w:rPr>
        <w:t xml:space="preserve">learning materials on </w:t>
      </w:r>
      <w:r>
        <w:rPr>
          <w:rFonts w:asciiTheme="minorHAnsi" w:hAnsiTheme="minorHAnsi" w:cstheme="minorHAnsi"/>
          <w:szCs w:val="24"/>
        </w:rPr>
        <w:t xml:space="preserve">the virtual learning environment </w:t>
      </w:r>
      <w:r w:rsidRPr="00041673">
        <w:rPr>
          <w:rFonts w:asciiTheme="minorHAnsi" w:hAnsiTheme="minorHAnsi" w:cstheme="minorHAnsi"/>
          <w:szCs w:val="24"/>
        </w:rPr>
        <w:t xml:space="preserve">Canvas will follow in the days after registration </w:t>
      </w:r>
      <w:r w:rsidRPr="009701F2">
        <w:rPr>
          <w:rFonts w:asciiTheme="minorHAnsi" w:hAnsiTheme="minorHAnsi" w:cstheme="minorHAnsi"/>
          <w:szCs w:val="24"/>
        </w:rPr>
        <w:t xml:space="preserve">plus account activation/MFA setup </w:t>
      </w:r>
      <w:r w:rsidRPr="00041673">
        <w:rPr>
          <w:rFonts w:asciiTheme="minorHAnsi" w:hAnsiTheme="minorHAnsi" w:cstheme="minorHAnsi"/>
          <w:szCs w:val="24"/>
        </w:rPr>
        <w:t xml:space="preserve">has been successfully completed by </w:t>
      </w:r>
      <w:r w:rsidRPr="009701F2">
        <w:rPr>
          <w:rFonts w:asciiTheme="minorHAnsi" w:hAnsiTheme="minorHAnsi" w:cstheme="minorHAnsi"/>
          <w:szCs w:val="24"/>
        </w:rPr>
        <w:t>each incoming student</w:t>
      </w:r>
      <w:r w:rsidRPr="00041673">
        <w:rPr>
          <w:rFonts w:asciiTheme="minorHAnsi" w:hAnsiTheme="minorHAnsi" w:cstheme="minorHAnsi"/>
          <w:szCs w:val="24"/>
        </w:rPr>
        <w:t xml:space="preserve"> - there can be a delay of 24+ </w:t>
      </w:r>
      <w:r w:rsidRPr="00041673">
        <w:rPr>
          <w:rFonts w:asciiTheme="minorHAnsi" w:hAnsiTheme="minorHAnsi" w:cstheme="minorHAnsi"/>
          <w:szCs w:val="24"/>
          <w:u w:val="single"/>
        </w:rPr>
        <w:t>working</w:t>
      </w:r>
      <w:r w:rsidRPr="00041673">
        <w:rPr>
          <w:rFonts w:asciiTheme="minorHAnsi" w:hAnsiTheme="minorHAnsi" w:cstheme="minorHAnsi"/>
          <w:szCs w:val="24"/>
        </w:rPr>
        <w:t xml:space="preserve"> hours before </w:t>
      </w:r>
      <w:r>
        <w:rPr>
          <w:rFonts w:asciiTheme="minorHAnsi" w:hAnsiTheme="minorHAnsi" w:cstheme="minorHAnsi"/>
          <w:szCs w:val="24"/>
        </w:rPr>
        <w:t>students</w:t>
      </w:r>
      <w:r w:rsidRPr="00041673">
        <w:rPr>
          <w:rFonts w:asciiTheme="minorHAnsi" w:hAnsiTheme="minorHAnsi" w:cstheme="minorHAnsi"/>
          <w:szCs w:val="24"/>
        </w:rPr>
        <w:t xml:space="preserve"> get access to </w:t>
      </w:r>
      <w:r>
        <w:rPr>
          <w:rFonts w:asciiTheme="minorHAnsi" w:hAnsiTheme="minorHAnsi" w:cstheme="minorHAnsi"/>
          <w:szCs w:val="24"/>
        </w:rPr>
        <w:t xml:space="preserve">programme learning </w:t>
      </w:r>
      <w:r w:rsidRPr="00041673">
        <w:rPr>
          <w:rFonts w:asciiTheme="minorHAnsi" w:hAnsiTheme="minorHAnsi" w:cstheme="minorHAnsi"/>
          <w:szCs w:val="24"/>
        </w:rPr>
        <w:t>material</w:t>
      </w:r>
      <w:r>
        <w:rPr>
          <w:rFonts w:asciiTheme="minorHAnsi" w:hAnsiTheme="minorHAnsi" w:cstheme="minorHAnsi"/>
          <w:szCs w:val="24"/>
        </w:rPr>
        <w:t>s</w:t>
      </w:r>
      <w:r w:rsidRPr="00041673">
        <w:rPr>
          <w:rFonts w:asciiTheme="minorHAnsi" w:hAnsiTheme="minorHAnsi" w:cstheme="minorHAnsi"/>
          <w:szCs w:val="24"/>
        </w:rPr>
        <w:t xml:space="preserve"> on Canvas. This is </w:t>
      </w:r>
      <w:r>
        <w:rPr>
          <w:rFonts w:asciiTheme="minorHAnsi" w:hAnsiTheme="minorHAnsi" w:cstheme="minorHAnsi"/>
          <w:szCs w:val="24"/>
        </w:rPr>
        <w:t xml:space="preserve">unavoidable and is </w:t>
      </w:r>
      <w:r w:rsidRPr="00041673">
        <w:rPr>
          <w:rFonts w:asciiTheme="minorHAnsi" w:hAnsiTheme="minorHAnsi" w:cstheme="minorHAnsi"/>
          <w:szCs w:val="24"/>
        </w:rPr>
        <w:t>due to the volume of registrations taking place across all University of Galway courses at this time of the year</w:t>
      </w:r>
      <w:r>
        <w:rPr>
          <w:rFonts w:asciiTheme="minorHAnsi" w:hAnsiTheme="minorHAnsi" w:cstheme="minorHAnsi"/>
          <w:szCs w:val="24"/>
        </w:rPr>
        <w:t xml:space="preserve">, hence students are advised to (a) register </w:t>
      </w:r>
      <w:r w:rsidRPr="00D4459E">
        <w:rPr>
          <w:rFonts w:asciiTheme="minorHAnsi" w:hAnsiTheme="minorHAnsi" w:cstheme="minorHAnsi"/>
          <w:szCs w:val="24"/>
          <w:lang w:val="en"/>
        </w:rPr>
        <w:t xml:space="preserve">for their </w:t>
      </w:r>
      <w:proofErr w:type="spellStart"/>
      <w:r w:rsidRPr="00D4459E">
        <w:rPr>
          <w:rFonts w:asciiTheme="minorHAnsi" w:hAnsiTheme="minorHAnsi" w:cstheme="minorHAnsi"/>
          <w:szCs w:val="24"/>
          <w:lang w:val="en"/>
        </w:rPr>
        <w:t>programme</w:t>
      </w:r>
      <w:proofErr w:type="spellEnd"/>
      <w:r>
        <w:rPr>
          <w:rFonts w:asciiTheme="minorHAnsi" w:hAnsiTheme="minorHAnsi" w:cstheme="minorHAnsi"/>
          <w:szCs w:val="24"/>
          <w:lang w:val="en"/>
        </w:rPr>
        <w:t xml:space="preserve"> plus</w:t>
      </w:r>
      <w:r w:rsidRPr="00D4459E">
        <w:rPr>
          <w:rFonts w:asciiTheme="minorHAnsi" w:hAnsiTheme="minorHAnsi" w:cstheme="minorHAnsi"/>
          <w:szCs w:val="24"/>
          <w:lang w:val="en"/>
        </w:rPr>
        <w:t xml:space="preserve"> </w:t>
      </w:r>
      <w:r>
        <w:rPr>
          <w:rFonts w:asciiTheme="minorHAnsi" w:hAnsiTheme="minorHAnsi" w:cstheme="minorHAnsi"/>
          <w:szCs w:val="24"/>
          <w:lang w:val="en"/>
        </w:rPr>
        <w:t xml:space="preserve">(b) </w:t>
      </w:r>
      <w:r w:rsidRPr="00D4459E">
        <w:rPr>
          <w:rFonts w:asciiTheme="minorHAnsi" w:hAnsiTheme="minorHAnsi" w:cstheme="minorHAnsi"/>
          <w:szCs w:val="24"/>
          <w:lang w:val="en"/>
        </w:rPr>
        <w:t>activate their University of Galway campus account (</w:t>
      </w:r>
      <w:r w:rsidRPr="00D4459E">
        <w:rPr>
          <w:rFonts w:asciiTheme="minorHAnsi" w:hAnsiTheme="minorHAnsi" w:cstheme="minorHAnsi"/>
          <w:i/>
          <w:iCs/>
          <w:szCs w:val="24"/>
          <w:lang w:val="en"/>
        </w:rPr>
        <w:t>see paragraph 2.4 below</w:t>
      </w:r>
      <w:r w:rsidRPr="00D4459E">
        <w:rPr>
          <w:rFonts w:asciiTheme="minorHAnsi" w:hAnsiTheme="minorHAnsi" w:cstheme="minorHAnsi"/>
          <w:szCs w:val="24"/>
          <w:lang w:val="en"/>
        </w:rPr>
        <w:t>)</w:t>
      </w:r>
      <w:r>
        <w:rPr>
          <w:rFonts w:asciiTheme="minorHAnsi" w:hAnsiTheme="minorHAnsi" w:cstheme="minorHAnsi"/>
          <w:szCs w:val="24"/>
          <w:lang w:val="en"/>
        </w:rPr>
        <w:t xml:space="preserve"> </w:t>
      </w:r>
      <w:r w:rsidRPr="00D4459E">
        <w:rPr>
          <w:rFonts w:asciiTheme="minorHAnsi" w:hAnsiTheme="minorHAnsi" w:cstheme="minorHAnsi"/>
          <w:szCs w:val="24"/>
          <w:lang w:val="en"/>
        </w:rPr>
        <w:t>as soon as possible</w:t>
      </w:r>
      <w:r>
        <w:rPr>
          <w:rFonts w:asciiTheme="minorHAnsi" w:hAnsiTheme="minorHAnsi" w:cstheme="minorHAnsi"/>
          <w:szCs w:val="24"/>
          <w:lang w:val="en"/>
        </w:rPr>
        <w:t>.</w:t>
      </w:r>
    </w:p>
    <w:p w14:paraId="5092207A" w14:textId="062B95FD" w:rsidR="00153521" w:rsidRPr="00153521" w:rsidRDefault="00153521" w:rsidP="001722FE">
      <w:pPr>
        <w:pStyle w:val="Heading2"/>
        <w:rPr>
          <w:rStyle w:val="Hyperlink"/>
          <w:color w:val="auto"/>
          <w:u w:val="none"/>
        </w:rPr>
      </w:pPr>
      <w:bookmarkStart w:id="24" w:name="_Toc205967998"/>
      <w:r w:rsidRPr="00153521">
        <w:rPr>
          <w:rStyle w:val="Hyperlink"/>
          <w:color w:val="auto"/>
          <w:u w:val="none"/>
        </w:rPr>
        <w:t>2.</w:t>
      </w:r>
      <w:r w:rsidR="00DE57DA">
        <w:rPr>
          <w:rStyle w:val="Hyperlink"/>
          <w:color w:val="auto"/>
          <w:u w:val="none"/>
        </w:rPr>
        <w:t>4</w:t>
      </w:r>
      <w:r w:rsidRPr="00153521">
        <w:rPr>
          <w:rStyle w:val="Hyperlink"/>
          <w:color w:val="auto"/>
          <w:u w:val="none"/>
        </w:rPr>
        <w:tab/>
        <w:t>Activating your University of Galway Campus Account</w:t>
      </w:r>
      <w:bookmarkEnd w:id="22"/>
      <w:bookmarkEnd w:id="23"/>
      <w:bookmarkEnd w:id="24"/>
    </w:p>
    <w:p w14:paraId="68931DA4" w14:textId="77777777" w:rsidR="00452096" w:rsidRDefault="00452096" w:rsidP="001722FE">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(as listed in your application) following registration</w:t>
      </w:r>
      <w:r w:rsidRPr="00B5125C">
        <w:rPr>
          <w:rFonts w:asciiTheme="minorHAnsi" w:hAnsiTheme="minorHAnsi" w:cstheme="minorHAnsi"/>
          <w:lang w:val="en-IE"/>
        </w:rPr>
        <w:t>.</w:t>
      </w:r>
      <w:r>
        <w:rPr>
          <w:rFonts w:asciiTheme="minorHAnsi" w:hAnsiTheme="minorHAnsi" w:cstheme="minorHAnsi"/>
          <w:lang w:val="en-IE"/>
        </w:rPr>
        <w:t xml:space="preserve">  </w:t>
      </w:r>
      <w:r w:rsidRPr="00965C80">
        <w:rPr>
          <w:rFonts w:asciiTheme="minorHAnsi" w:hAnsiTheme="minorHAnsi" w:cstheme="minorHAnsi"/>
        </w:rPr>
        <w:t>You must activate your Campus Account before you can register for your course.</w:t>
      </w:r>
      <w:r>
        <w:rPr>
          <w:rFonts w:asciiTheme="minorHAnsi" w:hAnsiTheme="minorHAnsi" w:cstheme="minorHAnsi"/>
        </w:rPr>
        <w:t xml:space="preserve"> </w:t>
      </w:r>
      <w:r w:rsidRPr="00965C80">
        <w:rPr>
          <w:rFonts w:asciiTheme="minorHAnsi" w:hAnsiTheme="minorHAnsi" w:cstheme="minorHAnsi"/>
        </w:rPr>
        <w:t>If you haven't received your MFA email, please email </w:t>
      </w:r>
      <w:hyperlink r:id="rId39" w:history="1">
        <w:r w:rsidRPr="00965C80">
          <w:rPr>
            <w:rStyle w:val="Hyperlink"/>
            <w:rFonts w:asciiTheme="minorHAnsi" w:hAnsiTheme="minorHAnsi" w:cstheme="minorHAnsi"/>
          </w:rPr>
          <w:t>servicedesk@universityofgalway.ie</w:t>
        </w:r>
      </w:hyperlink>
    </w:p>
    <w:p w14:paraId="6EE500D4" w14:textId="77777777" w:rsidR="00452096" w:rsidRPr="00B5125C" w:rsidRDefault="00452096" w:rsidP="001722FE">
      <w:pPr>
        <w:spacing w:line="276" w:lineRule="auto"/>
        <w:rPr>
          <w:rFonts w:asciiTheme="minorHAnsi" w:hAnsiTheme="minorHAnsi" w:cstheme="minorHAnsi"/>
          <w:lang w:val="en-IE"/>
        </w:rPr>
      </w:pPr>
    </w:p>
    <w:p w14:paraId="625DC691" w14:textId="77777777" w:rsidR="00452096" w:rsidRPr="00B5125C" w:rsidRDefault="00452096" w:rsidP="001722FE">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Pr="00D87975">
        <w:rPr>
          <w:rFonts w:asciiTheme="minorHAnsi" w:hAnsiTheme="minorHAnsi" w:cstheme="minorHAnsi"/>
        </w:rPr>
        <w:t> Immediately after activation, log in to your new University of Galway email.</w:t>
      </w:r>
      <w:r>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40"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429784C3" w14:textId="77777777" w:rsidR="00452096" w:rsidRPr="00B5125C" w:rsidRDefault="00452096" w:rsidP="001722FE">
      <w:pPr>
        <w:spacing w:line="276" w:lineRule="auto"/>
        <w:rPr>
          <w:lang w:val="en"/>
        </w:rPr>
      </w:pPr>
    </w:p>
    <w:p w14:paraId="49CD0FBF" w14:textId="77777777" w:rsidR="00452096" w:rsidRDefault="00452096" w:rsidP="001722FE">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 xml:space="preserve">For new students, further details on the steps to follow to activate a new student campus account can be found here: </w:t>
      </w:r>
      <w:hyperlink r:id="rId41" w:history="1">
        <w:r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Pr>
          <w:rFonts w:asciiTheme="minorHAnsi" w:hAnsiTheme="minorHAnsi" w:cstheme="minorHAnsi"/>
          <w:sz w:val="24"/>
          <w:szCs w:val="24"/>
          <w:lang w:val="en"/>
        </w:rPr>
        <w:t xml:space="preserve">  </w:t>
      </w:r>
    </w:p>
    <w:p w14:paraId="5AE1E33C" w14:textId="77777777" w:rsidR="00452096" w:rsidRDefault="00452096" w:rsidP="001722FE">
      <w:pPr>
        <w:pStyle w:val="BodyText"/>
        <w:kinsoku w:val="0"/>
        <w:spacing w:line="276" w:lineRule="auto"/>
        <w:ind w:right="45"/>
        <w:jc w:val="left"/>
        <w:rPr>
          <w:rFonts w:asciiTheme="minorHAnsi" w:hAnsiTheme="minorHAnsi" w:cstheme="minorHAnsi"/>
          <w:sz w:val="24"/>
          <w:szCs w:val="24"/>
          <w:lang w:val="en"/>
        </w:rPr>
      </w:pPr>
    </w:p>
    <w:p w14:paraId="26D74E43" w14:textId="77777777" w:rsidR="00452096" w:rsidRDefault="00452096" w:rsidP="001722FE">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6510E6B1" w14:textId="2CE23589" w:rsidR="00153521" w:rsidRDefault="00452096" w:rsidP="001722FE">
      <w:pPr>
        <w:spacing w:line="276" w:lineRule="auto"/>
        <w:rPr>
          <w:rStyle w:val="Hyperlink"/>
          <w:rFonts w:asciiTheme="minorHAnsi" w:hAnsiTheme="minorHAnsi" w:cstheme="minorHAnsi"/>
          <w:szCs w:val="24"/>
          <w:u w:val="none"/>
          <w:lang w:val="en"/>
        </w:rPr>
      </w:pPr>
      <w:hyperlink r:id="rId42"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1287C974" w14:textId="459FB604" w:rsidR="00873686" w:rsidRDefault="00DE57DA" w:rsidP="001722FE">
      <w:pPr>
        <w:pStyle w:val="Heading2"/>
        <w:spacing w:line="276" w:lineRule="auto"/>
      </w:pPr>
      <w:bookmarkStart w:id="25" w:name="_Toc205967999"/>
      <w:bookmarkStart w:id="26" w:name="_Toc236105556"/>
      <w:bookmarkStart w:id="27" w:name="_Toc236105844"/>
      <w:bookmarkStart w:id="28" w:name="_Toc328992991"/>
      <w:bookmarkStart w:id="29" w:name="_Toc453839128"/>
      <w:r w:rsidRPr="00E344EB">
        <w:t>2.</w:t>
      </w:r>
      <w:r w:rsidR="00DD70A3">
        <w:t>5</w:t>
      </w:r>
      <w:r w:rsidRPr="00E344EB">
        <w:t xml:space="preserve"> </w:t>
      </w:r>
      <w:r w:rsidRPr="00E344EB">
        <w:tab/>
      </w:r>
      <w:r w:rsidR="00873686">
        <w:t>Fees</w:t>
      </w:r>
      <w:bookmarkEnd w:id="25"/>
    </w:p>
    <w:p w14:paraId="5798A4D5"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Participation on a Springboard-funded course entails that students are obliged to undertake formal registration via their Springboard+ account in each semester when Springboard/HEA </w:t>
      </w:r>
      <w:r w:rsidRPr="001412D2">
        <w:rPr>
          <w:rFonts w:asciiTheme="minorHAnsi" w:hAnsiTheme="minorHAnsi" w:cstheme="minorHAnsi"/>
          <w:lang w:val="en-IE"/>
        </w:rPr>
        <w:lastRenderedPageBreak/>
        <w:t>open that facility on their website. This applies to all students on this programme, irrespective of whether they initially applied via Springboard as either employed, unemployed, or returner applicants.</w:t>
      </w:r>
    </w:p>
    <w:p w14:paraId="15F86FB3" w14:textId="77777777" w:rsidR="002C4A69" w:rsidRPr="001412D2" w:rsidRDefault="002C4A69" w:rsidP="001722FE">
      <w:pPr>
        <w:spacing w:line="276" w:lineRule="auto"/>
        <w:rPr>
          <w:rFonts w:asciiTheme="minorHAnsi" w:hAnsiTheme="minorHAnsi" w:cstheme="minorHAnsi"/>
          <w:lang w:val="en-IE"/>
        </w:rPr>
      </w:pPr>
    </w:p>
    <w:p w14:paraId="76E1E437"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Funding to be paid to the University by the HEA under Springboard+ is strictly contingent upon </w:t>
      </w:r>
      <w:r w:rsidRPr="001412D2">
        <w:rPr>
          <w:rFonts w:asciiTheme="minorHAnsi" w:hAnsiTheme="minorHAnsi" w:cstheme="minorHAnsi"/>
          <w:b/>
          <w:bCs/>
          <w:lang w:val="en-IE"/>
        </w:rPr>
        <w:t>all</w:t>
      </w:r>
      <w:r w:rsidRPr="001412D2">
        <w:rPr>
          <w:rFonts w:asciiTheme="minorHAnsi" w:hAnsiTheme="minorHAnsi" w:cstheme="minorHAnsi"/>
          <w:lang w:val="en-IE"/>
        </w:rPr>
        <w:t xml:space="preserve"> students registering on the Springboard website in each semester when prompted to do so in each academic year; this confirms to the HEA that the students are actively engaged in the course at the time of each registration in each semester, which then allows the HEA to release the corresponding fees payment tranche to the University under the contract of the Springboard+ scheme.</w:t>
      </w:r>
    </w:p>
    <w:p w14:paraId="52FD090A" w14:textId="77777777" w:rsidR="002C4A69" w:rsidRPr="001412D2" w:rsidRDefault="002C4A69" w:rsidP="001722FE">
      <w:pPr>
        <w:spacing w:line="276" w:lineRule="auto"/>
        <w:rPr>
          <w:rFonts w:asciiTheme="minorHAnsi" w:hAnsiTheme="minorHAnsi" w:cstheme="minorHAnsi"/>
          <w:lang w:val="en-IE"/>
        </w:rPr>
      </w:pPr>
    </w:p>
    <w:p w14:paraId="5050B699"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The HEA won't pay any fees to the University for any student who does not login to their Springboard account then register there when prompted in </w:t>
      </w:r>
      <w:r w:rsidRPr="001412D2">
        <w:rPr>
          <w:rFonts w:asciiTheme="minorHAnsi" w:hAnsiTheme="minorHAnsi" w:cstheme="minorHAnsi"/>
          <w:u w:val="single"/>
          <w:lang w:val="en-IE"/>
        </w:rPr>
        <w:t>each</w:t>
      </w:r>
      <w:r w:rsidRPr="001412D2">
        <w:rPr>
          <w:rFonts w:asciiTheme="minorHAnsi" w:hAnsiTheme="minorHAnsi" w:cstheme="minorHAnsi"/>
          <w:lang w:val="en-IE"/>
        </w:rPr>
        <w:t> semester.</w:t>
      </w:r>
    </w:p>
    <w:p w14:paraId="4379EFFC" w14:textId="77777777" w:rsidR="002C4A69" w:rsidRPr="001412D2" w:rsidRDefault="002C4A69" w:rsidP="001722FE">
      <w:pPr>
        <w:spacing w:line="276" w:lineRule="auto"/>
        <w:rPr>
          <w:rFonts w:asciiTheme="minorHAnsi" w:hAnsiTheme="minorHAnsi" w:cstheme="minorHAnsi"/>
          <w:lang w:val="en-IE"/>
        </w:rPr>
      </w:pPr>
    </w:p>
    <w:p w14:paraId="37F87FAC"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Under the Springboard+ scheme, employed students are funded 90% by the HEA and then must pay the remaining 10% balance of course fees themselves. The University’s Fees Office maintain that those 10% balances should ideally be paid in full by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October (the campus-wide semester 1 fees payment deadline) and certainly no later than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January (the campus-wide deadline for full payment of all outstanding course fees). </w:t>
      </w:r>
    </w:p>
    <w:p w14:paraId="5346BD41" w14:textId="77777777" w:rsidR="002C4A69" w:rsidRPr="001412D2" w:rsidRDefault="002C4A69" w:rsidP="001722FE">
      <w:pPr>
        <w:spacing w:line="276" w:lineRule="auto"/>
        <w:rPr>
          <w:rFonts w:asciiTheme="minorHAnsi" w:hAnsiTheme="minorHAnsi" w:cstheme="minorHAnsi"/>
          <w:lang w:val="en-IE"/>
        </w:rPr>
      </w:pPr>
    </w:p>
    <w:p w14:paraId="5BD7434C" w14:textId="77777777" w:rsidR="002C4A69"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The potential implications of not complying with both the HEA’s registration requirements under Springboard+ and/or the Fees Office’s designated payment deadlines (i.e. for employed students who must pay 10% of the course fees themselves) include liability for up to 100% of all course fees due for the academic year in question plus possible sanctions such as additional late payment penalties, withholding of formal programme results (i.e. transcripts), or exclusion from graduation, in accordance with the University’s fees policies outlined in the following links: </w:t>
      </w:r>
    </w:p>
    <w:p w14:paraId="6C3DAEE5" w14:textId="77777777" w:rsidR="002C4A69" w:rsidRPr="001412D2" w:rsidRDefault="002C4A69" w:rsidP="001722FE">
      <w:pPr>
        <w:spacing w:line="276" w:lineRule="auto"/>
        <w:rPr>
          <w:rFonts w:asciiTheme="minorHAnsi" w:hAnsiTheme="minorHAnsi" w:cstheme="minorHAnsi"/>
          <w:lang w:val="en-IE"/>
        </w:rPr>
      </w:pPr>
    </w:p>
    <w:p w14:paraId="156B83CD" w14:textId="77777777" w:rsidR="002C4A69" w:rsidRPr="001412D2" w:rsidRDefault="002C4A69" w:rsidP="001722FE">
      <w:pPr>
        <w:numPr>
          <w:ilvl w:val="0"/>
          <w:numId w:val="43"/>
        </w:numPr>
        <w:spacing w:line="276" w:lineRule="auto"/>
        <w:rPr>
          <w:rFonts w:asciiTheme="minorHAnsi" w:hAnsiTheme="minorHAnsi" w:cstheme="minorHAnsi"/>
          <w:lang w:val="en-IE"/>
        </w:rPr>
      </w:pPr>
      <w:hyperlink r:id="rId43" w:history="1">
        <w:r w:rsidRPr="001412D2">
          <w:rPr>
            <w:rStyle w:val="Hyperlink"/>
            <w:rFonts w:asciiTheme="minorHAnsi" w:hAnsiTheme="minorHAnsi" w:cstheme="minorHAnsi"/>
            <w:lang w:val="en-IE"/>
          </w:rPr>
          <w:t>https://www.universityofgalway.ie/student-fees/regulations/</w:t>
        </w:r>
      </w:hyperlink>
      <w:r w:rsidRPr="001412D2">
        <w:rPr>
          <w:rFonts w:asciiTheme="minorHAnsi" w:hAnsiTheme="minorHAnsi" w:cstheme="minorHAnsi"/>
          <w:lang w:val="en-IE"/>
        </w:rPr>
        <w:t xml:space="preserve">  </w:t>
      </w:r>
    </w:p>
    <w:p w14:paraId="58AC05A5" w14:textId="77777777" w:rsidR="002C4A69" w:rsidRPr="001412D2" w:rsidRDefault="002C4A69" w:rsidP="001722FE">
      <w:pPr>
        <w:numPr>
          <w:ilvl w:val="0"/>
          <w:numId w:val="43"/>
        </w:numPr>
        <w:spacing w:line="276" w:lineRule="auto"/>
        <w:rPr>
          <w:rFonts w:asciiTheme="minorHAnsi" w:hAnsiTheme="minorHAnsi" w:cstheme="minorHAnsi"/>
          <w:lang w:val="en-IE"/>
        </w:rPr>
      </w:pPr>
      <w:hyperlink r:id="rId44"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w:t>
      </w:r>
    </w:p>
    <w:p w14:paraId="5A61714B" w14:textId="77777777" w:rsidR="002C4A69" w:rsidRPr="001412D2" w:rsidRDefault="002C4A69" w:rsidP="001722FE">
      <w:pPr>
        <w:spacing w:line="276" w:lineRule="auto"/>
        <w:rPr>
          <w:rFonts w:asciiTheme="minorHAnsi" w:hAnsiTheme="minorHAnsi" w:cstheme="minorHAnsi"/>
          <w:lang w:val="en-IE"/>
        </w:rPr>
      </w:pPr>
    </w:p>
    <w:p w14:paraId="674428BB"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Without exception, </w:t>
      </w:r>
      <w:r w:rsidRPr="001412D2">
        <w:rPr>
          <w:rFonts w:asciiTheme="minorHAnsi" w:hAnsiTheme="minorHAnsi" w:cstheme="minorHAnsi"/>
          <w:b/>
          <w:bCs/>
          <w:lang w:val="en-IE"/>
        </w:rPr>
        <w:t>all</w:t>
      </w:r>
      <w:r w:rsidRPr="001412D2">
        <w:rPr>
          <w:rFonts w:asciiTheme="minorHAnsi" w:hAnsiTheme="minorHAnsi" w:cstheme="minorHAnsi"/>
          <w:lang w:val="en-IE"/>
        </w:rPr>
        <w:t> students on this programme are required to complete the registration processes on Springboard’s platform within the set timeframe in each semester to ensure their continued participation on the programme. Students are strongly urged to heed the Springboard registration timeframes for each semester when advised of same via Canvas announcement by the programme administrator.</w:t>
      </w:r>
    </w:p>
    <w:p w14:paraId="3CDB69A5" w14:textId="77777777" w:rsidR="002C4A69" w:rsidRPr="001412D2" w:rsidRDefault="002C4A69" w:rsidP="001722FE">
      <w:pPr>
        <w:spacing w:line="276" w:lineRule="auto"/>
        <w:rPr>
          <w:rFonts w:asciiTheme="minorHAnsi" w:hAnsiTheme="minorHAnsi" w:cstheme="minorHAnsi"/>
          <w:lang w:val="en-IE"/>
        </w:rPr>
      </w:pPr>
    </w:p>
    <w:p w14:paraId="4870C55E"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Failure to comply with this Springboard+ requirement </w:t>
      </w:r>
      <w:r w:rsidRPr="001412D2">
        <w:rPr>
          <w:rFonts w:asciiTheme="minorHAnsi" w:hAnsiTheme="minorHAnsi" w:cstheme="minorHAnsi"/>
          <w:b/>
          <w:bCs/>
          <w:lang w:val="en-IE"/>
        </w:rPr>
        <w:t>will</w:t>
      </w:r>
      <w:r w:rsidRPr="001412D2">
        <w:rPr>
          <w:rFonts w:asciiTheme="minorHAnsi" w:hAnsiTheme="minorHAnsi" w:cstheme="minorHAnsi"/>
          <w:lang w:val="en-IE"/>
        </w:rPr>
        <w:t xml:space="preserve"> result in 100% course fees liability reverting to the individual student themselves:</w:t>
      </w:r>
    </w:p>
    <w:p w14:paraId="29508C9A" w14:textId="77777777" w:rsidR="002C4A69" w:rsidRDefault="002C4A69" w:rsidP="001722FE">
      <w:pPr>
        <w:numPr>
          <w:ilvl w:val="0"/>
          <w:numId w:val="42"/>
        </w:numPr>
        <w:spacing w:line="276" w:lineRule="auto"/>
        <w:rPr>
          <w:rFonts w:asciiTheme="minorHAnsi" w:hAnsiTheme="minorHAnsi" w:cstheme="minorHAnsi"/>
          <w:lang w:val="en-IE"/>
        </w:rPr>
      </w:pPr>
      <w:hyperlink r:id="rId45"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(screenshot below):</w:t>
      </w:r>
    </w:p>
    <w:p w14:paraId="661E76C2" w14:textId="77777777" w:rsidR="001722FE" w:rsidRPr="001412D2" w:rsidRDefault="001722FE" w:rsidP="001722FE">
      <w:pPr>
        <w:spacing w:line="276" w:lineRule="auto"/>
        <w:ind w:left="720"/>
        <w:rPr>
          <w:rFonts w:asciiTheme="minorHAnsi" w:hAnsiTheme="minorHAnsi" w:cstheme="minorHAnsi"/>
          <w:lang w:val="en-IE"/>
        </w:rPr>
      </w:pPr>
    </w:p>
    <w:p w14:paraId="122EC78A" w14:textId="77777777" w:rsidR="002C4A69" w:rsidRPr="001412D2" w:rsidRDefault="002C4A69" w:rsidP="002C4A69">
      <w:pPr>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67D26193" wp14:editId="4158F10D">
            <wp:extent cx="5638800" cy="6640292"/>
            <wp:effectExtent l="0" t="0" r="0" b="8255"/>
            <wp:docPr id="76450968" name="Picture 1" descr="A screenshot from University of Galway Policy QA307 highlighting in an event where a funding authority does not pay a fee on behalf of a student, the student is liable to pay the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968" name="Picture 1" descr="A screenshot from University of Galway Policy QA307 highlighting in an event where a funding authority does not pay a fee on behalf of a student, the student is liable to pay the fee"/>
                    <pic:cNvPicPr/>
                  </pic:nvPicPr>
                  <pic:blipFill>
                    <a:blip r:embed="rId46"/>
                    <a:stretch>
                      <a:fillRect/>
                    </a:stretch>
                  </pic:blipFill>
                  <pic:spPr>
                    <a:xfrm>
                      <a:off x="0" y="0"/>
                      <a:ext cx="5650498" cy="6654067"/>
                    </a:xfrm>
                    <a:prstGeom prst="rect">
                      <a:avLst/>
                    </a:prstGeom>
                  </pic:spPr>
                </pic:pic>
              </a:graphicData>
            </a:graphic>
          </wp:inline>
        </w:drawing>
      </w:r>
    </w:p>
    <w:p w14:paraId="27A9B993" w14:textId="77777777" w:rsidR="002C4A69" w:rsidRPr="001412D2" w:rsidRDefault="002C4A69" w:rsidP="002C4A69">
      <w:pPr>
        <w:rPr>
          <w:rFonts w:asciiTheme="minorHAnsi" w:hAnsiTheme="minorHAnsi" w:cstheme="minorHAnsi"/>
          <w:lang w:val="en-IE"/>
        </w:rPr>
      </w:pPr>
    </w:p>
    <w:p w14:paraId="3540F7F9"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The best way for any student on any Springboard+ programme to prevent themselves being held personally liable for 100% of their course fees is to immediately comply with the Springboard registration timeframes in each semester, per the notifications that are issued via Canvas by the programme administrator.</w:t>
      </w:r>
    </w:p>
    <w:p w14:paraId="1875CE72" w14:textId="77777777" w:rsidR="002C4A69" w:rsidRPr="001412D2" w:rsidRDefault="002C4A69" w:rsidP="001722FE">
      <w:pPr>
        <w:spacing w:line="276" w:lineRule="auto"/>
        <w:rPr>
          <w:rFonts w:asciiTheme="minorHAnsi" w:hAnsiTheme="minorHAnsi" w:cstheme="minorHAnsi"/>
          <w:lang w:val="en-IE"/>
        </w:rPr>
      </w:pPr>
    </w:p>
    <w:p w14:paraId="7A7DADB9"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The Springboard registration process for each semester involves four simple steps:</w:t>
      </w:r>
    </w:p>
    <w:p w14:paraId="427E88E5" w14:textId="77777777" w:rsidR="002C4A69" w:rsidRPr="001412D2" w:rsidRDefault="002C4A69" w:rsidP="001722FE">
      <w:pPr>
        <w:numPr>
          <w:ilvl w:val="1"/>
          <w:numId w:val="39"/>
        </w:numPr>
        <w:spacing w:line="276" w:lineRule="auto"/>
        <w:rPr>
          <w:rFonts w:asciiTheme="minorHAnsi" w:hAnsiTheme="minorHAnsi" w:cstheme="minorHAnsi"/>
          <w:lang w:val="en-IE"/>
        </w:rPr>
      </w:pPr>
      <w:r w:rsidRPr="001412D2">
        <w:rPr>
          <w:rFonts w:asciiTheme="minorHAnsi" w:hAnsiTheme="minorHAnsi" w:cstheme="minorHAnsi"/>
          <w:lang w:val="en-IE"/>
        </w:rPr>
        <w:lastRenderedPageBreak/>
        <w:t>Log in to your account on the Springboard website.</w:t>
      </w:r>
    </w:p>
    <w:p w14:paraId="0B56883F" w14:textId="77777777" w:rsidR="002C4A69" w:rsidRPr="001412D2" w:rsidRDefault="002C4A69" w:rsidP="001722FE">
      <w:pPr>
        <w:numPr>
          <w:ilvl w:val="1"/>
          <w:numId w:val="39"/>
        </w:numPr>
        <w:spacing w:line="276" w:lineRule="auto"/>
        <w:rPr>
          <w:rFonts w:asciiTheme="minorHAnsi" w:hAnsiTheme="minorHAnsi" w:cstheme="minorHAnsi"/>
          <w:lang w:val="en-IE"/>
        </w:rPr>
      </w:pPr>
      <w:r w:rsidRPr="001412D2">
        <w:rPr>
          <w:rFonts w:asciiTheme="minorHAnsi" w:hAnsiTheme="minorHAnsi" w:cstheme="minorHAnsi"/>
          <w:lang w:val="en-IE"/>
        </w:rPr>
        <w:t>Access your Applications list by clicking on your Username in the top right-hand side of the screen - you will see a drop-down menu. There you will see your Applications.</w:t>
      </w:r>
    </w:p>
    <w:p w14:paraId="11B57E34" w14:textId="77777777" w:rsidR="002C4A69" w:rsidRPr="001412D2" w:rsidRDefault="002C4A69" w:rsidP="001722FE">
      <w:pPr>
        <w:numPr>
          <w:ilvl w:val="1"/>
          <w:numId w:val="39"/>
        </w:numPr>
        <w:spacing w:line="276" w:lineRule="auto"/>
        <w:rPr>
          <w:rFonts w:asciiTheme="minorHAnsi" w:hAnsiTheme="minorHAnsi" w:cstheme="minorHAnsi"/>
          <w:lang w:val="en-IE"/>
        </w:rPr>
      </w:pPr>
      <w:r w:rsidRPr="001412D2">
        <w:rPr>
          <w:rFonts w:asciiTheme="minorHAnsi" w:hAnsiTheme="minorHAnsi" w:cstheme="minorHAnsi"/>
          <w:lang w:val="en-IE"/>
        </w:rPr>
        <w:t>Click “Register” or “Re-register” (as applicable) for the programme in question.</w:t>
      </w:r>
    </w:p>
    <w:p w14:paraId="7AB755E5" w14:textId="77777777" w:rsidR="002C4A69" w:rsidRPr="001412D2" w:rsidRDefault="002C4A69" w:rsidP="001722FE">
      <w:pPr>
        <w:numPr>
          <w:ilvl w:val="1"/>
          <w:numId w:val="39"/>
        </w:numPr>
        <w:spacing w:line="276" w:lineRule="auto"/>
        <w:rPr>
          <w:rFonts w:asciiTheme="minorHAnsi" w:hAnsiTheme="minorHAnsi" w:cstheme="minorHAnsi"/>
          <w:lang w:val="en-IE"/>
        </w:rPr>
      </w:pPr>
      <w:r w:rsidRPr="001412D2">
        <w:rPr>
          <w:rFonts w:asciiTheme="minorHAnsi" w:hAnsiTheme="minorHAnsi" w:cstheme="minorHAnsi"/>
          <w:lang w:val="en-IE"/>
        </w:rPr>
        <w:t>Confirm Registration or Re-registration (as applicable) by clicking on “OK”.</w:t>
      </w:r>
    </w:p>
    <w:p w14:paraId="66673D8E"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--&gt; Then the screen refreshes showing confirmed status.</w:t>
      </w:r>
    </w:p>
    <w:p w14:paraId="21B16B19" w14:textId="77777777" w:rsidR="002C4A69" w:rsidRPr="001412D2" w:rsidRDefault="002C4A69" w:rsidP="001722FE">
      <w:pPr>
        <w:rPr>
          <w:rFonts w:asciiTheme="minorHAnsi" w:hAnsiTheme="minorHAnsi" w:cstheme="minorHAnsi"/>
          <w:lang w:val="en-IE"/>
        </w:rPr>
      </w:pPr>
      <w:r w:rsidRPr="001412D2">
        <w:rPr>
          <w:rFonts w:asciiTheme="minorHAnsi" w:hAnsiTheme="minorHAnsi" w:cstheme="minorHAnsi"/>
          <w:lang w:val="en-IE"/>
        </w:rPr>
        <w:t> </w:t>
      </w:r>
    </w:p>
    <w:p w14:paraId="2E6650E3" w14:textId="77777777" w:rsidR="002C4A69" w:rsidRPr="001412D2" w:rsidRDefault="002C4A69" w:rsidP="001722FE">
      <w:pPr>
        <w:rPr>
          <w:rFonts w:asciiTheme="minorHAnsi" w:hAnsiTheme="minorHAnsi" w:cstheme="minorHAnsi"/>
          <w:lang w:val="en-IE"/>
        </w:rPr>
      </w:pPr>
      <w:r w:rsidRPr="001412D2">
        <w:rPr>
          <w:rFonts w:asciiTheme="minorHAnsi" w:hAnsiTheme="minorHAnsi" w:cstheme="minorHAnsi"/>
          <w:lang w:val="en-IE"/>
        </w:rPr>
        <w:t>As a reminder, the HEA deliberately block access to the Springboard website by anyone who is (a) outside the Republic of Ireland or who is (b) using a VPN. </w:t>
      </w:r>
    </w:p>
    <w:p w14:paraId="2639CDC9" w14:textId="77777777" w:rsidR="002C4A69" w:rsidRPr="001412D2" w:rsidRDefault="002C4A69" w:rsidP="001722FE">
      <w:pPr>
        <w:rPr>
          <w:rFonts w:asciiTheme="minorHAnsi" w:hAnsiTheme="minorHAnsi" w:cstheme="minorHAnsi"/>
          <w:lang w:val="en-IE"/>
        </w:rPr>
      </w:pPr>
      <w:r w:rsidRPr="001412D2">
        <w:rPr>
          <w:rFonts w:asciiTheme="minorHAnsi" w:hAnsiTheme="minorHAnsi" w:cstheme="minorHAnsi"/>
          <w:lang w:val="en-IE"/>
        </w:rPr>
        <w:t> </w:t>
      </w:r>
    </w:p>
    <w:p w14:paraId="12987023" w14:textId="77777777" w:rsidR="002C4A69" w:rsidRDefault="002C4A69" w:rsidP="001722FE">
      <w:pPr>
        <w:rPr>
          <w:rFonts w:asciiTheme="minorHAnsi" w:hAnsiTheme="minorHAnsi" w:cstheme="minorHAnsi"/>
          <w:lang w:val="en-IE"/>
        </w:rPr>
      </w:pPr>
      <w:r w:rsidRPr="001412D2">
        <w:rPr>
          <w:rFonts w:asciiTheme="minorHAnsi" w:hAnsiTheme="minorHAnsi" w:cstheme="minorHAnsi"/>
          <w:lang w:val="en-IE"/>
        </w:rPr>
        <w:t>Completing these registrations on the Springboard website when prompted to do so allows the HEA to make payments to the course provider and thus removes liability for payment of outstanding course fees from the individual student.</w:t>
      </w:r>
    </w:p>
    <w:p w14:paraId="7D12B991" w14:textId="77777777" w:rsidR="002C4A69" w:rsidRPr="001412D2" w:rsidRDefault="002C4A69" w:rsidP="001722FE">
      <w:pPr>
        <w:rPr>
          <w:rFonts w:asciiTheme="minorHAnsi" w:hAnsiTheme="minorHAnsi" w:cstheme="minorHAnsi"/>
          <w:lang w:val="en-IE"/>
        </w:rPr>
      </w:pPr>
    </w:p>
    <w:p w14:paraId="5265DB1F" w14:textId="77777777" w:rsidR="002C4A69" w:rsidRPr="001412D2" w:rsidRDefault="002C4A69" w:rsidP="001722FE">
      <w:pPr>
        <w:numPr>
          <w:ilvl w:val="0"/>
          <w:numId w:val="40"/>
        </w:numPr>
        <w:rPr>
          <w:rFonts w:asciiTheme="minorHAnsi" w:hAnsiTheme="minorHAnsi" w:cstheme="minorHAnsi"/>
          <w:b/>
          <w:bCs/>
          <w:lang w:val="en-IE"/>
        </w:rPr>
      </w:pPr>
      <w:r w:rsidRPr="001412D2">
        <w:rPr>
          <w:rFonts w:asciiTheme="minorHAnsi" w:hAnsiTheme="minorHAnsi" w:cstheme="minorHAnsi"/>
          <w:b/>
          <w:bCs/>
          <w:lang w:val="en-IE"/>
        </w:rPr>
        <w:t>How do I pay to the University the 10% course fees due from me as an employed participant under the Springboard+ scheme?</w:t>
      </w:r>
    </w:p>
    <w:p w14:paraId="28942063" w14:textId="77777777" w:rsidR="002C4A69" w:rsidRPr="001412D2" w:rsidRDefault="002C4A69" w:rsidP="001722FE">
      <w:pPr>
        <w:numPr>
          <w:ilvl w:val="1"/>
          <w:numId w:val="40"/>
        </w:numPr>
        <w:rPr>
          <w:rFonts w:asciiTheme="minorHAnsi" w:hAnsiTheme="minorHAnsi" w:cstheme="minorHAnsi"/>
          <w:lang w:val="en-IE"/>
        </w:rPr>
      </w:pPr>
      <w:hyperlink r:id="rId47" w:history="1">
        <w:r w:rsidRPr="004A3248">
          <w:rPr>
            <w:rStyle w:val="Hyperlink"/>
            <w:rFonts w:asciiTheme="minorHAnsi" w:hAnsiTheme="minorHAnsi" w:cstheme="minorHAnsi"/>
          </w:rPr>
          <w:t>Pay fees - University of Galway</w:t>
        </w:r>
      </w:hyperlink>
      <w:hyperlink r:id="rId48" w:history="1">
        <w:r>
          <w:rPr>
            <w:rStyle w:val="Hyperlink"/>
          </w:rPr>
          <w:t>https://www.universityofgalway.ie/student-fees/pay-fees/?_gl=1*6itxtb*_gcl_au*MTIyMDMwNjg2NS4xNzUwMTQ1MTY0</w:t>
        </w:r>
      </w:hyperlink>
    </w:p>
    <w:p w14:paraId="55AB2D90" w14:textId="77777777" w:rsidR="002C4A69" w:rsidRPr="001412D2" w:rsidRDefault="002C4A69" w:rsidP="001722FE">
      <w:pPr>
        <w:numPr>
          <w:ilvl w:val="0"/>
          <w:numId w:val="40"/>
        </w:numPr>
        <w:rPr>
          <w:rFonts w:asciiTheme="minorHAnsi" w:hAnsiTheme="minorHAnsi" w:cstheme="minorHAnsi"/>
          <w:b/>
          <w:bCs/>
          <w:lang w:val="en-IE"/>
        </w:rPr>
      </w:pPr>
      <w:r w:rsidRPr="001412D2">
        <w:rPr>
          <w:rFonts w:asciiTheme="minorHAnsi" w:hAnsiTheme="minorHAnsi" w:cstheme="minorHAnsi"/>
          <w:b/>
          <w:bCs/>
          <w:lang w:val="en-IE"/>
        </w:rPr>
        <w:t>How do I contact the Fees Office?</w:t>
      </w:r>
    </w:p>
    <w:p w14:paraId="22FFBE9D" w14:textId="77777777" w:rsidR="002C4A69" w:rsidRPr="001412D2" w:rsidRDefault="002C4A69" w:rsidP="001722FE">
      <w:pPr>
        <w:numPr>
          <w:ilvl w:val="1"/>
          <w:numId w:val="40"/>
        </w:numPr>
        <w:rPr>
          <w:rFonts w:asciiTheme="minorHAnsi" w:hAnsiTheme="minorHAnsi" w:cstheme="minorHAnsi"/>
          <w:lang w:val="en-IE"/>
        </w:rPr>
      </w:pPr>
      <w:hyperlink r:id="rId49" w:history="1">
        <w:r w:rsidRPr="001412D2">
          <w:rPr>
            <w:rStyle w:val="Hyperlink"/>
            <w:rFonts w:asciiTheme="minorHAnsi" w:hAnsiTheme="minorHAnsi" w:cstheme="minorHAnsi"/>
            <w:lang w:val="en-IE"/>
          </w:rPr>
          <w:t>https://www.universityofgalway.ie/student-fees/contact/</w:t>
        </w:r>
      </w:hyperlink>
    </w:p>
    <w:p w14:paraId="48404395" w14:textId="77777777" w:rsidR="002C4A69" w:rsidRPr="001412D2" w:rsidRDefault="002C4A69" w:rsidP="001722FE">
      <w:pPr>
        <w:pStyle w:val="Heading2"/>
        <w:rPr>
          <w:lang w:val="en-IE"/>
        </w:rPr>
      </w:pPr>
      <w:bookmarkStart w:id="30" w:name="_Toc201833940"/>
      <w:bookmarkStart w:id="31" w:name="_Toc205968000"/>
      <w:r>
        <w:rPr>
          <w:lang w:val="en-IE"/>
        </w:rPr>
        <w:t>2.6</w:t>
      </w:r>
      <w:r>
        <w:rPr>
          <w:lang w:val="en-IE"/>
        </w:rPr>
        <w:tab/>
      </w:r>
      <w:r w:rsidRPr="001412D2">
        <w:rPr>
          <w:lang w:val="en-IE"/>
        </w:rPr>
        <w:t xml:space="preserve">Leave </w:t>
      </w:r>
      <w:r>
        <w:rPr>
          <w:lang w:val="en-IE"/>
        </w:rPr>
        <w:t>o</w:t>
      </w:r>
      <w:r w:rsidRPr="001412D2">
        <w:rPr>
          <w:lang w:val="en-IE"/>
        </w:rPr>
        <w:t>f Absence</w:t>
      </w:r>
      <w:bookmarkEnd w:id="30"/>
      <w:bookmarkEnd w:id="31"/>
    </w:p>
    <w:p w14:paraId="646D8DF5" w14:textId="77777777" w:rsidR="002C4A69" w:rsidRPr="001412D2" w:rsidRDefault="002C4A69" w:rsidP="001722FE">
      <w:pPr>
        <w:spacing w:line="276" w:lineRule="auto"/>
        <w:rPr>
          <w:rFonts w:asciiTheme="minorHAnsi" w:hAnsiTheme="minorHAnsi" w:cstheme="minorHAnsi"/>
          <w:lang w:val="en-IE"/>
        </w:rPr>
      </w:pPr>
      <w:hyperlink r:id="rId50" w:history="1">
        <w:r w:rsidRPr="001412D2">
          <w:rPr>
            <w:rStyle w:val="Hyperlink"/>
            <w:rFonts w:asciiTheme="minorHAnsi" w:hAnsiTheme="minorHAnsi" w:cstheme="minorHAnsi"/>
            <w:lang w:val="en-IE"/>
          </w:rPr>
          <w:t>https://www.universityofgalway.ie/student-registry-helpdesk/leave-of-absence/</w:t>
        </w:r>
      </w:hyperlink>
      <w:r w:rsidRPr="001412D2">
        <w:rPr>
          <w:rFonts w:asciiTheme="minorHAnsi" w:hAnsiTheme="minorHAnsi" w:cstheme="minorHAnsi"/>
          <w:lang w:val="en-IE"/>
        </w:rPr>
        <w:t xml:space="preserve"> </w:t>
      </w:r>
    </w:p>
    <w:p w14:paraId="59EBE03F"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Springboard/HEA view any cessation of studies as the student not completing the programme in question and thereby forfeiting their Springboard-funded opportunity once and for all; they do not allow anyone to resume a funded place (i.e. with funding from Springboard still in place) following a break from their studies. If a student exits their programme and thus also exits Springboard funding for that academic year, liability for full course fees will revert to that individual student in the event they later decide to return and complete their programme in a future academic year (assuming the programme is still running at that time, which cannot be guaranteed).</w:t>
      </w:r>
    </w:p>
    <w:p w14:paraId="4906AE79" w14:textId="77777777" w:rsidR="002C4A69" w:rsidRPr="001412D2" w:rsidRDefault="002C4A69" w:rsidP="001722FE">
      <w:pPr>
        <w:pStyle w:val="Heading2"/>
        <w:rPr>
          <w:lang w:val="en-IE"/>
        </w:rPr>
      </w:pPr>
      <w:bookmarkStart w:id="32" w:name="_Toc201833941"/>
      <w:bookmarkStart w:id="33" w:name="_Toc205968001"/>
      <w:r>
        <w:rPr>
          <w:lang w:val="en-IE"/>
        </w:rPr>
        <w:t>2.7</w:t>
      </w:r>
      <w:r>
        <w:rPr>
          <w:lang w:val="en-IE"/>
        </w:rPr>
        <w:tab/>
      </w:r>
      <w:r w:rsidRPr="001412D2">
        <w:rPr>
          <w:lang w:val="en-IE"/>
        </w:rPr>
        <w:t>Course Withdrawal</w:t>
      </w:r>
      <w:bookmarkEnd w:id="32"/>
      <w:bookmarkEnd w:id="33"/>
    </w:p>
    <w:p w14:paraId="20602CC7" w14:textId="77777777" w:rsidR="002C4A69" w:rsidRPr="001412D2" w:rsidRDefault="002C4A69" w:rsidP="001722FE">
      <w:pPr>
        <w:spacing w:line="276" w:lineRule="auto"/>
        <w:rPr>
          <w:rFonts w:asciiTheme="minorHAnsi" w:hAnsiTheme="minorHAnsi" w:cstheme="minorHAnsi"/>
          <w:lang w:val="en-IE"/>
        </w:rPr>
      </w:pPr>
      <w:hyperlink r:id="rId51"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24A29973"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If you find you must withdraw from the programme, please ensure you complete the University’s online withdrawal form </w:t>
      </w:r>
      <w:r w:rsidRPr="001412D2">
        <w:rPr>
          <w:rFonts w:asciiTheme="minorHAnsi" w:hAnsiTheme="minorHAnsi" w:cstheme="minorHAnsi"/>
          <w:u w:val="single"/>
          <w:lang w:val="en-IE"/>
        </w:rPr>
        <w:t>no later than 31</w:t>
      </w:r>
      <w:r w:rsidRPr="001412D2">
        <w:rPr>
          <w:rFonts w:asciiTheme="minorHAnsi" w:hAnsiTheme="minorHAnsi" w:cstheme="minorHAnsi"/>
          <w:u w:val="single"/>
          <w:vertAlign w:val="superscript"/>
          <w:lang w:val="en-IE"/>
        </w:rPr>
        <w:t>st</w:t>
      </w:r>
      <w:r w:rsidRPr="001412D2">
        <w:rPr>
          <w:rFonts w:asciiTheme="minorHAnsi" w:hAnsiTheme="minorHAnsi" w:cstheme="minorHAnsi"/>
          <w:u w:val="single"/>
          <w:lang w:val="en-IE"/>
        </w:rPr>
        <w:t> October</w:t>
      </w:r>
      <w:r w:rsidRPr="001412D2">
        <w:rPr>
          <w:rFonts w:asciiTheme="minorHAnsi" w:hAnsiTheme="minorHAnsi" w:cstheme="minorHAnsi"/>
          <w:lang w:val="en-IE"/>
        </w:rPr>
        <w:t xml:space="preserve"> to ensure you leave with no impact on fees – link as follows:</w:t>
      </w:r>
    </w:p>
    <w:p w14:paraId="0CE58B60" w14:textId="77777777" w:rsidR="002C4A69" w:rsidRPr="001412D2" w:rsidRDefault="002C4A69" w:rsidP="001722FE">
      <w:pPr>
        <w:numPr>
          <w:ilvl w:val="0"/>
          <w:numId w:val="41"/>
        </w:numPr>
        <w:spacing w:line="276" w:lineRule="auto"/>
        <w:rPr>
          <w:rFonts w:asciiTheme="minorHAnsi" w:hAnsiTheme="minorHAnsi" w:cstheme="minorHAnsi"/>
          <w:lang w:val="en-IE"/>
        </w:rPr>
      </w:pPr>
      <w:r w:rsidRPr="001412D2">
        <w:rPr>
          <w:rFonts w:asciiTheme="minorHAnsi" w:hAnsiTheme="minorHAnsi" w:cstheme="minorHAnsi"/>
          <w:lang w:val="en-IE"/>
        </w:rPr>
        <w:t xml:space="preserve">Postgraduate Students (Taught) </w:t>
      </w:r>
      <w:hyperlink r:id="rId52" w:tgtFrame="_blank" w:tooltip="https://forms.office.com/e/c1FRtamSST" w:history="1">
        <w:r w:rsidRPr="001412D2">
          <w:rPr>
            <w:rStyle w:val="Hyperlink"/>
            <w:rFonts w:asciiTheme="minorHAnsi" w:hAnsiTheme="minorHAnsi" w:cstheme="minorHAnsi"/>
            <w:lang w:val="en-IE"/>
          </w:rPr>
          <w:t xml:space="preserve">online course withdrawal form </w:t>
        </w:r>
      </w:hyperlink>
      <w:r w:rsidRPr="001412D2">
        <w:rPr>
          <w:rFonts w:asciiTheme="minorHAnsi" w:hAnsiTheme="minorHAnsi" w:cstheme="minorHAnsi"/>
          <w:lang w:val="en-IE"/>
        </w:rPr>
        <w:t> </w:t>
      </w:r>
    </w:p>
    <w:p w14:paraId="5D2096FF"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Please note: </w:t>
      </w:r>
      <w:hyperlink r:id="rId53"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r w:rsidRPr="001412D2">
        <w:rPr>
          <w:rFonts w:asciiTheme="minorHAnsi" w:hAnsiTheme="minorHAnsi" w:cstheme="minorHAnsi"/>
          <w:b/>
          <w:bCs/>
          <w:lang w:val="en-IE"/>
        </w:rPr>
        <w:t>“Students remain liable for fees up until the date on which they formally submit a withdrawal form online.”</w:t>
      </w:r>
    </w:p>
    <w:p w14:paraId="464DAC86" w14:textId="77777777" w:rsidR="002C4A69" w:rsidRPr="001412D2" w:rsidRDefault="002C4A69" w:rsidP="001722FE">
      <w:pPr>
        <w:spacing w:line="276" w:lineRule="auto"/>
        <w:rPr>
          <w:rFonts w:asciiTheme="minorHAnsi" w:hAnsiTheme="minorHAnsi" w:cstheme="minorHAnsi"/>
          <w:lang w:val="en-IE"/>
        </w:rPr>
      </w:pPr>
    </w:p>
    <w:p w14:paraId="2CE05C22"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The withdrawal guidelines also recommend that students should contact the relevant staff member for their College/School; for students on programmes run by the School of Computer Science the staff member to contact is the College of Science &amp; Engineering’s Student Support Officer </w:t>
      </w:r>
      <w:r w:rsidRPr="001412D2">
        <w:rPr>
          <w:rFonts w:asciiTheme="minorHAnsi" w:hAnsiTheme="minorHAnsi" w:cstheme="minorHAnsi"/>
          <w:b/>
          <w:bCs/>
          <w:lang w:val="en-IE"/>
        </w:rPr>
        <w:t>Kelly Moore</w:t>
      </w:r>
      <w:r w:rsidRPr="001412D2">
        <w:rPr>
          <w:rFonts w:asciiTheme="minorHAnsi" w:hAnsiTheme="minorHAnsi" w:cstheme="minorHAnsi"/>
          <w:lang w:val="en-IE"/>
        </w:rPr>
        <w:t xml:space="preserve"> </w:t>
      </w:r>
      <w:hyperlink r:id="rId54" w:tgtFrame="_blank" w:tooltip="https://www.universityofgalway.ie/cosestudentadvisor/" w:history="1">
        <w:r w:rsidRPr="001412D2">
          <w:rPr>
            <w:rStyle w:val="Hyperlink"/>
            <w:rFonts w:asciiTheme="minorHAnsi" w:hAnsiTheme="minorHAnsi" w:cstheme="minorHAnsi"/>
            <w:lang w:val="en-IE"/>
          </w:rPr>
          <w:t>https://www.universityofgalway.ie/cosestudentadvisor/</w:t>
        </w:r>
      </w:hyperlink>
      <w:r w:rsidRPr="001412D2">
        <w:rPr>
          <w:rFonts w:asciiTheme="minorHAnsi" w:hAnsiTheme="minorHAnsi" w:cstheme="minorHAnsi"/>
          <w:lang w:val="en-IE"/>
        </w:rPr>
        <w:t>.  We recommend that you reach out to Kelly for advice and support as soon as possible.</w:t>
      </w:r>
    </w:p>
    <w:p w14:paraId="363B5AD2"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w:t>
      </w:r>
    </w:p>
    <w:p w14:paraId="1E17F54B" w14:textId="77777777" w:rsidR="002C4A69" w:rsidRPr="001412D2" w:rsidRDefault="002C4A69" w:rsidP="001722FE">
      <w:pPr>
        <w:spacing w:line="276" w:lineRule="auto"/>
        <w:rPr>
          <w:rFonts w:asciiTheme="minorHAnsi" w:hAnsiTheme="minorHAnsi" w:cstheme="minorHAnsi"/>
          <w:lang w:val="en-IE"/>
        </w:rPr>
      </w:pPr>
      <w:r w:rsidRPr="001412D2">
        <w:rPr>
          <w:rFonts w:asciiTheme="minorHAnsi" w:hAnsiTheme="minorHAnsi" w:cstheme="minorHAnsi"/>
          <w:lang w:val="en-IE"/>
        </w:rPr>
        <w:t xml:space="preserve">Once the formal withdrawal has been processed on the University's systems, we will then update your status on Springboard's records to note for </w:t>
      </w:r>
      <w:r w:rsidRPr="001412D2">
        <w:rPr>
          <w:rFonts w:asciiTheme="minorHAnsi" w:hAnsiTheme="minorHAnsi" w:cstheme="minorHAnsi"/>
          <w:i/>
          <w:iCs/>
          <w:lang w:val="en-IE"/>
        </w:rPr>
        <w:t>them</w:t>
      </w:r>
      <w:r w:rsidRPr="001412D2">
        <w:rPr>
          <w:rFonts w:asciiTheme="minorHAnsi" w:hAnsiTheme="minorHAnsi" w:cstheme="minorHAnsi"/>
          <w:lang w:val="en-IE"/>
        </w:rPr>
        <w:t xml:space="preserve"> that you have formally withdrawn from the programme via the University’s records. Students who have formally withdrawn should also contact Springboard directly via </w:t>
      </w:r>
      <w:hyperlink r:id="rId55" w:tooltip="mailto:springboard@hea.ie" w:history="1">
        <w:r w:rsidRPr="001412D2">
          <w:rPr>
            <w:rStyle w:val="Hyperlink"/>
            <w:rFonts w:asciiTheme="minorHAnsi" w:hAnsiTheme="minorHAnsi" w:cstheme="minorHAnsi"/>
            <w:lang w:val="en-IE"/>
          </w:rPr>
          <w:t>springboard@hea.ie</w:t>
        </w:r>
      </w:hyperlink>
      <w:r w:rsidRPr="001412D2">
        <w:rPr>
          <w:rFonts w:asciiTheme="minorHAnsi" w:hAnsiTheme="minorHAnsi" w:cstheme="minorHAnsi"/>
          <w:lang w:val="en-IE"/>
        </w:rPr>
        <w:t> to advise them of their formal withdrawal from the programme as well.</w:t>
      </w:r>
    </w:p>
    <w:p w14:paraId="182A1145" w14:textId="77777777" w:rsidR="002C4A69" w:rsidRPr="001412D2" w:rsidRDefault="002C4A69" w:rsidP="002C4A69">
      <w:pPr>
        <w:jc w:val="both"/>
        <w:rPr>
          <w:rFonts w:asciiTheme="minorHAnsi" w:hAnsiTheme="minorHAnsi" w:cstheme="minorHAnsi"/>
          <w:lang w:val="en-IE"/>
        </w:rPr>
      </w:pPr>
    </w:p>
    <w:p w14:paraId="20E5416F" w14:textId="77777777" w:rsidR="002C4A69" w:rsidRPr="001412D2" w:rsidRDefault="002C4A69" w:rsidP="002C4A69">
      <w:pPr>
        <w:rPr>
          <w:rFonts w:asciiTheme="minorHAnsi" w:hAnsiTheme="minorHAnsi" w:cstheme="minorHAnsi"/>
          <w:lang w:val="en-IE"/>
        </w:rPr>
      </w:pPr>
      <w:r w:rsidRPr="001412D2">
        <w:rPr>
          <w:rFonts w:asciiTheme="minorHAnsi" w:hAnsiTheme="minorHAnsi" w:cstheme="minorHAnsi"/>
          <w:lang w:val="en-IE"/>
        </w:rPr>
        <w:t xml:space="preserve">Please note: </w:t>
      </w:r>
      <w:hyperlink r:id="rId56"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160C101A" w14:textId="77777777" w:rsidR="002C4A69" w:rsidRPr="001412D2" w:rsidRDefault="002C4A69" w:rsidP="002C4A69">
      <w:pPr>
        <w:jc w:val="both"/>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5E9EA0E2" wp14:editId="08A568FC">
            <wp:extent cx="4991100" cy="1954193"/>
            <wp:effectExtent l="0" t="0" r="0" b="8255"/>
            <wp:docPr id="2011165023" name="Picture 1" descr="A screenshot from the University of Galway's course withdrawal policy highlighting a student withdrawal on or after 1st February is liable for full fees for the academic year and links to online course withdra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5023" name="Picture 1" descr="A screenshot from the University of Galway's course withdrawal policy highlighting a student withdrawal on or after 1st February is liable for full fees for the academic year and links to online course withdrawal form"/>
                    <pic:cNvPicPr/>
                  </pic:nvPicPr>
                  <pic:blipFill>
                    <a:blip r:embed="rId57"/>
                    <a:stretch>
                      <a:fillRect/>
                    </a:stretch>
                  </pic:blipFill>
                  <pic:spPr>
                    <a:xfrm>
                      <a:off x="0" y="0"/>
                      <a:ext cx="4998260" cy="1956996"/>
                    </a:xfrm>
                    <a:prstGeom prst="rect">
                      <a:avLst/>
                    </a:prstGeom>
                  </pic:spPr>
                </pic:pic>
              </a:graphicData>
            </a:graphic>
          </wp:inline>
        </w:drawing>
      </w:r>
      <w:r w:rsidRPr="001412D2">
        <w:rPr>
          <w:rFonts w:asciiTheme="minorHAnsi" w:hAnsiTheme="minorHAnsi" w:cstheme="minorHAnsi"/>
          <w:lang w:val="en-IE"/>
        </w:rPr>
        <w:t xml:space="preserve"> </w:t>
      </w:r>
    </w:p>
    <w:p w14:paraId="656D45B2" w14:textId="291D6FA0" w:rsidR="00B31414" w:rsidRDefault="002C4A69" w:rsidP="001722FE">
      <w:pPr>
        <w:pStyle w:val="Heading2"/>
        <w:spacing w:line="276" w:lineRule="auto"/>
        <w:rPr>
          <w:rFonts w:ascii="Calibri" w:hAnsi="Calibri"/>
        </w:rPr>
      </w:pPr>
      <w:bookmarkStart w:id="34" w:name="_Toc205968002"/>
      <w:r>
        <w:t>2.8</w:t>
      </w:r>
      <w:r>
        <w:tab/>
      </w:r>
      <w:r w:rsidR="00B31414">
        <w:t>Student ID Cards</w:t>
      </w:r>
      <w:bookmarkEnd w:id="34"/>
    </w:p>
    <w:p w14:paraId="427A018F" w14:textId="77777777" w:rsidR="003C486C" w:rsidRDefault="003C486C" w:rsidP="001722FE">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Pr="00A96FB8">
        <w:t xml:space="preserve"> </w:t>
      </w:r>
      <w:hyperlink r:id="rId58"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59"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6B039B79" w14:textId="5D9AB02D" w:rsidR="001A479E" w:rsidRDefault="003C486C" w:rsidP="001722FE">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446650">
        <w:rPr>
          <w:rFonts w:asciiTheme="minorHAnsi" w:hAnsiTheme="minorHAnsi" w:cstheme="minorHAnsi"/>
        </w:rPr>
        <w:t>.</w:t>
      </w:r>
    </w:p>
    <w:p w14:paraId="4F071C62" w14:textId="514011A9" w:rsidR="0038031A" w:rsidRDefault="0038031A" w:rsidP="001722FE">
      <w:pPr>
        <w:pStyle w:val="Heading2"/>
        <w:rPr>
          <w:lang w:val="en-IE"/>
        </w:rPr>
      </w:pPr>
      <w:bookmarkStart w:id="35" w:name="_Toc194326175"/>
      <w:bookmarkStart w:id="36" w:name="_Toc205968003"/>
      <w:r>
        <w:rPr>
          <w:lang w:val="en-IE"/>
        </w:rPr>
        <w:t>2.</w:t>
      </w:r>
      <w:r w:rsidR="004138F8">
        <w:rPr>
          <w:lang w:val="en-IE"/>
        </w:rPr>
        <w:t>9</w:t>
      </w:r>
      <w:r>
        <w:rPr>
          <w:lang w:val="en-IE"/>
        </w:rPr>
        <w:tab/>
        <w:t xml:space="preserve">Parchment </w:t>
      </w:r>
      <w:proofErr w:type="spellStart"/>
      <w:r>
        <w:rPr>
          <w:lang w:val="en-IE"/>
        </w:rPr>
        <w:t>Digitary</w:t>
      </w:r>
      <w:proofErr w:type="spellEnd"/>
      <w:r>
        <w:rPr>
          <w:lang w:val="en-IE"/>
        </w:rPr>
        <w:t xml:space="preserve"> Services</w:t>
      </w:r>
      <w:bookmarkEnd w:id="35"/>
      <w:bookmarkEnd w:id="36"/>
    </w:p>
    <w:p w14:paraId="5ED8CDA4" w14:textId="77777777" w:rsidR="0038031A" w:rsidRPr="007770BD" w:rsidRDefault="0038031A" w:rsidP="001722FE">
      <w:pPr>
        <w:spacing w:line="276" w:lineRule="auto"/>
        <w:rPr>
          <w:rFonts w:asciiTheme="minorHAnsi" w:hAnsiTheme="minorHAnsi" w:cstheme="minorHAnsi"/>
          <w:lang w:val="en-IE"/>
        </w:rPr>
      </w:pPr>
      <w:r w:rsidRPr="007770BD">
        <w:rPr>
          <w:rFonts w:asciiTheme="minorHAnsi" w:hAnsiTheme="minorHAnsi" w:cstheme="minorHAnsi"/>
        </w:rPr>
        <w:t xml:space="preserve">Parchment </w:t>
      </w:r>
      <w:proofErr w:type="spellStart"/>
      <w:r w:rsidRPr="007770BD">
        <w:rPr>
          <w:rFonts w:asciiTheme="minorHAnsi" w:hAnsiTheme="minorHAnsi" w:cstheme="minorHAnsi"/>
        </w:rPr>
        <w:t>Digitary</w:t>
      </w:r>
      <w:proofErr w:type="spellEnd"/>
      <w:r w:rsidRPr="007770BD">
        <w:rPr>
          <w:rFonts w:asciiTheme="minorHAnsi" w:hAnsiTheme="minorHAnsi" w:cstheme="minorHAnsi"/>
        </w:rPr>
        <w:t xml:space="preserve">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his 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60"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statement, transcript of results etc.  Further details can be found at the following web link: </w:t>
      </w:r>
      <w:hyperlink r:id="rId61" w:history="1">
        <w:r w:rsidRPr="00CD2844">
          <w:rPr>
            <w:rStyle w:val="Hyperlink"/>
            <w:rFonts w:asciiTheme="minorHAnsi" w:hAnsiTheme="minorHAnsi" w:cstheme="minorHAnsi"/>
          </w:rPr>
          <w:t xml:space="preserve">Parchment </w:t>
        </w:r>
        <w:proofErr w:type="spellStart"/>
        <w:r w:rsidRPr="00CD2844">
          <w:rPr>
            <w:rStyle w:val="Hyperlink"/>
            <w:rFonts w:asciiTheme="minorHAnsi" w:hAnsiTheme="minorHAnsi" w:cstheme="minorHAnsi"/>
          </w:rPr>
          <w:t>Digitary</w:t>
        </w:r>
        <w:proofErr w:type="spellEnd"/>
        <w:r w:rsidRPr="00CD2844">
          <w:rPr>
            <w:rStyle w:val="Hyperlink"/>
            <w:rFonts w:asciiTheme="minorHAnsi" w:hAnsiTheme="minorHAnsi" w:cstheme="minorHAnsi"/>
          </w:rPr>
          <w:t xml:space="preserve"> Services - University of Galway</w:t>
        </w:r>
      </w:hyperlink>
    </w:p>
    <w:p w14:paraId="2E36EC5E" w14:textId="377E0F1B" w:rsidR="00DE57DA" w:rsidRPr="00E344EB" w:rsidRDefault="00B31414" w:rsidP="001722FE">
      <w:pPr>
        <w:pStyle w:val="Heading2"/>
        <w:spacing w:line="276" w:lineRule="auto"/>
      </w:pPr>
      <w:bookmarkStart w:id="37" w:name="_Toc205968004"/>
      <w:r>
        <w:lastRenderedPageBreak/>
        <w:t>2.</w:t>
      </w:r>
      <w:r w:rsidR="004138F8">
        <w:t>10</w:t>
      </w:r>
      <w:r>
        <w:tab/>
      </w:r>
      <w:r w:rsidR="00DE57DA" w:rsidRPr="00E344EB">
        <w:t>Maps</w:t>
      </w:r>
      <w:bookmarkEnd w:id="26"/>
      <w:bookmarkEnd w:id="27"/>
      <w:bookmarkEnd w:id="28"/>
      <w:bookmarkEnd w:id="29"/>
      <w:bookmarkEnd w:id="37"/>
    </w:p>
    <w:p w14:paraId="0C1691FE" w14:textId="77777777" w:rsidR="00DE57DA" w:rsidRDefault="00DE57DA" w:rsidP="001722FE">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color w:val="000000"/>
        </w:rPr>
        <w:t>University of Galway</w:t>
      </w:r>
      <w:r w:rsidRPr="00E344EB">
        <w:rPr>
          <w:rFonts w:asciiTheme="minorHAnsi" w:hAnsiTheme="minorHAnsi" w:cstheme="minorHAnsi"/>
          <w:color w:val="000000"/>
        </w:rPr>
        <w:t xml:space="preserve"> Campus map</w:t>
      </w:r>
      <w:r>
        <w:rPr>
          <w:rFonts w:asciiTheme="minorHAnsi" w:hAnsiTheme="minorHAnsi" w:cstheme="minorHAnsi"/>
          <w:color w:val="000000"/>
        </w:rPr>
        <w:t>s</w:t>
      </w:r>
      <w:r w:rsidRPr="00E344EB">
        <w:rPr>
          <w:rFonts w:asciiTheme="minorHAnsi" w:hAnsiTheme="minorHAnsi" w:cstheme="minorHAnsi"/>
          <w:bCs/>
          <w:color w:val="000000"/>
        </w:rPr>
        <w:t xml:space="preserve"> can be located on the University’s website at: </w:t>
      </w:r>
      <w:hyperlink r:id="rId62" w:history="1">
        <w:r w:rsidRPr="00C13DEC">
          <w:rPr>
            <w:rStyle w:val="Hyperlink"/>
            <w:rFonts w:asciiTheme="minorHAnsi" w:hAnsiTheme="minorHAnsi" w:cstheme="minorHAnsi"/>
            <w:bCs/>
          </w:rPr>
          <w:t>https://www.universityofgalway.ie/buildings/maps/</w:t>
        </w:r>
      </w:hyperlink>
      <w:r>
        <w:rPr>
          <w:rStyle w:val="Hyperlink"/>
          <w:rFonts w:asciiTheme="minorHAnsi" w:hAnsiTheme="minorHAnsi" w:cstheme="minorHAnsi"/>
          <w:bCs/>
        </w:rPr>
        <w:t xml:space="preserve"> </w:t>
      </w:r>
      <w:r w:rsidRPr="00F66E60">
        <w:rPr>
          <w:rFonts w:asciiTheme="minorHAnsi" w:hAnsiTheme="minorHAnsi" w:cstheme="minorHAnsi"/>
        </w:rPr>
        <w:t xml:space="preserve"> </w:t>
      </w:r>
    </w:p>
    <w:p w14:paraId="01D433E8" w14:textId="65D631DA" w:rsidR="00B05B3A" w:rsidRPr="00E344EB" w:rsidRDefault="00B05B3A" w:rsidP="001722FE">
      <w:pPr>
        <w:pStyle w:val="Heading2"/>
      </w:pPr>
      <w:bookmarkStart w:id="38" w:name="_Toc236105557"/>
      <w:bookmarkStart w:id="39" w:name="_Toc236105845"/>
      <w:bookmarkStart w:id="40" w:name="_Toc328992992"/>
      <w:bookmarkStart w:id="41" w:name="_Toc453839129"/>
      <w:bookmarkStart w:id="42" w:name="_Toc205968005"/>
      <w:r w:rsidRPr="00E344EB">
        <w:t>2.</w:t>
      </w:r>
      <w:r w:rsidR="004138F8">
        <w:t>11</w:t>
      </w:r>
      <w:r w:rsidRPr="00E344EB">
        <w:t xml:space="preserve"> </w:t>
      </w:r>
      <w:r w:rsidRPr="00E344EB">
        <w:tab/>
        <w:t>Examinations</w:t>
      </w:r>
      <w:bookmarkEnd w:id="38"/>
      <w:bookmarkEnd w:id="39"/>
      <w:bookmarkEnd w:id="40"/>
      <w:bookmarkEnd w:id="41"/>
      <w:bookmarkEnd w:id="42"/>
    </w:p>
    <w:p w14:paraId="3FC59289" w14:textId="77777777" w:rsidR="00A37A51" w:rsidRPr="00A37A51" w:rsidRDefault="00A37A51" w:rsidP="001722FE">
      <w:pPr>
        <w:spacing w:line="276" w:lineRule="auto"/>
        <w:rPr>
          <w:rFonts w:asciiTheme="minorHAnsi" w:hAnsiTheme="minorHAnsi" w:cstheme="minorHAnsi"/>
          <w:szCs w:val="24"/>
          <w:lang w:val="en-IE"/>
        </w:rPr>
      </w:pPr>
      <w:r w:rsidRPr="00A37A51">
        <w:rPr>
          <w:rFonts w:asciiTheme="minorHAnsi" w:hAnsiTheme="minorHAnsi" w:cstheme="minorHAnsi"/>
          <w:szCs w:val="24"/>
          <w:lang w:val="en-IE"/>
        </w:rPr>
        <w:t>Results are </w:t>
      </w:r>
      <w:r w:rsidRPr="00A37A51">
        <w:rPr>
          <w:rFonts w:asciiTheme="minorHAnsi" w:hAnsiTheme="minorHAnsi" w:cstheme="minorHAnsi"/>
          <w:b/>
          <w:bCs/>
          <w:szCs w:val="24"/>
          <w:u w:val="single"/>
          <w:lang w:val="en-IE"/>
        </w:rPr>
        <w:t>no longer</w:t>
      </w:r>
      <w:r w:rsidRPr="00A37A51">
        <w:rPr>
          <w:rFonts w:asciiTheme="minorHAnsi" w:hAnsiTheme="minorHAnsi" w:cstheme="minorHAnsi"/>
          <w:szCs w:val="24"/>
          <w:lang w:val="en-IE"/>
        </w:rPr>
        <w:t> posted to the candidate's home address, they are now made available through the </w:t>
      </w:r>
      <w:hyperlink r:id="rId63" w:history="1">
        <w:r w:rsidRPr="00A37A51">
          <w:rPr>
            <w:rStyle w:val="Hyperlink"/>
            <w:rFonts w:asciiTheme="minorHAnsi" w:hAnsiTheme="minorHAnsi" w:cstheme="minorHAnsi"/>
            <w:szCs w:val="24"/>
            <w:lang w:val="en-IE"/>
          </w:rPr>
          <w:t>Parchment Delivery Service</w:t>
        </w:r>
      </w:hyperlink>
      <w:r w:rsidRPr="00A37A51">
        <w:rPr>
          <w:rFonts w:asciiTheme="minorHAnsi" w:hAnsiTheme="minorHAnsi" w:cstheme="minorHAnsi"/>
          <w:szCs w:val="24"/>
          <w:lang w:val="en-IE"/>
        </w:rPr>
        <w:t xml:space="preserve">. These results will also be available on-line (following Semester 2 </w:t>
      </w:r>
      <w:proofErr w:type="gramStart"/>
      <w:r w:rsidRPr="00A37A51">
        <w:rPr>
          <w:rFonts w:asciiTheme="minorHAnsi" w:hAnsiTheme="minorHAnsi" w:cstheme="minorHAnsi"/>
          <w:szCs w:val="24"/>
          <w:lang w:val="en-IE"/>
        </w:rPr>
        <w:t>examinations)*</w:t>
      </w:r>
      <w:proofErr w:type="gramEnd"/>
      <w:r w:rsidRPr="00A37A51">
        <w:rPr>
          <w:rFonts w:asciiTheme="minorHAnsi" w:hAnsiTheme="minorHAnsi" w:cstheme="minorHAnsi"/>
          <w:szCs w:val="24"/>
          <w:lang w:val="en-IE"/>
        </w:rPr>
        <w:t>*. All other results will be available online only (following Semester 2 examinations).</w:t>
      </w:r>
    </w:p>
    <w:p w14:paraId="19936E15" w14:textId="77777777" w:rsidR="00A37A51" w:rsidRPr="00A37A51" w:rsidRDefault="00A37A51" w:rsidP="001722FE">
      <w:pPr>
        <w:spacing w:line="276" w:lineRule="auto"/>
        <w:rPr>
          <w:rFonts w:asciiTheme="minorHAnsi" w:hAnsiTheme="minorHAnsi" w:cstheme="minorHAnsi"/>
          <w:szCs w:val="24"/>
          <w:lang w:val="en-IE"/>
        </w:rPr>
      </w:pPr>
      <w:r w:rsidRPr="00A37A51">
        <w:rPr>
          <w:rFonts w:asciiTheme="minorHAnsi" w:hAnsiTheme="minorHAnsi" w:cstheme="minorHAnsi"/>
          <w:szCs w:val="24"/>
          <w:lang w:val="en-IE"/>
        </w:rPr>
        <w:t> </w:t>
      </w:r>
    </w:p>
    <w:p w14:paraId="47F2ED13" w14:textId="77777777" w:rsidR="00A37A51" w:rsidRPr="00A37A51" w:rsidRDefault="00A37A51" w:rsidP="001722FE">
      <w:pPr>
        <w:spacing w:line="276" w:lineRule="auto"/>
        <w:rPr>
          <w:rFonts w:asciiTheme="minorHAnsi" w:hAnsiTheme="minorHAnsi" w:cstheme="minorHAnsi"/>
          <w:szCs w:val="24"/>
          <w:lang w:val="en-IE"/>
        </w:rPr>
      </w:pPr>
      <w:r w:rsidRPr="00A37A51">
        <w:rPr>
          <w:rFonts w:asciiTheme="minorHAnsi" w:hAnsiTheme="minorHAnsi" w:cstheme="minorHAnsi"/>
          <w:szCs w:val="24"/>
          <w:lang w:val="en-IE"/>
        </w:rPr>
        <w:t>Further copies of result transcripts can be obtained from the </w:t>
      </w:r>
      <w:hyperlink r:id="rId64" w:history="1">
        <w:r w:rsidRPr="00A37A51">
          <w:rPr>
            <w:rStyle w:val="Hyperlink"/>
            <w:rFonts w:asciiTheme="minorHAnsi" w:hAnsiTheme="minorHAnsi" w:cstheme="minorHAnsi"/>
            <w:szCs w:val="24"/>
            <w:lang w:val="en-IE"/>
          </w:rPr>
          <w:t>Student Registry Helpdesk</w:t>
        </w:r>
      </w:hyperlink>
      <w:r w:rsidRPr="00A37A51">
        <w:rPr>
          <w:rFonts w:asciiTheme="minorHAnsi" w:hAnsiTheme="minorHAnsi" w:cstheme="minorHAnsi"/>
          <w:szCs w:val="24"/>
          <w:lang w:val="en-IE"/>
        </w:rPr>
        <w:t>.</w:t>
      </w:r>
    </w:p>
    <w:p w14:paraId="4D7DDCC0" w14:textId="77777777" w:rsidR="00A37A51" w:rsidRPr="00A37A51" w:rsidRDefault="00A37A51" w:rsidP="001722FE">
      <w:pPr>
        <w:spacing w:line="276" w:lineRule="auto"/>
        <w:rPr>
          <w:rFonts w:asciiTheme="minorHAnsi" w:hAnsiTheme="minorHAnsi" w:cstheme="minorHAnsi"/>
          <w:szCs w:val="24"/>
          <w:lang w:val="en-IE"/>
        </w:rPr>
      </w:pPr>
      <w:r w:rsidRPr="00A37A51">
        <w:rPr>
          <w:rFonts w:asciiTheme="minorHAnsi" w:hAnsiTheme="minorHAnsi" w:cstheme="minorHAnsi"/>
          <w:szCs w:val="24"/>
          <w:lang w:val="en-IE"/>
        </w:rPr>
        <w:t>Click on the link for info on how to </w:t>
      </w:r>
      <w:hyperlink r:id="rId65" w:history="1">
        <w:r w:rsidRPr="00A37A51">
          <w:rPr>
            <w:rStyle w:val="Hyperlink"/>
            <w:rFonts w:asciiTheme="minorHAnsi" w:hAnsiTheme="minorHAnsi" w:cstheme="minorHAnsi"/>
            <w:szCs w:val="24"/>
            <w:lang w:val="en-IE"/>
          </w:rPr>
          <w:t>register an address change</w:t>
        </w:r>
      </w:hyperlink>
      <w:r w:rsidRPr="00A37A51">
        <w:rPr>
          <w:rFonts w:asciiTheme="minorHAnsi" w:hAnsiTheme="minorHAnsi" w:cstheme="minorHAnsi"/>
          <w:szCs w:val="24"/>
          <w:lang w:val="en-IE"/>
        </w:rPr>
        <w:t>. Please note you must allow 2 weeks for your change of address request to be processed.</w:t>
      </w:r>
    </w:p>
    <w:p w14:paraId="708A8C56" w14:textId="77777777" w:rsidR="00A37A51" w:rsidRPr="00A37A51" w:rsidRDefault="00A37A51" w:rsidP="001722FE">
      <w:pPr>
        <w:spacing w:line="276" w:lineRule="auto"/>
        <w:rPr>
          <w:rFonts w:asciiTheme="minorHAnsi" w:hAnsiTheme="minorHAnsi" w:cstheme="minorHAnsi"/>
          <w:szCs w:val="24"/>
          <w:lang w:val="en-IE"/>
        </w:rPr>
      </w:pPr>
    </w:p>
    <w:p w14:paraId="731461FB" w14:textId="081F0285" w:rsidR="0031514F" w:rsidRPr="00A37A51" w:rsidRDefault="00A37A51" w:rsidP="001722FE">
      <w:pPr>
        <w:spacing w:line="276" w:lineRule="auto"/>
        <w:rPr>
          <w:rFonts w:asciiTheme="minorHAnsi" w:hAnsiTheme="minorHAnsi" w:cstheme="minorHAnsi"/>
          <w:szCs w:val="24"/>
          <w:lang w:val="en-IE"/>
        </w:rPr>
      </w:pPr>
      <w:r w:rsidRPr="00A37A51">
        <w:rPr>
          <w:rFonts w:asciiTheme="minorHAnsi" w:hAnsiTheme="minorHAnsi" w:cstheme="minorHAnsi"/>
          <w:szCs w:val="24"/>
        </w:rPr>
        <w:t>** Some postgraduate results are not available online - check </w:t>
      </w:r>
      <w:hyperlink r:id="rId66" w:tgtFrame="_blank" w:tooltip=" (opens in a new tab)" w:history="1">
        <w:r w:rsidRPr="00A37A51">
          <w:rPr>
            <w:rStyle w:val="Hyperlink"/>
            <w:rFonts w:asciiTheme="minorHAnsi" w:hAnsiTheme="minorHAnsi" w:cstheme="minorHAnsi"/>
            <w:szCs w:val="24"/>
          </w:rPr>
          <w:t>here </w:t>
        </w:r>
      </w:hyperlink>
      <w:r w:rsidRPr="00A37A51">
        <w:rPr>
          <w:rFonts w:asciiTheme="minorHAnsi" w:hAnsiTheme="minorHAnsi" w:cstheme="minorHAnsi"/>
          <w:szCs w:val="24"/>
        </w:rPr>
        <w:t>(Examination Results Inquiry) for a full listing of course instances available online.</w:t>
      </w:r>
    </w:p>
    <w:p w14:paraId="6FFFCBEC" w14:textId="77777777" w:rsidR="0031514F" w:rsidRPr="0031514F" w:rsidRDefault="0031514F" w:rsidP="001722FE">
      <w:pPr>
        <w:spacing w:line="276" w:lineRule="auto"/>
        <w:rPr>
          <w:rFonts w:asciiTheme="minorHAnsi" w:hAnsiTheme="minorHAnsi" w:cstheme="minorHAnsi"/>
          <w:szCs w:val="24"/>
        </w:rPr>
      </w:pPr>
    </w:p>
    <w:p w14:paraId="433F12BF" w14:textId="77777777" w:rsidR="0031514F" w:rsidRPr="0031514F" w:rsidRDefault="0031514F" w:rsidP="001722FE">
      <w:pPr>
        <w:spacing w:line="276" w:lineRule="auto"/>
        <w:rPr>
          <w:rFonts w:asciiTheme="minorHAnsi" w:hAnsiTheme="minorHAnsi" w:cstheme="minorHAnsi"/>
          <w:b/>
          <w:i/>
          <w:szCs w:val="24"/>
          <w:u w:val="single"/>
        </w:rPr>
      </w:pPr>
      <w:bookmarkStart w:id="43" w:name="_Toc236105558"/>
      <w:bookmarkStart w:id="44" w:name="_Toc236105846"/>
      <w:r w:rsidRPr="0031514F">
        <w:rPr>
          <w:rFonts w:asciiTheme="minorHAnsi" w:hAnsiTheme="minorHAnsi" w:cstheme="minorHAnsi"/>
          <w:b/>
          <w:i/>
          <w:szCs w:val="24"/>
          <w:u w:val="single"/>
        </w:rPr>
        <w:t>Results</w:t>
      </w:r>
      <w:bookmarkEnd w:id="43"/>
      <w:bookmarkEnd w:id="44"/>
    </w:p>
    <w:p w14:paraId="65BF0685" w14:textId="77777777" w:rsidR="0031514F" w:rsidRPr="0031514F" w:rsidRDefault="0031514F" w:rsidP="001722FE">
      <w:pPr>
        <w:spacing w:line="276" w:lineRule="auto"/>
        <w:rPr>
          <w:rFonts w:asciiTheme="minorHAnsi" w:hAnsiTheme="minorHAnsi" w:cstheme="minorHAnsi"/>
          <w:bCs/>
          <w:szCs w:val="24"/>
        </w:rPr>
      </w:pPr>
      <w:r w:rsidRPr="0031514F">
        <w:rPr>
          <w:rFonts w:asciiTheme="minorHAnsi" w:hAnsiTheme="minorHAnsi" w:cstheme="minorHAnsi"/>
          <w:szCs w:val="24"/>
        </w:rPr>
        <w:t xml:space="preserve">Results will </w:t>
      </w:r>
      <w:r w:rsidRPr="0031514F">
        <w:rPr>
          <w:rFonts w:asciiTheme="minorHAnsi" w:hAnsiTheme="minorHAnsi" w:cstheme="minorHAnsi"/>
          <w:b/>
          <w:szCs w:val="24"/>
        </w:rPr>
        <w:t>NOT</w:t>
      </w:r>
      <w:r w:rsidRPr="0031514F">
        <w:rPr>
          <w:rFonts w:asciiTheme="minorHAnsi" w:hAnsiTheme="minorHAnsi" w:cstheme="minorHAnsi"/>
          <w:bCs/>
          <w:szCs w:val="24"/>
        </w:rPr>
        <w:t xml:space="preserve"> be given on the telephone to candidates, or to anyone acting on their behalf.</w:t>
      </w:r>
    </w:p>
    <w:p w14:paraId="6C6A140D" w14:textId="77777777" w:rsidR="0031514F" w:rsidRPr="0031514F" w:rsidRDefault="0031514F" w:rsidP="001722FE">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Official Exam results release dates are available from the following Exams Office web link: </w:t>
      </w:r>
      <w:hyperlink r:id="rId67" w:history="1">
        <w:r w:rsidRPr="0031514F">
          <w:rPr>
            <w:rStyle w:val="Hyperlink"/>
            <w:rFonts w:asciiTheme="minorHAnsi" w:hAnsiTheme="minorHAnsi" w:cstheme="minorHAnsi"/>
            <w:bCs/>
            <w:szCs w:val="24"/>
          </w:rPr>
          <w:t>https://www.universityofgalway.ie/exams/results/</w:t>
        </w:r>
      </w:hyperlink>
      <w:r w:rsidRPr="0031514F">
        <w:rPr>
          <w:rFonts w:asciiTheme="minorHAnsi" w:hAnsiTheme="minorHAnsi" w:cstheme="minorHAnsi"/>
          <w:bCs/>
          <w:szCs w:val="24"/>
        </w:rPr>
        <w:t xml:space="preserve"> </w:t>
      </w:r>
    </w:p>
    <w:p w14:paraId="3C901A9A" w14:textId="77777777" w:rsidR="0031514F" w:rsidRPr="0031514F" w:rsidRDefault="0031514F" w:rsidP="001722FE">
      <w:pPr>
        <w:spacing w:line="276" w:lineRule="auto"/>
        <w:rPr>
          <w:rFonts w:asciiTheme="minorHAnsi" w:hAnsiTheme="minorHAnsi" w:cstheme="minorHAnsi"/>
          <w:bCs/>
          <w:szCs w:val="24"/>
        </w:rPr>
      </w:pPr>
    </w:p>
    <w:p w14:paraId="7F5964BA" w14:textId="77777777" w:rsidR="0031514F" w:rsidRPr="0031514F" w:rsidRDefault="0031514F" w:rsidP="001722FE">
      <w:pPr>
        <w:spacing w:line="276" w:lineRule="auto"/>
        <w:rPr>
          <w:rFonts w:asciiTheme="minorHAnsi" w:hAnsiTheme="minorHAnsi" w:cstheme="minorHAnsi"/>
          <w:b/>
          <w:i/>
          <w:szCs w:val="24"/>
          <w:u w:val="single"/>
        </w:rPr>
      </w:pPr>
      <w:bookmarkStart w:id="45" w:name="_Toc236105559"/>
      <w:bookmarkStart w:id="46" w:name="_Toc236105847"/>
      <w:r w:rsidRPr="0031514F">
        <w:rPr>
          <w:rFonts w:asciiTheme="minorHAnsi" w:hAnsiTheme="minorHAnsi" w:cstheme="minorHAnsi"/>
          <w:b/>
          <w:i/>
          <w:szCs w:val="24"/>
          <w:u w:val="single"/>
        </w:rPr>
        <w:t>Examination Timetables</w:t>
      </w:r>
      <w:bookmarkEnd w:id="45"/>
      <w:bookmarkEnd w:id="46"/>
    </w:p>
    <w:p w14:paraId="237A2B28" w14:textId="77777777" w:rsidR="0031514F" w:rsidRPr="0031514F" w:rsidRDefault="0031514F" w:rsidP="001722FE">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Examination timetables may be viewed on the University of Galway web page at the following address: </w:t>
      </w:r>
      <w:hyperlink r:id="rId68" w:history="1">
        <w:r w:rsidRPr="0031514F">
          <w:rPr>
            <w:rStyle w:val="Hyperlink"/>
            <w:rFonts w:asciiTheme="minorHAnsi" w:hAnsiTheme="minorHAnsi" w:cstheme="minorHAnsi"/>
            <w:bCs/>
            <w:szCs w:val="24"/>
          </w:rPr>
          <w:t>https://www.universityofgalway.ie/exams/timetable-advice/examtimetable/</w:t>
        </w:r>
      </w:hyperlink>
      <w:r w:rsidRPr="0031514F">
        <w:rPr>
          <w:rFonts w:asciiTheme="minorHAnsi" w:hAnsiTheme="minorHAnsi" w:cstheme="minorHAnsi"/>
          <w:szCs w:val="24"/>
        </w:rPr>
        <w:t>. S</w:t>
      </w:r>
      <w:r w:rsidRPr="0031514F">
        <w:rPr>
          <w:rFonts w:asciiTheme="minorHAnsi" w:hAnsiTheme="minorHAnsi" w:cstheme="minorHAnsi"/>
          <w:bCs/>
          <w:szCs w:val="24"/>
        </w:rPr>
        <w:t>tudents personalised timetables will be available on the above link on a date to be advised by the Exams Office.</w:t>
      </w:r>
    </w:p>
    <w:p w14:paraId="20D6737A" w14:textId="77777777" w:rsidR="0031514F" w:rsidRPr="0031514F" w:rsidRDefault="0031514F" w:rsidP="001722FE">
      <w:pPr>
        <w:spacing w:line="276" w:lineRule="auto"/>
        <w:rPr>
          <w:rFonts w:asciiTheme="minorHAnsi" w:hAnsiTheme="minorHAnsi" w:cstheme="minorHAnsi"/>
          <w:bCs/>
          <w:szCs w:val="24"/>
        </w:rPr>
      </w:pPr>
    </w:p>
    <w:p w14:paraId="5E18CFE8" w14:textId="77777777" w:rsidR="0031514F" w:rsidRPr="0031514F" w:rsidRDefault="0031514F" w:rsidP="001722FE">
      <w:pPr>
        <w:spacing w:line="276" w:lineRule="auto"/>
        <w:rPr>
          <w:rFonts w:asciiTheme="minorHAnsi" w:hAnsiTheme="minorHAnsi" w:cstheme="minorHAnsi"/>
          <w:b/>
          <w:szCs w:val="24"/>
        </w:rPr>
      </w:pPr>
      <w:r w:rsidRPr="0031514F">
        <w:rPr>
          <w:rFonts w:asciiTheme="minorHAnsi" w:hAnsiTheme="minorHAnsi" w:cstheme="minorHAnsi"/>
          <w:b/>
          <w:szCs w:val="24"/>
        </w:rPr>
        <w:t>Timetables will NOT be posted to students.</w:t>
      </w:r>
    </w:p>
    <w:p w14:paraId="78ECE725" w14:textId="77777777" w:rsidR="0031514F" w:rsidRPr="0031514F" w:rsidRDefault="0031514F" w:rsidP="001722FE">
      <w:pPr>
        <w:spacing w:line="276" w:lineRule="auto"/>
        <w:rPr>
          <w:rFonts w:asciiTheme="minorHAnsi" w:hAnsiTheme="minorHAnsi" w:cstheme="minorHAnsi"/>
          <w:b/>
          <w:szCs w:val="24"/>
          <w:u w:val="single"/>
        </w:rPr>
      </w:pPr>
    </w:p>
    <w:p w14:paraId="336C7DEA" w14:textId="77777777" w:rsidR="0031514F" w:rsidRPr="0031514F" w:rsidRDefault="0031514F" w:rsidP="001722FE">
      <w:pPr>
        <w:spacing w:line="276" w:lineRule="auto"/>
        <w:rPr>
          <w:rFonts w:asciiTheme="minorHAnsi" w:hAnsiTheme="minorHAnsi" w:cstheme="minorHAnsi"/>
          <w:szCs w:val="24"/>
        </w:rPr>
      </w:pPr>
      <w:r w:rsidRPr="0031514F">
        <w:rPr>
          <w:rFonts w:asciiTheme="minorHAnsi" w:hAnsiTheme="minorHAnsi" w:cstheme="minorHAnsi"/>
          <w:szCs w:val="24"/>
        </w:rPr>
        <w:t>Please be advised:</w:t>
      </w:r>
    </w:p>
    <w:p w14:paraId="64273D11" w14:textId="77777777" w:rsidR="0031514F" w:rsidRPr="0031514F" w:rsidRDefault="0031514F" w:rsidP="001722FE">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Check the Amendments web page </w:t>
      </w:r>
      <w:r w:rsidRPr="0031514F">
        <w:rPr>
          <w:rFonts w:asciiTheme="minorHAnsi" w:hAnsiTheme="minorHAnsi" w:cstheme="minorHAnsi"/>
          <w:szCs w:val="24"/>
          <w:u w:val="single"/>
        </w:rPr>
        <w:t>OFTEN</w:t>
      </w:r>
      <w:r w:rsidRPr="0031514F">
        <w:rPr>
          <w:rFonts w:asciiTheme="minorHAnsi" w:hAnsiTheme="minorHAnsi" w:cstheme="minorHAnsi"/>
          <w:szCs w:val="24"/>
        </w:rPr>
        <w:t xml:space="preserve"> as changes may occur up </w:t>
      </w:r>
      <w:bookmarkStart w:id="47" w:name="_Int_l2RlY6br"/>
      <w:proofErr w:type="gramStart"/>
      <w:r w:rsidRPr="0031514F">
        <w:rPr>
          <w:rFonts w:asciiTheme="minorHAnsi" w:hAnsiTheme="minorHAnsi" w:cstheme="minorHAnsi"/>
          <w:szCs w:val="24"/>
        </w:rPr>
        <w:t>to day</w:t>
      </w:r>
      <w:bookmarkEnd w:id="47"/>
      <w:proofErr w:type="gramEnd"/>
      <w:r w:rsidRPr="0031514F">
        <w:rPr>
          <w:rFonts w:asciiTheme="minorHAnsi" w:hAnsiTheme="minorHAnsi" w:cstheme="minorHAnsi"/>
          <w:szCs w:val="24"/>
        </w:rPr>
        <w:t xml:space="preserve"> of exam.</w:t>
      </w:r>
    </w:p>
    <w:p w14:paraId="505EA4D1" w14:textId="77777777" w:rsidR="0031514F" w:rsidRPr="0031514F" w:rsidRDefault="0031514F" w:rsidP="001722FE">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be published </w:t>
      </w:r>
      <w:r w:rsidRPr="0031514F">
        <w:rPr>
          <w:rFonts w:asciiTheme="minorHAnsi" w:hAnsiTheme="minorHAnsi" w:cstheme="minorHAnsi"/>
          <w:szCs w:val="24"/>
          <w:u w:val="single"/>
        </w:rPr>
        <w:t>only</w:t>
      </w:r>
      <w:r w:rsidRPr="0031514F">
        <w:rPr>
          <w:rFonts w:asciiTheme="minorHAnsi" w:hAnsiTheme="minorHAnsi" w:cstheme="minorHAnsi"/>
          <w:szCs w:val="24"/>
        </w:rPr>
        <w:t xml:space="preserve"> online. </w:t>
      </w:r>
    </w:p>
    <w:p w14:paraId="59E5D87D" w14:textId="77777777" w:rsidR="0031514F" w:rsidRPr="0031514F" w:rsidRDefault="0031514F" w:rsidP="001722FE">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w:t>
      </w:r>
      <w:r w:rsidRPr="0031514F">
        <w:rPr>
          <w:rFonts w:asciiTheme="minorHAnsi" w:hAnsiTheme="minorHAnsi" w:cstheme="minorHAnsi"/>
          <w:szCs w:val="24"/>
          <w:u w:val="single"/>
        </w:rPr>
        <w:t>not</w:t>
      </w:r>
      <w:r w:rsidRPr="0031514F">
        <w:rPr>
          <w:rFonts w:asciiTheme="minorHAnsi" w:hAnsiTheme="minorHAnsi" w:cstheme="minorHAnsi"/>
          <w:szCs w:val="24"/>
        </w:rPr>
        <w:t xml:space="preserve"> be posted to individuals or appear on personal timetables.</w:t>
      </w:r>
    </w:p>
    <w:p w14:paraId="61AF2932" w14:textId="77777777" w:rsidR="0031514F" w:rsidRPr="0031514F" w:rsidRDefault="0031514F" w:rsidP="001722FE">
      <w:pPr>
        <w:spacing w:line="276" w:lineRule="auto"/>
        <w:rPr>
          <w:rFonts w:asciiTheme="minorHAnsi" w:hAnsiTheme="minorHAnsi" w:cstheme="minorHAnsi"/>
          <w:bCs/>
          <w:szCs w:val="24"/>
        </w:rPr>
      </w:pPr>
    </w:p>
    <w:p w14:paraId="17CC51B0" w14:textId="77777777" w:rsidR="0031514F" w:rsidRPr="0031514F" w:rsidRDefault="0031514F" w:rsidP="001722FE">
      <w:pPr>
        <w:spacing w:line="276" w:lineRule="auto"/>
        <w:rPr>
          <w:rFonts w:asciiTheme="minorHAnsi" w:hAnsiTheme="minorHAnsi" w:cstheme="minorHAnsi"/>
          <w:b/>
          <w:i/>
          <w:szCs w:val="24"/>
          <w:u w:val="single"/>
        </w:rPr>
      </w:pPr>
      <w:r w:rsidRPr="0031514F">
        <w:rPr>
          <w:rFonts w:asciiTheme="minorHAnsi" w:hAnsiTheme="minorHAnsi" w:cstheme="minorHAnsi"/>
          <w:b/>
          <w:i/>
          <w:szCs w:val="24"/>
          <w:u w:val="single"/>
        </w:rPr>
        <w:t xml:space="preserve">Repeat, Appeals and Re-checks </w:t>
      </w:r>
    </w:p>
    <w:p w14:paraId="14667D58" w14:textId="59B3ED38" w:rsidR="0031514F" w:rsidRDefault="0031514F" w:rsidP="001722FE">
      <w:pPr>
        <w:spacing w:line="276" w:lineRule="auto"/>
        <w:rPr>
          <w:rFonts w:asciiTheme="minorHAnsi" w:hAnsiTheme="minorHAnsi" w:cstheme="minorHAnsi"/>
          <w:szCs w:val="24"/>
        </w:rPr>
      </w:pPr>
      <w:r w:rsidRPr="0031514F">
        <w:rPr>
          <w:rFonts w:asciiTheme="minorHAnsi" w:hAnsiTheme="minorHAnsi" w:cstheme="minorHAnsi"/>
          <w:szCs w:val="24"/>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w:t>
      </w:r>
      <w:r w:rsidRPr="0031514F">
        <w:rPr>
          <w:rFonts w:asciiTheme="minorHAnsi" w:hAnsiTheme="minorHAnsi" w:cstheme="minorHAnsi"/>
          <w:szCs w:val="24"/>
        </w:rPr>
        <w:lastRenderedPageBreak/>
        <w:t xml:space="preserve">(e.g. essay, project, continuous assessment), please contact your Programme Director to discuss your options.  </w:t>
      </w:r>
    </w:p>
    <w:p w14:paraId="527650FD" w14:textId="77777777" w:rsidR="002B6F3D" w:rsidRDefault="002B6F3D" w:rsidP="001722FE">
      <w:pPr>
        <w:spacing w:line="276" w:lineRule="auto"/>
        <w:rPr>
          <w:rFonts w:asciiTheme="minorHAnsi" w:hAnsiTheme="minorHAnsi" w:cstheme="minorHAnsi"/>
          <w:szCs w:val="24"/>
        </w:rPr>
      </w:pPr>
    </w:p>
    <w:p w14:paraId="1FD5C0B3" w14:textId="77777777" w:rsidR="002B6F3D" w:rsidRDefault="002B6F3D" w:rsidP="001722FE">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Springboard will </w:t>
      </w:r>
      <w:r w:rsidRPr="00D31DD3">
        <w:rPr>
          <w:rFonts w:asciiTheme="minorHAnsi" w:hAnsiTheme="minorHAnsi" w:cstheme="minorHAnsi"/>
          <w:b/>
          <w:bCs/>
          <w:szCs w:val="24"/>
          <w:u w:val="single"/>
          <w:lang w:val="en-IE"/>
        </w:rPr>
        <w:t>not</w:t>
      </w:r>
      <w:r w:rsidRPr="00D31DD3">
        <w:rPr>
          <w:rFonts w:asciiTheme="minorHAnsi" w:hAnsiTheme="minorHAnsi" w:cstheme="minorHAnsi"/>
          <w:szCs w:val="24"/>
          <w:lang w:val="en-IE"/>
        </w:rPr>
        <w:t> cover any repeat fees (either for individual repeat exams or for repeating an entire academic year) for any student under any circumstances, as that is wholly a matter between the student and the University and has nothing to do with Springboard.</w:t>
      </w:r>
    </w:p>
    <w:p w14:paraId="664E508B" w14:textId="77777777" w:rsidR="002B6F3D" w:rsidRPr="00D31DD3" w:rsidRDefault="002B6F3D" w:rsidP="001722FE">
      <w:pPr>
        <w:spacing w:line="276" w:lineRule="auto"/>
        <w:rPr>
          <w:rFonts w:asciiTheme="minorHAnsi" w:hAnsiTheme="minorHAnsi" w:cstheme="minorHAnsi"/>
          <w:szCs w:val="24"/>
          <w:lang w:val="en-IE"/>
        </w:rPr>
      </w:pPr>
    </w:p>
    <w:p w14:paraId="6574C334" w14:textId="77777777" w:rsidR="002B6F3D" w:rsidRPr="00D31DD3" w:rsidRDefault="002B6F3D" w:rsidP="001722FE">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All students who must repeat an exam (because of having failed it at the first sitting) can be charged a repeat exam fee by the University’s Examinations Office at the second sitting, which is payable by the student themselves</w:t>
      </w:r>
      <w:r>
        <w:rPr>
          <w:rFonts w:asciiTheme="minorHAnsi" w:hAnsiTheme="minorHAnsi" w:cstheme="minorHAnsi"/>
          <w:szCs w:val="24"/>
          <w:lang w:val="en-IE"/>
        </w:rPr>
        <w:t xml:space="preserve"> - </w:t>
      </w:r>
      <w:r w:rsidRPr="00D16CD0">
        <w:rPr>
          <w:rFonts w:asciiTheme="minorHAnsi" w:hAnsiTheme="minorHAnsi" w:cstheme="minorHAnsi"/>
          <w:szCs w:val="24"/>
        </w:rPr>
        <w:t xml:space="preserve">see link for further details: </w:t>
      </w:r>
      <w:hyperlink r:id="rId69" w:history="1">
        <w:r w:rsidRPr="00D16CD0">
          <w:rPr>
            <w:rStyle w:val="Hyperlink"/>
            <w:rFonts w:asciiTheme="minorHAnsi" w:hAnsiTheme="minorHAnsi" w:cstheme="minorHAnsi"/>
            <w:szCs w:val="24"/>
          </w:rPr>
          <w:t>Repeat Fee - University of Galway</w:t>
        </w:r>
      </w:hyperlink>
    </w:p>
    <w:p w14:paraId="4B719282" w14:textId="77777777" w:rsidR="002B6F3D" w:rsidRDefault="002B6F3D" w:rsidP="001722FE">
      <w:pPr>
        <w:spacing w:line="276" w:lineRule="auto"/>
        <w:rPr>
          <w:rFonts w:asciiTheme="minorHAnsi" w:hAnsiTheme="minorHAnsi" w:cstheme="minorHAnsi"/>
          <w:szCs w:val="24"/>
          <w:lang w:val="en-IE"/>
        </w:rPr>
      </w:pPr>
    </w:p>
    <w:p w14:paraId="5F0E5F4A" w14:textId="77777777" w:rsidR="002B6F3D" w:rsidRPr="00D31DD3" w:rsidRDefault="002B6F3D" w:rsidP="001722FE">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Please be advised that all repeat exams are capped at 40% in accordance with University policy: </w:t>
      </w:r>
      <w:hyperlink r:id="rId70" w:tgtFrame="_blank" w:tooltip="https://www.universityofgalway.ie/exams/results/repeat-capping/" w:history="1">
        <w:r w:rsidRPr="00D31DD3">
          <w:rPr>
            <w:rStyle w:val="Hyperlink"/>
            <w:rFonts w:asciiTheme="minorHAnsi" w:hAnsiTheme="minorHAnsi" w:cstheme="minorHAnsi"/>
            <w:szCs w:val="24"/>
            <w:lang w:val="en-IE"/>
          </w:rPr>
          <w:t>https://www.universityofgalway.ie/exams/results/repeat-capping/</w:t>
        </w:r>
      </w:hyperlink>
      <w:r w:rsidRPr="00D31DD3">
        <w:rPr>
          <w:rFonts w:asciiTheme="minorHAnsi" w:hAnsiTheme="minorHAnsi" w:cstheme="minorHAnsi"/>
          <w:szCs w:val="24"/>
          <w:lang w:val="en-IE"/>
        </w:rPr>
        <w:t>.</w:t>
      </w:r>
    </w:p>
    <w:p w14:paraId="4BDAB16F" w14:textId="3DAA2D11" w:rsidR="002B6F3D" w:rsidRPr="0031514F" w:rsidRDefault="002B6F3D" w:rsidP="001722FE">
      <w:pPr>
        <w:spacing w:line="276" w:lineRule="auto"/>
        <w:rPr>
          <w:rFonts w:asciiTheme="minorHAnsi" w:hAnsiTheme="minorHAnsi" w:cstheme="minorHAnsi"/>
          <w:szCs w:val="24"/>
        </w:rPr>
      </w:pPr>
      <w:r w:rsidRPr="00D31DD3">
        <w:rPr>
          <w:rFonts w:asciiTheme="minorHAnsi" w:hAnsiTheme="minorHAnsi" w:cstheme="minorHAnsi"/>
          <w:szCs w:val="24"/>
          <w:lang w:val="en-IE"/>
        </w:rPr>
        <w:t xml:space="preserve">Note: Approved </w:t>
      </w:r>
      <w:r w:rsidRPr="00D31DD3">
        <w:rPr>
          <w:rFonts w:asciiTheme="minorHAnsi" w:hAnsiTheme="minorHAnsi" w:cstheme="minorHAnsi"/>
          <w:i/>
          <w:iCs/>
          <w:szCs w:val="24"/>
          <w:lang w:val="en-IE"/>
        </w:rPr>
        <w:t>deferred</w:t>
      </w:r>
      <w:r w:rsidRPr="00D31DD3">
        <w:rPr>
          <w:rFonts w:asciiTheme="minorHAnsi" w:hAnsiTheme="minorHAnsi" w:cstheme="minorHAnsi"/>
          <w:szCs w:val="24"/>
          <w:lang w:val="en-IE"/>
        </w:rPr>
        <w:t> exams are not capped</w:t>
      </w:r>
      <w:r w:rsidR="009E5464">
        <w:rPr>
          <w:rFonts w:asciiTheme="minorHAnsi" w:hAnsiTheme="minorHAnsi" w:cstheme="minorHAnsi"/>
          <w:szCs w:val="24"/>
          <w:lang w:val="en-IE"/>
        </w:rPr>
        <w:t>.</w:t>
      </w:r>
    </w:p>
    <w:p w14:paraId="3AE3597C" w14:textId="77777777" w:rsidR="0031514F" w:rsidRPr="0031514F" w:rsidRDefault="0031514F" w:rsidP="001722FE">
      <w:pPr>
        <w:spacing w:line="276" w:lineRule="auto"/>
        <w:rPr>
          <w:rFonts w:asciiTheme="minorHAnsi" w:hAnsiTheme="minorHAnsi" w:cstheme="minorHAnsi"/>
          <w:szCs w:val="24"/>
        </w:rPr>
      </w:pPr>
    </w:p>
    <w:p w14:paraId="3EECAC95" w14:textId="77777777" w:rsidR="0031514F" w:rsidRPr="0031514F" w:rsidRDefault="0031514F" w:rsidP="001722FE">
      <w:pPr>
        <w:spacing w:line="276" w:lineRule="auto"/>
        <w:rPr>
          <w:rFonts w:asciiTheme="minorHAnsi" w:hAnsiTheme="minorHAnsi" w:cstheme="minorHAnsi"/>
          <w:szCs w:val="24"/>
        </w:rPr>
      </w:pPr>
      <w:r w:rsidRPr="0031514F">
        <w:rPr>
          <w:rFonts w:asciiTheme="minorHAnsi" w:hAnsiTheme="minorHAnsi" w:cstheme="minorHAnsi"/>
          <w:szCs w:val="24"/>
          <w:u w:val="single"/>
        </w:rPr>
        <w:t>Strict deadlines</w:t>
      </w:r>
      <w:r w:rsidRPr="0031514F">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71" w:history="1">
        <w:r w:rsidRPr="0031514F">
          <w:rPr>
            <w:rStyle w:val="Hyperlink"/>
            <w:rFonts w:asciiTheme="minorHAnsi" w:hAnsiTheme="minorHAnsi" w:cstheme="minorHAnsi"/>
            <w:szCs w:val="24"/>
          </w:rPr>
          <w:t>https://www.universityofgalway.ie/exams/results/appeals/</w:t>
        </w:r>
      </w:hyperlink>
      <w:r w:rsidRPr="0031514F">
        <w:rPr>
          <w:rFonts w:asciiTheme="minorHAnsi" w:hAnsiTheme="minorHAnsi" w:cstheme="minorHAnsi"/>
          <w:szCs w:val="24"/>
          <w:u w:val="single"/>
        </w:rPr>
        <w:t xml:space="preserve"> </w:t>
      </w:r>
      <w:r w:rsidRPr="0031514F">
        <w:rPr>
          <w:rFonts w:asciiTheme="minorHAnsi" w:hAnsiTheme="minorHAnsi" w:cstheme="minorHAnsi"/>
          <w:szCs w:val="24"/>
        </w:rPr>
        <w:t xml:space="preserve">and  </w:t>
      </w:r>
      <w:hyperlink r:id="rId72" w:history="1">
        <w:r w:rsidRPr="0031514F">
          <w:rPr>
            <w:rStyle w:val="Hyperlink"/>
            <w:rFonts w:asciiTheme="minorHAnsi" w:hAnsiTheme="minorHAnsi" w:cstheme="minorHAnsi"/>
            <w:szCs w:val="24"/>
          </w:rPr>
          <w:t>https://www.universityofgalway.ie/exams/results/rechecks/</w:t>
        </w:r>
      </w:hyperlink>
      <w:r w:rsidRPr="0031514F">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18A5B55C" w14:textId="77777777" w:rsidR="0031514F" w:rsidRPr="0031514F" w:rsidRDefault="0031514F" w:rsidP="001722FE">
      <w:pPr>
        <w:spacing w:line="276" w:lineRule="auto"/>
        <w:rPr>
          <w:rFonts w:asciiTheme="minorHAnsi" w:hAnsiTheme="minorHAnsi" w:cstheme="minorHAnsi"/>
          <w:b/>
          <w:szCs w:val="24"/>
          <w:lang w:val="en-IE"/>
        </w:rPr>
      </w:pPr>
    </w:p>
    <w:p w14:paraId="282B4D1C" w14:textId="77777777" w:rsidR="0031514F" w:rsidRPr="0031514F" w:rsidRDefault="0031514F" w:rsidP="001722FE">
      <w:pPr>
        <w:spacing w:line="276" w:lineRule="auto"/>
        <w:rPr>
          <w:rFonts w:asciiTheme="minorHAnsi" w:hAnsiTheme="minorHAnsi" w:cstheme="minorHAnsi"/>
          <w:b/>
          <w:i/>
          <w:szCs w:val="24"/>
          <w:u w:val="single"/>
        </w:rPr>
      </w:pPr>
      <w:r w:rsidRPr="0031514F">
        <w:rPr>
          <w:rFonts w:asciiTheme="minorHAnsi" w:hAnsiTheme="minorHAnsi" w:cstheme="minorHAnsi"/>
          <w:b/>
          <w:i/>
          <w:szCs w:val="24"/>
          <w:u w:val="single"/>
        </w:rPr>
        <w:t>Exam Board Sittings</w:t>
      </w:r>
    </w:p>
    <w:p w14:paraId="2039F7FA" w14:textId="77777777" w:rsidR="0031514F" w:rsidRPr="0031514F" w:rsidRDefault="0031514F" w:rsidP="001722FE">
      <w:pPr>
        <w:spacing w:line="276" w:lineRule="auto"/>
        <w:rPr>
          <w:rFonts w:asciiTheme="minorHAnsi" w:hAnsiTheme="minorHAnsi" w:cstheme="minorHAnsi"/>
          <w:szCs w:val="24"/>
        </w:rPr>
      </w:pPr>
      <w:r w:rsidRPr="0031514F">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6AEAEC43" w14:textId="77777777" w:rsidR="0031514F" w:rsidRPr="0031514F" w:rsidRDefault="0031514F" w:rsidP="001722FE">
      <w:pPr>
        <w:spacing w:line="276" w:lineRule="auto"/>
        <w:rPr>
          <w:rFonts w:asciiTheme="minorHAnsi" w:hAnsiTheme="minorHAnsi" w:cstheme="minorHAnsi"/>
          <w:b/>
          <w:bCs/>
          <w:i/>
          <w:iCs/>
          <w:szCs w:val="24"/>
          <w:u w:val="single"/>
        </w:rPr>
      </w:pPr>
      <w:bookmarkStart w:id="48" w:name="_Toc453839130"/>
    </w:p>
    <w:p w14:paraId="5176BA41" w14:textId="77777777" w:rsidR="0031514F" w:rsidRPr="0031514F" w:rsidRDefault="0031514F" w:rsidP="001722FE">
      <w:pPr>
        <w:spacing w:line="276" w:lineRule="auto"/>
        <w:rPr>
          <w:rFonts w:asciiTheme="minorHAnsi" w:hAnsiTheme="minorHAnsi" w:cstheme="minorHAnsi"/>
          <w:b/>
          <w:bCs/>
          <w:i/>
          <w:iCs/>
          <w:szCs w:val="24"/>
          <w:u w:val="single"/>
        </w:rPr>
      </w:pPr>
      <w:r w:rsidRPr="0031514F">
        <w:rPr>
          <w:rFonts w:asciiTheme="minorHAnsi" w:hAnsiTheme="minorHAnsi" w:cstheme="minorHAnsi"/>
          <w:b/>
          <w:bCs/>
          <w:i/>
          <w:iCs/>
          <w:szCs w:val="24"/>
          <w:u w:val="single"/>
        </w:rPr>
        <w:t>Deferral of Exams</w:t>
      </w:r>
      <w:bookmarkEnd w:id="48"/>
    </w:p>
    <w:p w14:paraId="63657565" w14:textId="52D42974" w:rsidR="00B05B3A" w:rsidRPr="00E344EB" w:rsidRDefault="0031514F" w:rsidP="001722FE">
      <w:pPr>
        <w:spacing w:line="276" w:lineRule="auto"/>
        <w:rPr>
          <w:rFonts w:asciiTheme="minorHAnsi" w:hAnsiTheme="minorHAnsi" w:cstheme="minorHAnsi"/>
          <w:b/>
          <w:szCs w:val="24"/>
        </w:rPr>
      </w:pPr>
      <w:r w:rsidRPr="0031514F">
        <w:rPr>
          <w:rFonts w:asciiTheme="minorHAnsi" w:hAnsiTheme="minorHAnsi" w:cstheme="minorHAnsi"/>
          <w:szCs w:val="24"/>
        </w:rPr>
        <w:t xml:space="preserve">A guide for exam deferrals is available at: </w:t>
      </w:r>
      <w:hyperlink r:id="rId73" w:history="1">
        <w:r w:rsidRPr="0031514F">
          <w:rPr>
            <w:rStyle w:val="Hyperlink"/>
            <w:rFonts w:asciiTheme="minorHAnsi" w:hAnsiTheme="minorHAnsi" w:cstheme="minorHAnsi"/>
            <w:szCs w:val="24"/>
          </w:rPr>
          <w:t>https://www.universityofgalway.ie/exams/timetable-advice/deferrals/</w:t>
        </w:r>
      </w:hyperlink>
      <w:r w:rsidRPr="0031514F">
        <w:rPr>
          <w:rFonts w:asciiTheme="minorHAnsi" w:hAnsiTheme="minorHAnsi" w:cstheme="minorHAnsi"/>
          <w:szCs w:val="24"/>
        </w:rPr>
        <w:t xml:space="preserve">.  This guide is to assist students with the process and provides a direct link to the College of Science &amp; Engineering’s online specific </w:t>
      </w:r>
      <w:r w:rsidRPr="0031514F">
        <w:rPr>
          <w:rFonts w:asciiTheme="minorHAnsi" w:hAnsiTheme="minorHAnsi" w:cstheme="minorHAnsi"/>
          <w:szCs w:val="24"/>
          <w:lang w:val="en-IE"/>
        </w:rPr>
        <w:t>Deferral Form</w:t>
      </w:r>
      <w:r w:rsidR="00B05B3A" w:rsidRPr="00E344EB">
        <w:rPr>
          <w:rFonts w:asciiTheme="minorHAnsi" w:hAnsiTheme="minorHAnsi" w:cstheme="minorHAnsi"/>
          <w:szCs w:val="24"/>
        </w:rPr>
        <w:t>.</w:t>
      </w:r>
    </w:p>
    <w:p w14:paraId="485A77FF" w14:textId="7E34BC9E" w:rsidR="00B05B3A" w:rsidRPr="00064A56" w:rsidRDefault="00B05B3A" w:rsidP="001722FE">
      <w:pPr>
        <w:pStyle w:val="Heading2"/>
        <w:spacing w:line="276" w:lineRule="auto"/>
      </w:pPr>
      <w:bookmarkStart w:id="49" w:name="_Toc236105560"/>
      <w:bookmarkStart w:id="50" w:name="_Toc236105848"/>
      <w:bookmarkStart w:id="51" w:name="_Toc328992993"/>
      <w:bookmarkStart w:id="52" w:name="_Toc453839131"/>
      <w:bookmarkStart w:id="53" w:name="_Toc205968006"/>
      <w:r w:rsidRPr="00064A56">
        <w:t>2.</w:t>
      </w:r>
      <w:r w:rsidR="004138F8">
        <w:t>12</w:t>
      </w:r>
      <w:r w:rsidRPr="00064A56">
        <w:t xml:space="preserve"> </w:t>
      </w:r>
      <w:r w:rsidRPr="00064A56">
        <w:tab/>
        <w:t>Student Services</w:t>
      </w:r>
      <w:bookmarkEnd w:id="49"/>
      <w:bookmarkEnd w:id="50"/>
      <w:bookmarkEnd w:id="51"/>
      <w:bookmarkEnd w:id="52"/>
      <w:bookmarkEnd w:id="53"/>
    </w:p>
    <w:p w14:paraId="51BA451B" w14:textId="77777777" w:rsidR="00B05B3A" w:rsidRPr="00064A56" w:rsidRDefault="00B05B3A" w:rsidP="001722FE">
      <w:pPr>
        <w:pStyle w:val="BodyText"/>
        <w:kinsoku w:val="0"/>
        <w:spacing w:before="61" w:line="276" w:lineRule="auto"/>
        <w:ind w:right="104"/>
        <w:jc w:val="left"/>
        <w:rPr>
          <w:rFonts w:asciiTheme="minorHAnsi" w:hAnsiTheme="minorHAnsi" w:cstheme="minorHAnsi"/>
          <w:spacing w:val="-1"/>
          <w:sz w:val="24"/>
          <w:szCs w:val="24"/>
        </w:rPr>
      </w:pPr>
      <w:r w:rsidRPr="00064A56">
        <w:rPr>
          <w:rFonts w:asciiTheme="minorHAnsi" w:hAnsiTheme="minorHAnsi" w:cstheme="minorHAnsi"/>
          <w:spacing w:val="-1"/>
          <w:sz w:val="24"/>
          <w:szCs w:val="24"/>
        </w:rPr>
        <w:t>Coming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major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milestone</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life</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point</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changeover</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life.</w:t>
      </w:r>
      <w:r w:rsidRPr="00064A56">
        <w:rPr>
          <w:rFonts w:asciiTheme="minorHAnsi" w:hAnsiTheme="minorHAnsi" w:cstheme="minorHAnsi"/>
          <w:spacing w:val="53"/>
          <w:w w:val="9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are</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facing</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into</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some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many</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opportunities.</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will</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encounter</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3"/>
          <w:w w:val="99"/>
          <w:sz w:val="24"/>
          <w:szCs w:val="24"/>
        </w:rPr>
        <w:t xml:space="preserve"> </w:t>
      </w:r>
      <w:r w:rsidRPr="00064A56">
        <w:rPr>
          <w:rFonts w:asciiTheme="minorHAnsi" w:hAnsiTheme="minorHAnsi" w:cstheme="minorHAnsi"/>
          <w:spacing w:val="-1"/>
          <w:sz w:val="24"/>
          <w:szCs w:val="24"/>
        </w:rPr>
        <w:t>enjoyment</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0"/>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8"/>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32"/>
          <w:sz w:val="24"/>
          <w:szCs w:val="24"/>
        </w:rPr>
        <w:t xml:space="preserve"> </w:t>
      </w:r>
      <w:r w:rsidRPr="00064A56">
        <w:rPr>
          <w:rFonts w:asciiTheme="minorHAnsi" w:hAnsiTheme="minorHAnsi" w:cstheme="minorHAnsi"/>
          <w:spacing w:val="-1"/>
          <w:sz w:val="24"/>
          <w:szCs w:val="24"/>
        </w:rPr>
        <w:t>independence</w:t>
      </w:r>
      <w:r w:rsidRPr="00064A56">
        <w:rPr>
          <w:rFonts w:asciiTheme="minorHAnsi" w:hAnsiTheme="minorHAnsi" w:cstheme="minorHAnsi"/>
          <w:spacing w:val="34"/>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29"/>
          <w:sz w:val="24"/>
          <w:szCs w:val="24"/>
        </w:rPr>
        <w:t xml:space="preserve"> </w:t>
      </w:r>
      <w:r w:rsidRPr="00064A56">
        <w:rPr>
          <w:rFonts w:asciiTheme="minorHAnsi" w:hAnsiTheme="minorHAnsi" w:cstheme="minorHAnsi"/>
          <w:spacing w:val="-1"/>
          <w:sz w:val="24"/>
          <w:szCs w:val="24"/>
        </w:rPr>
        <w:t>decision-making</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responsibility</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for</w:t>
      </w:r>
      <w:r w:rsidRPr="00064A56">
        <w:rPr>
          <w:rFonts w:asciiTheme="minorHAnsi" w:hAnsiTheme="minorHAnsi" w:cstheme="minorHAnsi"/>
          <w:spacing w:val="31"/>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9"/>
          <w:sz w:val="24"/>
          <w:szCs w:val="24"/>
        </w:rPr>
        <w:t xml:space="preserve"> </w:t>
      </w:r>
      <w:r w:rsidRPr="00064A56">
        <w:rPr>
          <w:rFonts w:asciiTheme="minorHAnsi" w:hAnsiTheme="minorHAnsi" w:cstheme="minorHAnsi"/>
          <w:spacing w:val="-1"/>
          <w:sz w:val="24"/>
          <w:szCs w:val="24"/>
        </w:rPr>
        <w:t>own</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well-being</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and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lifestyle.</w:t>
      </w:r>
    </w:p>
    <w:p w14:paraId="71FA03FB" w14:textId="77777777" w:rsidR="00B05B3A" w:rsidRPr="00064A56" w:rsidRDefault="00B05B3A" w:rsidP="001722FE">
      <w:pPr>
        <w:pStyle w:val="BodyText"/>
        <w:kinsoku w:val="0"/>
        <w:spacing w:before="61" w:line="276" w:lineRule="auto"/>
        <w:ind w:right="104"/>
        <w:jc w:val="left"/>
        <w:rPr>
          <w:rFonts w:asciiTheme="minorHAnsi" w:hAnsiTheme="minorHAnsi" w:cstheme="minorHAnsi"/>
          <w:sz w:val="24"/>
          <w:szCs w:val="24"/>
        </w:rPr>
      </w:pPr>
    </w:p>
    <w:p w14:paraId="1F77B8F5" w14:textId="246E5A0C" w:rsidR="00B05B3A" w:rsidRPr="00064A56" w:rsidRDefault="00B05B3A" w:rsidP="001722FE">
      <w:pPr>
        <w:pStyle w:val="BodyText"/>
        <w:kinsoku w:val="0"/>
        <w:spacing w:before="61" w:line="276" w:lineRule="auto"/>
        <w:ind w:right="104"/>
        <w:jc w:val="left"/>
        <w:rPr>
          <w:rFonts w:asciiTheme="minorHAnsi" w:hAnsiTheme="minorHAnsi" w:cstheme="minorHAnsi"/>
          <w:sz w:val="24"/>
          <w:szCs w:val="24"/>
        </w:rPr>
      </w:pPr>
      <w:r w:rsidRPr="00064A56">
        <w:rPr>
          <w:rFonts w:asciiTheme="minorHAnsi" w:hAnsiTheme="minorHAnsi" w:cstheme="minorHAnsi"/>
          <w:sz w:val="24"/>
          <w:szCs w:val="24"/>
        </w:rPr>
        <w:t xml:space="preserve">Student Services is a team that are core to the personal and academic development of students.  Student Services is under the management of the </w:t>
      </w:r>
      <w:r w:rsidRPr="00964EDE">
        <w:rPr>
          <w:rFonts w:asciiTheme="minorHAnsi" w:hAnsiTheme="minorHAnsi" w:cstheme="minorHAnsi"/>
          <w:sz w:val="24"/>
          <w:szCs w:val="24"/>
        </w:rPr>
        <w:t>Vice President for the Student Experience</w:t>
      </w:r>
      <w:r w:rsidRPr="00064A56">
        <w:rPr>
          <w:rFonts w:asciiTheme="minorHAnsi" w:hAnsiTheme="minorHAnsi" w:cstheme="minorHAnsi"/>
          <w:sz w:val="24"/>
          <w:szCs w:val="24"/>
        </w:rPr>
        <w:t>.   Student</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committed</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enhancing</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individual</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experience</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lastRenderedPageBreak/>
        <w:t>providing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an</w:t>
      </w:r>
      <w:r w:rsidRPr="00064A56">
        <w:rPr>
          <w:rFonts w:asciiTheme="minorHAnsi" w:hAnsiTheme="minorHAnsi" w:cstheme="minorHAnsi"/>
          <w:spacing w:val="71"/>
          <w:sz w:val="24"/>
          <w:szCs w:val="24"/>
        </w:rPr>
        <w:t xml:space="preserve"> </w:t>
      </w:r>
      <w:r w:rsidRPr="00064A56">
        <w:rPr>
          <w:rFonts w:asciiTheme="minorHAnsi" w:hAnsiTheme="minorHAnsi" w:cstheme="minorHAnsi"/>
          <w:spacing w:val="-1"/>
          <w:sz w:val="24"/>
          <w:szCs w:val="24"/>
        </w:rPr>
        <w:t>excellent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service which</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2"/>
          <w:sz w:val="24"/>
          <w:szCs w:val="24"/>
        </w:rPr>
        <w:t>supports</w:t>
      </w:r>
      <w:r w:rsidRPr="00064A56">
        <w:rPr>
          <w:rFonts w:asciiTheme="minorHAnsi" w:hAnsiTheme="minorHAnsi" w:cstheme="minorHAnsi"/>
          <w:spacing w:val="-1"/>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holistic</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development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z w:val="24"/>
          <w:szCs w:val="24"/>
        </w:rPr>
        <w:t xml:space="preserve"> the </w:t>
      </w:r>
      <w:r w:rsidRPr="00064A56">
        <w:rPr>
          <w:rFonts w:asciiTheme="minorHAnsi" w:hAnsiTheme="minorHAnsi" w:cstheme="minorHAnsi"/>
          <w:spacing w:val="-1"/>
          <w:sz w:val="24"/>
          <w:szCs w:val="24"/>
        </w:rPr>
        <w:t>person,</w:t>
      </w:r>
      <w:r w:rsidRPr="00064A56">
        <w:rPr>
          <w:rFonts w:asciiTheme="minorHAnsi" w:hAnsiTheme="minorHAnsi" w:cstheme="minorHAnsi"/>
          <w:spacing w:val="2"/>
          <w:sz w:val="24"/>
          <w:szCs w:val="24"/>
        </w:rPr>
        <w:t xml:space="preserve"> </w:t>
      </w:r>
      <w:r w:rsidRPr="00064A56">
        <w:rPr>
          <w:rFonts w:asciiTheme="minorHAnsi" w:hAnsiTheme="minorHAnsi" w:cstheme="minorHAnsi"/>
          <w:sz w:val="24"/>
          <w:szCs w:val="24"/>
        </w:rPr>
        <w:t xml:space="preserve">thereby </w:t>
      </w:r>
      <w:r w:rsidRPr="00064A56">
        <w:rPr>
          <w:rFonts w:asciiTheme="minorHAnsi" w:hAnsiTheme="minorHAnsi" w:cstheme="minorHAnsi"/>
          <w:spacing w:val="-1"/>
          <w:sz w:val="24"/>
          <w:szCs w:val="24"/>
        </w:rPr>
        <w:t>enabling</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each</w:t>
      </w:r>
      <w:r w:rsidRPr="00064A56">
        <w:rPr>
          <w:rFonts w:asciiTheme="minorHAnsi" w:hAnsiTheme="minorHAnsi" w:cstheme="minorHAnsi"/>
          <w:spacing w:val="75"/>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achieve</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their</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full</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academic</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potential.</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Through</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valuing,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recognising</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supporting</w:t>
      </w:r>
      <w:r w:rsidRPr="00064A56">
        <w:rPr>
          <w:rFonts w:asciiTheme="minorHAnsi" w:hAnsiTheme="minorHAnsi" w:cstheme="minorHAnsi"/>
          <w:spacing w:val="57"/>
          <w:w w:val="99"/>
          <w:sz w:val="24"/>
          <w:szCs w:val="24"/>
        </w:rPr>
        <w:t xml:space="preserve"> </w:t>
      </w:r>
      <w:r w:rsidRPr="00064A56">
        <w:rPr>
          <w:rFonts w:asciiTheme="minorHAnsi" w:hAnsiTheme="minorHAnsi" w:cstheme="minorHAnsi"/>
          <w:sz w:val="24"/>
          <w:szCs w:val="24"/>
        </w:rPr>
        <w:t>each</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staff</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member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forging</w:t>
      </w:r>
      <w:r w:rsidRPr="00064A56">
        <w:rPr>
          <w:rFonts w:asciiTheme="minorHAnsi" w:hAnsiTheme="minorHAnsi" w:cstheme="minorHAnsi"/>
          <w:spacing w:val="14"/>
          <w:sz w:val="24"/>
          <w:szCs w:val="24"/>
        </w:rPr>
        <w:t xml:space="preserve"> </w:t>
      </w:r>
      <w:r w:rsidRPr="00064A56">
        <w:rPr>
          <w:rFonts w:asciiTheme="minorHAnsi" w:hAnsiTheme="minorHAnsi" w:cstheme="minorHAnsi"/>
          <w:spacing w:val="-1"/>
          <w:sz w:val="24"/>
          <w:szCs w:val="24"/>
        </w:rPr>
        <w:t>strong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alliances</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within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Community,</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Student</w:t>
      </w:r>
      <w:r w:rsidRPr="00064A56">
        <w:rPr>
          <w:rFonts w:asciiTheme="minorHAnsi" w:hAnsiTheme="minorHAnsi" w:cstheme="minorHAnsi"/>
          <w:spacing w:val="41"/>
          <w:w w:val="99"/>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7"/>
          <w:sz w:val="24"/>
          <w:szCs w:val="24"/>
        </w:rPr>
        <w:t xml:space="preserve"> </w:t>
      </w:r>
      <w:r w:rsidRPr="00064A56">
        <w:rPr>
          <w:rFonts w:asciiTheme="minorHAnsi" w:hAnsiTheme="minorHAnsi" w:cstheme="minorHAnsi"/>
          <w:sz w:val="24"/>
          <w:szCs w:val="24"/>
        </w:rPr>
        <w:t>will</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assist</w:t>
      </w:r>
      <w:r w:rsidRPr="00064A56">
        <w:rPr>
          <w:rFonts w:asciiTheme="minorHAnsi" w:hAnsiTheme="minorHAnsi" w:cstheme="minorHAnsi"/>
          <w:spacing w:val="-5"/>
          <w:sz w:val="24"/>
          <w:szCs w:val="24"/>
        </w:rPr>
        <w:t xml:space="preserve"> </w:t>
      </w:r>
      <w:r w:rsidR="006E51D2">
        <w:rPr>
          <w:rFonts w:asciiTheme="minorHAnsi" w:hAnsiTheme="minorHAnsi" w:cstheme="minorHAnsi"/>
          <w:spacing w:val="-1"/>
          <w:sz w:val="24"/>
          <w:szCs w:val="24"/>
        </w:rPr>
        <w:t>University of Galway</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become</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truly</w:t>
      </w:r>
      <w:r w:rsidRPr="00064A56">
        <w:rPr>
          <w:rFonts w:asciiTheme="minorHAnsi" w:hAnsiTheme="minorHAnsi" w:cstheme="minorHAnsi"/>
          <w:spacing w:val="-4"/>
          <w:sz w:val="24"/>
          <w:szCs w:val="24"/>
        </w:rPr>
        <w:t xml:space="preserve"> </w:t>
      </w:r>
      <w:r w:rsidR="00B24690" w:rsidRPr="00064A56">
        <w:rPr>
          <w:rFonts w:asciiTheme="minorHAnsi" w:hAnsiTheme="minorHAnsi" w:cstheme="minorHAnsi"/>
          <w:sz w:val="24"/>
          <w:szCs w:val="24"/>
        </w:rPr>
        <w:t>Student</w:t>
      </w:r>
      <w:r w:rsidR="00B24690" w:rsidRPr="00064A56">
        <w:rPr>
          <w:rFonts w:asciiTheme="minorHAnsi" w:hAnsiTheme="minorHAnsi" w:cstheme="minorHAnsi"/>
          <w:spacing w:val="-5"/>
          <w:sz w:val="24"/>
          <w:szCs w:val="24"/>
        </w:rPr>
        <w:t>-Centred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University.</w:t>
      </w:r>
    </w:p>
    <w:p w14:paraId="4EFF63BF" w14:textId="77777777" w:rsidR="00B05B3A" w:rsidRPr="00064A56" w:rsidRDefault="00B05B3A" w:rsidP="001722FE">
      <w:pPr>
        <w:pStyle w:val="BodyText"/>
        <w:kinsoku w:val="0"/>
        <w:spacing w:line="276" w:lineRule="auto"/>
        <w:ind w:right="109"/>
        <w:jc w:val="left"/>
        <w:rPr>
          <w:rFonts w:asciiTheme="minorHAnsi" w:hAnsiTheme="minorHAnsi" w:cstheme="minorHAnsi"/>
          <w:sz w:val="24"/>
          <w:szCs w:val="24"/>
        </w:rPr>
      </w:pPr>
    </w:p>
    <w:p w14:paraId="0A8F3C5C" w14:textId="77777777" w:rsidR="00106BA8" w:rsidRPr="004465B1" w:rsidRDefault="00106BA8" w:rsidP="001722FE">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340B5197" w14:textId="1E628436" w:rsidR="00106BA8" w:rsidRPr="00DD5091" w:rsidRDefault="00106BA8" w:rsidP="001722FE">
      <w:pPr>
        <w:pStyle w:val="BodyText"/>
        <w:widowControl w:val="0"/>
        <w:numPr>
          <w:ilvl w:val="0"/>
          <w:numId w:val="12"/>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207E6B">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3145E23A" w14:textId="77777777" w:rsidR="00106BA8" w:rsidRDefault="00106BA8" w:rsidP="001722FE">
      <w:pPr>
        <w:pStyle w:val="BodyText"/>
        <w:kinsoku w:val="0"/>
        <w:spacing w:line="276" w:lineRule="auto"/>
        <w:jc w:val="left"/>
        <w:rPr>
          <w:rFonts w:asciiTheme="minorHAnsi" w:hAnsiTheme="minorHAnsi" w:cstheme="minorHAnsi"/>
          <w:sz w:val="24"/>
          <w:szCs w:val="24"/>
        </w:rPr>
      </w:pPr>
    </w:p>
    <w:p w14:paraId="4992A430" w14:textId="2DD3F550" w:rsidR="00B05B3A" w:rsidRDefault="00106BA8" w:rsidP="001722FE">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74"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p>
    <w:p w14:paraId="6C0E808B" w14:textId="77777777" w:rsidR="004E371F" w:rsidRDefault="004E371F" w:rsidP="001722FE">
      <w:pPr>
        <w:rPr>
          <w:rFonts w:asciiTheme="minorHAnsi" w:hAnsiTheme="minorHAnsi" w:cstheme="minorHAnsi"/>
        </w:rPr>
      </w:pPr>
    </w:p>
    <w:p w14:paraId="592D7FC4" w14:textId="34A5CBB1" w:rsidR="004E371F" w:rsidRDefault="004E371F" w:rsidP="001722FE">
      <w:pPr>
        <w:pStyle w:val="Heading2"/>
        <w:spacing w:before="0" w:after="0" w:line="276" w:lineRule="auto"/>
      </w:pPr>
      <w:bookmarkStart w:id="54" w:name="_Toc131159229"/>
      <w:bookmarkStart w:id="55" w:name="_Toc205968007"/>
      <w:r w:rsidRPr="0091214C">
        <w:t>2.</w:t>
      </w:r>
      <w:r w:rsidR="0038031A">
        <w:t>1</w:t>
      </w:r>
      <w:r w:rsidR="004138F8">
        <w:t>3</w:t>
      </w:r>
      <w:r>
        <w:tab/>
      </w:r>
      <w:r w:rsidRPr="0091214C">
        <w:t>Student Counselling</w:t>
      </w:r>
      <w:bookmarkEnd w:id="54"/>
      <w:bookmarkEnd w:id="55"/>
    </w:p>
    <w:p w14:paraId="65198616" w14:textId="77777777" w:rsidR="00CD743B" w:rsidRPr="00CD743B" w:rsidRDefault="00CD743B" w:rsidP="001722FE">
      <w:pPr>
        <w:spacing w:line="276" w:lineRule="auto"/>
        <w:rPr>
          <w:rFonts w:asciiTheme="minorHAnsi" w:hAnsiTheme="minorHAnsi" w:cstheme="minorHAnsi"/>
        </w:rPr>
      </w:pPr>
      <w:r w:rsidRPr="00CD743B">
        <w:rPr>
          <w:rFonts w:asciiTheme="minorHAnsi" w:hAnsiTheme="minorHAnsi" w:cstheme="minorHAnsi"/>
        </w:rPr>
        <w:t xml:space="preserve">The counselling service is part of a network of support services offered by University of Galway. It provides professional counselling, which is </w:t>
      </w:r>
      <w:r w:rsidRPr="00CD743B">
        <w:rPr>
          <w:rFonts w:asciiTheme="minorHAnsi" w:hAnsiTheme="minorHAnsi" w:cstheme="minorHAnsi"/>
          <w:b/>
          <w:bCs/>
        </w:rPr>
        <w:t xml:space="preserve">free </w:t>
      </w:r>
      <w:r w:rsidRPr="00CD743B">
        <w:rPr>
          <w:rFonts w:asciiTheme="minorHAnsi" w:hAnsiTheme="minorHAnsi" w:cstheme="minorHAnsi"/>
        </w:rPr>
        <w:t xml:space="preserve">and </w:t>
      </w:r>
      <w:r w:rsidRPr="00CD743B">
        <w:rPr>
          <w:rFonts w:asciiTheme="minorHAnsi" w:hAnsiTheme="minorHAnsi" w:cstheme="minorHAnsi"/>
          <w:b/>
          <w:bCs/>
        </w:rPr>
        <w:t xml:space="preserve">confidential </w:t>
      </w:r>
      <w:r w:rsidRPr="00CD743B">
        <w:rPr>
          <w:rFonts w:asciiTheme="minorHAnsi" w:hAnsiTheme="minorHAnsi" w:cstheme="minorHAnsi"/>
        </w:rPr>
        <w:t xml:space="preserve">to all students </w:t>
      </w:r>
      <w:proofErr w:type="gramStart"/>
      <w:r w:rsidRPr="00CD743B">
        <w:rPr>
          <w:rFonts w:asciiTheme="minorHAnsi" w:hAnsiTheme="minorHAnsi" w:cstheme="minorHAnsi"/>
        </w:rPr>
        <w:t>of</w:t>
      </w:r>
      <w:proofErr w:type="gramEnd"/>
      <w:r w:rsidRPr="00CD743B">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CD743B">
        <w:rPr>
          <w:rFonts w:asciiTheme="minorHAnsi" w:hAnsiTheme="minorHAnsi" w:cstheme="minorHAnsi"/>
        </w:rPr>
        <w:t>are</w:t>
      </w:r>
      <w:proofErr w:type="gramEnd"/>
      <w:r w:rsidRPr="00CD743B">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1F39DAE1" w14:textId="72B0C4BF" w:rsidR="00CD743B" w:rsidRPr="00CD743B" w:rsidRDefault="00CD743B" w:rsidP="001722FE">
      <w:pPr>
        <w:numPr>
          <w:ilvl w:val="2"/>
          <w:numId w:val="38"/>
        </w:numPr>
        <w:spacing w:line="276" w:lineRule="auto"/>
        <w:rPr>
          <w:rFonts w:asciiTheme="minorHAnsi" w:hAnsiTheme="minorHAnsi" w:cstheme="minorHAnsi"/>
        </w:rPr>
      </w:pPr>
      <w:r w:rsidRPr="00CD743B">
        <w:rPr>
          <w:rFonts w:asciiTheme="minorHAnsi" w:hAnsiTheme="minorHAnsi" w:cstheme="minorHAnsi"/>
        </w:rPr>
        <w:t>Pre-counselling assessment, individual counselling</w:t>
      </w:r>
      <w:r w:rsidR="000575DD">
        <w:rPr>
          <w:rFonts w:asciiTheme="minorHAnsi" w:hAnsiTheme="minorHAnsi" w:cstheme="minorHAnsi"/>
        </w:rPr>
        <w:t>,</w:t>
      </w:r>
      <w:r w:rsidRPr="00CD743B">
        <w:rPr>
          <w:rFonts w:asciiTheme="minorHAnsi" w:hAnsiTheme="minorHAnsi" w:cstheme="minorHAnsi"/>
        </w:rPr>
        <w:t xml:space="preserve"> and psychotherapy</w:t>
      </w:r>
    </w:p>
    <w:p w14:paraId="098EA35D" w14:textId="77777777" w:rsidR="00CD743B" w:rsidRPr="00CD743B" w:rsidRDefault="00CD743B" w:rsidP="001722FE">
      <w:pPr>
        <w:numPr>
          <w:ilvl w:val="2"/>
          <w:numId w:val="38"/>
        </w:numPr>
        <w:spacing w:line="276" w:lineRule="auto"/>
        <w:rPr>
          <w:rFonts w:asciiTheme="minorHAnsi" w:hAnsiTheme="minorHAnsi" w:cstheme="minorHAnsi"/>
        </w:rPr>
      </w:pPr>
      <w:r w:rsidRPr="00CD743B">
        <w:rPr>
          <w:rFonts w:asciiTheme="minorHAnsi" w:hAnsiTheme="minorHAnsi" w:cstheme="minorHAnsi"/>
        </w:rPr>
        <w:t>Group work</w:t>
      </w:r>
    </w:p>
    <w:p w14:paraId="401DCE0C" w14:textId="77777777" w:rsidR="00CD743B" w:rsidRPr="00CD743B" w:rsidRDefault="00CD743B" w:rsidP="001722FE">
      <w:pPr>
        <w:numPr>
          <w:ilvl w:val="2"/>
          <w:numId w:val="38"/>
        </w:numPr>
        <w:spacing w:line="276" w:lineRule="auto"/>
        <w:rPr>
          <w:rFonts w:asciiTheme="minorHAnsi" w:hAnsiTheme="minorHAnsi" w:cstheme="minorHAnsi"/>
        </w:rPr>
      </w:pPr>
      <w:r w:rsidRPr="00CD743B">
        <w:rPr>
          <w:rFonts w:asciiTheme="minorHAnsi" w:hAnsiTheme="minorHAnsi" w:cstheme="minorHAnsi"/>
        </w:rPr>
        <w:t>Information and referral</w:t>
      </w:r>
    </w:p>
    <w:p w14:paraId="52768317" w14:textId="77777777" w:rsidR="00CD743B" w:rsidRPr="00CD743B" w:rsidRDefault="00CD743B" w:rsidP="001722FE">
      <w:pPr>
        <w:numPr>
          <w:ilvl w:val="2"/>
          <w:numId w:val="38"/>
        </w:numPr>
        <w:spacing w:line="276" w:lineRule="auto"/>
        <w:rPr>
          <w:rFonts w:asciiTheme="minorHAnsi" w:hAnsiTheme="minorHAnsi" w:cstheme="minorHAnsi"/>
          <w:lang w:val="en"/>
        </w:rPr>
      </w:pPr>
      <w:r w:rsidRPr="00CD743B">
        <w:rPr>
          <w:rFonts w:asciiTheme="minorHAnsi" w:hAnsiTheme="minorHAnsi" w:cstheme="minorHAnsi"/>
        </w:rPr>
        <w:t>A consultation service for those who may have concerns about a student.</w:t>
      </w:r>
    </w:p>
    <w:p w14:paraId="278FF64E" w14:textId="77777777" w:rsidR="00CD743B" w:rsidRPr="00CD743B" w:rsidRDefault="00CD743B" w:rsidP="001722FE">
      <w:pPr>
        <w:spacing w:line="276" w:lineRule="auto"/>
        <w:rPr>
          <w:rFonts w:asciiTheme="minorHAnsi" w:hAnsiTheme="minorHAnsi" w:cstheme="minorBidi"/>
          <w:lang w:val="en-US"/>
        </w:rPr>
      </w:pPr>
      <w:r w:rsidRPr="64E790DC">
        <w:rPr>
          <w:rFonts w:asciiTheme="minorHAnsi" w:hAnsiTheme="minorHAnsi" w:cstheme="minorBidi"/>
          <w:lang w:val="en-US"/>
        </w:rPr>
        <w:t xml:space="preserve">Further information including available online services and emergency contact details can be located on the following weblink:  </w:t>
      </w:r>
      <w:hyperlink r:id="rId75">
        <w:r w:rsidRPr="64E790DC">
          <w:rPr>
            <w:rStyle w:val="Hyperlink"/>
            <w:rFonts w:asciiTheme="minorHAnsi" w:hAnsiTheme="minorHAnsi" w:cstheme="minorBidi"/>
            <w:lang w:val="en-US"/>
          </w:rPr>
          <w:t>https://www.universityofgalway.ie/counsellors/</w:t>
        </w:r>
      </w:hyperlink>
    </w:p>
    <w:p w14:paraId="339F2E15" w14:textId="77777777" w:rsidR="004E371F" w:rsidRDefault="004E371F" w:rsidP="001722FE">
      <w:pPr>
        <w:spacing w:line="276" w:lineRule="auto"/>
        <w:rPr>
          <w:rFonts w:asciiTheme="minorHAnsi" w:hAnsiTheme="minorHAnsi" w:cstheme="minorHAnsi"/>
          <w:b/>
          <w:bCs/>
        </w:rPr>
      </w:pPr>
    </w:p>
    <w:p w14:paraId="7CB7A714" w14:textId="77777777" w:rsidR="004E371F" w:rsidRPr="00985A51" w:rsidRDefault="004E371F" w:rsidP="001722FE">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2C91A719" w14:textId="77777777" w:rsidR="004E371F" w:rsidRPr="004E7673" w:rsidRDefault="004E371F" w:rsidP="001722FE">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76"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4C5DEDCE" w14:textId="00FF2D06" w:rsidR="00B05B3A" w:rsidRPr="00064A56" w:rsidRDefault="00B05B3A" w:rsidP="001722FE">
      <w:pPr>
        <w:pStyle w:val="Heading2"/>
      </w:pPr>
      <w:bookmarkStart w:id="56" w:name="_Toc328992994"/>
      <w:bookmarkStart w:id="57" w:name="_Toc453839132"/>
      <w:bookmarkStart w:id="58" w:name="_Toc205968008"/>
      <w:bookmarkStart w:id="59" w:name="_Toc236105561"/>
      <w:bookmarkStart w:id="60" w:name="_Toc236105849"/>
      <w:r w:rsidRPr="00064A56">
        <w:t>2.</w:t>
      </w:r>
      <w:r w:rsidR="00B31414">
        <w:t>1</w:t>
      </w:r>
      <w:r w:rsidR="004138F8">
        <w:t>4</w:t>
      </w:r>
      <w:r w:rsidRPr="00064A56">
        <w:tab/>
        <w:t>International Students</w:t>
      </w:r>
      <w:bookmarkEnd w:id="56"/>
      <w:bookmarkEnd w:id="57"/>
      <w:bookmarkEnd w:id="58"/>
    </w:p>
    <w:p w14:paraId="5ADE804F" w14:textId="39B63D71" w:rsidR="0011078F" w:rsidRPr="009F1BEF" w:rsidRDefault="0011078F" w:rsidP="001722FE">
      <w:pPr>
        <w:pStyle w:val="BodyText"/>
        <w:kinsoku w:val="0"/>
        <w:spacing w:line="276" w:lineRule="auto"/>
        <w:ind w:right="108"/>
        <w:jc w:val="left"/>
        <w:rPr>
          <w:rFonts w:asciiTheme="minorHAnsi" w:hAnsiTheme="minorHAnsi" w:cstheme="minorHAnsi"/>
          <w:sz w:val="24"/>
          <w:szCs w:val="24"/>
        </w:rPr>
      </w:pPr>
      <w:bookmarkStart w:id="61" w:name="_Toc453839134"/>
      <w:bookmarkStart w:id="62" w:name="_Toc328992995"/>
      <w:r w:rsidRPr="00BA4084">
        <w:rPr>
          <w:rFonts w:asciiTheme="minorHAnsi" w:hAnsiTheme="minorHAnsi" w:cstheme="minorHAnsi"/>
          <w:sz w:val="24"/>
          <w:szCs w:val="24"/>
        </w:rPr>
        <w:t xml:space="preserve">The </w:t>
      </w:r>
      <w:r>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 xml:space="preserve">For incoming international </w:t>
      </w:r>
      <w:proofErr w:type="gramStart"/>
      <w:r w:rsidRPr="00BA4084">
        <w:rPr>
          <w:rFonts w:asciiTheme="minorHAnsi" w:hAnsiTheme="minorHAnsi" w:cstheme="minorHAnsi"/>
          <w:bCs/>
          <w:sz w:val="24"/>
          <w:szCs w:val="24"/>
          <w:shd w:val="clear" w:color="auto" w:fill="FFFFFF"/>
        </w:rPr>
        <w:t>students</w:t>
      </w:r>
      <w:proofErr w:type="gramEnd"/>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 xml:space="preserve">information is available on </w:t>
      </w:r>
      <w:hyperlink r:id="rId77" w:history="1">
        <w:r w:rsidRPr="00CF2AB8">
          <w:rPr>
            <w:rStyle w:val="Hyperlink"/>
            <w:rFonts w:asciiTheme="minorHAnsi" w:hAnsiTheme="minorHAnsi" w:cstheme="minorHAnsi"/>
            <w:sz w:val="24"/>
            <w:szCs w:val="24"/>
          </w:rPr>
          <w:t>Global Galway - University of Galway</w:t>
        </w:r>
      </w:hyperlink>
      <w:r w:rsidRPr="009F1BEF">
        <w:rPr>
          <w:rFonts w:asciiTheme="minorHAnsi" w:hAnsiTheme="minorHAnsi" w:cstheme="minorHAnsi"/>
          <w:sz w:val="24"/>
          <w:szCs w:val="24"/>
        </w:rPr>
        <w:t xml:space="preserve"> </w:t>
      </w:r>
    </w:p>
    <w:p w14:paraId="24ED4A77" w14:textId="77777777" w:rsidR="0011078F" w:rsidRPr="00BA4084" w:rsidRDefault="0011078F" w:rsidP="001722FE">
      <w:pPr>
        <w:pStyle w:val="BodyText"/>
        <w:kinsoku w:val="0"/>
        <w:spacing w:line="276" w:lineRule="auto"/>
        <w:ind w:right="108"/>
        <w:jc w:val="left"/>
        <w:rPr>
          <w:rFonts w:asciiTheme="minorHAnsi" w:hAnsiTheme="minorHAnsi" w:cstheme="minorHAnsi"/>
          <w:sz w:val="24"/>
          <w:szCs w:val="24"/>
        </w:rPr>
      </w:pPr>
    </w:p>
    <w:p w14:paraId="3E4E830F" w14:textId="77777777" w:rsidR="0011078F" w:rsidRPr="00BA4084" w:rsidRDefault="0011078F" w:rsidP="001722FE">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lastRenderedPageBreak/>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78"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6506A965" w14:textId="77777777" w:rsidR="0011078F" w:rsidRPr="00BA4084" w:rsidRDefault="0011078F" w:rsidP="001722FE">
      <w:pPr>
        <w:pStyle w:val="BodyText"/>
        <w:kinsoku w:val="0"/>
        <w:spacing w:line="276" w:lineRule="auto"/>
        <w:ind w:right="108"/>
        <w:jc w:val="left"/>
        <w:rPr>
          <w:rFonts w:asciiTheme="minorHAnsi" w:hAnsiTheme="minorHAnsi" w:cstheme="minorHAnsi"/>
          <w:sz w:val="24"/>
          <w:szCs w:val="24"/>
        </w:rPr>
      </w:pPr>
    </w:p>
    <w:p w14:paraId="4B9D6474" w14:textId="77777777" w:rsidR="0011078F" w:rsidRPr="00BA4084" w:rsidRDefault="0011078F" w:rsidP="001722FE">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79" w:history="1">
        <w:r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 xml:space="preserve">.  </w:t>
      </w:r>
      <w:r>
        <w:rPr>
          <w:rStyle w:val="Hyperlink"/>
          <w:rFonts w:asciiTheme="minorHAnsi" w:hAnsiTheme="minorHAnsi" w:cstheme="minorHAnsi"/>
          <w:spacing w:val="-1"/>
          <w:sz w:val="24"/>
          <w:szCs w:val="24"/>
        </w:rPr>
        <w:t>Louise</w:t>
      </w:r>
      <w:r w:rsidRPr="00BA4084">
        <w:rPr>
          <w:rStyle w:val="Hyperlink"/>
          <w:rFonts w:asciiTheme="minorHAnsi" w:hAnsiTheme="minorHAnsi" w:cstheme="minorHAnsi"/>
          <w:spacing w:val="-1"/>
          <w:sz w:val="24"/>
          <w:szCs w:val="24"/>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students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p>
    <w:p w14:paraId="3C1AA2AE" w14:textId="33574918" w:rsidR="00B05B3A" w:rsidRPr="00064A56" w:rsidRDefault="00B05B3A" w:rsidP="001722FE">
      <w:pPr>
        <w:pStyle w:val="Heading2"/>
        <w:spacing w:line="276" w:lineRule="auto"/>
      </w:pPr>
      <w:bookmarkStart w:id="63" w:name="_Toc205968009"/>
      <w:r>
        <w:t>2.</w:t>
      </w:r>
      <w:r w:rsidR="00303A11">
        <w:t>1</w:t>
      </w:r>
      <w:r w:rsidR="004138F8">
        <w:t>5</w:t>
      </w:r>
      <w:r>
        <w:tab/>
        <w:t>Computer Science Account and Swipe Card Access to Labs</w:t>
      </w:r>
      <w:bookmarkEnd w:id="63"/>
      <w:r>
        <w:t xml:space="preserve"> </w:t>
      </w:r>
    </w:p>
    <w:p w14:paraId="22D0A0A1" w14:textId="5605860A" w:rsidR="00FE2972" w:rsidRDefault="549EA218" w:rsidP="001722FE">
      <w:pPr>
        <w:spacing w:line="276" w:lineRule="auto"/>
      </w:pPr>
      <w:r w:rsidRPr="3F0E1B94">
        <w:rPr>
          <w:rFonts w:ascii="Calibri" w:eastAsia="Calibri" w:hAnsi="Calibri" w:cs="Calibri"/>
          <w:szCs w:val="24"/>
          <w:lang w:val="en-IE"/>
        </w:rPr>
        <w:t xml:space="preserve">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80">
        <w:r w:rsidRPr="3F0E1B94">
          <w:rPr>
            <w:rStyle w:val="Hyperlink"/>
            <w:rFonts w:ascii="Calibri" w:eastAsia="Calibri" w:hAnsi="Calibri" w:cs="Calibri"/>
            <w:szCs w:val="24"/>
            <w:lang w:val="en-IE"/>
          </w:rPr>
          <w:t>https://www.universityofgalway.ie/science-engineering/school-of-computer-science/currentstudents/laptops/</w:t>
        </w:r>
      </w:hyperlink>
      <w:r w:rsidRPr="3F0E1B94">
        <w:rPr>
          <w:rFonts w:ascii="Calibri" w:eastAsia="Calibri" w:hAnsi="Calibri" w:cs="Calibri"/>
          <w:szCs w:val="24"/>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004D3B4E" w14:textId="06F98F3B" w:rsidR="00FE2972" w:rsidRDefault="549EA218" w:rsidP="001722FE">
      <w:pPr>
        <w:spacing w:line="276" w:lineRule="auto"/>
      </w:pPr>
      <w:r w:rsidRPr="3F0E1B94">
        <w:rPr>
          <w:rFonts w:ascii="Calibri" w:eastAsia="Calibri" w:hAnsi="Calibri" w:cs="Calibri"/>
          <w:szCs w:val="24"/>
          <w:lang w:val="en-IE"/>
        </w:rPr>
        <w:t xml:space="preserve"> </w:t>
      </w:r>
    </w:p>
    <w:p w14:paraId="0D289EA6" w14:textId="03460301" w:rsidR="00FE2972" w:rsidRDefault="549EA218" w:rsidP="001722FE">
      <w:pPr>
        <w:spacing w:line="276" w:lineRule="auto"/>
      </w:pPr>
      <w:r w:rsidRPr="3F0E1B94">
        <w:rPr>
          <w:rFonts w:ascii="Calibri" w:eastAsia="Calibri" w:hAnsi="Calibri" w:cs="Calibri"/>
          <w:szCs w:val="24"/>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3F0E1B94">
        <w:rPr>
          <w:rFonts w:ascii="Calibri" w:eastAsia="Calibri" w:hAnsi="Calibri" w:cs="Calibri"/>
          <w:szCs w:val="24"/>
          <w:lang w:val="en-IE"/>
        </w:rPr>
        <w:t>student registers</w:t>
      </w:r>
      <w:proofErr w:type="gramEnd"/>
      <w:r w:rsidRPr="3F0E1B94">
        <w:rPr>
          <w:rFonts w:ascii="Calibri" w:eastAsia="Calibri" w:hAnsi="Calibri" w:cs="Calibri"/>
          <w:szCs w:val="24"/>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3F0E1B94">
        <w:rPr>
          <w:rFonts w:ascii="Calibri" w:eastAsia="Calibri" w:hAnsi="Calibri" w:cs="Calibri"/>
          <w:szCs w:val="24"/>
          <w:lang w:val="en-IE"/>
        </w:rPr>
        <w:t>linux</w:t>
      </w:r>
      <w:proofErr w:type="spellEnd"/>
      <w:r w:rsidRPr="3F0E1B94">
        <w:rPr>
          <w:rFonts w:ascii="Calibri" w:eastAsia="Calibri" w:hAnsi="Calibri" w:cs="Calibri"/>
          <w:szCs w:val="24"/>
          <w:lang w:val="en-IE"/>
        </w:rPr>
        <w:t xml:space="preserve"> resources </w:t>
      </w:r>
      <w:hyperlink r:id="rId81">
        <w:r w:rsidRPr="3F0E1B94">
          <w:rPr>
            <w:rStyle w:val="Hyperlink"/>
            <w:rFonts w:ascii="Calibri" w:eastAsia="Calibri" w:hAnsi="Calibri" w:cs="Calibri"/>
            <w:szCs w:val="24"/>
            <w:lang w:val="en-IE"/>
          </w:rPr>
          <w:t>https://web1.cs.universityofgalway.ie/intranet/</w:t>
        </w:r>
      </w:hyperlink>
      <w:r w:rsidRPr="3F0E1B94">
        <w:rPr>
          <w:rFonts w:ascii="Calibri" w:eastAsia="Calibri" w:hAnsi="Calibri" w:cs="Calibri"/>
          <w:szCs w:val="24"/>
          <w:lang w:val="en-IE"/>
        </w:rPr>
        <w:t xml:space="preserve">  </w:t>
      </w:r>
    </w:p>
    <w:p w14:paraId="6BA98394" w14:textId="1F317DBD" w:rsidR="00FE2972" w:rsidRDefault="549EA218" w:rsidP="001722FE">
      <w:pPr>
        <w:spacing w:line="276" w:lineRule="auto"/>
      </w:pPr>
      <w:r w:rsidRPr="3F0E1B94">
        <w:rPr>
          <w:rFonts w:ascii="Calibri" w:eastAsia="Calibri" w:hAnsi="Calibri" w:cs="Calibri"/>
          <w:szCs w:val="24"/>
          <w:lang w:val="en-IE"/>
        </w:rPr>
        <w:t xml:space="preserve"> </w:t>
      </w:r>
    </w:p>
    <w:p w14:paraId="4A4DA841" w14:textId="017904A4" w:rsidR="00FE2972" w:rsidRDefault="549EA218" w:rsidP="001722FE">
      <w:pPr>
        <w:spacing w:line="276" w:lineRule="auto"/>
      </w:pPr>
      <w:r w:rsidRPr="3F0E1B94">
        <w:rPr>
          <w:rFonts w:ascii="Calibri" w:eastAsia="Calibri" w:hAnsi="Calibri" w:cs="Calibri"/>
          <w:szCs w:val="24"/>
          <w:lang w:val="en-IE"/>
        </w:rPr>
        <w:t xml:space="preserve">Students who have issues with their Computer Science computer account, docking stations, monitors or swipe card access in the Computer Science Building should log a call to Computer Science Technical Officers at: </w:t>
      </w:r>
      <w:hyperlink r:id="rId82">
        <w:r w:rsidRPr="3F0E1B94">
          <w:rPr>
            <w:rStyle w:val="Hyperlink"/>
            <w:rFonts w:ascii="Calibri" w:eastAsia="Calibri" w:hAnsi="Calibri" w:cs="Calibri"/>
            <w:szCs w:val="24"/>
            <w:lang w:val="en-IE"/>
          </w:rPr>
          <w:t>support@cs.universityofgalway.ie</w:t>
        </w:r>
      </w:hyperlink>
      <w:r w:rsidRPr="3F0E1B94">
        <w:rPr>
          <w:rFonts w:ascii="Calibri" w:eastAsia="Calibri" w:hAnsi="Calibri" w:cs="Calibri"/>
          <w:szCs w:val="24"/>
          <w:lang w:val="en-IE"/>
        </w:rPr>
        <w:t xml:space="preserve">.  Useful links for further related info: </w:t>
      </w:r>
      <w:hyperlink r:id="rId83">
        <w:r w:rsidRPr="3F0E1B94">
          <w:rPr>
            <w:rStyle w:val="Hyperlink"/>
            <w:rFonts w:ascii="Calibri" w:eastAsia="Calibri" w:hAnsi="Calibri" w:cs="Calibri"/>
            <w:szCs w:val="24"/>
            <w:lang w:val="en-IE"/>
          </w:rPr>
          <w:t>https://www.universityofgalway.ie/science-engineering/school-of-computer-science/currentstudents/</w:t>
        </w:r>
      </w:hyperlink>
      <w:r w:rsidRPr="3F0E1B94">
        <w:rPr>
          <w:rFonts w:ascii="Calibri" w:eastAsia="Calibri" w:hAnsi="Calibri" w:cs="Calibri"/>
          <w:szCs w:val="24"/>
          <w:lang w:val="en-IE"/>
        </w:rPr>
        <w:t xml:space="preserve">. </w:t>
      </w:r>
    </w:p>
    <w:p w14:paraId="219387DC" w14:textId="592B2FC6" w:rsidR="00FE2972" w:rsidRDefault="549EA218" w:rsidP="001722FE">
      <w:pPr>
        <w:spacing w:line="276" w:lineRule="auto"/>
      </w:pPr>
      <w:r w:rsidRPr="3F0E1B94">
        <w:rPr>
          <w:rFonts w:ascii="Calibri" w:eastAsia="Calibri" w:hAnsi="Calibri" w:cs="Calibri"/>
          <w:szCs w:val="24"/>
          <w:lang w:val="en-IE"/>
        </w:rPr>
        <w:t xml:space="preserve"> </w:t>
      </w:r>
    </w:p>
    <w:p w14:paraId="29F0E60A" w14:textId="3D946174" w:rsidR="00FE2972" w:rsidRDefault="549EA218" w:rsidP="001722FE">
      <w:pPr>
        <w:spacing w:line="276" w:lineRule="auto"/>
        <w:rPr>
          <w:rFonts w:asciiTheme="minorHAnsi" w:hAnsiTheme="minorHAnsi" w:cstheme="minorBidi"/>
          <w:lang w:val="en-IE"/>
        </w:rPr>
      </w:pPr>
      <w:r w:rsidRPr="3F0E1B94">
        <w:rPr>
          <w:rFonts w:ascii="Calibri" w:eastAsia="Calibri" w:hAnsi="Calibri" w:cs="Calibri"/>
          <w:szCs w:val="24"/>
          <w:lang w:val="en-IE"/>
        </w:rPr>
        <w:t xml:space="preserve">Students who have issues with their main University of Galway account, Wi-Fi, Canvas, personal laptops or any PC/printer on the rest of campus should refer to the University of Galway helpdesk: </w:t>
      </w:r>
      <w:hyperlink r:id="rId84">
        <w:r w:rsidRPr="3F0E1B94">
          <w:rPr>
            <w:rStyle w:val="Hyperlink"/>
            <w:rFonts w:ascii="Calibri" w:eastAsia="Calibri" w:hAnsi="Calibri" w:cs="Calibri"/>
            <w:szCs w:val="24"/>
            <w:lang w:val="en-IE"/>
          </w:rPr>
          <w:t>https://www.universityofgalway.ie/information-solutions-services/services-for-students/</w:t>
        </w:r>
      </w:hyperlink>
      <w:r w:rsidR="00806A5C" w:rsidRPr="3F0E1B94">
        <w:rPr>
          <w:rFonts w:asciiTheme="minorHAnsi" w:hAnsiTheme="minorHAnsi" w:cstheme="minorBidi"/>
          <w:lang w:val="en-IE"/>
        </w:rPr>
        <w:t>.</w:t>
      </w:r>
    </w:p>
    <w:p w14:paraId="61BB34F9" w14:textId="1636147D" w:rsidR="00B05B3A" w:rsidRPr="00064A56" w:rsidRDefault="00B05B3A" w:rsidP="001722FE">
      <w:pPr>
        <w:pStyle w:val="Heading2"/>
        <w:spacing w:line="276" w:lineRule="auto"/>
      </w:pPr>
      <w:bookmarkStart w:id="64" w:name="_Toc205968010"/>
      <w:r w:rsidRPr="00064A56">
        <w:lastRenderedPageBreak/>
        <w:t>2.</w:t>
      </w:r>
      <w:r w:rsidR="00303A11">
        <w:t>1</w:t>
      </w:r>
      <w:r w:rsidR="004138F8">
        <w:t>6</w:t>
      </w:r>
      <w:r w:rsidRPr="00064A56">
        <w:tab/>
        <w:t>DISC - Computer Programming Drop-In Support Centre</w:t>
      </w:r>
      <w:bookmarkEnd w:id="61"/>
      <w:bookmarkEnd w:id="64"/>
    </w:p>
    <w:p w14:paraId="65EC1111" w14:textId="23B32895" w:rsidR="00B05B3A" w:rsidRDefault="00B05B3A" w:rsidP="001722FE">
      <w:pPr>
        <w:shd w:val="clear" w:color="auto" w:fill="FFFFFF"/>
        <w:overflowPunct/>
        <w:autoSpaceDE/>
        <w:autoSpaceDN/>
        <w:adjustRightInd/>
        <w:spacing w:line="276" w:lineRule="auto"/>
        <w:textAlignment w:val="auto"/>
        <w:rPr>
          <w:rFonts w:asciiTheme="minorHAnsi" w:hAnsiTheme="minorHAnsi" w:cstheme="minorHAnsi"/>
          <w:szCs w:val="24"/>
        </w:rPr>
      </w:pPr>
      <w:r w:rsidRPr="00064A56">
        <w:rPr>
          <w:rFonts w:asciiTheme="minorHAnsi" w:hAnsiTheme="minorHAnsi" w:cstheme="minorHAnsi"/>
          <w:szCs w:val="24"/>
          <w:lang w:eastAsia="en-IE"/>
        </w:rPr>
        <w:t xml:space="preserve">Computer DISC is a Computer Programming Drop-In Support Centre for all </w:t>
      </w:r>
      <w:r w:rsidR="00A537BE">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students who are taking any programming/software development courses. The DISC is a free service that supports all students with their self-directed learning in computing topics at all years and levels in </w:t>
      </w:r>
      <w:r w:rsidR="00CB5ACD">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w:t>
      </w:r>
      <w:r w:rsidRPr="00064A56">
        <w:rPr>
          <w:rFonts w:asciiTheme="minorHAnsi" w:hAnsiTheme="minorHAnsi" w:cstheme="minorHAnsi"/>
          <w:szCs w:val="24"/>
        </w:rPr>
        <w:t xml:space="preserve">The centre </w:t>
      </w:r>
      <w:proofErr w:type="gramStart"/>
      <w:r w:rsidRPr="00064A56">
        <w:rPr>
          <w:rFonts w:asciiTheme="minorHAnsi" w:hAnsiTheme="minorHAnsi" w:cstheme="minorHAnsi"/>
          <w:szCs w:val="24"/>
        </w:rPr>
        <w:t>is located in</w:t>
      </w:r>
      <w:proofErr w:type="gramEnd"/>
      <w:r w:rsidRPr="00064A56">
        <w:rPr>
          <w:rFonts w:asciiTheme="minorHAnsi" w:hAnsiTheme="minorHAnsi" w:cstheme="minorHAnsi"/>
          <w:szCs w:val="24"/>
        </w:rPr>
        <w:t xml:space="preserve"> </w:t>
      </w:r>
      <w:r w:rsidR="00E37C28">
        <w:rPr>
          <w:rFonts w:asciiTheme="minorHAnsi" w:hAnsiTheme="minorHAnsi" w:cstheme="minorHAnsi"/>
          <w:szCs w:val="24"/>
        </w:rPr>
        <w:t>r</w:t>
      </w:r>
      <w:r w:rsidRPr="00064A56">
        <w:rPr>
          <w:rFonts w:asciiTheme="minorHAnsi" w:hAnsiTheme="minorHAnsi" w:cstheme="minorHAnsi"/>
          <w:szCs w:val="24"/>
        </w:rPr>
        <w:t xml:space="preserve">oom </w:t>
      </w:r>
      <w:r w:rsidR="00D11F2C">
        <w:rPr>
          <w:rFonts w:asciiTheme="minorHAnsi" w:hAnsiTheme="minorHAnsi" w:cstheme="minorHAnsi"/>
          <w:szCs w:val="24"/>
        </w:rPr>
        <w:t>CSB-</w:t>
      </w:r>
      <w:r w:rsidR="0056087E">
        <w:rPr>
          <w:rFonts w:asciiTheme="minorHAnsi" w:hAnsiTheme="minorHAnsi" w:cstheme="minorHAnsi"/>
          <w:szCs w:val="24"/>
        </w:rPr>
        <w:t>1001</w:t>
      </w:r>
      <w:r w:rsidRPr="00064A56">
        <w:rPr>
          <w:rFonts w:asciiTheme="minorHAnsi" w:hAnsiTheme="minorHAnsi" w:cstheme="minorHAnsi"/>
          <w:szCs w:val="24"/>
        </w:rPr>
        <w:t xml:space="preserve"> on 1st floor of the </w:t>
      </w:r>
      <w:r w:rsidR="00BF6BB3">
        <w:rPr>
          <w:rFonts w:asciiTheme="minorHAnsi" w:hAnsiTheme="minorHAnsi" w:cstheme="minorHAnsi"/>
          <w:szCs w:val="24"/>
        </w:rPr>
        <w:t>Computer Science</w:t>
      </w:r>
      <w:r w:rsidRPr="00064A56">
        <w:rPr>
          <w:rFonts w:asciiTheme="minorHAnsi" w:hAnsiTheme="minorHAnsi" w:cstheme="minorHAnsi"/>
          <w:szCs w:val="24"/>
        </w:rPr>
        <w:t xml:space="preserve"> (</w:t>
      </w:r>
      <w:r w:rsidR="00BF6BB3">
        <w:rPr>
          <w:rFonts w:asciiTheme="minorHAnsi" w:hAnsiTheme="minorHAnsi" w:cstheme="minorHAnsi"/>
          <w:szCs w:val="24"/>
        </w:rPr>
        <w:t>CS</w:t>
      </w:r>
      <w:r w:rsidRPr="00064A56">
        <w:rPr>
          <w:rFonts w:asciiTheme="minorHAnsi" w:hAnsiTheme="minorHAnsi" w:cstheme="minorHAnsi"/>
          <w:szCs w:val="24"/>
        </w:rPr>
        <w:t>) Building.</w:t>
      </w:r>
    </w:p>
    <w:p w14:paraId="4E78DAB6" w14:textId="77777777" w:rsidR="00E37C28" w:rsidRPr="00064A56" w:rsidRDefault="00E37C28" w:rsidP="001722FE">
      <w:pPr>
        <w:shd w:val="clear" w:color="auto" w:fill="FFFFFF"/>
        <w:overflowPunct/>
        <w:autoSpaceDE/>
        <w:autoSpaceDN/>
        <w:adjustRightInd/>
        <w:spacing w:line="276" w:lineRule="auto"/>
        <w:textAlignment w:val="auto"/>
        <w:rPr>
          <w:rFonts w:asciiTheme="minorHAnsi" w:hAnsiTheme="minorHAnsi" w:cstheme="minorHAnsi"/>
          <w:szCs w:val="24"/>
        </w:rPr>
      </w:pPr>
    </w:p>
    <w:p w14:paraId="399B3080" w14:textId="77777777" w:rsidR="00B05B3A" w:rsidRPr="00064A56" w:rsidRDefault="00B05B3A" w:rsidP="001722FE">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bCs/>
          <w:szCs w:val="24"/>
          <w:lang w:eastAsia="en-IE"/>
        </w:rPr>
        <w:t>What services does Computer DISC provide to students?</w:t>
      </w:r>
    </w:p>
    <w:p w14:paraId="11A07A97" w14:textId="77777777" w:rsidR="00B05B3A" w:rsidRPr="00064A56" w:rsidRDefault="00B05B3A" w:rsidP="001722FE">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Facilities for students to sit and work on programming problems </w:t>
      </w:r>
    </w:p>
    <w:p w14:paraId="548BAF66" w14:textId="77777777" w:rsidR="00B05B3A" w:rsidRPr="00064A56" w:rsidRDefault="00B05B3A" w:rsidP="001722FE">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One-to-one advice and support for students, and focused small group tutorials </w:t>
      </w:r>
    </w:p>
    <w:p w14:paraId="0DD4ACE8" w14:textId="77777777" w:rsidR="00B05B3A" w:rsidRPr="00064A56" w:rsidRDefault="00B05B3A" w:rsidP="001722FE">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Books, courseware, web links, and other learning resources for programming students </w:t>
      </w:r>
    </w:p>
    <w:p w14:paraId="32F9F362" w14:textId="77777777" w:rsidR="00B05B3A" w:rsidRPr="00064A56" w:rsidRDefault="00B05B3A" w:rsidP="001722FE">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 website with information and an email service for all queries </w:t>
      </w:r>
    </w:p>
    <w:p w14:paraId="39FACBCC" w14:textId="77777777" w:rsidR="00B05B3A" w:rsidRPr="00064A56" w:rsidRDefault="00B05B3A" w:rsidP="001722FE">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Advice for students who wish to learn new programming languages autonomously </w:t>
      </w:r>
    </w:p>
    <w:p w14:paraId="656918BD" w14:textId="77777777" w:rsidR="00B05B3A" w:rsidRPr="00064A56" w:rsidRDefault="00B05B3A" w:rsidP="001722FE">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Assistance with new technologies for project work such as Final Year Projects </w:t>
      </w:r>
    </w:p>
    <w:p w14:paraId="0BE6FD61" w14:textId="32B4C1A4" w:rsidR="00B05B3A" w:rsidRPr="00D82EC5" w:rsidRDefault="00B05B3A" w:rsidP="001722FE">
      <w:pPr>
        <w:overflowPunct/>
        <w:autoSpaceDE/>
        <w:autoSpaceDN/>
        <w:adjustRightInd/>
        <w:spacing w:line="276" w:lineRule="auto"/>
        <w:textAlignment w:val="auto"/>
        <w:rPr>
          <w:rFonts w:asciiTheme="majorBidi" w:hAnsiTheme="majorBidi" w:cstheme="majorBidi"/>
          <w:szCs w:val="24"/>
        </w:rPr>
      </w:pPr>
      <w:bookmarkStart w:id="65" w:name="_Toc453839135"/>
      <w:r w:rsidRPr="00064A56">
        <w:rPr>
          <w:rFonts w:asciiTheme="minorHAnsi" w:hAnsiTheme="minorHAnsi" w:cstheme="minorHAnsi"/>
          <w:szCs w:val="24"/>
        </w:rPr>
        <w:t xml:space="preserve">DISC Website: </w:t>
      </w:r>
      <w:hyperlink r:id="rId85" w:history="1">
        <w:r w:rsidRPr="00064A56">
          <w:rPr>
            <w:rStyle w:val="Hyperlink"/>
            <w:rFonts w:asciiTheme="minorHAnsi" w:hAnsiTheme="minorHAnsi" w:cstheme="minorHAnsi"/>
            <w:szCs w:val="24"/>
          </w:rPr>
          <w:t>https://www.</w:t>
        </w:r>
        <w:r w:rsidR="0047382C">
          <w:rPr>
            <w:rStyle w:val="Hyperlink"/>
            <w:rFonts w:asciiTheme="minorHAnsi" w:hAnsiTheme="minorHAnsi" w:cstheme="minorHAnsi"/>
            <w:szCs w:val="24"/>
          </w:rPr>
          <w:t>universityofg</w:t>
        </w:r>
        <w:r w:rsidRPr="00064A56">
          <w:rPr>
            <w:rStyle w:val="Hyperlink"/>
            <w:rFonts w:asciiTheme="minorHAnsi" w:hAnsiTheme="minorHAnsi" w:cstheme="minorHAnsi"/>
            <w:szCs w:val="24"/>
          </w:rPr>
          <w:t>alway.ie/science-engineering/school-of-computer-science/currentstudents/computerdisc/</w:t>
        </w:r>
      </w:hyperlink>
      <w:r>
        <w:rPr>
          <w:rFonts w:asciiTheme="majorBidi" w:hAnsiTheme="majorBidi" w:cstheme="majorBidi"/>
          <w:szCs w:val="24"/>
        </w:rPr>
        <w:t xml:space="preserve"> </w:t>
      </w:r>
    </w:p>
    <w:p w14:paraId="20F24E90" w14:textId="6BDF20D6" w:rsidR="00B05B3A" w:rsidRPr="00CE7E2E" w:rsidRDefault="00B05B3A" w:rsidP="001722FE">
      <w:pPr>
        <w:pStyle w:val="Heading2"/>
        <w:spacing w:line="276" w:lineRule="auto"/>
      </w:pPr>
      <w:bookmarkStart w:id="66" w:name="_Toc328992996"/>
      <w:bookmarkStart w:id="67" w:name="_Toc453839136"/>
      <w:bookmarkStart w:id="68" w:name="_Toc205968011"/>
      <w:bookmarkEnd w:id="59"/>
      <w:bookmarkEnd w:id="60"/>
      <w:bookmarkEnd w:id="62"/>
      <w:bookmarkEnd w:id="65"/>
      <w:r w:rsidRPr="00CE7E2E">
        <w:t>2.1</w:t>
      </w:r>
      <w:r w:rsidR="004138F8">
        <w:t>7</w:t>
      </w:r>
      <w:r w:rsidRPr="00CE7E2E">
        <w:t xml:space="preserve"> </w:t>
      </w:r>
      <w:r w:rsidRPr="00CE7E2E">
        <w:tab/>
      </w:r>
      <w:bookmarkEnd w:id="66"/>
      <w:bookmarkEnd w:id="67"/>
      <w:r w:rsidR="00192C0A">
        <w:t>Canvas</w:t>
      </w:r>
      <w:bookmarkEnd w:id="68"/>
    </w:p>
    <w:p w14:paraId="6C7E1B34" w14:textId="5B5CE314" w:rsidR="00752DF5" w:rsidRDefault="00752DF5" w:rsidP="001722FE">
      <w:pPr>
        <w:spacing w:line="276" w:lineRule="auto"/>
        <w:rPr>
          <w:rFonts w:asciiTheme="minorHAnsi" w:hAnsiTheme="minorHAnsi" w:cstheme="minorBidi"/>
          <w:lang w:val="en-IE"/>
        </w:rPr>
      </w:pPr>
      <w:r w:rsidRPr="0F682CE2">
        <w:rPr>
          <w:rFonts w:asciiTheme="minorHAnsi" w:hAnsiTheme="minorHAnsi" w:cstheme="minorBidi"/>
          <w:lang w:val="en-IE"/>
        </w:rPr>
        <w:t xml:space="preserve">Canvas is the Virtual Learning Environment (VLE) </w:t>
      </w:r>
      <w:r w:rsidR="3999B424" w:rsidRPr="0F682CE2">
        <w:rPr>
          <w:rFonts w:asciiTheme="minorHAnsi" w:hAnsiTheme="minorHAnsi" w:cstheme="minorBidi"/>
          <w:lang w:val="en-IE"/>
        </w:rPr>
        <w:t xml:space="preserve">used </w:t>
      </w:r>
      <w:r w:rsidRPr="0F682CE2">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6E34AD73" w14:textId="1FE435CD" w:rsidR="00581C3C" w:rsidRPr="00752DF5" w:rsidRDefault="00581C3C" w:rsidP="001722FE">
      <w:pPr>
        <w:spacing w:line="276" w:lineRule="auto"/>
        <w:rPr>
          <w:rFonts w:asciiTheme="minorHAnsi" w:hAnsiTheme="minorHAnsi" w:cstheme="minorHAnsi"/>
          <w:szCs w:val="24"/>
          <w:lang w:val="en-IE"/>
        </w:rPr>
      </w:pPr>
      <w:hyperlink r:id="rId86" w:history="1">
        <w:r w:rsidRPr="000635A5">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3CE67CCC" w14:textId="77777777" w:rsidR="00752DF5" w:rsidRPr="00752DF5" w:rsidRDefault="00752DF5" w:rsidP="001722FE">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714E6EF4" w14:textId="77777777" w:rsidR="00752DF5" w:rsidRPr="00752DF5" w:rsidRDefault="00752DF5" w:rsidP="001722FE">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69038677" w14:textId="77777777" w:rsidR="00752DF5" w:rsidRPr="00752DF5" w:rsidRDefault="00752DF5" w:rsidP="001722FE">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15534F49" w14:textId="474A7EF0" w:rsidR="00CE7E2E" w:rsidRPr="00CE7E2E" w:rsidRDefault="00752DF5" w:rsidP="001722FE">
      <w:pPr>
        <w:spacing w:line="276" w:lineRule="auto"/>
        <w:rPr>
          <w:rFonts w:asciiTheme="minorHAnsi" w:hAnsiTheme="minorHAnsi" w:cstheme="minorHAnsi"/>
          <w:szCs w:val="24"/>
        </w:rPr>
      </w:pPr>
      <w:r w:rsidRPr="00752DF5">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B05B3A" w:rsidRPr="00CE7E2E">
        <w:rPr>
          <w:rFonts w:asciiTheme="minorHAnsi" w:hAnsiTheme="minorHAnsi" w:cstheme="minorHAnsi"/>
          <w:szCs w:val="24"/>
        </w:rPr>
        <w:t xml:space="preserve">. </w:t>
      </w:r>
    </w:p>
    <w:p w14:paraId="5D57D094" w14:textId="197098DE" w:rsidR="00B05B3A" w:rsidRPr="00CE7E2E" w:rsidRDefault="00B05B3A" w:rsidP="001722FE">
      <w:pPr>
        <w:pStyle w:val="Heading2"/>
        <w:spacing w:line="276" w:lineRule="auto"/>
      </w:pPr>
      <w:bookmarkStart w:id="69" w:name="_Toc453839137"/>
      <w:bookmarkStart w:id="70" w:name="_Toc205968012"/>
      <w:r w:rsidRPr="00CE7E2E">
        <w:t>2.1</w:t>
      </w:r>
      <w:r w:rsidR="00331CF1">
        <w:t>8</w:t>
      </w:r>
      <w:r w:rsidRPr="00CE7E2E">
        <w:tab/>
        <w:t>Plagiarism</w:t>
      </w:r>
      <w:bookmarkEnd w:id="69"/>
      <w:bookmarkEnd w:id="70"/>
    </w:p>
    <w:p w14:paraId="032EE635" w14:textId="30DB1512" w:rsidR="00F01A1B" w:rsidRPr="00D4202F" w:rsidRDefault="00B05B3A" w:rsidP="001722FE">
      <w:pPr>
        <w:spacing w:line="276" w:lineRule="auto"/>
        <w:rPr>
          <w:rFonts w:asciiTheme="minorHAnsi" w:hAnsiTheme="minorHAnsi" w:cstheme="minorHAnsi"/>
          <w:szCs w:val="24"/>
        </w:rPr>
      </w:pPr>
      <w:r w:rsidRPr="00CE7E2E">
        <w:rPr>
          <w:rFonts w:asciiTheme="minorHAnsi" w:hAnsiTheme="minorHAnsi" w:cstheme="minorHAnsi"/>
          <w:szCs w:val="24"/>
        </w:rPr>
        <w:t xml:space="preserve">Plagiarism refers to copying another author’s work without due reference or acknowledgement of the author. Plagiarism is not acceptable. It is essential that the candidate acknowledge other people’s work, when used by the student.  The submitted work must be prepared by the </w:t>
      </w:r>
      <w:r w:rsidRPr="00CE7E2E">
        <w:rPr>
          <w:rFonts w:asciiTheme="minorHAnsi" w:hAnsiTheme="minorHAnsi" w:cstheme="minorHAnsi"/>
          <w:szCs w:val="24"/>
        </w:rPr>
        <w:lastRenderedPageBreak/>
        <w:t xml:space="preserve">candidate </w:t>
      </w:r>
      <w:proofErr w:type="gramStart"/>
      <w:r w:rsidRPr="00CE7E2E">
        <w:rPr>
          <w:rFonts w:asciiTheme="minorHAnsi" w:hAnsiTheme="minorHAnsi" w:cstheme="minorHAnsi"/>
          <w:szCs w:val="24"/>
        </w:rPr>
        <w:t>alone, and</w:t>
      </w:r>
      <w:proofErr w:type="gramEnd"/>
      <w:r w:rsidRPr="00CE7E2E">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342DF4">
        <w:rPr>
          <w:rFonts w:asciiTheme="minorHAnsi" w:hAnsiTheme="minorHAnsi" w:cstheme="minorHAnsi"/>
          <w:szCs w:val="24"/>
        </w:rPr>
        <w:t xml:space="preserve"> </w:t>
      </w:r>
      <w:r w:rsidR="00342DF4" w:rsidRPr="00342DF4">
        <w:rPr>
          <w:rFonts w:asciiTheme="minorHAnsi" w:hAnsiTheme="minorHAnsi" w:cstheme="minorHAnsi"/>
          <w:szCs w:val="24"/>
        </w:rPr>
        <w:t>Self-plagiarism (re-using own previously submitted content and passing it off as “new”) is also not permitted.</w:t>
      </w:r>
      <w:r w:rsidRPr="00CE7E2E">
        <w:rPr>
          <w:rFonts w:asciiTheme="minorHAnsi" w:hAnsiTheme="minorHAnsi" w:cstheme="minorHAnsi"/>
          <w:szCs w:val="24"/>
        </w:rPr>
        <w:t xml:space="preserve"> </w:t>
      </w:r>
      <w:r w:rsidR="00CC1BD8" w:rsidRPr="00CC1BD8">
        <w:rPr>
          <w:rFonts w:asciiTheme="minorHAnsi" w:hAnsiTheme="minorHAnsi" w:cstheme="minorHAnsi"/>
          <w:szCs w:val="24"/>
        </w:rPr>
        <w:t>It is also not permitted to submit content for assessment which has been produced using Artificial Intelligence and claiming it as your own work.</w:t>
      </w:r>
      <w:r w:rsidR="00CC1BD8">
        <w:rPr>
          <w:rFonts w:asciiTheme="minorHAnsi" w:hAnsiTheme="minorHAnsi" w:cstheme="minorHAnsi"/>
          <w:szCs w:val="24"/>
        </w:rPr>
        <w:t xml:space="preserve">  </w:t>
      </w:r>
      <w:r w:rsidR="006D6DAF">
        <w:rPr>
          <w:rFonts w:asciiTheme="minorHAnsi" w:hAnsiTheme="minorHAnsi" w:cstheme="minorHAnsi"/>
          <w:szCs w:val="24"/>
        </w:rPr>
        <w:t>University of</w:t>
      </w:r>
      <w:r w:rsidRPr="00CE7E2E">
        <w:rPr>
          <w:rFonts w:asciiTheme="minorHAnsi" w:hAnsiTheme="minorHAnsi" w:cstheme="minorHAnsi"/>
          <w:szCs w:val="24"/>
        </w:rPr>
        <w:t xml:space="preserve"> Galway has a strict code of practice for dealing with plagiarism,</w:t>
      </w:r>
      <w:r w:rsidR="00877D81">
        <w:rPr>
          <w:rFonts w:asciiTheme="minorHAnsi" w:hAnsiTheme="minorHAnsi" w:cstheme="minorHAnsi"/>
          <w:szCs w:val="24"/>
        </w:rPr>
        <w:t xml:space="preserve"> </w:t>
      </w:r>
      <w:r w:rsidRPr="00CE7E2E">
        <w:rPr>
          <w:rFonts w:asciiTheme="minorHAnsi" w:hAnsiTheme="minorHAnsi" w:cstheme="minorHAnsi"/>
          <w:szCs w:val="24"/>
        </w:rPr>
        <w:t xml:space="preserve">please </w:t>
      </w:r>
      <w:r w:rsidR="00F01A1B" w:rsidRPr="00D4202F">
        <w:rPr>
          <w:rFonts w:asciiTheme="minorHAnsi" w:hAnsiTheme="minorHAnsi" w:cstheme="minorHAnsi"/>
          <w:szCs w:val="24"/>
        </w:rPr>
        <w:t xml:space="preserve">refer to the </w:t>
      </w:r>
      <w:r w:rsidR="00F01A1B">
        <w:rPr>
          <w:rFonts w:asciiTheme="minorHAnsi" w:hAnsiTheme="minorHAnsi" w:cstheme="minorHAnsi"/>
          <w:szCs w:val="24"/>
        </w:rPr>
        <w:t xml:space="preserve">following </w:t>
      </w:r>
      <w:r w:rsidR="00F01A1B" w:rsidRPr="00D4202F">
        <w:rPr>
          <w:rFonts w:asciiTheme="minorHAnsi" w:hAnsiTheme="minorHAnsi" w:cstheme="minorHAnsi"/>
          <w:szCs w:val="24"/>
        </w:rPr>
        <w:t>link for further details</w:t>
      </w:r>
      <w:r w:rsidR="00F01A1B">
        <w:rPr>
          <w:rFonts w:asciiTheme="minorHAnsi" w:hAnsiTheme="minorHAnsi" w:cstheme="minorHAnsi"/>
          <w:szCs w:val="24"/>
        </w:rPr>
        <w:t>:</w:t>
      </w:r>
      <w:r w:rsidR="00F01A1B" w:rsidRPr="00D4202F">
        <w:rPr>
          <w:rFonts w:asciiTheme="minorHAnsi" w:hAnsiTheme="minorHAnsi" w:cstheme="minorHAnsi"/>
          <w:szCs w:val="24"/>
        </w:rPr>
        <w:t xml:space="preserve"> </w:t>
      </w:r>
      <w:hyperlink r:id="rId87" w:history="1">
        <w:r w:rsidR="00F01A1B" w:rsidRPr="0008407A">
          <w:rPr>
            <w:rStyle w:val="Hyperlink"/>
            <w:rFonts w:asciiTheme="minorHAnsi" w:hAnsiTheme="minorHAnsi" w:cstheme="minorHAnsi"/>
          </w:rPr>
          <w:t>https://www.universityofgalway.ie/plagiarism/</w:t>
        </w:r>
      </w:hyperlink>
      <w:r w:rsidR="00F01A1B">
        <w:rPr>
          <w:rFonts w:asciiTheme="minorHAnsi" w:hAnsiTheme="minorHAnsi" w:cstheme="minorHAnsi"/>
          <w:szCs w:val="24"/>
        </w:rPr>
        <w:t>.</w:t>
      </w:r>
    </w:p>
    <w:p w14:paraId="77FD69C7" w14:textId="5178B32C" w:rsidR="00B05B3A" w:rsidRPr="00CE7E2E" w:rsidRDefault="00B05B3A" w:rsidP="001722FE">
      <w:pPr>
        <w:pStyle w:val="Heading2"/>
        <w:spacing w:line="276" w:lineRule="auto"/>
      </w:pPr>
      <w:bookmarkStart w:id="71" w:name="_Toc328992997"/>
      <w:bookmarkStart w:id="72" w:name="_Toc453839138"/>
      <w:bookmarkStart w:id="73" w:name="_Toc205968013"/>
      <w:r w:rsidRPr="00CE7E2E">
        <w:t>2.1</w:t>
      </w:r>
      <w:r w:rsidR="00331CF1">
        <w:t>9</w:t>
      </w:r>
      <w:r w:rsidRPr="00CE7E2E">
        <w:tab/>
        <w:t>Information Solutions and Services (ISS)</w:t>
      </w:r>
      <w:bookmarkEnd w:id="71"/>
      <w:bookmarkEnd w:id="72"/>
      <w:bookmarkEnd w:id="73"/>
      <w:r w:rsidRPr="00CE7E2E">
        <w:t xml:space="preserve"> </w:t>
      </w:r>
    </w:p>
    <w:p w14:paraId="4FCFF180" w14:textId="4A592E81" w:rsidR="00B05B3A" w:rsidRPr="00CE7E2E" w:rsidRDefault="00B05B3A" w:rsidP="001722FE">
      <w:pPr>
        <w:pStyle w:val="BodyText"/>
        <w:kinsoku w:val="0"/>
        <w:spacing w:line="276" w:lineRule="auto"/>
        <w:ind w:right="102"/>
        <w:jc w:val="left"/>
        <w:rPr>
          <w:rFonts w:asciiTheme="minorHAnsi" w:hAnsiTheme="minorHAnsi" w:cstheme="minorHAnsi"/>
          <w:sz w:val="24"/>
          <w:szCs w:val="24"/>
        </w:rPr>
      </w:pPr>
      <w:r w:rsidRPr="00CE7E2E">
        <w:rPr>
          <w:rFonts w:asciiTheme="minorHAnsi" w:hAnsiTheme="minorHAnsi" w:cstheme="minorHAnsi"/>
          <w:spacing w:val="-1"/>
          <w:sz w:val="24"/>
          <w:szCs w:val="24"/>
        </w:rPr>
        <w:t>ISS</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aim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provide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students</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with</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2"/>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ICT</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which</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they</w:t>
      </w:r>
      <w:r w:rsidRPr="00CE7E2E">
        <w:rPr>
          <w:rFonts w:asciiTheme="minorHAnsi" w:hAnsiTheme="minorHAnsi" w:cstheme="minorHAnsi"/>
          <w:spacing w:val="26"/>
          <w:sz w:val="24"/>
          <w:szCs w:val="24"/>
        </w:rPr>
        <w:t xml:space="preserve"> </w:t>
      </w:r>
      <w:r w:rsidRPr="00CE7E2E">
        <w:rPr>
          <w:rFonts w:asciiTheme="minorHAnsi" w:hAnsiTheme="minorHAnsi" w:cstheme="minorHAnsi"/>
          <w:spacing w:val="-2"/>
          <w:sz w:val="24"/>
          <w:szCs w:val="24"/>
        </w:rPr>
        <w:t>need</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succeed</w:t>
      </w:r>
      <w:r w:rsidRPr="00CE7E2E">
        <w:rPr>
          <w:rFonts w:asciiTheme="minorHAnsi" w:hAnsiTheme="minorHAnsi" w:cstheme="minorHAnsi"/>
          <w:spacing w:val="26"/>
          <w:sz w:val="24"/>
          <w:szCs w:val="24"/>
        </w:rPr>
        <w:t xml:space="preserve"> </w:t>
      </w:r>
      <w:r w:rsidRPr="00CE7E2E">
        <w:rPr>
          <w:rFonts w:asciiTheme="minorHAnsi" w:hAnsiTheme="minorHAnsi" w:cstheme="minorHAnsi"/>
          <w:sz w:val="24"/>
          <w:szCs w:val="24"/>
        </w:rPr>
        <w:t>in</w:t>
      </w:r>
      <w:r w:rsidRPr="00CE7E2E">
        <w:rPr>
          <w:rFonts w:asciiTheme="minorHAnsi" w:hAnsiTheme="minorHAnsi" w:cstheme="minorHAnsi"/>
          <w:spacing w:val="51"/>
          <w:sz w:val="24"/>
          <w:szCs w:val="24"/>
        </w:rPr>
        <w:t xml:space="preserve"> </w:t>
      </w:r>
      <w:r w:rsidRPr="00CE7E2E">
        <w:rPr>
          <w:rFonts w:asciiTheme="minorHAnsi" w:hAnsiTheme="minorHAnsi" w:cstheme="minorHAnsi"/>
          <w:sz w:val="24"/>
          <w:szCs w:val="24"/>
        </w:rPr>
        <w:t>their</w:t>
      </w:r>
      <w:r w:rsidRPr="00CE7E2E">
        <w:rPr>
          <w:rFonts w:asciiTheme="minorHAnsi" w:hAnsiTheme="minorHAnsi" w:cstheme="minorHAnsi"/>
          <w:spacing w:val="42"/>
          <w:sz w:val="24"/>
          <w:szCs w:val="24"/>
        </w:rPr>
        <w:t xml:space="preserve"> </w:t>
      </w:r>
      <w:r w:rsidRPr="00CE7E2E">
        <w:rPr>
          <w:rFonts w:asciiTheme="minorHAnsi" w:hAnsiTheme="minorHAnsi" w:cstheme="minorHAnsi"/>
          <w:spacing w:val="-1"/>
          <w:sz w:val="24"/>
          <w:szCs w:val="24"/>
        </w:rPr>
        <w:t>studies</w:t>
      </w:r>
      <w:r w:rsidRPr="00CE7E2E">
        <w:rPr>
          <w:rFonts w:asciiTheme="minorHAnsi" w:hAnsiTheme="minorHAnsi" w:cstheme="minorHAnsi"/>
          <w:spacing w:val="43"/>
          <w:sz w:val="24"/>
          <w:szCs w:val="24"/>
        </w:rPr>
        <w:t xml:space="preserve"> </w:t>
      </w:r>
      <w:r w:rsidRPr="00CE7E2E">
        <w:rPr>
          <w:rFonts w:asciiTheme="minorHAnsi" w:hAnsiTheme="minorHAnsi" w:cstheme="minorHAnsi"/>
          <w:sz w:val="24"/>
          <w:szCs w:val="24"/>
        </w:rPr>
        <w:t>at</w:t>
      </w:r>
      <w:r w:rsidRPr="00CE7E2E">
        <w:rPr>
          <w:rFonts w:asciiTheme="minorHAnsi" w:hAnsiTheme="minorHAnsi" w:cstheme="minorHAnsi"/>
          <w:spacing w:val="43"/>
          <w:sz w:val="24"/>
          <w:szCs w:val="24"/>
        </w:rPr>
        <w:t xml:space="preserve"> </w:t>
      </w:r>
      <w:r w:rsidR="00CB5ACD">
        <w:rPr>
          <w:rFonts w:asciiTheme="minorHAnsi" w:hAnsiTheme="minorHAnsi" w:cstheme="minorHAnsi"/>
          <w:sz w:val="24"/>
          <w:szCs w:val="24"/>
        </w:rPr>
        <w:t>University of Galway</w:t>
      </w:r>
      <w:r w:rsidRPr="00CE7E2E">
        <w:rPr>
          <w:rFonts w:asciiTheme="minorHAnsi" w:hAnsiTheme="minorHAnsi" w:cstheme="minorHAnsi"/>
          <w:sz w:val="24"/>
          <w:szCs w:val="24"/>
        </w:rPr>
        <w:t>.</w:t>
      </w:r>
      <w:r w:rsidRPr="00CE7E2E">
        <w:rPr>
          <w:rFonts w:asciiTheme="minorHAnsi" w:hAnsiTheme="minorHAnsi" w:cstheme="minorHAnsi"/>
          <w:spacing w:val="46"/>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43"/>
          <w:sz w:val="24"/>
          <w:szCs w:val="24"/>
        </w:rPr>
        <w:t xml:space="preserve"> </w:t>
      </w:r>
      <w:r w:rsidRPr="00CE7E2E">
        <w:rPr>
          <w:rFonts w:asciiTheme="minorHAnsi" w:hAnsiTheme="minorHAnsi" w:cstheme="minorHAnsi"/>
          <w:spacing w:val="-1"/>
          <w:sz w:val="24"/>
          <w:szCs w:val="24"/>
        </w:rPr>
        <w:t>include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high</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speed</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Internet</w:t>
      </w:r>
      <w:r w:rsidRPr="00CE7E2E">
        <w:rPr>
          <w:rFonts w:asciiTheme="minorHAnsi" w:hAnsiTheme="minorHAnsi" w:cstheme="minorHAnsi"/>
          <w:spacing w:val="45"/>
          <w:sz w:val="24"/>
          <w:szCs w:val="24"/>
        </w:rPr>
        <w:t xml:space="preserve"> </w:t>
      </w:r>
      <w:r w:rsidRPr="00CE7E2E">
        <w:rPr>
          <w:rFonts w:asciiTheme="minorHAnsi" w:hAnsiTheme="minorHAnsi" w:cstheme="minorHAnsi"/>
          <w:spacing w:val="-1"/>
          <w:sz w:val="24"/>
          <w:szCs w:val="24"/>
        </w:rPr>
        <w:t>access,</w:t>
      </w:r>
      <w:r w:rsidRPr="00CE7E2E">
        <w:rPr>
          <w:rFonts w:asciiTheme="minorHAnsi" w:hAnsiTheme="minorHAnsi" w:cstheme="minorHAnsi"/>
          <w:spacing w:val="44"/>
          <w:sz w:val="24"/>
          <w:szCs w:val="24"/>
        </w:rPr>
        <w:t xml:space="preserve"> </w:t>
      </w:r>
      <w:r w:rsidRPr="00CE7E2E">
        <w:rPr>
          <w:rFonts w:asciiTheme="minorHAnsi" w:hAnsiTheme="minorHAnsi" w:cstheme="minorHAnsi"/>
          <w:sz w:val="24"/>
          <w:szCs w:val="24"/>
        </w:rPr>
        <w:t>a</w:t>
      </w:r>
      <w:r w:rsidRPr="00CE7E2E">
        <w:rPr>
          <w:rFonts w:asciiTheme="minorHAnsi" w:hAnsiTheme="minorHAnsi" w:cstheme="minorHAnsi"/>
          <w:spacing w:val="44"/>
          <w:sz w:val="24"/>
          <w:szCs w:val="24"/>
        </w:rPr>
        <w:t xml:space="preserve"> </w:t>
      </w:r>
      <w:r w:rsidR="00612596">
        <w:rPr>
          <w:rFonts w:asciiTheme="minorHAnsi" w:hAnsiTheme="minorHAnsi" w:cstheme="minorHAnsi"/>
          <w:sz w:val="24"/>
          <w:szCs w:val="24"/>
        </w:rPr>
        <w:t>University of Galway</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email</w:t>
      </w:r>
      <w:r w:rsidRPr="00CE7E2E">
        <w:rPr>
          <w:rFonts w:asciiTheme="minorHAnsi" w:hAnsiTheme="minorHAnsi" w:cstheme="minorHAnsi"/>
          <w:spacing w:val="28"/>
          <w:sz w:val="24"/>
          <w:szCs w:val="24"/>
        </w:rPr>
        <w:t xml:space="preserve"> </w:t>
      </w:r>
      <w:r w:rsidRPr="00CE7E2E">
        <w:rPr>
          <w:rFonts w:asciiTheme="minorHAnsi" w:hAnsiTheme="minorHAnsi" w:cstheme="minorHAnsi"/>
          <w:spacing w:val="-1"/>
          <w:sz w:val="24"/>
          <w:szCs w:val="24"/>
        </w:rPr>
        <w:t>account,</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resources</w:t>
      </w:r>
      <w:r w:rsidRPr="00CE7E2E">
        <w:rPr>
          <w:rFonts w:asciiTheme="minorHAnsi" w:hAnsiTheme="minorHAnsi" w:cstheme="minorHAnsi"/>
          <w:spacing w:val="29"/>
          <w:sz w:val="24"/>
          <w:szCs w:val="24"/>
        </w:rPr>
        <w:t xml:space="preserve"> </w:t>
      </w:r>
      <w:r w:rsidRPr="00CE7E2E">
        <w:rPr>
          <w:rFonts w:asciiTheme="minorHAnsi" w:hAnsiTheme="minorHAnsi" w:cstheme="minorHAnsi"/>
          <w:spacing w:val="-1"/>
          <w:sz w:val="24"/>
          <w:szCs w:val="24"/>
        </w:rPr>
        <w:t>of</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James</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Hardiman</w:t>
      </w:r>
      <w:r w:rsidRPr="00CE7E2E">
        <w:rPr>
          <w:rFonts w:asciiTheme="minorHAnsi" w:hAnsiTheme="minorHAnsi" w:cstheme="minorHAnsi"/>
          <w:spacing w:val="31"/>
          <w:sz w:val="24"/>
          <w:szCs w:val="24"/>
        </w:rPr>
        <w:t xml:space="preserve"> </w:t>
      </w:r>
      <w:r w:rsidRPr="00CE7E2E">
        <w:rPr>
          <w:rFonts w:asciiTheme="minorHAnsi" w:hAnsiTheme="minorHAnsi" w:cstheme="minorHAnsi"/>
          <w:spacing w:val="-1"/>
          <w:sz w:val="24"/>
          <w:szCs w:val="24"/>
        </w:rPr>
        <w:t>Library</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30"/>
          <w:sz w:val="24"/>
          <w:szCs w:val="24"/>
        </w:rPr>
        <w:t xml:space="preserve"> </w:t>
      </w:r>
      <w:r w:rsidR="00760071" w:rsidRPr="00753004">
        <w:rPr>
          <w:rFonts w:asciiTheme="minorHAnsi" w:hAnsiTheme="minorHAnsi" w:cstheme="minorHAnsi"/>
          <w:sz w:val="24"/>
          <w:szCs w:val="24"/>
        </w:rPr>
        <w:t>assist with accessing</w:t>
      </w:r>
      <w:r w:rsidR="00760071">
        <w:rPr>
          <w:rFonts w:asciiTheme="minorHAnsi" w:hAnsiTheme="minorHAnsi" w:cstheme="minorHAnsi"/>
          <w:spacing w:val="30"/>
          <w:sz w:val="24"/>
          <w:szCs w:val="24"/>
        </w:rPr>
        <w:t xml:space="preserve"> </w:t>
      </w:r>
      <w:r w:rsidR="00062EAA">
        <w:rPr>
          <w:rFonts w:asciiTheme="minorHAnsi" w:hAnsiTheme="minorHAnsi" w:cstheme="minorHAnsi"/>
          <w:spacing w:val="-1"/>
          <w:sz w:val="24"/>
          <w:szCs w:val="24"/>
        </w:rPr>
        <w:t>Canvas</w:t>
      </w:r>
      <w:r w:rsidR="00753004">
        <w:rPr>
          <w:rFonts w:asciiTheme="minorHAnsi" w:hAnsiTheme="minorHAnsi" w:cstheme="minorHAnsi"/>
          <w:spacing w:val="-1"/>
          <w:sz w:val="24"/>
          <w:szCs w:val="24"/>
        </w:rPr>
        <w:t>, the</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virtual</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learning</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environment.</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27"/>
          <w:sz w:val="24"/>
          <w:szCs w:val="24"/>
        </w:rPr>
        <w:t xml:space="preserve"> </w:t>
      </w:r>
      <w:r w:rsidRPr="00CE7E2E">
        <w:rPr>
          <w:rFonts w:asciiTheme="minorHAnsi" w:hAnsiTheme="minorHAnsi" w:cstheme="minorHAnsi"/>
          <w:spacing w:val="-1"/>
          <w:sz w:val="24"/>
          <w:szCs w:val="24"/>
        </w:rPr>
        <w:t>services</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are</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accessible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 xml:space="preserve">on-campus </w:t>
      </w:r>
      <w:r w:rsidRPr="00CE7E2E">
        <w:rPr>
          <w:rFonts w:asciiTheme="minorHAnsi" w:hAnsiTheme="minorHAnsi" w:cstheme="minorHAnsi"/>
          <w:spacing w:val="-1"/>
          <w:sz w:val="24"/>
          <w:szCs w:val="24"/>
        </w:rPr>
        <w:t>PC</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suites</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suitably</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equipped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laptops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using</w:t>
      </w:r>
      <w:r w:rsidRPr="00CE7E2E">
        <w:rPr>
          <w:rFonts w:asciiTheme="minorHAnsi" w:hAnsiTheme="minorHAnsi" w:cstheme="minorHAnsi"/>
          <w:spacing w:val="-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on-campus</w:t>
      </w:r>
      <w:r w:rsidRPr="00CE7E2E">
        <w:rPr>
          <w:rFonts w:asciiTheme="minorHAnsi" w:hAnsiTheme="minorHAnsi" w:cstheme="minorHAnsi"/>
          <w:spacing w:val="-7"/>
          <w:sz w:val="24"/>
          <w:szCs w:val="24"/>
        </w:rPr>
        <w:t xml:space="preserve"> </w:t>
      </w:r>
      <w:r w:rsidRPr="00CE7E2E">
        <w:rPr>
          <w:rFonts w:asciiTheme="minorHAnsi" w:hAnsiTheme="minorHAnsi" w:cstheme="minorHAnsi"/>
          <w:spacing w:val="-1"/>
          <w:sz w:val="24"/>
          <w:szCs w:val="24"/>
        </w:rPr>
        <w:t>wireless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 xml:space="preserve">network.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Campus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Account</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(CASS)</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provides</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students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z w:val="24"/>
          <w:szCs w:val="24"/>
        </w:rPr>
        <w:t>access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using</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single</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User</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ID</w:t>
      </w:r>
      <w:r w:rsidR="0081127C" w:rsidRPr="00761654">
        <w:rPr>
          <w:rFonts w:asciiTheme="minorHAnsi" w:hAnsiTheme="minorHAnsi" w:cstheme="minorHAnsi"/>
          <w:spacing w:val="13"/>
          <w:sz w:val="24"/>
          <w:szCs w:val="24"/>
        </w:rPr>
        <w:t xml:space="preserve"> </w:t>
      </w:r>
      <w:r w:rsidR="0081127C" w:rsidRPr="00761654">
        <w:rPr>
          <w:rFonts w:asciiTheme="minorHAnsi" w:hAnsiTheme="minorHAnsi" w:cstheme="minorHAnsi"/>
          <w:spacing w:val="-1"/>
          <w:sz w:val="24"/>
          <w:szCs w:val="24"/>
        </w:rPr>
        <w:t>and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Password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to</w:t>
      </w:r>
      <w:r w:rsidR="0081127C" w:rsidRPr="00761654">
        <w:rPr>
          <w:rFonts w:asciiTheme="minorHAnsi" w:hAnsiTheme="minorHAnsi" w:cstheme="minorHAnsi"/>
          <w:spacing w:val="65"/>
          <w:w w:val="99"/>
          <w:sz w:val="24"/>
          <w:szCs w:val="24"/>
        </w:rPr>
        <w:t xml:space="preserve"> </w:t>
      </w:r>
      <w:r w:rsidR="0081127C" w:rsidRPr="00761654">
        <w:rPr>
          <w:rFonts w:asciiTheme="minorHAnsi" w:hAnsiTheme="minorHAnsi" w:cstheme="minorHAnsi"/>
          <w:sz w:val="24"/>
          <w:szCs w:val="24"/>
        </w:rPr>
        <w:t>all</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z w:val="24"/>
          <w:szCs w:val="24"/>
        </w:rPr>
        <w:t>computing</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pacing w:val="-1"/>
          <w:sz w:val="24"/>
          <w:szCs w:val="24"/>
        </w:rPr>
        <w:t>services,</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pacing w:val="-1"/>
          <w:sz w:val="24"/>
          <w:szCs w:val="24"/>
        </w:rPr>
        <w:t>other</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z w:val="24"/>
          <w:szCs w:val="24"/>
        </w:rPr>
        <w:t>than</w:t>
      </w:r>
      <w:r w:rsidR="0081127C" w:rsidRPr="00761654">
        <w:rPr>
          <w:rFonts w:asciiTheme="minorHAnsi" w:hAnsiTheme="minorHAnsi" w:cstheme="minorHAnsi"/>
          <w:spacing w:val="18"/>
          <w:sz w:val="24"/>
          <w:szCs w:val="24"/>
        </w:rPr>
        <w:t xml:space="preserve"> </w:t>
      </w:r>
      <w:r w:rsidR="00AD1604">
        <w:rPr>
          <w:rFonts w:asciiTheme="minorHAnsi" w:hAnsiTheme="minorHAnsi" w:cstheme="minorHAnsi"/>
          <w:spacing w:val="-1"/>
          <w:sz w:val="24"/>
          <w:szCs w:val="24"/>
        </w:rPr>
        <w:t>e</w:t>
      </w:r>
      <w:r w:rsidR="0081127C" w:rsidRPr="00761654">
        <w:rPr>
          <w:rFonts w:asciiTheme="minorHAnsi" w:hAnsiTheme="minorHAnsi" w:cstheme="minorHAnsi"/>
          <w:spacing w:val="-1"/>
          <w:sz w:val="24"/>
          <w:szCs w:val="24"/>
        </w:rPr>
        <w:t>mail.</w:t>
      </w:r>
      <w:r w:rsidR="0081127C" w:rsidRPr="00761654">
        <w:rPr>
          <w:rFonts w:asciiTheme="minorHAnsi" w:hAnsiTheme="minorHAnsi" w:cstheme="minorHAnsi"/>
          <w:spacing w:val="47"/>
          <w:sz w:val="24"/>
          <w:szCs w:val="24"/>
        </w:rPr>
        <w:t xml:space="preserve"> </w:t>
      </w:r>
      <w:r w:rsidR="0081127C" w:rsidRPr="001255A6">
        <w:rPr>
          <w:rFonts w:asciiTheme="minorHAnsi" w:hAnsiTheme="minorHAnsi" w:cstheme="minorHAnsi"/>
          <w:spacing w:val="-1"/>
          <w:sz w:val="24"/>
          <w:szCs w:val="24"/>
        </w:rPr>
        <w:t>To</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activate</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your</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z w:val="24"/>
          <w:szCs w:val="24"/>
        </w:rPr>
        <w:t>Campus</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pacing w:val="-1"/>
          <w:sz w:val="24"/>
          <w:szCs w:val="24"/>
        </w:rPr>
        <w:t>Account</w:t>
      </w:r>
      <w:r w:rsidR="0081127C">
        <w:rPr>
          <w:rFonts w:asciiTheme="minorHAnsi" w:hAnsiTheme="minorHAnsi" w:cstheme="minorHAnsi"/>
          <w:spacing w:val="-1"/>
          <w:sz w:val="24"/>
          <w:szCs w:val="24"/>
        </w:rPr>
        <w:t xml:space="preserve"> </w:t>
      </w:r>
      <w:r w:rsidR="0081127C" w:rsidRPr="00095511">
        <w:rPr>
          <w:rFonts w:asciiTheme="minorHAnsi" w:hAnsiTheme="minorHAnsi" w:cstheme="minorHAnsi"/>
          <w:i/>
          <w:iCs/>
          <w:spacing w:val="-1"/>
          <w:sz w:val="24"/>
          <w:szCs w:val="24"/>
        </w:rPr>
        <w:t>(</w:t>
      </w:r>
      <w:r w:rsidR="0081127C" w:rsidRPr="00D270F0">
        <w:rPr>
          <w:rFonts w:asciiTheme="minorHAnsi" w:hAnsiTheme="minorHAnsi" w:cstheme="minorHAnsi"/>
          <w:i/>
          <w:iCs/>
          <w:spacing w:val="-1"/>
          <w:sz w:val="24"/>
          <w:szCs w:val="24"/>
        </w:rPr>
        <w:t>see paragraph 2.4 above</w:t>
      </w:r>
      <w:r w:rsidR="0081127C" w:rsidRPr="00D270F0">
        <w:rPr>
          <w:rFonts w:asciiTheme="minorHAnsi" w:hAnsiTheme="minorHAnsi" w:cstheme="minorHAnsi"/>
          <w:spacing w:val="-1"/>
          <w:sz w:val="24"/>
          <w:szCs w:val="24"/>
        </w:rPr>
        <w:t>),</w:t>
      </w:r>
      <w:r w:rsidR="0081127C" w:rsidRPr="00D270F0">
        <w:rPr>
          <w:rFonts w:asciiTheme="minorHAnsi" w:hAnsiTheme="minorHAnsi" w:cstheme="minorHAnsi"/>
          <w:spacing w:val="8"/>
          <w:sz w:val="24"/>
          <w:szCs w:val="24"/>
        </w:rPr>
        <w:t xml:space="preserve"> </w:t>
      </w:r>
      <w:r w:rsidR="0081127C">
        <w:rPr>
          <w:rFonts w:asciiTheme="minorHAnsi" w:hAnsiTheme="minorHAnsi" w:cstheme="minorHAnsi"/>
          <w:spacing w:val="-1"/>
          <w:sz w:val="24"/>
          <w:szCs w:val="24"/>
        </w:rPr>
        <w:t>students should follow the instructions as outlined in the following weblink</w:t>
      </w:r>
      <w:r w:rsidR="0081127C">
        <w:rPr>
          <w:rFonts w:asciiTheme="minorHAnsi" w:hAnsiTheme="minorHAnsi" w:cstheme="minorHAnsi"/>
          <w:sz w:val="24"/>
          <w:szCs w:val="24"/>
        </w:rPr>
        <w:t xml:space="preserve">: </w:t>
      </w:r>
      <w:hyperlink r:id="rId88" w:history="1">
        <w:r w:rsidR="0081127C" w:rsidRPr="005240C1">
          <w:rPr>
            <w:rStyle w:val="Hyperlink"/>
            <w:rFonts w:asciiTheme="minorHAnsi" w:hAnsiTheme="minorHAnsi" w:cstheme="minorHAnsi"/>
            <w:sz w:val="24"/>
            <w:szCs w:val="24"/>
          </w:rPr>
          <w:t>https://www.universityofgalway.ie/information-solutions-services/studentrecordssystem/studentaccess/</w:t>
        </w:r>
      </w:hyperlink>
      <w:r w:rsidR="005D68EE">
        <w:rPr>
          <w:rFonts w:asciiTheme="minorHAnsi" w:hAnsiTheme="minorHAnsi" w:cstheme="minorHAnsi"/>
          <w:sz w:val="24"/>
          <w:szCs w:val="24"/>
        </w:rPr>
        <w:t>.</w:t>
      </w:r>
    </w:p>
    <w:p w14:paraId="77709F3A" w14:textId="77777777" w:rsidR="00B05B3A" w:rsidRPr="00CE7E2E" w:rsidRDefault="00B05B3A" w:rsidP="001722FE">
      <w:pPr>
        <w:pStyle w:val="BodyText"/>
        <w:kinsoku w:val="0"/>
        <w:spacing w:before="1" w:line="276" w:lineRule="auto"/>
        <w:jc w:val="left"/>
        <w:rPr>
          <w:rFonts w:asciiTheme="minorHAnsi" w:hAnsiTheme="minorHAnsi" w:cstheme="minorHAnsi"/>
          <w:sz w:val="24"/>
          <w:szCs w:val="24"/>
        </w:rPr>
      </w:pPr>
    </w:p>
    <w:p w14:paraId="36996B35" w14:textId="70B85187" w:rsidR="00B05B3A" w:rsidRPr="000A3D4A" w:rsidRDefault="00B05B3A" w:rsidP="001722FE">
      <w:pPr>
        <w:pStyle w:val="BodyText"/>
        <w:kinsoku w:val="0"/>
        <w:spacing w:line="276" w:lineRule="auto"/>
        <w:jc w:val="left"/>
        <w:rPr>
          <w:rFonts w:asciiTheme="minorHAnsi" w:hAnsiTheme="minorHAnsi" w:cstheme="minorHAnsi"/>
          <w:spacing w:val="-1"/>
          <w:sz w:val="24"/>
          <w:szCs w:val="24"/>
        </w:rPr>
      </w:pPr>
      <w:r w:rsidRPr="000A3D4A">
        <w:rPr>
          <w:rFonts w:asciiTheme="minorHAnsi" w:hAnsiTheme="minorHAnsi" w:cstheme="minorHAnsi"/>
          <w:b/>
          <w:bCs/>
          <w:spacing w:val="-1"/>
          <w:sz w:val="24"/>
          <w:szCs w:val="24"/>
        </w:rPr>
        <w:t>ISS</w:t>
      </w:r>
      <w:r w:rsidRPr="000A3D4A">
        <w:rPr>
          <w:rFonts w:asciiTheme="minorHAnsi" w:hAnsiTheme="minorHAnsi" w:cstheme="minorHAnsi"/>
          <w:b/>
          <w:bCs/>
          <w:spacing w:val="-5"/>
          <w:sz w:val="24"/>
          <w:szCs w:val="24"/>
        </w:rPr>
        <w:t xml:space="preserve"> </w:t>
      </w:r>
      <w:hyperlink r:id="rId89" w:history="1">
        <w:r w:rsidRPr="000A3D4A">
          <w:rPr>
            <w:rFonts w:asciiTheme="minorHAnsi" w:hAnsiTheme="minorHAnsi" w:cstheme="minorHAnsi"/>
            <w:b/>
            <w:bCs/>
            <w:spacing w:val="-1"/>
            <w:sz w:val="24"/>
            <w:szCs w:val="24"/>
          </w:rPr>
          <w:t>Service</w:t>
        </w:r>
        <w:r w:rsidRPr="000A3D4A">
          <w:rPr>
            <w:rFonts w:asciiTheme="minorHAnsi" w:hAnsiTheme="minorHAnsi" w:cstheme="minorHAnsi"/>
            <w:b/>
            <w:bCs/>
            <w:spacing w:val="-5"/>
            <w:sz w:val="24"/>
            <w:szCs w:val="24"/>
          </w:rPr>
          <w:t xml:space="preserve"> </w:t>
        </w:r>
        <w:r w:rsidRPr="000A3D4A">
          <w:rPr>
            <w:rFonts w:asciiTheme="minorHAnsi" w:hAnsiTheme="minorHAnsi" w:cstheme="minorHAnsi"/>
            <w:b/>
            <w:bCs/>
            <w:spacing w:val="-1"/>
            <w:sz w:val="24"/>
            <w:szCs w:val="24"/>
          </w:rPr>
          <w:t>Desk</w:t>
        </w:r>
      </w:hyperlink>
      <w:r w:rsidR="008D7AA8" w:rsidRPr="000A3D4A">
        <w:rPr>
          <w:rFonts w:asciiTheme="minorHAnsi" w:hAnsiTheme="minorHAnsi" w:cstheme="minorHAnsi"/>
          <w:spacing w:val="-5"/>
          <w:sz w:val="24"/>
          <w:szCs w:val="24"/>
        </w:rPr>
        <w:t xml:space="preserve">: Location: </w:t>
      </w:r>
      <w:r w:rsidR="00EC37C5">
        <w:rPr>
          <w:rFonts w:asciiTheme="minorHAnsi" w:hAnsiTheme="minorHAnsi" w:cstheme="minorHAnsi"/>
          <w:spacing w:val="-5"/>
          <w:sz w:val="24"/>
          <w:szCs w:val="24"/>
        </w:rPr>
        <w:t>Ground floor</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of</w:t>
      </w:r>
      <w:r w:rsidRPr="000A3D4A">
        <w:rPr>
          <w:rFonts w:asciiTheme="minorHAnsi" w:hAnsiTheme="minorHAnsi" w:cstheme="minorHAnsi"/>
          <w:spacing w:val="-4"/>
          <w:sz w:val="24"/>
          <w:szCs w:val="24"/>
        </w:rPr>
        <w:t xml:space="preserve"> </w:t>
      </w:r>
      <w:r w:rsidRPr="000A3D4A">
        <w:rPr>
          <w:rFonts w:asciiTheme="minorHAnsi" w:hAnsiTheme="minorHAnsi" w:cstheme="minorHAnsi"/>
          <w:sz w:val="24"/>
          <w:szCs w:val="24"/>
        </w:rPr>
        <w:t>the</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James</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Hardiman</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Library</w:t>
      </w:r>
    </w:p>
    <w:p w14:paraId="272B2D72" w14:textId="77777777" w:rsidR="000A3D4A" w:rsidRPr="000A3D4A" w:rsidRDefault="000A3D4A" w:rsidP="001722FE">
      <w:pPr>
        <w:pStyle w:val="BodyText"/>
        <w:kinsoku w:val="0"/>
        <w:spacing w:line="276" w:lineRule="auto"/>
        <w:jc w:val="left"/>
        <w:rPr>
          <w:rFonts w:asciiTheme="minorHAnsi" w:hAnsiTheme="minorHAnsi" w:cstheme="minorHAnsi"/>
          <w:sz w:val="24"/>
          <w:szCs w:val="24"/>
          <w:lang w:val="en-IE"/>
        </w:rPr>
      </w:pPr>
      <w:r w:rsidRPr="000A3D4A">
        <w:rPr>
          <w:rFonts w:asciiTheme="minorHAnsi" w:hAnsiTheme="minorHAnsi" w:cstheme="minorHAnsi"/>
          <w:sz w:val="24"/>
          <w:szCs w:val="24"/>
          <w:lang w:val="en-IE"/>
        </w:rPr>
        <w:t xml:space="preserve">Contact by raising a service ticket: </w:t>
      </w:r>
      <w:hyperlink r:id="rId90" w:tooltip="Service Desk Ticketing System" w:history="1">
        <w:r w:rsidRPr="000A3D4A">
          <w:rPr>
            <w:rStyle w:val="Hyperlink"/>
            <w:rFonts w:asciiTheme="minorHAnsi" w:hAnsiTheme="minorHAnsi" w:cstheme="minorHAnsi"/>
            <w:sz w:val="24"/>
            <w:szCs w:val="24"/>
            <w:lang w:val="en-IE"/>
          </w:rPr>
          <w:t>Service Desk Ticketing System</w:t>
        </w:r>
      </w:hyperlink>
    </w:p>
    <w:p w14:paraId="3E7B45DB" w14:textId="63B64A13" w:rsidR="000A3D4A" w:rsidRPr="000A3D4A" w:rsidRDefault="000A3D4A" w:rsidP="001722FE">
      <w:pPr>
        <w:pStyle w:val="BodyText"/>
        <w:kinsoku w:val="0"/>
        <w:spacing w:line="276" w:lineRule="auto"/>
        <w:jc w:val="left"/>
        <w:rPr>
          <w:rFonts w:asciiTheme="minorHAnsi" w:hAnsiTheme="minorHAnsi" w:cstheme="minorHAnsi"/>
          <w:sz w:val="24"/>
          <w:szCs w:val="24"/>
        </w:rPr>
      </w:pPr>
      <w:r w:rsidRPr="000A3D4A">
        <w:rPr>
          <w:rFonts w:asciiTheme="minorHAnsi" w:hAnsiTheme="minorHAnsi" w:cstheme="minorHAnsi"/>
          <w:sz w:val="24"/>
          <w:szCs w:val="24"/>
        </w:rPr>
        <w:t>Direct Phone: 091 495777 or the Library &amp; I.T. Service Desk</w:t>
      </w:r>
      <w:r w:rsidR="00EF6F27">
        <w:rPr>
          <w:rFonts w:asciiTheme="minorHAnsi" w:hAnsiTheme="minorHAnsi" w:cstheme="minorHAnsi"/>
          <w:sz w:val="24"/>
          <w:szCs w:val="24"/>
        </w:rPr>
        <w:t>:</w:t>
      </w:r>
      <w:r w:rsidRPr="000A3D4A">
        <w:rPr>
          <w:rFonts w:asciiTheme="minorHAnsi" w:hAnsiTheme="minorHAnsi" w:cstheme="minorHAnsi"/>
          <w:sz w:val="24"/>
          <w:szCs w:val="24"/>
        </w:rPr>
        <w:t xml:space="preserve"> 091 49</w:t>
      </w:r>
      <w:r w:rsidR="00487566">
        <w:rPr>
          <w:rFonts w:asciiTheme="minorHAnsi" w:hAnsiTheme="minorHAnsi" w:cstheme="minorHAnsi"/>
          <w:sz w:val="24"/>
          <w:szCs w:val="24"/>
        </w:rPr>
        <w:t>3</w:t>
      </w:r>
      <w:r w:rsidRPr="000A3D4A">
        <w:rPr>
          <w:rFonts w:asciiTheme="minorHAnsi" w:hAnsiTheme="minorHAnsi" w:cstheme="minorHAnsi"/>
          <w:sz w:val="24"/>
          <w:szCs w:val="24"/>
        </w:rPr>
        <w:t>399</w:t>
      </w:r>
    </w:p>
    <w:p w14:paraId="35301C37" w14:textId="1F11CDCF" w:rsidR="00B05B3A" w:rsidRPr="00AF1B39" w:rsidRDefault="00B05B3A" w:rsidP="001722FE">
      <w:pPr>
        <w:pStyle w:val="Heading2"/>
        <w:spacing w:line="276" w:lineRule="auto"/>
      </w:pPr>
      <w:bookmarkStart w:id="74" w:name="_Toc328992998"/>
      <w:bookmarkStart w:id="75" w:name="_Toc453839139"/>
      <w:bookmarkStart w:id="76" w:name="_Toc205968014"/>
      <w:r w:rsidRPr="00AF1B39">
        <w:t>2.</w:t>
      </w:r>
      <w:r w:rsidR="00331CF1">
        <w:t>20</w:t>
      </w:r>
      <w:r w:rsidRPr="00AF1B39">
        <w:tab/>
        <w:t>Career Development Centre</w:t>
      </w:r>
      <w:bookmarkEnd w:id="74"/>
      <w:bookmarkEnd w:id="75"/>
      <w:bookmarkEnd w:id="76"/>
    </w:p>
    <w:p w14:paraId="76670F42" w14:textId="678D57A1" w:rsidR="001C0004" w:rsidRPr="001C0004" w:rsidRDefault="001C0004" w:rsidP="001722FE">
      <w:pPr>
        <w:spacing w:line="276" w:lineRule="auto"/>
        <w:rPr>
          <w:rFonts w:asciiTheme="minorHAnsi" w:hAnsiTheme="minorHAnsi" w:cstheme="minorBidi"/>
          <w:i/>
          <w:iCs/>
          <w:sz w:val="22"/>
          <w:szCs w:val="22"/>
        </w:rPr>
      </w:pPr>
      <w:bookmarkStart w:id="77" w:name="_Toc236105562"/>
      <w:bookmarkStart w:id="78" w:name="_Toc236105850"/>
      <w:r w:rsidRPr="64E790DC">
        <w:rPr>
          <w:rFonts w:asciiTheme="minorHAnsi" w:hAnsiTheme="minorHAnsi" w:cstheme="minorBidi"/>
        </w:rPr>
        <w:t xml:space="preserve">The Career Development Centre provides students </w:t>
      </w:r>
      <w:r w:rsidR="00766123" w:rsidRPr="64E790DC">
        <w:rPr>
          <w:rFonts w:asciiTheme="minorHAnsi" w:hAnsiTheme="minorHAnsi" w:cstheme="minorBidi"/>
        </w:rPr>
        <w:t>at</w:t>
      </w:r>
      <w:r w:rsidRPr="64E790DC">
        <w:rPr>
          <w:rFonts w:asciiTheme="minorHAnsi" w:hAnsiTheme="minorHAnsi" w:cstheme="minorBidi"/>
        </w:rPr>
        <w:t xml:space="preserve"> </w:t>
      </w:r>
      <w:r w:rsidR="00612596" w:rsidRPr="64E790DC">
        <w:rPr>
          <w:rFonts w:asciiTheme="minorHAnsi" w:hAnsiTheme="minorHAnsi" w:cstheme="minorBidi"/>
        </w:rPr>
        <w:t>University of Galway</w:t>
      </w:r>
      <w:r w:rsidRPr="64E790DC">
        <w:rPr>
          <w:rFonts w:asciiTheme="minorHAnsi" w:hAnsiTheme="minorHAnsi" w:cstheme="minorBidi"/>
        </w:rPr>
        <w:t xml:space="preserve"> with a quality career guidance and information service focused on facilitating and empowering students to manage their own career development and empowering students to make successful transitions towards fulfilling careers</w:t>
      </w:r>
      <w:r w:rsidRPr="64E790DC">
        <w:rPr>
          <w:rFonts w:asciiTheme="minorHAnsi" w:hAnsiTheme="minorHAnsi" w:cstheme="minorBidi"/>
          <w:i/>
          <w:iCs/>
        </w:rPr>
        <w:t xml:space="preserve">.  </w:t>
      </w:r>
      <w:r w:rsidRPr="64E790DC">
        <w:rPr>
          <w:rFonts w:asciiTheme="minorHAnsi" w:hAnsiTheme="minorHAnsi" w:cstheme="minorBidi"/>
        </w:rPr>
        <w:t xml:space="preserve">   </w:t>
      </w:r>
    </w:p>
    <w:p w14:paraId="6AC156CD" w14:textId="77777777" w:rsidR="001C0004" w:rsidRPr="001C0004" w:rsidRDefault="001C0004" w:rsidP="001722FE">
      <w:pPr>
        <w:autoSpaceDE/>
        <w:autoSpaceDN/>
        <w:adjustRightInd/>
        <w:spacing w:line="276" w:lineRule="auto"/>
        <w:rPr>
          <w:rFonts w:asciiTheme="minorHAnsi" w:hAnsiTheme="minorHAnsi" w:cstheme="minorHAnsi"/>
          <w:szCs w:val="24"/>
          <w:lang w:val="en"/>
        </w:rPr>
      </w:pPr>
    </w:p>
    <w:p w14:paraId="2EF6A448" w14:textId="4F7F4E98" w:rsidR="001C0004" w:rsidRPr="001C0004" w:rsidRDefault="001C0004" w:rsidP="001722FE">
      <w:pPr>
        <w:autoSpaceDE/>
        <w:autoSpaceDN/>
        <w:adjustRightInd/>
        <w:spacing w:line="276" w:lineRule="auto"/>
        <w:rPr>
          <w:rFonts w:asciiTheme="minorHAnsi" w:hAnsiTheme="minorHAnsi" w:cstheme="minorHAnsi"/>
          <w:lang w:val="en-IE"/>
        </w:rPr>
      </w:pPr>
      <w:r w:rsidRPr="001C0004">
        <w:rPr>
          <w:rFonts w:asciiTheme="minorHAnsi" w:hAnsiTheme="minorHAnsi" w:cstheme="minorHAnsi"/>
          <w:szCs w:val="24"/>
        </w:rPr>
        <w:t>Details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of</w:t>
      </w:r>
      <w:r w:rsidRPr="001C0004">
        <w:rPr>
          <w:rFonts w:asciiTheme="minorHAnsi" w:hAnsiTheme="minorHAnsi" w:cstheme="minorHAnsi"/>
          <w:spacing w:val="-7"/>
          <w:szCs w:val="24"/>
        </w:rPr>
        <w:t xml:space="preserve"> </w:t>
      </w:r>
      <w:r w:rsidRPr="001C0004">
        <w:rPr>
          <w:rFonts w:asciiTheme="minorHAnsi" w:hAnsiTheme="minorHAnsi" w:cstheme="minorHAnsi"/>
          <w:szCs w:val="24"/>
        </w:rPr>
        <w:t>the</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services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provided</w:t>
      </w:r>
      <w:r w:rsidRPr="001C0004">
        <w:rPr>
          <w:rFonts w:asciiTheme="minorHAnsi" w:hAnsiTheme="minorHAnsi" w:cstheme="minorHAnsi"/>
          <w:spacing w:val="-5"/>
          <w:szCs w:val="24"/>
        </w:rPr>
        <w:t xml:space="preserve"> </w:t>
      </w:r>
      <w:r w:rsidRPr="001C0004">
        <w:rPr>
          <w:rFonts w:asciiTheme="minorHAnsi" w:hAnsiTheme="minorHAnsi" w:cstheme="minorHAnsi"/>
          <w:szCs w:val="24"/>
        </w:rPr>
        <w:t>to</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students</w:t>
      </w:r>
      <w:r w:rsidRPr="001C0004">
        <w:rPr>
          <w:rFonts w:asciiTheme="minorHAnsi" w:hAnsiTheme="minorHAnsi" w:cstheme="minorHAnsi"/>
          <w:spacing w:val="-7"/>
          <w:szCs w:val="24"/>
        </w:rPr>
        <w:t xml:space="preserve"> </w:t>
      </w:r>
      <w:r w:rsidRPr="001C0004">
        <w:rPr>
          <w:rFonts w:asciiTheme="minorHAnsi" w:hAnsiTheme="minorHAnsi" w:cstheme="minorHAnsi"/>
          <w:spacing w:val="-1"/>
          <w:szCs w:val="24"/>
        </w:rPr>
        <w:t>by</w:t>
      </w:r>
      <w:r w:rsidRPr="001C0004">
        <w:rPr>
          <w:rFonts w:asciiTheme="minorHAnsi" w:hAnsiTheme="minorHAnsi" w:cstheme="minorHAnsi"/>
          <w:spacing w:val="-5"/>
          <w:szCs w:val="24"/>
        </w:rPr>
        <w:t xml:space="preserve"> </w:t>
      </w:r>
      <w:r w:rsidRPr="001C0004">
        <w:rPr>
          <w:rFonts w:asciiTheme="minorHAnsi" w:hAnsiTheme="minorHAnsi" w:cstheme="minorHAnsi"/>
          <w:szCs w:val="24"/>
        </w:rPr>
        <w:t>the</w:t>
      </w:r>
      <w:r w:rsidRPr="001C0004">
        <w:rPr>
          <w:rFonts w:asciiTheme="minorHAnsi" w:hAnsiTheme="minorHAnsi" w:cstheme="minorHAnsi"/>
          <w:spacing w:val="-5"/>
          <w:szCs w:val="24"/>
        </w:rPr>
        <w:t xml:space="preserve"> </w:t>
      </w:r>
      <w:r w:rsidRPr="001C0004">
        <w:rPr>
          <w:rFonts w:asciiTheme="minorHAnsi" w:hAnsiTheme="minorHAnsi" w:cstheme="minorHAnsi"/>
          <w:spacing w:val="-1"/>
          <w:szCs w:val="24"/>
        </w:rPr>
        <w:t>Career</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Development</w:t>
      </w:r>
      <w:r w:rsidRPr="001C0004">
        <w:rPr>
          <w:rFonts w:asciiTheme="minorHAnsi" w:hAnsiTheme="minorHAnsi" w:cstheme="minorHAnsi"/>
          <w:spacing w:val="-7"/>
          <w:szCs w:val="24"/>
        </w:rPr>
        <w:t xml:space="preserve"> </w:t>
      </w:r>
      <w:r w:rsidRPr="001C0004">
        <w:rPr>
          <w:rFonts w:asciiTheme="minorHAnsi" w:hAnsiTheme="minorHAnsi" w:cstheme="minorHAnsi"/>
          <w:szCs w:val="24"/>
        </w:rPr>
        <w:t>Centre</w:t>
      </w:r>
      <w:r w:rsidRPr="001C0004">
        <w:rPr>
          <w:rFonts w:asciiTheme="minorHAnsi" w:hAnsiTheme="minorHAnsi" w:cstheme="minorHAnsi"/>
          <w:spacing w:val="-6"/>
          <w:szCs w:val="24"/>
        </w:rPr>
        <w:t xml:space="preserve"> </w:t>
      </w:r>
      <w:r w:rsidRPr="001C0004">
        <w:rPr>
          <w:rFonts w:asciiTheme="minorHAnsi" w:hAnsiTheme="minorHAnsi" w:cstheme="minorHAnsi"/>
          <w:szCs w:val="24"/>
        </w:rPr>
        <w:t>include:</w:t>
      </w:r>
    </w:p>
    <w:p w14:paraId="47092244" w14:textId="77777777" w:rsidR="001C0004" w:rsidRPr="001C0004" w:rsidRDefault="001C0004" w:rsidP="001722FE">
      <w:pPr>
        <w:pStyle w:val="NormalWeb"/>
        <w:kinsoku w:val="0"/>
        <w:spacing w:before="0" w:beforeAutospacing="0" w:after="0" w:afterAutospacing="0" w:line="276" w:lineRule="auto"/>
        <w:ind w:right="-12"/>
        <w:rPr>
          <w:rFonts w:asciiTheme="minorHAnsi" w:hAnsiTheme="minorHAnsi" w:cstheme="minorHAnsi"/>
          <w:lang w:val="en-IE"/>
        </w:rPr>
      </w:pPr>
      <w:r w:rsidRPr="001C0004">
        <w:rPr>
          <w:rFonts w:asciiTheme="minorHAnsi" w:hAnsiTheme="minorHAnsi" w:cstheme="minorHAnsi"/>
          <w:lang w:val="en-IE"/>
        </w:rPr>
        <w:t>Guiding students in their career journey through:</w:t>
      </w:r>
    </w:p>
    <w:p w14:paraId="447468D0" w14:textId="77777777" w:rsidR="001C0004" w:rsidRPr="001813C1" w:rsidRDefault="001C0004" w:rsidP="001722FE">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40E5D2CC" w14:textId="77777777" w:rsidR="001C0004" w:rsidRPr="001813C1" w:rsidRDefault="001C0004" w:rsidP="001722FE">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4BD4B0C7" w14:textId="77777777" w:rsidR="001C0004" w:rsidRPr="001813C1" w:rsidRDefault="001C0004" w:rsidP="001722FE">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398EA5E0" w14:textId="77777777" w:rsidR="001C0004" w:rsidRPr="001813C1" w:rsidRDefault="001C0004" w:rsidP="001722FE">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18AB7F57" w14:textId="77777777" w:rsidR="006702C0" w:rsidRDefault="001C0004" w:rsidP="001722FE">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Self-guided modules</w:t>
      </w:r>
    </w:p>
    <w:p w14:paraId="7732035A" w14:textId="6137119C" w:rsidR="001C0004" w:rsidRPr="006702C0" w:rsidRDefault="001C0004" w:rsidP="001722FE">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Connecting students with employers through:</w:t>
      </w:r>
    </w:p>
    <w:p w14:paraId="54B7929F" w14:textId="77777777" w:rsidR="001C0004" w:rsidRPr="001813C1" w:rsidRDefault="001C0004" w:rsidP="001722FE">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2180D294" w14:textId="77777777" w:rsidR="001C0004" w:rsidRPr="001813C1" w:rsidRDefault="001C0004" w:rsidP="001722FE">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41AFFAB2" w14:textId="77777777" w:rsidR="006702C0" w:rsidRDefault="001C0004" w:rsidP="001722FE">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Networking opportunities</w:t>
      </w:r>
    </w:p>
    <w:p w14:paraId="3C5C4F6D" w14:textId="4549F7B0" w:rsidR="001C0004" w:rsidRPr="006702C0" w:rsidRDefault="001C0004" w:rsidP="001722FE">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lastRenderedPageBreak/>
        <w:t>Helping students to compete in the jobs market to the best of their ability through:</w:t>
      </w:r>
    </w:p>
    <w:p w14:paraId="3C5FEA9B" w14:textId="77777777" w:rsidR="001C0004" w:rsidRPr="001813C1" w:rsidRDefault="001C0004" w:rsidP="001722FE">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46B80643" w14:textId="77777777" w:rsidR="001C0004" w:rsidRPr="001813C1" w:rsidRDefault="001C0004" w:rsidP="001722FE">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1CD51CE5" w14:textId="77777777" w:rsidR="001C0004" w:rsidRPr="001813C1" w:rsidRDefault="001C0004" w:rsidP="001722FE">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36C24DE4" w14:textId="77777777" w:rsidR="001C0004" w:rsidRPr="001813C1" w:rsidRDefault="001C0004" w:rsidP="001722FE">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5732EF5B" w14:textId="3098CA4A" w:rsidR="001C0004" w:rsidRDefault="001C0004" w:rsidP="001722FE">
      <w:pPr>
        <w:pStyle w:val="NormalWeb"/>
        <w:kinsoku w:val="0"/>
        <w:spacing w:line="276" w:lineRule="auto"/>
        <w:ind w:right="-12"/>
        <w:rPr>
          <w:rFonts w:asciiTheme="minorHAnsi" w:hAnsiTheme="minorHAnsi" w:cstheme="minorHAnsi"/>
        </w:rPr>
      </w:pPr>
      <w:r w:rsidRPr="00E04E30">
        <w:rPr>
          <w:rFonts w:asciiTheme="minorHAnsi" w:hAnsiTheme="minorHAnsi" w:cstheme="minorHAnsi"/>
        </w:rPr>
        <w:t xml:space="preserve">Further information on the range of services provided by the Careers Development Centre can be found at: </w:t>
      </w:r>
      <w:hyperlink r:id="rId91" w:history="1">
        <w:r w:rsidRPr="003F178C">
          <w:rPr>
            <w:rStyle w:val="Hyperlink"/>
            <w:rFonts w:asciiTheme="minorHAnsi" w:hAnsiTheme="minorHAnsi" w:cstheme="minorHAnsi"/>
          </w:rPr>
          <w:t>https://www.</w:t>
        </w:r>
        <w:r w:rsidR="0047382C">
          <w:rPr>
            <w:rStyle w:val="Hyperlink"/>
            <w:rFonts w:asciiTheme="minorHAnsi" w:hAnsiTheme="minorHAnsi" w:cstheme="minorHAnsi"/>
          </w:rPr>
          <w:t>universityofg</w:t>
        </w:r>
        <w:r w:rsidRPr="003F178C">
          <w:rPr>
            <w:rStyle w:val="Hyperlink"/>
            <w:rFonts w:asciiTheme="minorHAnsi" w:hAnsiTheme="minorHAnsi" w:cstheme="minorHAnsi"/>
          </w:rPr>
          <w:t>alway.ie/career-development-centre/</w:t>
        </w:r>
      </w:hyperlink>
    </w:p>
    <w:p w14:paraId="5815537E" w14:textId="1239597C" w:rsidR="001C0004" w:rsidRPr="00F67379" w:rsidRDefault="001C0004" w:rsidP="001722FE">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D350B1">
        <w:rPr>
          <w:rFonts w:asciiTheme="minorHAnsi" w:hAnsiTheme="minorHAnsi" w:cstheme="minorHAnsi"/>
          <w:b/>
          <w:bCs/>
          <w:lang w:val="en-IE"/>
        </w:rPr>
        <w:t xml:space="preserve">: </w:t>
      </w:r>
      <w:r w:rsidRPr="00F67379">
        <w:rPr>
          <w:rFonts w:asciiTheme="minorHAnsi" w:hAnsiTheme="minorHAnsi" w:cstheme="minorHAnsi"/>
          <w:lang w:val="en-IE"/>
        </w:rPr>
        <w:t>Location: 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D350B1">
        <w:rPr>
          <w:rFonts w:asciiTheme="minorHAnsi" w:hAnsiTheme="minorHAnsi" w:cstheme="minorHAnsi"/>
          <w:lang w:val="en-IE"/>
        </w:rPr>
        <w:br/>
      </w:r>
      <w:r w:rsidRPr="00F67379">
        <w:rPr>
          <w:rFonts w:asciiTheme="minorHAnsi" w:hAnsiTheme="minorHAnsi" w:cstheme="minorHAnsi"/>
          <w:lang w:val="en-IE"/>
        </w:rPr>
        <w:t>Tel: +353 (0)91 493589</w:t>
      </w:r>
    </w:p>
    <w:p w14:paraId="75597A57" w14:textId="01CA03DB" w:rsidR="00B05B3A" w:rsidRPr="00AF1B39" w:rsidRDefault="00B05B3A" w:rsidP="001722FE">
      <w:pPr>
        <w:pStyle w:val="Heading2"/>
      </w:pPr>
      <w:bookmarkStart w:id="79" w:name="_Toc328992999"/>
      <w:bookmarkStart w:id="80" w:name="_Toc453839140"/>
      <w:bookmarkStart w:id="81" w:name="_Toc205968015"/>
      <w:r w:rsidRPr="00AF1B39">
        <w:t>2.</w:t>
      </w:r>
      <w:r w:rsidR="00331CF1">
        <w:t>21</w:t>
      </w:r>
      <w:r w:rsidRPr="00AF1B39">
        <w:t xml:space="preserve"> </w:t>
      </w:r>
      <w:r w:rsidRPr="00AF1B39">
        <w:tab/>
        <w:t>Out of Hours Working</w:t>
      </w:r>
      <w:bookmarkEnd w:id="77"/>
      <w:bookmarkEnd w:id="78"/>
      <w:bookmarkEnd w:id="79"/>
      <w:bookmarkEnd w:id="80"/>
      <w:bookmarkEnd w:id="81"/>
    </w:p>
    <w:p w14:paraId="2EB159C4" w14:textId="77777777" w:rsidR="00194363" w:rsidRDefault="00194363" w:rsidP="001722FE">
      <w:pPr>
        <w:pStyle w:val="NormalWeb"/>
        <w:spacing w:before="0" w:beforeAutospacing="0" w:after="0" w:afterAutospacing="0" w:line="276" w:lineRule="auto"/>
        <w:rPr>
          <w:rFonts w:asciiTheme="minorHAnsi" w:hAnsiTheme="minorHAnsi" w:cstheme="minorHAnsi"/>
          <w:color w:val="000000"/>
        </w:rPr>
      </w:pPr>
      <w:bookmarkStart w:id="82" w:name="_Toc236105563"/>
      <w:bookmarkStart w:id="83" w:name="_Toc236105851"/>
      <w:bookmarkStart w:id="84" w:name="_Toc328993000"/>
      <w:bookmarkStart w:id="85" w:name="_Toc453839141"/>
      <w:r>
        <w:rPr>
          <w:rFonts w:asciiTheme="minorHAnsi" w:hAnsiTheme="minorHAnsi" w:cstheme="minorHAnsi"/>
          <w:color w:val="000000"/>
        </w:rPr>
        <w:t xml:space="preserve">Out of hours work refers to all University operations conducted outside normal hours. </w:t>
      </w:r>
    </w:p>
    <w:p w14:paraId="64CD8B58" w14:textId="3EEBEC27" w:rsidR="00194363" w:rsidRDefault="00194363" w:rsidP="001722FE">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92" w:history="1">
        <w:r w:rsidR="00742E54" w:rsidRPr="002A48AA">
          <w:rPr>
            <w:rStyle w:val="Hyperlink"/>
            <w:rFonts w:asciiTheme="minorHAnsi" w:hAnsiTheme="minorHAnsi" w:cstheme="minorHAnsi"/>
          </w:rPr>
          <w:t>University of Galway Safety Statement</w:t>
        </w:r>
      </w:hyperlink>
    </w:p>
    <w:p w14:paraId="2E9AC40B" w14:textId="545822D6" w:rsidR="00B05B3A" w:rsidRPr="00922EF3" w:rsidRDefault="00B05B3A" w:rsidP="001722FE">
      <w:pPr>
        <w:pStyle w:val="Heading2"/>
        <w:spacing w:line="276" w:lineRule="auto"/>
      </w:pPr>
      <w:bookmarkStart w:id="86" w:name="_Toc205968016"/>
      <w:r w:rsidRPr="00922EF3">
        <w:t>2.</w:t>
      </w:r>
      <w:r w:rsidR="00331CF1">
        <w:t>22</w:t>
      </w:r>
      <w:r w:rsidRPr="00922EF3">
        <w:t xml:space="preserve"> </w:t>
      </w:r>
      <w:r w:rsidRPr="00922EF3">
        <w:tab/>
        <w:t>Parking on Campus</w:t>
      </w:r>
      <w:bookmarkEnd w:id="82"/>
      <w:bookmarkEnd w:id="83"/>
      <w:bookmarkEnd w:id="84"/>
      <w:bookmarkEnd w:id="85"/>
      <w:bookmarkEnd w:id="86"/>
    </w:p>
    <w:p w14:paraId="1E4DB218" w14:textId="7F75541D" w:rsidR="00AA5B4C" w:rsidRPr="00F01529" w:rsidRDefault="00AA5B4C" w:rsidP="001722FE">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47382C">
        <w:rPr>
          <w:rFonts w:asciiTheme="minorHAnsi" w:hAnsiTheme="minorHAnsi" w:cstheme="minorHAnsi"/>
          <w:spacing w:val="-4"/>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r w:rsidR="000575DD" w:rsidRPr="00F01529">
        <w:rPr>
          <w:rFonts w:asciiTheme="minorHAnsi" w:hAnsiTheme="minorHAnsi" w:cstheme="minorHAnsi"/>
          <w:sz w:val="24"/>
          <w:szCs w:val="24"/>
        </w:rPr>
        <w:t>several</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6E83D572" w14:textId="77777777" w:rsidR="008264AA" w:rsidRPr="002F0AE3" w:rsidRDefault="008264AA" w:rsidP="001722FE">
      <w:pPr>
        <w:pStyle w:val="BodyText"/>
        <w:widowControl w:val="0"/>
        <w:numPr>
          <w:ilvl w:val="0"/>
          <w:numId w:val="16"/>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52A05F76" w14:textId="77777777" w:rsidR="008264AA" w:rsidRPr="007477EE" w:rsidRDefault="008264AA" w:rsidP="001722FE">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p>
    <w:p w14:paraId="19BB6DFF" w14:textId="77777777" w:rsidR="008264AA" w:rsidRDefault="008264AA" w:rsidP="001722FE">
      <w:pPr>
        <w:spacing w:line="276" w:lineRule="auto"/>
        <w:rPr>
          <w:rFonts w:asciiTheme="minorHAnsi" w:hAnsiTheme="minorHAnsi" w:cstheme="minorHAnsi"/>
        </w:rPr>
      </w:pPr>
    </w:p>
    <w:p w14:paraId="5B9814EA" w14:textId="1E41D9D9" w:rsidR="0005161D" w:rsidRPr="008740C8" w:rsidRDefault="0005161D" w:rsidP="001722FE">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93" w:history="1">
        <w:r w:rsidR="00E54D94" w:rsidRPr="00E54D94">
          <w:rPr>
            <w:rStyle w:val="Hyperlink"/>
            <w:rFonts w:asciiTheme="minorHAnsi" w:hAnsiTheme="minorHAnsi" w:cstheme="minorHAnsi"/>
          </w:rPr>
          <w:t>Parking Permit Application Guide</w:t>
        </w:r>
      </w:hyperlink>
      <w:r w:rsidRPr="007B63CA">
        <w:rPr>
          <w:rFonts w:asciiTheme="minorHAnsi" w:hAnsiTheme="minorHAnsi" w:cstheme="minorHAnsi"/>
        </w:rPr>
        <w:t>  </w:t>
      </w:r>
      <w:r w:rsidRPr="008740C8">
        <w:rPr>
          <w:rFonts w:asciiTheme="minorHAnsi" w:hAnsiTheme="minorHAnsi" w:cstheme="minorHAnsi"/>
        </w:rPr>
        <w:t>then visit the </w:t>
      </w:r>
      <w:hyperlink r:id="rId94"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74674313" w14:textId="77777777" w:rsidR="0005161D" w:rsidRDefault="0005161D" w:rsidP="001722FE">
      <w:pPr>
        <w:spacing w:line="276" w:lineRule="auto"/>
        <w:rPr>
          <w:rFonts w:asciiTheme="minorHAnsi" w:hAnsiTheme="minorHAnsi" w:cstheme="minorHAnsi"/>
          <w:spacing w:val="-1"/>
          <w:lang w:val="en"/>
        </w:rPr>
      </w:pPr>
    </w:p>
    <w:p w14:paraId="38852996" w14:textId="6083DD99" w:rsidR="0005161D" w:rsidRDefault="0005161D" w:rsidP="001722FE">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sidR="000575DD">
        <w:rPr>
          <w:rFonts w:asciiTheme="minorHAnsi" w:hAnsiTheme="minorHAnsi" w:cstheme="minorHAnsi"/>
          <w:spacing w:val="-1"/>
        </w:rPr>
        <w:t>,</w:t>
      </w:r>
      <w:r>
        <w:rPr>
          <w:rFonts w:asciiTheme="minorHAnsi" w:hAnsiTheme="minorHAnsi" w:cstheme="minorHAnsi"/>
          <w:spacing w:val="-1"/>
        </w:rPr>
        <w:t xml:space="preserve"> you can only park in spaces marked with blue lines and text (</w:t>
      </w:r>
      <w:r w:rsidR="000575DD">
        <w:rPr>
          <w:rFonts w:asciiTheme="minorHAnsi" w:hAnsiTheme="minorHAnsi" w:cstheme="minorHAnsi"/>
          <w:spacing w:val="-1"/>
        </w:rPr>
        <w:t>“</w:t>
      </w:r>
      <w:r>
        <w:rPr>
          <w:rFonts w:asciiTheme="minorHAnsi" w:hAnsiTheme="minorHAnsi" w:cstheme="minorHAnsi"/>
          <w:spacing w:val="-1"/>
        </w:rPr>
        <w:t>P&amp;D/Í&amp;T</w:t>
      </w:r>
      <w:r w:rsidR="000575DD">
        <w:rPr>
          <w:rFonts w:asciiTheme="minorHAnsi" w:hAnsiTheme="minorHAnsi" w:cstheme="minorHAnsi"/>
          <w:spacing w:val="-1"/>
        </w:rPr>
        <w:t>”</w:t>
      </w:r>
      <w:r>
        <w:rPr>
          <w:rFonts w:asciiTheme="minorHAnsi" w:hAnsiTheme="minorHAnsi" w:cstheme="minorHAnsi"/>
          <w:spacing w:val="-1"/>
        </w:rPr>
        <w:t xml:space="preserve">). </w:t>
      </w:r>
    </w:p>
    <w:p w14:paraId="679938BB" w14:textId="77777777" w:rsidR="0005161D" w:rsidRDefault="0005161D" w:rsidP="001722FE">
      <w:pPr>
        <w:spacing w:line="276" w:lineRule="auto"/>
        <w:rPr>
          <w:rFonts w:asciiTheme="minorHAnsi" w:hAnsiTheme="minorHAnsi" w:cstheme="minorHAnsi"/>
          <w:spacing w:val="-1"/>
        </w:rPr>
      </w:pPr>
    </w:p>
    <w:p w14:paraId="49AE027D" w14:textId="6C3A5697" w:rsidR="0005161D" w:rsidRDefault="0005161D" w:rsidP="001722FE">
      <w:pPr>
        <w:spacing w:line="276" w:lineRule="auto"/>
        <w:rPr>
          <w:rFonts w:asciiTheme="minorHAnsi" w:hAnsiTheme="minorHAnsi" w:cstheme="minorHAnsi"/>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 </w:t>
      </w:r>
      <w:hyperlink r:id="rId95" w:history="1">
        <w:r w:rsidR="00BF6E0E" w:rsidRPr="00BF6E0E">
          <w:rPr>
            <w:rFonts w:ascii="Calibri" w:hAnsi="Calibri" w:cs="Calibri"/>
            <w:color w:val="0000FF"/>
            <w:spacing w:val="-1"/>
            <w:u w:val="single"/>
          </w:rPr>
          <w:t>Parking &amp; Transport - University of Galway</w:t>
        </w:r>
      </w:hyperlink>
      <w:r w:rsidR="001B12DA">
        <w:rPr>
          <w:rFonts w:asciiTheme="minorHAnsi" w:hAnsiTheme="minorHAnsi" w:cstheme="minorHAnsi"/>
        </w:rPr>
        <w:t>.</w:t>
      </w:r>
    </w:p>
    <w:p w14:paraId="07922793" w14:textId="77777777" w:rsidR="001B12DA" w:rsidRDefault="001B12DA" w:rsidP="001722FE">
      <w:pPr>
        <w:spacing w:line="276" w:lineRule="auto"/>
      </w:pPr>
    </w:p>
    <w:p w14:paraId="33A240B7" w14:textId="3DD9154B" w:rsidR="0005161D" w:rsidRPr="0076197F" w:rsidRDefault="0005161D" w:rsidP="001722FE">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query</w:t>
      </w:r>
      <w:r w:rsidR="000575DD">
        <w:rPr>
          <w:rFonts w:asciiTheme="minorHAnsi" w:hAnsiTheme="minorHAnsi" w:cstheme="minorHAnsi"/>
          <w:lang w:val="en-IE"/>
        </w:rPr>
        <w:t xml:space="preserve">, </w:t>
      </w:r>
      <w:r w:rsidRPr="0076197F">
        <w:rPr>
          <w:rFonts w:asciiTheme="minorHAnsi" w:hAnsiTheme="minorHAnsi" w:cstheme="minorHAnsi"/>
          <w:lang w:val="en-IE"/>
        </w:rPr>
        <w:t>please contact:</w:t>
      </w:r>
      <w:r w:rsidRPr="003A055C">
        <w:rPr>
          <w:rFonts w:asciiTheme="minorHAnsi" w:hAnsiTheme="minorHAnsi" w:cstheme="minorHAnsi"/>
        </w:rPr>
        <w:t xml:space="preserve"> </w:t>
      </w:r>
      <w:hyperlink r:id="rId96"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095511">
        <w:rPr>
          <w:rFonts w:asciiTheme="minorHAnsi" w:hAnsiTheme="minorHAnsi" w:cstheme="minorHAnsi"/>
          <w:lang w:val="en-IE"/>
        </w:rPr>
        <w:t>/</w:t>
      </w:r>
      <w:r w:rsidRPr="0076197F">
        <w:rPr>
          <w:rFonts w:asciiTheme="minorHAnsi" w:hAnsiTheme="minorHAnsi" w:cstheme="minorHAnsi"/>
          <w:lang w:val="en-IE"/>
        </w:rPr>
        <w:t xml:space="preserve"> telephone: 0818 462899</w:t>
      </w:r>
      <w:r>
        <w:rPr>
          <w:rFonts w:asciiTheme="minorHAnsi" w:hAnsiTheme="minorHAnsi" w:cstheme="minorHAnsi"/>
          <w:lang w:val="en-IE"/>
        </w:rPr>
        <w:t>.</w:t>
      </w:r>
    </w:p>
    <w:p w14:paraId="63B89642" w14:textId="50B9B33C" w:rsidR="00B05B3A" w:rsidRPr="00922EF3" w:rsidRDefault="00B05B3A" w:rsidP="001722FE">
      <w:pPr>
        <w:pStyle w:val="Heading2"/>
        <w:spacing w:line="276" w:lineRule="auto"/>
      </w:pPr>
      <w:bookmarkStart w:id="87" w:name="_Toc205968017"/>
      <w:r w:rsidRPr="00922EF3">
        <w:lastRenderedPageBreak/>
        <w:t>2.</w:t>
      </w:r>
      <w:r w:rsidR="0038031A">
        <w:t>2</w:t>
      </w:r>
      <w:r w:rsidR="00331CF1">
        <w:t>3</w:t>
      </w:r>
      <w:r w:rsidR="00425F76">
        <w:tab/>
      </w:r>
      <w:r w:rsidRPr="00922EF3">
        <w:t>Library</w:t>
      </w:r>
      <w:bookmarkEnd w:id="87"/>
    </w:p>
    <w:p w14:paraId="06745E0A" w14:textId="5B4A1AAC" w:rsidR="00673725" w:rsidRPr="00673725" w:rsidRDefault="00B05B3A" w:rsidP="001722FE">
      <w:pPr>
        <w:pStyle w:val="BodyText"/>
        <w:kinsoku w:val="0"/>
        <w:spacing w:line="276" w:lineRule="auto"/>
        <w:ind w:right="46"/>
        <w:jc w:val="left"/>
        <w:rPr>
          <w:rFonts w:asciiTheme="minorHAnsi" w:hAnsiTheme="minorHAnsi" w:cstheme="minorHAnsi"/>
          <w:sz w:val="24"/>
          <w:szCs w:val="24"/>
          <w:lang w:val="en"/>
        </w:rPr>
      </w:pPr>
      <w:r w:rsidRPr="00922EF3">
        <w:rPr>
          <w:rFonts w:asciiTheme="minorHAnsi" w:hAnsiTheme="minorHAnsi" w:cstheme="minorHAnsi"/>
          <w:sz w:val="24"/>
          <w:szCs w:val="24"/>
          <w:lang w:val="en"/>
        </w:rPr>
        <w:t xml:space="preserve">The Student ID card also acts as a Library card.   Students must have a current </w:t>
      </w:r>
      <w:r w:rsidR="0087610C">
        <w:rPr>
          <w:rFonts w:asciiTheme="minorHAnsi" w:hAnsiTheme="minorHAnsi" w:cstheme="minorHAnsi"/>
          <w:sz w:val="24"/>
          <w:szCs w:val="24"/>
          <w:lang w:val="en"/>
        </w:rPr>
        <w:t xml:space="preserve">Student ID </w:t>
      </w:r>
      <w:r w:rsidRPr="00922EF3">
        <w:rPr>
          <w:rFonts w:asciiTheme="minorHAnsi" w:hAnsiTheme="minorHAnsi" w:cstheme="minorHAnsi"/>
          <w:sz w:val="24"/>
          <w:szCs w:val="24"/>
          <w:lang w:val="en"/>
        </w:rPr>
        <w:t xml:space="preserve">card </w:t>
      </w:r>
      <w:proofErr w:type="gramStart"/>
      <w:r w:rsidRPr="00922EF3">
        <w:rPr>
          <w:rFonts w:asciiTheme="minorHAnsi" w:hAnsiTheme="minorHAnsi" w:cstheme="minorHAnsi"/>
          <w:sz w:val="24"/>
          <w:szCs w:val="24"/>
          <w:lang w:val="en"/>
        </w:rPr>
        <w:t>in order to</w:t>
      </w:r>
      <w:proofErr w:type="gramEnd"/>
      <w:r w:rsidRPr="00922EF3">
        <w:rPr>
          <w:rFonts w:asciiTheme="minorHAnsi" w:hAnsiTheme="minorHAnsi" w:cstheme="minorHAnsi"/>
          <w:sz w:val="24"/>
          <w:szCs w:val="24"/>
          <w:lang w:val="en"/>
        </w:rPr>
        <w:t xml:space="preserve"> gain entrance to the </w:t>
      </w:r>
      <w:proofErr w:type="gramStart"/>
      <w:r w:rsidRPr="00922EF3">
        <w:rPr>
          <w:rFonts w:asciiTheme="minorHAnsi" w:hAnsiTheme="minorHAnsi" w:cstheme="minorHAnsi"/>
          <w:sz w:val="24"/>
          <w:szCs w:val="24"/>
          <w:lang w:val="en"/>
        </w:rPr>
        <w:t>Library</w:t>
      </w:r>
      <w:proofErr w:type="gramEnd"/>
      <w:r w:rsidRPr="00922EF3">
        <w:rPr>
          <w:rFonts w:asciiTheme="minorHAnsi" w:hAnsiTheme="minorHAnsi" w:cstheme="minorHAnsi"/>
          <w:sz w:val="24"/>
          <w:szCs w:val="24"/>
          <w:lang w:val="en"/>
        </w:rPr>
        <w:t>.   Details on the services provided by the library are available at</w:t>
      </w:r>
      <w:r w:rsidR="00826251">
        <w:rPr>
          <w:rFonts w:asciiTheme="minorHAnsi" w:hAnsiTheme="minorHAnsi" w:cstheme="minorHAnsi"/>
          <w:sz w:val="24"/>
          <w:szCs w:val="24"/>
          <w:lang w:val="en"/>
        </w:rPr>
        <w:t xml:space="preserve"> </w:t>
      </w:r>
      <w:hyperlink r:id="rId97" w:history="1">
        <w:hyperlink r:id="rId98" w:history="1">
          <w:r w:rsidR="00520740" w:rsidRPr="00520740">
            <w:rPr>
              <w:rStyle w:val="Hyperlink"/>
              <w:rFonts w:asciiTheme="minorHAnsi" w:hAnsiTheme="minorHAnsi" w:cstheme="minorHAnsi"/>
              <w:sz w:val="24"/>
              <w:szCs w:val="24"/>
            </w:rPr>
            <w:t>Library - University of Galway</w:t>
          </w:r>
        </w:hyperlink>
      </w:hyperlink>
      <w:r w:rsidR="00826251">
        <w:rPr>
          <w:rFonts w:asciiTheme="minorHAnsi" w:hAnsiTheme="minorHAnsi" w:cstheme="minorHAnsi"/>
          <w:sz w:val="24"/>
          <w:szCs w:val="24"/>
          <w:lang w:val="en"/>
        </w:rPr>
        <w:t xml:space="preserve">.  </w:t>
      </w:r>
      <w:r w:rsidRPr="00922EF3">
        <w:rPr>
          <w:rFonts w:asciiTheme="minorHAnsi" w:hAnsiTheme="minorHAnsi" w:cstheme="minorHAnsi"/>
          <w:sz w:val="24"/>
          <w:szCs w:val="24"/>
          <w:lang w:val="en"/>
        </w:rPr>
        <w:t xml:space="preserve">The Library and IT Service Desk </w:t>
      </w:r>
      <w:r w:rsidR="00826251">
        <w:rPr>
          <w:rFonts w:asciiTheme="minorHAnsi" w:hAnsiTheme="minorHAnsi" w:cstheme="minorHAnsi"/>
          <w:sz w:val="24"/>
          <w:szCs w:val="24"/>
          <w:lang w:val="en"/>
        </w:rPr>
        <w:t>are</w:t>
      </w:r>
      <w:r w:rsidRPr="00922EF3">
        <w:rPr>
          <w:rFonts w:asciiTheme="minorHAnsi" w:hAnsiTheme="minorHAnsi" w:cstheme="minorHAnsi"/>
          <w:sz w:val="24"/>
          <w:szCs w:val="24"/>
          <w:lang w:val="en"/>
        </w:rPr>
        <w:t xml:space="preserve"> located on the ground floor of the library and provides advice and support to students on both Library and IT services (e.g., User ID/passwords, book loans, printing </w:t>
      </w:r>
      <w:r w:rsidR="000575DD" w:rsidRPr="00922EF3">
        <w:rPr>
          <w:rFonts w:asciiTheme="minorHAnsi" w:hAnsiTheme="minorHAnsi" w:cstheme="minorHAnsi"/>
          <w:sz w:val="24"/>
          <w:szCs w:val="24"/>
          <w:lang w:val="en"/>
        </w:rPr>
        <w:t>Wi-Fi</w:t>
      </w:r>
      <w:r w:rsidRPr="00922EF3">
        <w:rPr>
          <w:rFonts w:asciiTheme="minorHAnsi" w:hAnsiTheme="minorHAnsi" w:cstheme="minorHAnsi"/>
          <w:sz w:val="24"/>
          <w:szCs w:val="24"/>
          <w:lang w:val="en"/>
        </w:rPr>
        <w:t xml:space="preserve"> access). </w:t>
      </w:r>
      <w:r w:rsidR="00673725" w:rsidRPr="00CC2FFB">
        <w:rPr>
          <w:rFonts w:asciiTheme="minorHAnsi" w:hAnsiTheme="minorHAnsi" w:cstheme="minorHAnsi"/>
          <w:sz w:val="24"/>
          <w:szCs w:val="24"/>
        </w:rPr>
        <w:t> </w:t>
      </w:r>
    </w:p>
    <w:p w14:paraId="7CE36F78" w14:textId="77777777" w:rsidR="00687AF9" w:rsidRDefault="00687AF9">
      <w:pPr>
        <w:overflowPunct/>
        <w:autoSpaceDE/>
        <w:autoSpaceDN/>
        <w:adjustRightInd/>
        <w:spacing w:after="160" w:line="259" w:lineRule="auto"/>
        <w:textAlignment w:val="auto"/>
        <w:rPr>
          <w:rFonts w:asciiTheme="minorHAnsi" w:hAnsiTheme="minorHAnsi"/>
          <w:b/>
          <w:sz w:val="28"/>
          <w:lang w:val="en"/>
        </w:rPr>
      </w:pPr>
      <w:r>
        <w:rPr>
          <w:lang w:val="en"/>
        </w:rPr>
        <w:br w:type="page"/>
      </w:r>
    </w:p>
    <w:p w14:paraId="1311FF6D" w14:textId="4A60C146" w:rsidR="00B05B3A" w:rsidRPr="00D82EC5" w:rsidRDefault="00B05B3A" w:rsidP="00922EF3">
      <w:pPr>
        <w:pStyle w:val="Heading2"/>
        <w:rPr>
          <w:lang w:val="en"/>
        </w:rPr>
      </w:pPr>
      <w:bookmarkStart w:id="88" w:name="_Toc205968018"/>
      <w:r w:rsidRPr="00D82EC5">
        <w:rPr>
          <w:lang w:val="en"/>
        </w:rPr>
        <w:lastRenderedPageBreak/>
        <w:t>2.</w:t>
      </w:r>
      <w:r w:rsidR="00413900">
        <w:rPr>
          <w:lang w:val="en"/>
        </w:rPr>
        <w:t>2</w:t>
      </w:r>
      <w:r w:rsidR="00331CF1">
        <w:rPr>
          <w:lang w:val="en"/>
        </w:rPr>
        <w:t>4</w:t>
      </w:r>
      <w:r w:rsidRPr="00D82EC5">
        <w:rPr>
          <w:lang w:val="en"/>
        </w:rPr>
        <w:tab/>
        <w:t>Module Descriptions</w:t>
      </w:r>
      <w:r w:rsidR="00CF4A01">
        <w:rPr>
          <w:lang w:val="en"/>
        </w:rPr>
        <w:t xml:space="preserve"> and Assessments</w:t>
      </w:r>
      <w:bookmarkEnd w:id="88"/>
    </w:p>
    <w:p w14:paraId="49AEEB8B" w14:textId="02E7C376" w:rsidR="00B05B3A" w:rsidRPr="006A57BA" w:rsidRDefault="00B05B3A" w:rsidP="00C17C6D">
      <w:pPr>
        <w:pStyle w:val="Heading2"/>
        <w:rPr>
          <w:lang w:val="en"/>
        </w:rPr>
      </w:pPr>
      <w:bookmarkStart w:id="89" w:name="_Toc205968019"/>
      <w:r w:rsidRPr="006A57BA">
        <w:rPr>
          <w:lang w:val="en"/>
        </w:rPr>
        <w:t xml:space="preserve">Modules – Semester </w:t>
      </w:r>
      <w:bookmarkStart w:id="90" w:name="_Hlk200091521"/>
      <w:r w:rsidRPr="006A57BA">
        <w:rPr>
          <w:lang w:val="en"/>
        </w:rPr>
        <w:t>I</w:t>
      </w:r>
      <w:bookmarkEnd w:id="89"/>
      <w:bookmarkEnd w:id="90"/>
    </w:p>
    <w:p w14:paraId="568F21F0"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9067" w:type="dxa"/>
        <w:tblLook w:val="04A0" w:firstRow="1" w:lastRow="0" w:firstColumn="1" w:lastColumn="0" w:noHBand="0" w:noVBand="1"/>
      </w:tblPr>
      <w:tblGrid>
        <w:gridCol w:w="988"/>
        <w:gridCol w:w="6804"/>
        <w:gridCol w:w="1275"/>
      </w:tblGrid>
      <w:tr w:rsidR="00B05B3A" w:rsidRPr="000E0CBE" w14:paraId="5E032675" w14:textId="77777777" w:rsidTr="63607BF9">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4C15EA59" w14:textId="531B476F" w:rsidR="00B05B3A" w:rsidRPr="009438C1" w:rsidRDefault="00B05B3A" w:rsidP="63607BF9">
            <w:pPr>
              <w:jc w:val="center"/>
              <w:rPr>
                <w:rFonts w:asciiTheme="minorHAnsi" w:hAnsiTheme="minorHAnsi" w:cstheme="minorBidi"/>
                <w:b w:val="0"/>
                <w:bCs w:val="0"/>
                <w:color w:val="auto"/>
                <w:lang w:val="en-US"/>
              </w:rPr>
            </w:pPr>
            <w:r w:rsidRPr="63607BF9">
              <w:rPr>
                <w:rFonts w:asciiTheme="minorHAnsi" w:hAnsiTheme="minorHAnsi" w:cstheme="minorBidi"/>
                <w:color w:val="auto"/>
                <w:lang w:val="en-US"/>
              </w:rPr>
              <w:t>1</w:t>
            </w:r>
            <w:r w:rsidR="0381DC60" w:rsidRPr="63607BF9">
              <w:rPr>
                <w:rFonts w:asciiTheme="minorHAnsi" w:hAnsiTheme="minorHAnsi" w:cstheme="minorBidi"/>
                <w:color w:val="auto"/>
                <w:lang w:val="en-US"/>
              </w:rPr>
              <w:t>SDC1</w:t>
            </w:r>
          </w:p>
        </w:tc>
        <w:tc>
          <w:tcPr>
            <w:tcW w:w="6804" w:type="dxa"/>
            <w:hideMark/>
          </w:tcPr>
          <w:p w14:paraId="7FCC4353" w14:textId="77777777" w:rsidR="00B05B3A" w:rsidRPr="009438C1" w:rsidRDefault="00B05B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9438C1">
              <w:rPr>
                <w:rFonts w:asciiTheme="minorHAnsi" w:hAnsiTheme="minorHAnsi" w:cstheme="minorHAnsi"/>
                <w:color w:val="auto"/>
                <w:szCs w:val="24"/>
                <w:lang w:val="en-US"/>
              </w:rPr>
              <w:t>Modules</w:t>
            </w:r>
          </w:p>
        </w:tc>
        <w:tc>
          <w:tcPr>
            <w:tcW w:w="1275" w:type="dxa"/>
            <w:hideMark/>
          </w:tcPr>
          <w:p w14:paraId="5A3FD60A" w14:textId="013E013A" w:rsidR="00B05B3A" w:rsidRPr="009438C1" w:rsidRDefault="00B05B3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Cs w:val="24"/>
                <w:lang w:val="en-US"/>
              </w:rPr>
            </w:pPr>
          </w:p>
        </w:tc>
      </w:tr>
      <w:tr w:rsidR="00B05B3A" w:rsidRPr="000E0CBE" w14:paraId="6897D14F" w14:textId="77777777" w:rsidTr="63607B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39E734C4" w14:textId="77777777" w:rsidR="00B05B3A" w:rsidRPr="009438C1" w:rsidRDefault="00B05B3A">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2EECE185" w14:textId="714AE7E9" w:rsidR="00B05B3A" w:rsidRPr="009438C1" w:rsidRDefault="00884178" w:rsidP="251951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251951AD">
              <w:rPr>
                <w:rFonts w:asciiTheme="minorHAnsi" w:hAnsiTheme="minorHAnsi" w:cstheme="minorBidi"/>
                <w:lang w:val="en-US"/>
              </w:rPr>
              <w:t>CT</w:t>
            </w:r>
            <w:r w:rsidR="5EF3FB03" w:rsidRPr="251951AD">
              <w:rPr>
                <w:rFonts w:asciiTheme="minorHAnsi" w:hAnsiTheme="minorHAnsi" w:cstheme="minorBidi"/>
                <w:lang w:val="en-US"/>
              </w:rPr>
              <w:t xml:space="preserve">874 </w:t>
            </w:r>
            <w:r w:rsidRPr="251951AD">
              <w:rPr>
                <w:rFonts w:asciiTheme="minorHAnsi" w:hAnsiTheme="minorHAnsi" w:cstheme="minorBidi"/>
              </w:rPr>
              <w:t>Programming I</w:t>
            </w:r>
          </w:p>
        </w:tc>
        <w:tc>
          <w:tcPr>
            <w:tcW w:w="1275" w:type="dxa"/>
          </w:tcPr>
          <w:p w14:paraId="50946948" w14:textId="77777777" w:rsidR="00B05B3A" w:rsidRPr="009438C1"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7D3B61D6" w14:textId="77777777" w:rsidTr="63607BF9">
        <w:trPr>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2345C1F5" w14:textId="77777777" w:rsidR="00B05B3A" w:rsidRPr="009438C1" w:rsidRDefault="00B05B3A">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462E89F4" w14:textId="016D17EE" w:rsidR="00B05B3A" w:rsidRPr="009438C1" w:rsidRDefault="00884178" w:rsidP="251951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US"/>
              </w:rPr>
            </w:pPr>
            <w:r w:rsidRPr="251951AD">
              <w:rPr>
                <w:rFonts w:asciiTheme="minorHAnsi" w:hAnsiTheme="minorHAnsi" w:cstheme="minorBidi"/>
                <w:lang w:val="en-US"/>
              </w:rPr>
              <w:t>CT</w:t>
            </w:r>
            <w:r w:rsidR="21FB8A94" w:rsidRPr="251951AD">
              <w:rPr>
                <w:rFonts w:asciiTheme="minorHAnsi" w:hAnsiTheme="minorHAnsi" w:cstheme="minorBidi"/>
                <w:lang w:val="en-US"/>
              </w:rPr>
              <w:t xml:space="preserve">511 </w:t>
            </w:r>
            <w:r w:rsidRPr="251951AD">
              <w:rPr>
                <w:rFonts w:asciiTheme="minorHAnsi" w:hAnsiTheme="minorHAnsi" w:cstheme="minorBidi"/>
              </w:rPr>
              <w:t>Databases </w:t>
            </w:r>
          </w:p>
        </w:tc>
        <w:tc>
          <w:tcPr>
            <w:tcW w:w="1275" w:type="dxa"/>
            <w:hideMark/>
          </w:tcPr>
          <w:p w14:paraId="026F2717" w14:textId="77777777" w:rsidR="00B05B3A" w:rsidRPr="009438C1" w:rsidRDefault="00B05B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5776F4C9" w14:textId="77777777" w:rsidTr="63607B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6A254FB2" w14:textId="77777777" w:rsidR="00B05B3A" w:rsidRPr="009438C1" w:rsidRDefault="00B05B3A">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346F414C" w14:textId="0E9706CF" w:rsidR="00580C37" w:rsidRPr="009438C1" w:rsidRDefault="00884178" w:rsidP="251951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251951AD">
              <w:rPr>
                <w:rFonts w:asciiTheme="minorHAnsi" w:hAnsiTheme="minorHAnsi" w:cstheme="minorBidi"/>
                <w:lang w:val="en-US"/>
              </w:rPr>
              <w:t>CT</w:t>
            </w:r>
            <w:r w:rsidR="57146653" w:rsidRPr="251951AD">
              <w:rPr>
                <w:rFonts w:asciiTheme="minorHAnsi" w:hAnsiTheme="minorHAnsi" w:cstheme="minorBidi"/>
                <w:lang w:val="en-US"/>
              </w:rPr>
              <w:t xml:space="preserve">861 </w:t>
            </w:r>
            <w:r w:rsidRPr="251951AD">
              <w:rPr>
                <w:rFonts w:asciiTheme="minorHAnsi" w:hAnsiTheme="minorHAnsi" w:cstheme="minorBidi"/>
              </w:rPr>
              <w:t>Computing Architecture &amp; Operating Systems</w:t>
            </w:r>
          </w:p>
        </w:tc>
        <w:tc>
          <w:tcPr>
            <w:tcW w:w="1275" w:type="dxa"/>
            <w:hideMark/>
          </w:tcPr>
          <w:p w14:paraId="2B28CE16" w14:textId="77777777" w:rsidR="00B05B3A" w:rsidRPr="009438C1"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55DB85E8" w14:textId="77777777" w:rsidTr="63607BF9">
        <w:trPr>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0999B836" w14:textId="77777777" w:rsidR="00B05B3A" w:rsidRPr="009438C1" w:rsidRDefault="00B05B3A">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693CA663" w14:textId="4BC32AAA" w:rsidR="00B05B3A" w:rsidRPr="009438C1" w:rsidRDefault="74A62EEE" w:rsidP="251951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US"/>
              </w:rPr>
            </w:pPr>
            <w:r w:rsidRPr="251951AD">
              <w:rPr>
                <w:rFonts w:asciiTheme="minorHAnsi" w:hAnsiTheme="minorHAnsi" w:cstheme="minorBidi"/>
              </w:rPr>
              <w:t xml:space="preserve">CT853 </w:t>
            </w:r>
            <w:r w:rsidR="00884178" w:rsidRPr="251951AD">
              <w:rPr>
                <w:rFonts w:asciiTheme="minorHAnsi" w:hAnsiTheme="minorHAnsi" w:cstheme="minorBidi"/>
              </w:rPr>
              <w:t>Algorithmics and Logical Methods</w:t>
            </w:r>
          </w:p>
        </w:tc>
        <w:tc>
          <w:tcPr>
            <w:tcW w:w="1275" w:type="dxa"/>
            <w:hideMark/>
          </w:tcPr>
          <w:p w14:paraId="56C81BB3" w14:textId="77777777" w:rsidR="00B05B3A" w:rsidRPr="009438C1" w:rsidRDefault="00B05B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3A4B7C63" w14:textId="77777777" w:rsidTr="63607BF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88" w:type="dxa"/>
          </w:tcPr>
          <w:p w14:paraId="61ACF3FD" w14:textId="684880D6" w:rsidR="00B05B3A" w:rsidRPr="009438C1" w:rsidRDefault="00884178">
            <w:pPr>
              <w:rPr>
                <w:rFonts w:asciiTheme="minorHAnsi" w:hAnsiTheme="minorHAnsi" w:cstheme="minorHAnsi"/>
                <w:b w:val="0"/>
                <w:szCs w:val="24"/>
                <w:lang w:val="en-US"/>
              </w:rPr>
            </w:pPr>
            <w:r w:rsidRPr="009438C1">
              <w:rPr>
                <w:rFonts w:asciiTheme="minorHAnsi" w:hAnsiTheme="minorHAnsi" w:cstheme="minorHAnsi"/>
                <w:iCs/>
                <w:szCs w:val="24"/>
                <w:lang w:val="en-US"/>
              </w:rPr>
              <w:t>Core</w:t>
            </w:r>
          </w:p>
        </w:tc>
        <w:tc>
          <w:tcPr>
            <w:tcW w:w="6804" w:type="dxa"/>
          </w:tcPr>
          <w:p w14:paraId="43192187" w14:textId="7EDB56FC" w:rsidR="00B05B3A" w:rsidRPr="009438C1" w:rsidRDefault="008841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 xml:space="preserve">CT5167 </w:t>
            </w:r>
            <w:r w:rsidRPr="009438C1">
              <w:rPr>
                <w:rFonts w:asciiTheme="minorHAnsi" w:hAnsiTheme="minorHAnsi" w:cstheme="minorHAnsi"/>
                <w:szCs w:val="24"/>
              </w:rPr>
              <w:t>Cloud Web Application Development</w:t>
            </w:r>
          </w:p>
        </w:tc>
        <w:tc>
          <w:tcPr>
            <w:tcW w:w="1275" w:type="dxa"/>
          </w:tcPr>
          <w:p w14:paraId="3628121C" w14:textId="77777777" w:rsidR="00B05B3A" w:rsidRPr="009438C1"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506823D2" w14:textId="77777777" w:rsidTr="63607BF9">
        <w:trPr>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7CEFAEFD" w14:textId="5605EACC" w:rsidR="00B05B3A" w:rsidRPr="009438C1" w:rsidRDefault="00884178">
            <w:pPr>
              <w:rPr>
                <w:rFonts w:asciiTheme="minorHAnsi" w:hAnsiTheme="minorHAnsi" w:cstheme="minorHAnsi"/>
                <w:iCs/>
                <w:szCs w:val="24"/>
                <w:lang w:val="en-US"/>
              </w:rPr>
            </w:pPr>
            <w:r w:rsidRPr="009438C1">
              <w:rPr>
                <w:rFonts w:asciiTheme="minorHAnsi" w:hAnsiTheme="minorHAnsi" w:cstheme="minorHAnsi"/>
                <w:iCs/>
                <w:szCs w:val="24"/>
                <w:lang w:val="en-US"/>
              </w:rPr>
              <w:t>Core</w:t>
            </w:r>
          </w:p>
        </w:tc>
        <w:tc>
          <w:tcPr>
            <w:tcW w:w="6804" w:type="dxa"/>
          </w:tcPr>
          <w:p w14:paraId="121915A0" w14:textId="0B14BAB1" w:rsidR="00B05B3A" w:rsidRPr="009438C1" w:rsidRDefault="008841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rPr>
              <w:t>CT5222 Internship or Capstone Project (Semester 1 &amp; Semester 2)</w:t>
            </w:r>
          </w:p>
        </w:tc>
        <w:tc>
          <w:tcPr>
            <w:tcW w:w="1275" w:type="dxa"/>
            <w:hideMark/>
          </w:tcPr>
          <w:p w14:paraId="675F5C63" w14:textId="2D5CD33E" w:rsidR="00B05B3A" w:rsidRPr="009438C1" w:rsidRDefault="00B05B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 xml:space="preserve">Credits: </w:t>
            </w:r>
            <w:r w:rsidR="00884178" w:rsidRPr="009438C1">
              <w:rPr>
                <w:rFonts w:asciiTheme="minorHAnsi" w:hAnsiTheme="minorHAnsi" w:cstheme="minorHAnsi"/>
                <w:szCs w:val="24"/>
                <w:lang w:val="en-US"/>
              </w:rPr>
              <w:t>10</w:t>
            </w:r>
          </w:p>
        </w:tc>
      </w:tr>
    </w:tbl>
    <w:p w14:paraId="63D8F022" w14:textId="77777777" w:rsidR="00B05B3A" w:rsidRDefault="00B05B3A" w:rsidP="00B05B3A">
      <w:pPr>
        <w:pStyle w:val="BodyText"/>
        <w:kinsoku w:val="0"/>
        <w:ind w:right="46"/>
        <w:rPr>
          <w:rFonts w:asciiTheme="majorBidi" w:hAnsiTheme="majorBidi" w:cstheme="majorBidi"/>
          <w:b/>
          <w:sz w:val="24"/>
          <w:szCs w:val="24"/>
          <w:lang w:val="en"/>
        </w:rPr>
      </w:pPr>
    </w:p>
    <w:p w14:paraId="104D706B" w14:textId="01177BCC" w:rsidR="00884178" w:rsidRPr="00884178" w:rsidRDefault="00884178" w:rsidP="001722FE">
      <w:pPr>
        <w:pStyle w:val="BodyText"/>
        <w:kinsoku w:val="0"/>
        <w:spacing w:line="276" w:lineRule="auto"/>
        <w:ind w:right="45"/>
        <w:jc w:val="left"/>
        <w:rPr>
          <w:rFonts w:asciiTheme="minorHAnsi" w:hAnsiTheme="minorHAnsi" w:cstheme="minorBidi"/>
          <w:b/>
          <w:bCs/>
          <w:sz w:val="24"/>
          <w:szCs w:val="24"/>
          <w:lang w:val="en"/>
        </w:rPr>
      </w:pPr>
      <w:r w:rsidRPr="251951AD">
        <w:rPr>
          <w:rFonts w:asciiTheme="minorHAnsi" w:hAnsiTheme="minorHAnsi" w:cstheme="minorBidi"/>
          <w:b/>
          <w:bCs/>
          <w:sz w:val="24"/>
          <w:szCs w:val="24"/>
          <w:lang w:val="en"/>
        </w:rPr>
        <w:t>CT</w:t>
      </w:r>
      <w:r w:rsidR="4D4F50DB" w:rsidRPr="251951AD">
        <w:rPr>
          <w:rFonts w:asciiTheme="minorHAnsi" w:hAnsiTheme="minorHAnsi" w:cstheme="minorBidi"/>
          <w:b/>
          <w:bCs/>
          <w:sz w:val="24"/>
          <w:szCs w:val="24"/>
          <w:lang w:val="en"/>
        </w:rPr>
        <w:t>874</w:t>
      </w:r>
      <w:r w:rsidRPr="251951AD">
        <w:rPr>
          <w:rFonts w:asciiTheme="minorHAnsi" w:hAnsiTheme="minorHAnsi" w:cstheme="minorBidi"/>
          <w:b/>
          <w:bCs/>
          <w:sz w:val="24"/>
          <w:szCs w:val="24"/>
          <w:lang w:val="en"/>
        </w:rPr>
        <w:t xml:space="preserve"> Programming I</w:t>
      </w:r>
    </w:p>
    <w:p w14:paraId="1E821A7B" w14:textId="4A737D55" w:rsidR="00884178" w:rsidRDefault="00884178" w:rsidP="001722FE">
      <w:pPr>
        <w:pStyle w:val="BodyText"/>
        <w:kinsoku w:val="0"/>
        <w:spacing w:line="276" w:lineRule="auto"/>
        <w:ind w:right="45"/>
        <w:jc w:val="left"/>
        <w:rPr>
          <w:rFonts w:asciiTheme="minorHAnsi" w:hAnsiTheme="minorHAnsi" w:cstheme="minorHAnsi"/>
          <w:bCs/>
          <w:sz w:val="24"/>
          <w:szCs w:val="24"/>
        </w:rPr>
      </w:pPr>
      <w:r w:rsidRPr="00884178">
        <w:rPr>
          <w:rFonts w:asciiTheme="minorHAnsi" w:hAnsiTheme="minorHAnsi" w:cstheme="minorHAnsi"/>
          <w:bCs/>
          <w:sz w:val="24"/>
          <w:szCs w:val="24"/>
        </w:rPr>
        <w:t>Introduction to Object Oriented Programming using the Java programming language. Covers the basics of Java programming, including variables, classes, objects, inheritance, polymorphism</w:t>
      </w:r>
      <w:r>
        <w:rPr>
          <w:rFonts w:asciiTheme="minorHAnsi" w:hAnsiTheme="minorHAnsi" w:cstheme="minorHAnsi"/>
          <w:bCs/>
          <w:sz w:val="24"/>
          <w:szCs w:val="24"/>
        </w:rPr>
        <w:t>.</w:t>
      </w:r>
    </w:p>
    <w:p w14:paraId="23C2722D" w14:textId="77777777" w:rsidR="00BB4998" w:rsidRDefault="00BB4998" w:rsidP="001722FE">
      <w:pPr>
        <w:pStyle w:val="BodyText"/>
        <w:kinsoku w:val="0"/>
        <w:spacing w:line="276" w:lineRule="auto"/>
        <w:ind w:right="45"/>
        <w:jc w:val="left"/>
        <w:rPr>
          <w:rFonts w:asciiTheme="minorHAnsi" w:hAnsiTheme="minorHAnsi" w:cstheme="minorHAnsi"/>
          <w:bCs/>
          <w:szCs w:val="24"/>
          <w:u w:val="single"/>
          <w:lang w:val="en-US"/>
        </w:rPr>
      </w:pPr>
    </w:p>
    <w:p w14:paraId="0E2F5BEB" w14:textId="646FD46F" w:rsidR="00BB4998" w:rsidRPr="00BB4998" w:rsidRDefault="00BB4998"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66541F">
        <w:rPr>
          <w:rFonts w:asciiTheme="minorHAnsi" w:hAnsiTheme="minorHAnsi" w:cstheme="minorHAnsi"/>
          <w:bCs/>
          <w:sz w:val="24"/>
          <w:szCs w:val="24"/>
          <w:lang w:val="en-US"/>
        </w:rPr>
        <w:t>8</w:t>
      </w:r>
      <w:r w:rsidRPr="00BB4998">
        <w:rPr>
          <w:rFonts w:asciiTheme="minorHAnsi" w:hAnsiTheme="minorHAnsi" w:cstheme="minorHAnsi"/>
          <w:bCs/>
          <w:sz w:val="24"/>
          <w:szCs w:val="24"/>
          <w:lang w:val="en-US"/>
        </w:rPr>
        <w:t xml:space="preserve">0%, Continuous Assessment </w:t>
      </w:r>
      <w:r w:rsidR="002B0EED">
        <w:rPr>
          <w:rFonts w:asciiTheme="minorHAnsi" w:hAnsiTheme="minorHAnsi" w:cstheme="minorHAnsi"/>
          <w:bCs/>
          <w:sz w:val="24"/>
          <w:szCs w:val="24"/>
          <w:lang w:val="en-US"/>
        </w:rPr>
        <w:t>2</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49E60409" w14:textId="77777777" w:rsidR="00BB4998" w:rsidRPr="00BB4998" w:rsidRDefault="00BB4998"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17A1F0AD" w14:textId="77777777" w:rsidR="00460B59" w:rsidRDefault="00460B59" w:rsidP="001722FE">
      <w:pPr>
        <w:pStyle w:val="BodyText"/>
        <w:kinsoku w:val="0"/>
        <w:spacing w:line="276" w:lineRule="auto"/>
        <w:ind w:right="45"/>
        <w:jc w:val="left"/>
        <w:rPr>
          <w:rFonts w:asciiTheme="minorHAnsi" w:hAnsiTheme="minorHAnsi" w:cstheme="minorHAnsi"/>
          <w:bCs/>
          <w:sz w:val="24"/>
          <w:szCs w:val="24"/>
        </w:rPr>
      </w:pPr>
    </w:p>
    <w:p w14:paraId="5FEEF50E" w14:textId="12048B0B" w:rsidR="00460B59" w:rsidRPr="00460B59" w:rsidRDefault="00460B59" w:rsidP="001722FE">
      <w:pPr>
        <w:pStyle w:val="BodyText"/>
        <w:kinsoku w:val="0"/>
        <w:spacing w:line="276" w:lineRule="auto"/>
        <w:ind w:right="45"/>
        <w:jc w:val="left"/>
        <w:rPr>
          <w:rFonts w:asciiTheme="minorHAnsi" w:hAnsiTheme="minorHAnsi" w:cstheme="minorBidi"/>
          <w:b/>
          <w:bCs/>
          <w:sz w:val="24"/>
          <w:szCs w:val="24"/>
        </w:rPr>
      </w:pPr>
      <w:r w:rsidRPr="251951AD">
        <w:rPr>
          <w:rFonts w:asciiTheme="minorHAnsi" w:hAnsiTheme="minorHAnsi" w:cstheme="minorBidi"/>
          <w:b/>
          <w:bCs/>
          <w:sz w:val="24"/>
          <w:szCs w:val="24"/>
        </w:rPr>
        <w:t>CT51</w:t>
      </w:r>
      <w:r w:rsidR="3F977982" w:rsidRPr="251951AD">
        <w:rPr>
          <w:rFonts w:asciiTheme="minorHAnsi" w:hAnsiTheme="minorHAnsi" w:cstheme="minorBidi"/>
          <w:b/>
          <w:bCs/>
          <w:sz w:val="24"/>
          <w:szCs w:val="24"/>
        </w:rPr>
        <w:t>1</w:t>
      </w:r>
      <w:r w:rsidRPr="251951AD">
        <w:rPr>
          <w:rFonts w:asciiTheme="minorHAnsi" w:hAnsiTheme="minorHAnsi" w:cstheme="minorBidi"/>
          <w:b/>
          <w:bCs/>
          <w:sz w:val="24"/>
          <w:szCs w:val="24"/>
        </w:rPr>
        <w:t xml:space="preserve"> Databases</w:t>
      </w:r>
    </w:p>
    <w:p w14:paraId="3FA90CD4" w14:textId="31D36E4E" w:rsidR="00460B59" w:rsidRDefault="00460B59" w:rsidP="001722FE">
      <w:pPr>
        <w:pStyle w:val="BodyText"/>
        <w:kinsoku w:val="0"/>
        <w:spacing w:line="276" w:lineRule="auto"/>
        <w:ind w:right="45"/>
        <w:jc w:val="left"/>
        <w:rPr>
          <w:rFonts w:asciiTheme="minorHAnsi" w:hAnsiTheme="minorHAnsi" w:cstheme="minorHAnsi"/>
          <w:bCs/>
          <w:sz w:val="24"/>
          <w:szCs w:val="24"/>
        </w:rPr>
      </w:pPr>
      <w:r w:rsidRPr="00460B59">
        <w:rPr>
          <w:rFonts w:asciiTheme="minorHAnsi" w:hAnsiTheme="minorHAnsi" w:cstheme="minorHAnsi"/>
          <w:bCs/>
          <w:sz w:val="24"/>
          <w:szCs w:val="24"/>
        </w:rPr>
        <w:t>This module will provide the student with the information and technical know-how to establish, manage and optimally use relational databases.</w:t>
      </w:r>
    </w:p>
    <w:p w14:paraId="6DB62F17" w14:textId="77777777" w:rsidR="002B0EED" w:rsidRDefault="002B0EED" w:rsidP="001722FE">
      <w:pPr>
        <w:pStyle w:val="BodyText"/>
        <w:kinsoku w:val="0"/>
        <w:spacing w:line="276" w:lineRule="auto"/>
        <w:ind w:right="45"/>
        <w:jc w:val="left"/>
        <w:rPr>
          <w:rFonts w:asciiTheme="minorHAnsi" w:hAnsiTheme="minorHAnsi" w:cstheme="minorHAnsi"/>
          <w:bCs/>
          <w:sz w:val="24"/>
          <w:szCs w:val="24"/>
        </w:rPr>
      </w:pPr>
    </w:p>
    <w:p w14:paraId="0DCE7560" w14:textId="77072242" w:rsidR="002B0EED" w:rsidRPr="00BB4998" w:rsidRDefault="002B0EED"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7E3307">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w:t>
      </w:r>
      <w:r w:rsidR="004C48D1">
        <w:rPr>
          <w:rFonts w:asciiTheme="minorHAnsi" w:hAnsiTheme="minorHAnsi" w:cstheme="minorHAnsi"/>
          <w:bCs/>
          <w:sz w:val="24"/>
          <w:szCs w:val="24"/>
          <w:lang w:val="en-US"/>
        </w:rPr>
        <w:t>Project 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4479ADE7" w14:textId="2A5E3B42" w:rsidR="002B0EED" w:rsidRPr="00BB4998" w:rsidRDefault="002B0EED"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 xml:space="preserve">Second Sitting: Written Paper </w:t>
      </w:r>
      <w:r w:rsidR="00AE123A">
        <w:rPr>
          <w:rFonts w:asciiTheme="minorHAnsi" w:hAnsiTheme="minorHAnsi" w:cstheme="minorHAnsi"/>
          <w:bCs/>
          <w:sz w:val="24"/>
          <w:szCs w:val="24"/>
          <w:lang w:val="en-US"/>
        </w:rPr>
        <w:t>10</w:t>
      </w:r>
      <w:r w:rsidRPr="00BB4998">
        <w:rPr>
          <w:rFonts w:asciiTheme="minorHAnsi" w:hAnsiTheme="minorHAnsi" w:cstheme="minorHAnsi"/>
          <w:bCs/>
          <w:sz w:val="24"/>
          <w:szCs w:val="24"/>
          <w:lang w:val="en-US"/>
        </w:rPr>
        <w:t>0%</w:t>
      </w:r>
    </w:p>
    <w:p w14:paraId="2AB656B5" w14:textId="77777777" w:rsidR="00460B59" w:rsidRDefault="00460B59" w:rsidP="001722FE">
      <w:pPr>
        <w:pStyle w:val="BodyText"/>
        <w:kinsoku w:val="0"/>
        <w:spacing w:line="276" w:lineRule="auto"/>
        <w:ind w:right="45"/>
        <w:jc w:val="left"/>
        <w:rPr>
          <w:rFonts w:asciiTheme="minorHAnsi" w:hAnsiTheme="minorHAnsi" w:cstheme="minorHAnsi"/>
          <w:bCs/>
          <w:sz w:val="24"/>
          <w:szCs w:val="24"/>
        </w:rPr>
      </w:pPr>
    </w:p>
    <w:p w14:paraId="372720D3" w14:textId="561CE648" w:rsidR="00460B59" w:rsidRPr="00460B59" w:rsidRDefault="00460B59" w:rsidP="001722FE">
      <w:pPr>
        <w:pStyle w:val="BodyText"/>
        <w:kinsoku w:val="0"/>
        <w:spacing w:line="276" w:lineRule="auto"/>
        <w:ind w:right="45"/>
        <w:jc w:val="left"/>
        <w:rPr>
          <w:rFonts w:asciiTheme="minorHAnsi" w:hAnsiTheme="minorHAnsi" w:cstheme="minorBidi"/>
          <w:b/>
          <w:bCs/>
          <w:sz w:val="24"/>
          <w:szCs w:val="24"/>
        </w:rPr>
      </w:pPr>
      <w:r w:rsidRPr="700D2132">
        <w:rPr>
          <w:rFonts w:asciiTheme="minorHAnsi" w:hAnsiTheme="minorHAnsi" w:cstheme="minorBidi"/>
          <w:b/>
          <w:bCs/>
          <w:sz w:val="24"/>
          <w:szCs w:val="24"/>
          <w:lang w:val="en-US"/>
        </w:rPr>
        <w:t>CT</w:t>
      </w:r>
      <w:r w:rsidR="6E7BAC88" w:rsidRPr="700D2132">
        <w:rPr>
          <w:rFonts w:asciiTheme="minorHAnsi" w:hAnsiTheme="minorHAnsi" w:cstheme="minorBidi"/>
          <w:b/>
          <w:bCs/>
          <w:sz w:val="24"/>
          <w:szCs w:val="24"/>
          <w:lang w:val="en-US"/>
        </w:rPr>
        <w:t>861</w:t>
      </w:r>
      <w:r w:rsidRPr="700D2132">
        <w:rPr>
          <w:rFonts w:asciiTheme="minorHAnsi" w:hAnsiTheme="minorHAnsi" w:cstheme="minorBidi"/>
          <w:b/>
          <w:bCs/>
          <w:sz w:val="24"/>
          <w:szCs w:val="24"/>
          <w:lang w:val="en-US"/>
        </w:rPr>
        <w:t xml:space="preserve"> </w:t>
      </w:r>
      <w:r w:rsidRPr="700D2132">
        <w:rPr>
          <w:rFonts w:asciiTheme="minorHAnsi" w:hAnsiTheme="minorHAnsi" w:cstheme="minorBidi"/>
          <w:b/>
          <w:bCs/>
          <w:sz w:val="24"/>
          <w:szCs w:val="24"/>
        </w:rPr>
        <w:t>Computing Architecture &amp; Operating Systems</w:t>
      </w:r>
    </w:p>
    <w:p w14:paraId="4F21DBB3" w14:textId="3C40C252" w:rsidR="00460B59" w:rsidRDefault="66315478" w:rsidP="001722FE">
      <w:pPr>
        <w:pStyle w:val="BodyText"/>
        <w:kinsoku w:val="0"/>
        <w:spacing w:line="276" w:lineRule="auto"/>
        <w:ind w:right="45"/>
        <w:jc w:val="left"/>
        <w:rPr>
          <w:rFonts w:asciiTheme="minorHAnsi" w:hAnsiTheme="minorHAnsi" w:cstheme="minorBidi"/>
          <w:sz w:val="24"/>
          <w:szCs w:val="24"/>
        </w:rPr>
      </w:pPr>
      <w:r w:rsidRPr="700D2132">
        <w:rPr>
          <w:rFonts w:ascii="Calibri" w:hAnsi="Calibri" w:cs="Calibri"/>
          <w:sz w:val="24"/>
          <w:szCs w:val="24"/>
        </w:rPr>
        <w:t xml:space="preserve">This subject </w:t>
      </w:r>
      <w:proofErr w:type="gramStart"/>
      <w:r w:rsidRPr="700D2132">
        <w:rPr>
          <w:rFonts w:ascii="Calibri" w:hAnsi="Calibri" w:cs="Calibri"/>
          <w:sz w:val="24"/>
          <w:szCs w:val="24"/>
        </w:rPr>
        <w:t>provides an introduction to</w:t>
      </w:r>
      <w:proofErr w:type="gramEnd"/>
      <w:r w:rsidRPr="700D2132">
        <w:rPr>
          <w:rFonts w:ascii="Calibri" w:hAnsi="Calibri" w:cs="Calibri"/>
          <w:sz w:val="24"/>
          <w:szCs w:val="24"/>
        </w:rPr>
        <w:t xml:space="preserve"> Computer Architecture and Operating Systems. It is a foundation module for postgraduate ICT conversion students that provides students with a fundamental understanding of both topics and their relevance to software development / computer programming</w:t>
      </w:r>
      <w:r w:rsidR="00460B59" w:rsidRPr="700D2132">
        <w:rPr>
          <w:rFonts w:asciiTheme="minorHAnsi" w:hAnsiTheme="minorHAnsi" w:cstheme="minorBidi"/>
          <w:sz w:val="24"/>
          <w:szCs w:val="24"/>
        </w:rPr>
        <w:t>.</w:t>
      </w:r>
    </w:p>
    <w:p w14:paraId="70D33AD3" w14:textId="77777777" w:rsidR="00C525CB" w:rsidRDefault="00C525CB" w:rsidP="001722FE">
      <w:pPr>
        <w:pStyle w:val="BodyText"/>
        <w:kinsoku w:val="0"/>
        <w:spacing w:line="276" w:lineRule="auto"/>
        <w:ind w:right="45"/>
        <w:jc w:val="left"/>
        <w:rPr>
          <w:rFonts w:asciiTheme="minorHAnsi" w:hAnsiTheme="minorHAnsi" w:cstheme="minorHAnsi"/>
          <w:bCs/>
          <w:sz w:val="24"/>
          <w:szCs w:val="24"/>
        </w:rPr>
      </w:pPr>
    </w:p>
    <w:p w14:paraId="70FCF7C4" w14:textId="310D96FE" w:rsidR="00C525CB" w:rsidRPr="00BB4998" w:rsidRDefault="00C525CB" w:rsidP="001722FE">
      <w:pPr>
        <w:pStyle w:val="BodyText"/>
        <w:kinsoku w:val="0"/>
        <w:spacing w:line="276" w:lineRule="auto"/>
        <w:ind w:right="45"/>
        <w:jc w:val="left"/>
        <w:rPr>
          <w:rFonts w:asciiTheme="minorHAnsi" w:hAnsiTheme="minorHAnsi" w:cstheme="minorBidi"/>
          <w:sz w:val="24"/>
          <w:szCs w:val="24"/>
          <w:lang w:val="en-US"/>
        </w:rPr>
      </w:pPr>
      <w:r w:rsidRPr="700D2132">
        <w:rPr>
          <w:rFonts w:asciiTheme="minorHAnsi" w:hAnsiTheme="minorHAnsi" w:cstheme="minorBidi"/>
          <w:sz w:val="24"/>
          <w:szCs w:val="24"/>
          <w:u w:val="single"/>
          <w:lang w:val="en-US"/>
        </w:rPr>
        <w:t>Assessment</w:t>
      </w:r>
      <w:r w:rsidRPr="700D2132">
        <w:rPr>
          <w:rFonts w:asciiTheme="minorHAnsi" w:hAnsiTheme="minorHAnsi" w:cstheme="minorBidi"/>
          <w:sz w:val="24"/>
          <w:szCs w:val="24"/>
          <w:lang w:val="en-US"/>
        </w:rPr>
        <w:t xml:space="preserve">: First Sitting: Written Paper </w:t>
      </w:r>
      <w:r w:rsidR="30FCD64F" w:rsidRPr="700D2132">
        <w:rPr>
          <w:rFonts w:asciiTheme="minorHAnsi" w:hAnsiTheme="minorHAnsi" w:cstheme="minorBidi"/>
          <w:sz w:val="24"/>
          <w:szCs w:val="24"/>
          <w:lang w:val="en-US"/>
        </w:rPr>
        <w:t>7</w:t>
      </w:r>
      <w:r w:rsidRPr="700D2132">
        <w:rPr>
          <w:rFonts w:asciiTheme="minorHAnsi" w:hAnsiTheme="minorHAnsi" w:cstheme="minorBidi"/>
          <w:sz w:val="24"/>
          <w:szCs w:val="24"/>
          <w:lang w:val="en-US"/>
        </w:rPr>
        <w:t>0%, Continuous Assessment</w:t>
      </w:r>
      <w:r w:rsidR="09AB28EF" w:rsidRPr="700D2132">
        <w:rPr>
          <w:rFonts w:asciiTheme="minorHAnsi" w:hAnsiTheme="minorHAnsi" w:cstheme="minorBidi"/>
          <w:sz w:val="24"/>
          <w:szCs w:val="24"/>
          <w:lang w:val="en-US"/>
        </w:rPr>
        <w:t>1</w:t>
      </w:r>
      <w:r w:rsidRPr="700D2132">
        <w:rPr>
          <w:rFonts w:asciiTheme="minorHAnsi" w:hAnsiTheme="minorHAnsi" w:cstheme="minorBidi"/>
          <w:sz w:val="24"/>
          <w:szCs w:val="24"/>
          <w:lang w:val="en-US"/>
        </w:rPr>
        <w:t xml:space="preserve"> </w:t>
      </w:r>
      <w:r w:rsidR="18FFDBF5" w:rsidRPr="700D2132">
        <w:rPr>
          <w:rFonts w:asciiTheme="minorHAnsi" w:hAnsiTheme="minorHAnsi" w:cstheme="minorBidi"/>
          <w:sz w:val="24"/>
          <w:szCs w:val="24"/>
          <w:lang w:val="en-US"/>
        </w:rPr>
        <w:t>15</w:t>
      </w:r>
      <w:r w:rsidRPr="700D2132">
        <w:rPr>
          <w:rFonts w:asciiTheme="minorHAnsi" w:hAnsiTheme="minorHAnsi" w:cstheme="minorBidi"/>
          <w:sz w:val="24"/>
          <w:szCs w:val="24"/>
          <w:lang w:val="en-US"/>
        </w:rPr>
        <w:t>%</w:t>
      </w:r>
      <w:r w:rsidR="15019518" w:rsidRPr="700D2132">
        <w:rPr>
          <w:rFonts w:asciiTheme="minorHAnsi" w:hAnsiTheme="minorHAnsi" w:cstheme="minorBidi"/>
          <w:sz w:val="24"/>
          <w:szCs w:val="24"/>
          <w:lang w:val="en-US"/>
        </w:rPr>
        <w:t>, Continuous Assessment2 5%, Continuous Assessment3 10%</w:t>
      </w:r>
    </w:p>
    <w:p w14:paraId="33BA11A4" w14:textId="77777777" w:rsidR="00C525CB" w:rsidRPr="00BB4998" w:rsidRDefault="00C525CB"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3C7BEE7B" w14:textId="77410EA5" w:rsidR="00460B59" w:rsidRDefault="0032523B" w:rsidP="001722FE">
      <w:pPr>
        <w:pStyle w:val="BodyText"/>
        <w:kinsoku w:val="0"/>
        <w:spacing w:line="276" w:lineRule="auto"/>
        <w:ind w:right="45"/>
        <w:jc w:val="left"/>
        <w:rPr>
          <w:rFonts w:asciiTheme="minorHAnsi" w:hAnsiTheme="minorHAnsi" w:cstheme="minorHAnsi"/>
          <w:bCs/>
          <w:sz w:val="24"/>
          <w:szCs w:val="24"/>
        </w:rPr>
      </w:pPr>
      <w:r>
        <w:rPr>
          <w:rFonts w:asciiTheme="minorHAnsi" w:hAnsiTheme="minorHAnsi" w:cstheme="minorHAnsi"/>
          <w:bCs/>
          <w:sz w:val="24"/>
          <w:szCs w:val="24"/>
        </w:rPr>
        <w:tab/>
      </w:r>
    </w:p>
    <w:p w14:paraId="66D45CF8" w14:textId="77777777" w:rsidR="0059292E" w:rsidRDefault="0059292E" w:rsidP="001722FE">
      <w:pPr>
        <w:pStyle w:val="BodyText"/>
        <w:kinsoku w:val="0"/>
        <w:spacing w:line="276" w:lineRule="auto"/>
        <w:ind w:right="45"/>
        <w:jc w:val="left"/>
        <w:rPr>
          <w:rFonts w:asciiTheme="minorHAnsi" w:hAnsiTheme="minorHAnsi" w:cstheme="minorBidi"/>
          <w:b/>
          <w:bCs/>
          <w:sz w:val="24"/>
          <w:szCs w:val="24"/>
          <w:lang w:val="en-US"/>
        </w:rPr>
      </w:pPr>
    </w:p>
    <w:p w14:paraId="128CD46B" w14:textId="77777777" w:rsidR="0059292E" w:rsidRDefault="0059292E" w:rsidP="001722FE">
      <w:pPr>
        <w:pStyle w:val="BodyText"/>
        <w:kinsoku w:val="0"/>
        <w:spacing w:line="276" w:lineRule="auto"/>
        <w:ind w:right="45"/>
        <w:jc w:val="left"/>
        <w:rPr>
          <w:rFonts w:asciiTheme="minorHAnsi" w:hAnsiTheme="minorHAnsi" w:cstheme="minorBidi"/>
          <w:b/>
          <w:bCs/>
          <w:sz w:val="24"/>
          <w:szCs w:val="24"/>
          <w:lang w:val="en-US"/>
        </w:rPr>
      </w:pPr>
    </w:p>
    <w:p w14:paraId="2885489A" w14:textId="7BFF7733" w:rsidR="00460B59" w:rsidRPr="00460B59" w:rsidRDefault="00460B59" w:rsidP="001722FE">
      <w:pPr>
        <w:pStyle w:val="BodyText"/>
        <w:kinsoku w:val="0"/>
        <w:spacing w:line="276" w:lineRule="auto"/>
        <w:ind w:right="45"/>
        <w:jc w:val="left"/>
        <w:rPr>
          <w:rFonts w:asciiTheme="minorHAnsi" w:hAnsiTheme="minorHAnsi" w:cstheme="minorBidi"/>
          <w:b/>
          <w:bCs/>
          <w:sz w:val="24"/>
          <w:szCs w:val="24"/>
        </w:rPr>
      </w:pPr>
      <w:r w:rsidRPr="251951AD">
        <w:rPr>
          <w:rFonts w:asciiTheme="minorHAnsi" w:hAnsiTheme="minorHAnsi" w:cstheme="minorBidi"/>
          <w:b/>
          <w:bCs/>
          <w:sz w:val="24"/>
          <w:szCs w:val="24"/>
          <w:lang w:val="en-US"/>
        </w:rPr>
        <w:t>CT</w:t>
      </w:r>
      <w:r w:rsidR="7DCC3EB9" w:rsidRPr="251951AD">
        <w:rPr>
          <w:rFonts w:asciiTheme="minorHAnsi" w:hAnsiTheme="minorHAnsi" w:cstheme="minorBidi"/>
          <w:b/>
          <w:bCs/>
          <w:sz w:val="24"/>
          <w:szCs w:val="24"/>
          <w:lang w:val="en-US"/>
        </w:rPr>
        <w:t>853</w:t>
      </w:r>
      <w:r w:rsidRPr="251951AD">
        <w:rPr>
          <w:rFonts w:asciiTheme="minorHAnsi" w:hAnsiTheme="minorHAnsi" w:cstheme="minorBidi"/>
          <w:b/>
          <w:bCs/>
          <w:sz w:val="24"/>
          <w:szCs w:val="24"/>
          <w:lang w:val="en-US"/>
        </w:rPr>
        <w:t xml:space="preserve"> </w:t>
      </w:r>
      <w:r w:rsidRPr="251951AD">
        <w:rPr>
          <w:rFonts w:asciiTheme="minorHAnsi" w:hAnsiTheme="minorHAnsi" w:cstheme="minorBidi"/>
          <w:b/>
          <w:bCs/>
          <w:sz w:val="24"/>
          <w:szCs w:val="24"/>
        </w:rPr>
        <w:t>Algorithmics and Logical Methods</w:t>
      </w:r>
    </w:p>
    <w:p w14:paraId="447E6A23" w14:textId="4D85154E" w:rsidR="00460B59" w:rsidRDefault="01154FF9" w:rsidP="001722FE">
      <w:pPr>
        <w:pStyle w:val="BodyText"/>
        <w:kinsoku w:val="0"/>
        <w:spacing w:line="276" w:lineRule="auto"/>
        <w:ind w:right="45"/>
        <w:jc w:val="left"/>
        <w:rPr>
          <w:rFonts w:asciiTheme="minorHAnsi" w:hAnsiTheme="minorHAnsi" w:cstheme="minorBidi"/>
          <w:sz w:val="24"/>
          <w:szCs w:val="24"/>
        </w:rPr>
      </w:pPr>
      <w:r w:rsidRPr="251951AD">
        <w:rPr>
          <w:rFonts w:ascii="Calibri" w:hAnsi="Calibri" w:cs="Calibri"/>
          <w:sz w:val="24"/>
          <w:szCs w:val="24"/>
        </w:rPr>
        <w:t>This module is designed as a broad introduction to the topic of algorithms. It is aimed at those with no or limited background in programming or algorithm design. The aim of the module is to give the learner a proficiency in topics such as pseudocode, flowcharts, recursion, complexity, sorting and search</w:t>
      </w:r>
      <w:r w:rsidR="00460B59" w:rsidRPr="251951AD">
        <w:rPr>
          <w:rFonts w:asciiTheme="minorHAnsi" w:hAnsiTheme="minorHAnsi" w:cstheme="minorBidi"/>
          <w:sz w:val="24"/>
          <w:szCs w:val="24"/>
        </w:rPr>
        <w:t>.</w:t>
      </w:r>
    </w:p>
    <w:p w14:paraId="167CAE6D" w14:textId="77777777" w:rsidR="00DD4563" w:rsidRDefault="00DD4563" w:rsidP="001722FE">
      <w:pPr>
        <w:pStyle w:val="BodyText"/>
        <w:kinsoku w:val="0"/>
        <w:spacing w:line="276" w:lineRule="auto"/>
        <w:ind w:right="45"/>
        <w:jc w:val="left"/>
        <w:rPr>
          <w:rFonts w:asciiTheme="minorHAnsi" w:hAnsiTheme="minorHAnsi" w:cstheme="minorHAnsi"/>
          <w:bCs/>
          <w:sz w:val="24"/>
          <w:szCs w:val="24"/>
        </w:rPr>
      </w:pPr>
    </w:p>
    <w:p w14:paraId="137F7CB7" w14:textId="6CE08137" w:rsidR="00DD4563" w:rsidRPr="00BB4998" w:rsidRDefault="00DD4563" w:rsidP="001722FE">
      <w:pPr>
        <w:pStyle w:val="BodyText"/>
        <w:kinsoku w:val="0"/>
        <w:spacing w:line="276" w:lineRule="auto"/>
        <w:ind w:right="45"/>
        <w:jc w:val="left"/>
        <w:rPr>
          <w:rFonts w:asciiTheme="minorHAnsi" w:hAnsiTheme="minorHAnsi" w:cstheme="minorBidi"/>
          <w:sz w:val="24"/>
          <w:szCs w:val="24"/>
          <w:lang w:val="en-IE"/>
        </w:rPr>
      </w:pPr>
      <w:r w:rsidRPr="251951AD">
        <w:rPr>
          <w:rFonts w:asciiTheme="minorHAnsi" w:hAnsiTheme="minorHAnsi" w:cstheme="minorBidi"/>
          <w:sz w:val="24"/>
          <w:szCs w:val="24"/>
          <w:u w:val="single"/>
          <w:lang w:val="en-US"/>
        </w:rPr>
        <w:t>Assessment</w:t>
      </w:r>
      <w:r w:rsidRPr="251951AD">
        <w:rPr>
          <w:rFonts w:asciiTheme="minorHAnsi" w:hAnsiTheme="minorHAnsi" w:cstheme="minorBidi"/>
          <w:sz w:val="24"/>
          <w:szCs w:val="24"/>
          <w:lang w:val="en-US"/>
        </w:rPr>
        <w:t xml:space="preserve">: First Sitting: Written Paper </w:t>
      </w:r>
      <w:r w:rsidR="2209BA2D" w:rsidRPr="251951AD">
        <w:rPr>
          <w:rFonts w:asciiTheme="minorHAnsi" w:hAnsiTheme="minorHAnsi" w:cstheme="minorBidi"/>
          <w:sz w:val="24"/>
          <w:szCs w:val="24"/>
          <w:lang w:val="en-US"/>
        </w:rPr>
        <w:t>8</w:t>
      </w:r>
      <w:r w:rsidRPr="251951AD">
        <w:rPr>
          <w:rFonts w:asciiTheme="minorHAnsi" w:hAnsiTheme="minorHAnsi" w:cstheme="minorBidi"/>
          <w:sz w:val="24"/>
          <w:szCs w:val="24"/>
          <w:lang w:val="en-US"/>
        </w:rPr>
        <w:t xml:space="preserve">0%, </w:t>
      </w:r>
      <w:r w:rsidR="35875D9F" w:rsidRPr="251951AD">
        <w:rPr>
          <w:rFonts w:asciiTheme="minorHAnsi" w:hAnsiTheme="minorHAnsi" w:cstheme="minorBidi"/>
          <w:sz w:val="24"/>
          <w:szCs w:val="24"/>
          <w:lang w:val="en-US"/>
        </w:rPr>
        <w:t>Projec</w:t>
      </w:r>
      <w:r w:rsidRPr="251951AD">
        <w:rPr>
          <w:rFonts w:asciiTheme="minorHAnsi" w:hAnsiTheme="minorHAnsi" w:cstheme="minorBidi"/>
          <w:sz w:val="24"/>
          <w:szCs w:val="24"/>
          <w:lang w:val="en-US"/>
        </w:rPr>
        <w:t xml:space="preserve">t </w:t>
      </w:r>
      <w:r w:rsidR="7364532B" w:rsidRPr="251951AD">
        <w:rPr>
          <w:rFonts w:asciiTheme="minorHAnsi" w:hAnsiTheme="minorHAnsi" w:cstheme="minorBidi"/>
          <w:sz w:val="24"/>
          <w:szCs w:val="24"/>
          <w:lang w:val="en-US"/>
        </w:rPr>
        <w:t>2</w:t>
      </w:r>
      <w:r w:rsidRPr="251951AD">
        <w:rPr>
          <w:rFonts w:asciiTheme="minorHAnsi" w:hAnsiTheme="minorHAnsi" w:cstheme="minorBidi"/>
          <w:sz w:val="24"/>
          <w:szCs w:val="24"/>
          <w:lang w:val="en-US"/>
        </w:rPr>
        <w:t>0%</w:t>
      </w:r>
      <w:r w:rsidRPr="251951AD">
        <w:rPr>
          <w:rFonts w:asciiTheme="minorHAnsi" w:hAnsiTheme="minorHAnsi" w:cstheme="minorBidi"/>
          <w:sz w:val="24"/>
          <w:szCs w:val="24"/>
          <w:lang w:val="en-IE"/>
        </w:rPr>
        <w:t>   </w:t>
      </w:r>
    </w:p>
    <w:p w14:paraId="1CE035D9" w14:textId="77777777" w:rsidR="00DD4563" w:rsidRPr="00BB4998" w:rsidRDefault="00DD4563"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0C1B7D38" w14:textId="77777777" w:rsidR="00460B59" w:rsidRDefault="00460B59" w:rsidP="001722FE">
      <w:pPr>
        <w:pStyle w:val="BodyText"/>
        <w:kinsoku w:val="0"/>
        <w:spacing w:line="276" w:lineRule="auto"/>
        <w:ind w:right="45"/>
        <w:jc w:val="left"/>
        <w:rPr>
          <w:rFonts w:asciiTheme="minorHAnsi" w:hAnsiTheme="minorHAnsi" w:cstheme="minorHAnsi"/>
          <w:bCs/>
          <w:sz w:val="24"/>
          <w:szCs w:val="24"/>
        </w:rPr>
      </w:pPr>
    </w:p>
    <w:p w14:paraId="24543BFF" w14:textId="573E02A6" w:rsidR="00460B59" w:rsidRPr="00460B59" w:rsidRDefault="00460B59" w:rsidP="001722FE">
      <w:pPr>
        <w:pStyle w:val="BodyText"/>
        <w:kinsoku w:val="0"/>
        <w:spacing w:line="276" w:lineRule="auto"/>
        <w:ind w:right="45"/>
        <w:jc w:val="left"/>
        <w:rPr>
          <w:rFonts w:asciiTheme="minorHAnsi" w:hAnsiTheme="minorHAnsi" w:cstheme="minorHAnsi"/>
          <w:b/>
          <w:sz w:val="24"/>
          <w:szCs w:val="24"/>
        </w:rPr>
      </w:pPr>
      <w:r w:rsidRPr="00460B59">
        <w:rPr>
          <w:rFonts w:asciiTheme="minorHAnsi" w:hAnsiTheme="minorHAnsi" w:cstheme="minorHAnsi"/>
          <w:b/>
          <w:sz w:val="24"/>
          <w:szCs w:val="24"/>
          <w:lang w:val="en-US"/>
        </w:rPr>
        <w:t xml:space="preserve">CT5167 </w:t>
      </w:r>
      <w:r w:rsidRPr="00460B59">
        <w:rPr>
          <w:rFonts w:asciiTheme="minorHAnsi" w:hAnsiTheme="minorHAnsi" w:cstheme="minorHAnsi"/>
          <w:b/>
          <w:sz w:val="24"/>
          <w:szCs w:val="24"/>
        </w:rPr>
        <w:t>Cloud Web Application Development</w:t>
      </w:r>
    </w:p>
    <w:p w14:paraId="5F684474" w14:textId="3B6EB9D0" w:rsidR="00460B59" w:rsidRDefault="00460B59" w:rsidP="001722FE">
      <w:pPr>
        <w:pStyle w:val="BodyText"/>
        <w:kinsoku w:val="0"/>
        <w:spacing w:line="276" w:lineRule="auto"/>
        <w:ind w:right="45"/>
        <w:jc w:val="left"/>
        <w:rPr>
          <w:rFonts w:asciiTheme="minorHAnsi" w:hAnsiTheme="minorHAnsi" w:cstheme="minorHAnsi"/>
          <w:bCs/>
          <w:sz w:val="24"/>
          <w:szCs w:val="24"/>
        </w:rPr>
      </w:pPr>
      <w:r w:rsidRPr="00460B59">
        <w:rPr>
          <w:rFonts w:asciiTheme="minorHAnsi" w:hAnsiTheme="minorHAnsi" w:cstheme="minorHAnsi"/>
          <w:bCs/>
          <w:sz w:val="24"/>
          <w:szCs w:val="24"/>
        </w:rPr>
        <w:t>This module covers the basics of HTML, CSS and JavaScript and other technologies required to build modern day web apps. Deployment of the applications onto a major cloud provider is also covered.</w:t>
      </w:r>
    </w:p>
    <w:p w14:paraId="5D20D913" w14:textId="77777777" w:rsidR="00917851" w:rsidRDefault="00917851" w:rsidP="001722FE">
      <w:pPr>
        <w:pStyle w:val="BodyText"/>
        <w:kinsoku w:val="0"/>
        <w:spacing w:line="276" w:lineRule="auto"/>
        <w:ind w:right="45"/>
        <w:jc w:val="left"/>
        <w:rPr>
          <w:rFonts w:asciiTheme="minorHAnsi" w:hAnsiTheme="minorHAnsi" w:cstheme="minorHAnsi"/>
          <w:bCs/>
          <w:sz w:val="24"/>
          <w:szCs w:val="24"/>
        </w:rPr>
      </w:pPr>
    </w:p>
    <w:p w14:paraId="5EA16A83" w14:textId="7EA7CA19" w:rsidR="00917851" w:rsidRPr="00BB4998" w:rsidRDefault="00917851"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9A41EC">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Continuous Assessment </w:t>
      </w:r>
      <w:r w:rsidR="009A41EC">
        <w:rPr>
          <w:rFonts w:asciiTheme="minorHAnsi" w:hAnsiTheme="minorHAnsi" w:cstheme="minorHAnsi"/>
          <w:bCs/>
          <w:sz w:val="24"/>
          <w:szCs w:val="24"/>
          <w:lang w:val="en-US"/>
        </w:rPr>
        <w:t>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717FFD47" w14:textId="77777777" w:rsidR="00917851" w:rsidRPr="00BB4998" w:rsidRDefault="00917851"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5A23B769" w14:textId="77777777" w:rsidR="00460B59" w:rsidRDefault="00460B59" w:rsidP="001722FE">
      <w:pPr>
        <w:pStyle w:val="BodyText"/>
        <w:kinsoku w:val="0"/>
        <w:spacing w:line="276" w:lineRule="auto"/>
        <w:ind w:right="45"/>
        <w:jc w:val="left"/>
        <w:rPr>
          <w:rFonts w:asciiTheme="minorHAnsi" w:hAnsiTheme="minorHAnsi" w:cstheme="minorHAnsi"/>
          <w:bCs/>
          <w:sz w:val="24"/>
          <w:szCs w:val="24"/>
        </w:rPr>
      </w:pPr>
    </w:p>
    <w:p w14:paraId="63F755C1" w14:textId="32460F73" w:rsidR="00460B59" w:rsidRPr="00460B59" w:rsidRDefault="00460B59" w:rsidP="001722FE">
      <w:pPr>
        <w:pStyle w:val="BodyText"/>
        <w:kinsoku w:val="0"/>
        <w:spacing w:line="276" w:lineRule="auto"/>
        <w:ind w:right="45"/>
        <w:jc w:val="left"/>
        <w:rPr>
          <w:rFonts w:asciiTheme="minorHAnsi" w:hAnsiTheme="minorHAnsi" w:cstheme="minorHAnsi"/>
          <w:b/>
          <w:sz w:val="24"/>
          <w:szCs w:val="24"/>
        </w:rPr>
      </w:pPr>
      <w:r w:rsidRPr="00460B59">
        <w:rPr>
          <w:rFonts w:asciiTheme="minorHAnsi" w:hAnsiTheme="minorHAnsi" w:cstheme="minorHAnsi"/>
          <w:b/>
          <w:sz w:val="24"/>
          <w:szCs w:val="24"/>
        </w:rPr>
        <w:t>CT5222 Internship or Capstone Project</w:t>
      </w:r>
    </w:p>
    <w:p w14:paraId="0995DD4F" w14:textId="4E428722" w:rsidR="00460B59" w:rsidRDefault="00460B59" w:rsidP="001722FE">
      <w:pPr>
        <w:pStyle w:val="BodyText"/>
        <w:kinsoku w:val="0"/>
        <w:spacing w:line="276" w:lineRule="auto"/>
        <w:ind w:right="45"/>
        <w:jc w:val="left"/>
        <w:rPr>
          <w:rFonts w:asciiTheme="minorHAnsi" w:hAnsiTheme="minorHAnsi" w:cstheme="minorHAnsi"/>
          <w:bCs/>
          <w:sz w:val="24"/>
          <w:szCs w:val="24"/>
        </w:rPr>
      </w:pPr>
      <w:r w:rsidRPr="00460B59">
        <w:rPr>
          <w:rFonts w:asciiTheme="minorHAnsi" w:hAnsiTheme="minorHAnsi" w:cstheme="minorHAnsi"/>
          <w:bCs/>
          <w:sz w:val="24"/>
          <w:szCs w:val="24"/>
        </w:rPr>
        <w:t>Students are hosted by an organisation and work on projects assigned by the organisation. This aims to give students the opportunity to apply skills developed during the first year and a half of their degree programme and to gain valuable industrial experience. Those that do not opt for an internship can instead avail of a capstone group project.</w:t>
      </w:r>
    </w:p>
    <w:p w14:paraId="4E095496" w14:textId="77777777" w:rsidR="006474AD" w:rsidRDefault="006474AD" w:rsidP="001722FE">
      <w:pPr>
        <w:pStyle w:val="BodyText"/>
        <w:kinsoku w:val="0"/>
        <w:spacing w:line="276" w:lineRule="auto"/>
        <w:ind w:right="45"/>
        <w:jc w:val="left"/>
        <w:rPr>
          <w:rFonts w:asciiTheme="minorHAnsi" w:hAnsiTheme="minorHAnsi" w:cstheme="minorHAnsi"/>
          <w:bCs/>
          <w:sz w:val="24"/>
          <w:szCs w:val="24"/>
          <w:u w:val="single"/>
          <w:lang w:val="en-US"/>
        </w:rPr>
      </w:pPr>
    </w:p>
    <w:p w14:paraId="755EEFA9" w14:textId="244A30B6" w:rsidR="006474AD" w:rsidRPr="00BB4998" w:rsidRDefault="006474AD"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Continuous Assessment </w:t>
      </w:r>
      <w:r>
        <w:rPr>
          <w:rFonts w:asciiTheme="minorHAnsi" w:hAnsiTheme="minorHAnsi" w:cstheme="minorHAnsi"/>
          <w:bCs/>
          <w:sz w:val="24"/>
          <w:szCs w:val="24"/>
          <w:lang w:val="en-US"/>
        </w:rPr>
        <w:t>10</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38E23336" w14:textId="77777777" w:rsidR="00884178" w:rsidRDefault="00884178" w:rsidP="001722FE">
      <w:pPr>
        <w:pStyle w:val="BodyText"/>
        <w:kinsoku w:val="0"/>
        <w:ind w:right="46"/>
        <w:jc w:val="left"/>
        <w:rPr>
          <w:rFonts w:asciiTheme="minorHAnsi" w:hAnsiTheme="minorHAnsi" w:cstheme="minorHAnsi"/>
          <w:bCs/>
          <w:sz w:val="24"/>
          <w:szCs w:val="24"/>
        </w:rPr>
      </w:pPr>
    </w:p>
    <w:p w14:paraId="7E48D590" w14:textId="77777777" w:rsidR="007E392D" w:rsidRDefault="007E392D">
      <w:pPr>
        <w:overflowPunct/>
        <w:autoSpaceDE/>
        <w:autoSpaceDN/>
        <w:adjustRightInd/>
        <w:spacing w:after="160" w:line="259" w:lineRule="auto"/>
        <w:textAlignment w:val="auto"/>
        <w:rPr>
          <w:rFonts w:asciiTheme="minorHAnsi" w:hAnsiTheme="minorHAnsi"/>
          <w:b/>
          <w:sz w:val="28"/>
          <w:lang w:val="en"/>
        </w:rPr>
      </w:pPr>
      <w:r>
        <w:rPr>
          <w:lang w:val="en"/>
        </w:rPr>
        <w:br w:type="page"/>
      </w:r>
    </w:p>
    <w:p w14:paraId="5D3B24FD" w14:textId="7B621EE9" w:rsidR="00B05B3A" w:rsidRPr="006A57BA" w:rsidRDefault="00B05B3A" w:rsidP="00B152C0">
      <w:pPr>
        <w:pStyle w:val="Heading2"/>
        <w:rPr>
          <w:lang w:val="en"/>
        </w:rPr>
      </w:pPr>
      <w:bookmarkStart w:id="91" w:name="_Toc205968020"/>
      <w:r w:rsidRPr="006A57BA">
        <w:rPr>
          <w:lang w:val="en"/>
        </w:rPr>
        <w:lastRenderedPageBreak/>
        <w:t>Modules – Semester II</w:t>
      </w:r>
      <w:bookmarkEnd w:id="91"/>
    </w:p>
    <w:p w14:paraId="4106EDB4"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9067" w:type="dxa"/>
        <w:tblLook w:val="04A0" w:firstRow="1" w:lastRow="0" w:firstColumn="1" w:lastColumn="0" w:noHBand="0" w:noVBand="1"/>
      </w:tblPr>
      <w:tblGrid>
        <w:gridCol w:w="988"/>
        <w:gridCol w:w="6662"/>
        <w:gridCol w:w="1417"/>
      </w:tblGrid>
      <w:tr w:rsidR="00B05B3A" w:rsidRPr="000E0CBE" w14:paraId="65CF3190" w14:textId="77777777" w:rsidTr="63607BF9">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41D9EC88" w14:textId="7A27ABF3" w:rsidR="00B05B3A" w:rsidRPr="00827D9F" w:rsidRDefault="00B05B3A" w:rsidP="63607BF9">
            <w:pPr>
              <w:jc w:val="center"/>
              <w:rPr>
                <w:rFonts w:asciiTheme="minorHAnsi" w:hAnsiTheme="minorHAnsi" w:cstheme="minorBidi"/>
                <w:b w:val="0"/>
                <w:bCs w:val="0"/>
                <w:color w:val="auto"/>
                <w:lang w:val="en-US"/>
              </w:rPr>
            </w:pPr>
            <w:r w:rsidRPr="63607BF9">
              <w:rPr>
                <w:rFonts w:asciiTheme="minorHAnsi" w:hAnsiTheme="minorHAnsi" w:cstheme="minorBidi"/>
                <w:color w:val="auto"/>
                <w:lang w:val="en-US"/>
              </w:rPr>
              <w:t>1</w:t>
            </w:r>
            <w:r w:rsidR="74C064AD" w:rsidRPr="63607BF9">
              <w:rPr>
                <w:rFonts w:asciiTheme="minorHAnsi" w:hAnsiTheme="minorHAnsi" w:cstheme="minorBidi"/>
                <w:color w:val="auto"/>
                <w:lang w:val="en-US"/>
              </w:rPr>
              <w:t>SDC1</w:t>
            </w:r>
          </w:p>
        </w:tc>
        <w:tc>
          <w:tcPr>
            <w:tcW w:w="6662" w:type="dxa"/>
            <w:hideMark/>
          </w:tcPr>
          <w:p w14:paraId="6053E496" w14:textId="77777777" w:rsidR="00B05B3A" w:rsidRPr="00827D9F" w:rsidRDefault="00B05B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827D9F">
              <w:rPr>
                <w:rFonts w:asciiTheme="minorHAnsi" w:hAnsiTheme="minorHAnsi" w:cstheme="minorHAnsi"/>
                <w:color w:val="auto"/>
                <w:szCs w:val="24"/>
                <w:lang w:val="en-US"/>
              </w:rPr>
              <w:t>Modules</w:t>
            </w:r>
          </w:p>
        </w:tc>
        <w:tc>
          <w:tcPr>
            <w:tcW w:w="1417" w:type="dxa"/>
            <w:hideMark/>
          </w:tcPr>
          <w:p w14:paraId="0D753DC4" w14:textId="77777777" w:rsidR="00B05B3A" w:rsidRPr="00827D9F" w:rsidRDefault="00B05B3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lang w:val="en-US"/>
              </w:rPr>
            </w:pPr>
          </w:p>
        </w:tc>
      </w:tr>
      <w:tr w:rsidR="00B05B3A" w:rsidRPr="000E0CBE" w14:paraId="3D7576F0" w14:textId="77777777" w:rsidTr="63607B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58AD4557" w14:textId="77777777" w:rsidR="00B05B3A" w:rsidRPr="00460B59" w:rsidRDefault="00B05B3A">
            <w:pPr>
              <w:rPr>
                <w:rFonts w:asciiTheme="minorHAnsi" w:hAnsiTheme="minorHAnsi" w:cstheme="minorHAnsi"/>
                <w:szCs w:val="24"/>
                <w:lang w:val="en-US"/>
              </w:rPr>
            </w:pPr>
            <w:r w:rsidRPr="00460B59">
              <w:rPr>
                <w:rFonts w:asciiTheme="minorHAnsi" w:hAnsiTheme="minorHAnsi" w:cstheme="minorHAnsi"/>
                <w:szCs w:val="24"/>
                <w:lang w:val="en-US"/>
              </w:rPr>
              <w:t>Core</w:t>
            </w:r>
          </w:p>
        </w:tc>
        <w:tc>
          <w:tcPr>
            <w:tcW w:w="6662" w:type="dxa"/>
          </w:tcPr>
          <w:p w14:paraId="0A4A0741" w14:textId="78C8D21C" w:rsidR="00B05B3A" w:rsidRPr="00460B59" w:rsidRDefault="008841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CT5209 </w:t>
            </w:r>
            <w:r w:rsidRPr="00460B59">
              <w:rPr>
                <w:rFonts w:asciiTheme="minorHAnsi" w:hAnsiTheme="minorHAnsi" w:cstheme="minorHAnsi"/>
                <w:szCs w:val="24"/>
              </w:rPr>
              <w:t>Cloud DevOps</w:t>
            </w:r>
          </w:p>
        </w:tc>
        <w:tc>
          <w:tcPr>
            <w:tcW w:w="1417" w:type="dxa"/>
          </w:tcPr>
          <w:p w14:paraId="55050AA0" w14:textId="44BDDD2F" w:rsidR="00B05B3A" w:rsidRPr="00460B59"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Credits: </w:t>
            </w:r>
            <w:r w:rsidR="00884178" w:rsidRPr="00460B59">
              <w:rPr>
                <w:rFonts w:asciiTheme="minorHAnsi" w:hAnsiTheme="minorHAnsi" w:cstheme="minorHAnsi"/>
                <w:szCs w:val="24"/>
                <w:lang w:val="en-US"/>
              </w:rPr>
              <w:t>5</w:t>
            </w:r>
          </w:p>
        </w:tc>
      </w:tr>
      <w:tr w:rsidR="00B05B3A" w:rsidRPr="000E0CBE" w14:paraId="483AEE26" w14:textId="77777777" w:rsidTr="63607BF9">
        <w:trPr>
          <w:trHeight w:val="526"/>
        </w:trPr>
        <w:tc>
          <w:tcPr>
            <w:cnfStyle w:val="001000000000" w:firstRow="0" w:lastRow="0" w:firstColumn="1" w:lastColumn="0" w:oddVBand="0" w:evenVBand="0" w:oddHBand="0" w:evenHBand="0" w:firstRowFirstColumn="0" w:firstRowLastColumn="0" w:lastRowFirstColumn="0" w:lastRowLastColumn="0"/>
            <w:tcW w:w="988" w:type="dxa"/>
          </w:tcPr>
          <w:p w14:paraId="5E60B4B8" w14:textId="77777777" w:rsidR="00B05B3A" w:rsidRPr="00460B59" w:rsidRDefault="00B05B3A">
            <w:pPr>
              <w:rPr>
                <w:rFonts w:asciiTheme="minorHAnsi" w:hAnsiTheme="minorHAnsi" w:cstheme="minorHAnsi"/>
                <w:szCs w:val="24"/>
                <w:lang w:val="en-US"/>
              </w:rPr>
            </w:pPr>
            <w:r w:rsidRPr="00460B59">
              <w:rPr>
                <w:rFonts w:asciiTheme="minorHAnsi" w:hAnsiTheme="minorHAnsi" w:cstheme="minorHAnsi"/>
                <w:szCs w:val="24"/>
                <w:lang w:val="en-US"/>
              </w:rPr>
              <w:t>Core</w:t>
            </w:r>
          </w:p>
        </w:tc>
        <w:tc>
          <w:tcPr>
            <w:tcW w:w="6662" w:type="dxa"/>
          </w:tcPr>
          <w:p w14:paraId="3F01E763" w14:textId="12A5B93F" w:rsidR="00B05B3A" w:rsidRPr="00460B59" w:rsidRDefault="008841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CT5210 </w:t>
            </w:r>
            <w:r w:rsidRPr="00460B59">
              <w:rPr>
                <w:rFonts w:asciiTheme="minorHAnsi" w:hAnsiTheme="minorHAnsi" w:cstheme="minorHAnsi"/>
                <w:szCs w:val="24"/>
              </w:rPr>
              <w:t>Modern Software Engineering</w:t>
            </w:r>
          </w:p>
        </w:tc>
        <w:tc>
          <w:tcPr>
            <w:tcW w:w="1417" w:type="dxa"/>
          </w:tcPr>
          <w:p w14:paraId="4716940F" w14:textId="77777777" w:rsidR="00B05B3A" w:rsidRPr="00460B59" w:rsidRDefault="00B05B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Credits: 5</w:t>
            </w:r>
          </w:p>
        </w:tc>
      </w:tr>
      <w:tr w:rsidR="00B05B3A" w:rsidRPr="000E0CBE" w14:paraId="59090836" w14:textId="77777777" w:rsidTr="63607B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17CEF476" w14:textId="77777777" w:rsidR="00B05B3A" w:rsidRPr="00460B59" w:rsidRDefault="00B05B3A">
            <w:pPr>
              <w:rPr>
                <w:rFonts w:asciiTheme="minorHAnsi" w:hAnsiTheme="minorHAnsi" w:cstheme="minorHAnsi"/>
                <w:szCs w:val="24"/>
                <w:lang w:val="en-US"/>
              </w:rPr>
            </w:pPr>
            <w:r w:rsidRPr="00460B59">
              <w:rPr>
                <w:rFonts w:asciiTheme="minorHAnsi" w:hAnsiTheme="minorHAnsi" w:cstheme="minorHAnsi"/>
                <w:iCs/>
                <w:szCs w:val="24"/>
                <w:lang w:val="en-US"/>
              </w:rPr>
              <w:t>Core</w:t>
            </w:r>
          </w:p>
        </w:tc>
        <w:tc>
          <w:tcPr>
            <w:tcW w:w="6662" w:type="dxa"/>
          </w:tcPr>
          <w:p w14:paraId="7984FF5F" w14:textId="3D09F47A" w:rsidR="00B05B3A" w:rsidRPr="00460B59" w:rsidRDefault="008841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CT5169 </w:t>
            </w:r>
            <w:r w:rsidRPr="00460B59">
              <w:rPr>
                <w:rFonts w:asciiTheme="minorHAnsi" w:hAnsiTheme="minorHAnsi" w:cstheme="minorHAnsi"/>
                <w:szCs w:val="24"/>
              </w:rPr>
              <w:t>Fundamentals of Cloud Computing</w:t>
            </w:r>
          </w:p>
        </w:tc>
        <w:tc>
          <w:tcPr>
            <w:tcW w:w="1417" w:type="dxa"/>
          </w:tcPr>
          <w:p w14:paraId="7E45DBAA" w14:textId="77777777" w:rsidR="00B05B3A" w:rsidRPr="00460B59" w:rsidRDefault="00B05B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Credits: 5</w:t>
            </w:r>
          </w:p>
        </w:tc>
      </w:tr>
      <w:tr w:rsidR="00B05B3A" w:rsidRPr="000E0CBE" w14:paraId="5E13800C" w14:textId="77777777" w:rsidTr="63607BF9">
        <w:trPr>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4A8CD868" w14:textId="77777777" w:rsidR="00B05B3A" w:rsidRPr="00460B59" w:rsidRDefault="00B05B3A">
            <w:pPr>
              <w:rPr>
                <w:rFonts w:asciiTheme="minorHAnsi" w:hAnsiTheme="minorHAnsi" w:cstheme="minorHAnsi"/>
                <w:szCs w:val="24"/>
                <w:lang w:val="en-US"/>
              </w:rPr>
            </w:pPr>
            <w:r w:rsidRPr="00460B59">
              <w:rPr>
                <w:rFonts w:asciiTheme="minorHAnsi" w:hAnsiTheme="minorHAnsi" w:cstheme="minorHAnsi"/>
                <w:iCs/>
                <w:szCs w:val="24"/>
                <w:lang w:val="en-US"/>
              </w:rPr>
              <w:t>Core</w:t>
            </w:r>
          </w:p>
        </w:tc>
        <w:tc>
          <w:tcPr>
            <w:tcW w:w="6662" w:type="dxa"/>
          </w:tcPr>
          <w:p w14:paraId="1856F0FD" w14:textId="489F0314" w:rsidR="00B05B3A" w:rsidRPr="00460B59" w:rsidRDefault="008841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CT5221 </w:t>
            </w:r>
            <w:r w:rsidRPr="00460B59">
              <w:rPr>
                <w:rFonts w:asciiTheme="minorHAnsi" w:hAnsiTheme="minorHAnsi" w:cstheme="minorHAnsi"/>
                <w:szCs w:val="24"/>
              </w:rPr>
              <w:t>Full Stack Application Development</w:t>
            </w:r>
          </w:p>
        </w:tc>
        <w:tc>
          <w:tcPr>
            <w:tcW w:w="1417" w:type="dxa"/>
            <w:hideMark/>
          </w:tcPr>
          <w:p w14:paraId="5A67E044" w14:textId="5AF3BF0D" w:rsidR="00B05B3A" w:rsidRPr="00460B59" w:rsidRDefault="00B05B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Credits: </w:t>
            </w:r>
            <w:r w:rsidR="00884178" w:rsidRPr="00460B59">
              <w:rPr>
                <w:rFonts w:asciiTheme="minorHAnsi" w:hAnsiTheme="minorHAnsi" w:cstheme="minorHAnsi"/>
                <w:szCs w:val="24"/>
                <w:lang w:val="en-US"/>
              </w:rPr>
              <w:t>10</w:t>
            </w:r>
          </w:p>
        </w:tc>
      </w:tr>
      <w:tr w:rsidR="00CF4A01" w:rsidRPr="000E0CBE" w14:paraId="4B3DAA14" w14:textId="77777777" w:rsidTr="63607B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2D24230E" w14:textId="2C5C5356" w:rsidR="00CF4A01" w:rsidRPr="00460B59" w:rsidRDefault="00CF4A01" w:rsidP="00CF4A01">
            <w:pPr>
              <w:rPr>
                <w:rFonts w:asciiTheme="minorHAnsi" w:hAnsiTheme="minorHAnsi" w:cstheme="minorHAnsi"/>
                <w:szCs w:val="24"/>
                <w:lang w:val="en-US"/>
              </w:rPr>
            </w:pPr>
            <w:r w:rsidRPr="009438C1">
              <w:rPr>
                <w:rFonts w:asciiTheme="minorHAnsi" w:hAnsiTheme="minorHAnsi" w:cstheme="minorHAnsi"/>
                <w:iCs/>
                <w:szCs w:val="24"/>
                <w:lang w:val="en-US"/>
              </w:rPr>
              <w:t>Core</w:t>
            </w:r>
          </w:p>
        </w:tc>
        <w:tc>
          <w:tcPr>
            <w:tcW w:w="6662" w:type="dxa"/>
          </w:tcPr>
          <w:p w14:paraId="5E6189A1" w14:textId="6CF5D59E" w:rsidR="00CF4A01" w:rsidRPr="00460B59" w:rsidRDefault="00CF4A01" w:rsidP="00CF4A0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rPr>
              <w:t>CT5222 Internship or Capstone Project (Semester 1 &amp; Semester 2)</w:t>
            </w:r>
          </w:p>
        </w:tc>
        <w:tc>
          <w:tcPr>
            <w:tcW w:w="1417" w:type="dxa"/>
          </w:tcPr>
          <w:p w14:paraId="5EE9D282" w14:textId="2E110443" w:rsidR="00CF4A01" w:rsidRPr="00460B59" w:rsidRDefault="00CF4A01" w:rsidP="00CF4A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10</w:t>
            </w:r>
          </w:p>
        </w:tc>
      </w:tr>
    </w:tbl>
    <w:p w14:paraId="5D021C2B" w14:textId="77777777" w:rsidR="00B05B3A" w:rsidRPr="00D82EC5" w:rsidRDefault="00B05B3A" w:rsidP="00B05B3A">
      <w:pPr>
        <w:pStyle w:val="BodyText"/>
        <w:kinsoku w:val="0"/>
        <w:ind w:right="46"/>
        <w:rPr>
          <w:rFonts w:asciiTheme="majorBidi" w:hAnsiTheme="majorBidi" w:cstheme="majorBidi"/>
          <w:b/>
          <w:sz w:val="24"/>
          <w:szCs w:val="24"/>
          <w:lang w:val="en"/>
        </w:rPr>
      </w:pPr>
    </w:p>
    <w:p w14:paraId="5AD36AA8" w14:textId="77777777" w:rsidR="009438C1" w:rsidRDefault="00460B59" w:rsidP="001722FE">
      <w:pPr>
        <w:pStyle w:val="BodyText"/>
        <w:kinsoku w:val="0"/>
        <w:spacing w:line="276" w:lineRule="auto"/>
        <w:ind w:right="45"/>
        <w:jc w:val="left"/>
        <w:rPr>
          <w:rFonts w:asciiTheme="minorHAnsi" w:hAnsiTheme="minorHAnsi" w:cstheme="minorHAnsi"/>
          <w:b/>
          <w:bCs/>
          <w:sz w:val="24"/>
          <w:szCs w:val="24"/>
        </w:rPr>
      </w:pPr>
      <w:r w:rsidRPr="009438C1">
        <w:rPr>
          <w:rFonts w:asciiTheme="minorHAnsi" w:hAnsiTheme="minorHAnsi" w:cstheme="minorHAnsi"/>
          <w:b/>
          <w:bCs/>
          <w:sz w:val="24"/>
          <w:szCs w:val="24"/>
          <w:lang w:val="en-US"/>
        </w:rPr>
        <w:t xml:space="preserve">CT5209 </w:t>
      </w:r>
      <w:r w:rsidRPr="009438C1">
        <w:rPr>
          <w:rFonts w:asciiTheme="minorHAnsi" w:hAnsiTheme="minorHAnsi" w:cstheme="minorHAnsi"/>
          <w:b/>
          <w:bCs/>
          <w:sz w:val="24"/>
          <w:szCs w:val="24"/>
        </w:rPr>
        <w:t>Cloud DevOps</w:t>
      </w:r>
    </w:p>
    <w:p w14:paraId="363F21E8" w14:textId="4074C5C2" w:rsidR="009438C1" w:rsidRDefault="009438C1" w:rsidP="001722FE">
      <w:pPr>
        <w:pStyle w:val="BodyText"/>
        <w:kinsoku w:val="0"/>
        <w:spacing w:line="276" w:lineRule="auto"/>
        <w:ind w:right="45"/>
        <w:jc w:val="left"/>
        <w:rPr>
          <w:rFonts w:asciiTheme="minorHAnsi" w:hAnsiTheme="minorHAnsi" w:cstheme="minorHAnsi"/>
          <w:sz w:val="24"/>
          <w:szCs w:val="24"/>
        </w:rPr>
      </w:pPr>
      <w:r w:rsidRPr="009438C1">
        <w:rPr>
          <w:rFonts w:asciiTheme="minorHAnsi" w:hAnsiTheme="minorHAnsi" w:cstheme="minorHAnsi"/>
          <w:sz w:val="24"/>
          <w:szCs w:val="24"/>
        </w:rPr>
        <w:t>The "Cloud DevOps" module is designed to equip students with the essential skills and knowledge required to seamlessly integrate development and operations processes in a cloud computing environment. DevOps, a cultural and professional movement that emphasizes collaboration and communication between software developers and IT operations, is crucial for achieving continuous delivery and faster time-to-market in cloud-based projects</w:t>
      </w:r>
      <w:r>
        <w:rPr>
          <w:rFonts w:asciiTheme="minorHAnsi" w:hAnsiTheme="minorHAnsi" w:cstheme="minorHAnsi"/>
          <w:sz w:val="24"/>
          <w:szCs w:val="24"/>
        </w:rPr>
        <w:t>.</w:t>
      </w:r>
    </w:p>
    <w:p w14:paraId="05A6DE55" w14:textId="77777777" w:rsidR="00C50755" w:rsidRDefault="00C50755" w:rsidP="001722FE">
      <w:pPr>
        <w:pStyle w:val="BodyText"/>
        <w:kinsoku w:val="0"/>
        <w:spacing w:line="276" w:lineRule="auto"/>
        <w:ind w:right="45"/>
        <w:jc w:val="left"/>
        <w:rPr>
          <w:rFonts w:asciiTheme="minorHAnsi" w:hAnsiTheme="minorHAnsi" w:cstheme="minorHAnsi"/>
          <w:sz w:val="24"/>
          <w:szCs w:val="24"/>
        </w:rPr>
      </w:pPr>
    </w:p>
    <w:p w14:paraId="072844F0" w14:textId="7886C3BC" w:rsidR="00C50755" w:rsidRPr="00BB4998" w:rsidRDefault="00C50755"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5276B5">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Continuous Assessment </w:t>
      </w:r>
      <w:r w:rsidR="005276B5">
        <w:rPr>
          <w:rFonts w:asciiTheme="minorHAnsi" w:hAnsiTheme="minorHAnsi" w:cstheme="minorHAnsi"/>
          <w:bCs/>
          <w:sz w:val="24"/>
          <w:szCs w:val="24"/>
          <w:lang w:val="en-US"/>
        </w:rPr>
        <w:t>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2EE95945" w14:textId="77777777" w:rsidR="00C50755" w:rsidRPr="00BB4998" w:rsidRDefault="00C50755"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2BF80EC7" w14:textId="77777777" w:rsidR="009438C1" w:rsidRDefault="009438C1" w:rsidP="001722FE">
      <w:pPr>
        <w:pStyle w:val="BodyText"/>
        <w:kinsoku w:val="0"/>
        <w:spacing w:line="276" w:lineRule="auto"/>
        <w:ind w:right="45"/>
        <w:jc w:val="left"/>
        <w:rPr>
          <w:rFonts w:asciiTheme="minorHAnsi" w:hAnsiTheme="minorHAnsi" w:cstheme="minorHAnsi"/>
          <w:sz w:val="24"/>
          <w:szCs w:val="24"/>
        </w:rPr>
      </w:pPr>
    </w:p>
    <w:p w14:paraId="74297A2C" w14:textId="797042BF" w:rsidR="00460B59" w:rsidRPr="009438C1" w:rsidRDefault="00460B59" w:rsidP="001722FE">
      <w:pPr>
        <w:pStyle w:val="BodyText"/>
        <w:kinsoku w:val="0"/>
        <w:spacing w:line="276" w:lineRule="auto"/>
        <w:ind w:right="45"/>
        <w:jc w:val="left"/>
        <w:rPr>
          <w:rFonts w:asciiTheme="minorHAnsi" w:hAnsiTheme="minorHAnsi" w:cstheme="minorHAnsi"/>
          <w:b/>
          <w:bCs/>
          <w:sz w:val="24"/>
          <w:szCs w:val="24"/>
        </w:rPr>
      </w:pPr>
      <w:r w:rsidRPr="009438C1">
        <w:rPr>
          <w:rFonts w:asciiTheme="minorHAnsi" w:hAnsiTheme="minorHAnsi" w:cstheme="minorHAnsi"/>
          <w:b/>
          <w:bCs/>
          <w:sz w:val="24"/>
          <w:szCs w:val="24"/>
          <w:lang w:val="en-US"/>
        </w:rPr>
        <w:t xml:space="preserve">CT5210 </w:t>
      </w:r>
      <w:r w:rsidRPr="009438C1">
        <w:rPr>
          <w:rFonts w:asciiTheme="minorHAnsi" w:hAnsiTheme="minorHAnsi" w:cstheme="minorHAnsi"/>
          <w:b/>
          <w:bCs/>
          <w:sz w:val="24"/>
          <w:szCs w:val="24"/>
        </w:rPr>
        <w:t>Modern Software Engineering</w:t>
      </w:r>
    </w:p>
    <w:p w14:paraId="1B58BFB3" w14:textId="6E8DD654" w:rsidR="009438C1" w:rsidRDefault="009438C1" w:rsidP="001722FE">
      <w:pPr>
        <w:pStyle w:val="BodyText"/>
        <w:kinsoku w:val="0"/>
        <w:spacing w:after="240" w:line="276" w:lineRule="auto"/>
        <w:ind w:right="45"/>
        <w:jc w:val="left"/>
        <w:rPr>
          <w:rFonts w:asciiTheme="minorHAnsi" w:hAnsiTheme="minorHAnsi" w:cstheme="minorHAnsi"/>
          <w:sz w:val="24"/>
          <w:szCs w:val="24"/>
        </w:rPr>
      </w:pPr>
      <w:r w:rsidRPr="009438C1">
        <w:rPr>
          <w:rFonts w:asciiTheme="minorHAnsi" w:hAnsiTheme="minorHAnsi" w:cstheme="minorHAnsi"/>
          <w:sz w:val="24"/>
          <w:szCs w:val="24"/>
        </w:rPr>
        <w:t xml:space="preserve">Software Engineering is a constantly evolving discipline, but one which is essential to producing effective, </w:t>
      </w:r>
      <w:proofErr w:type="gramStart"/>
      <w:r w:rsidRPr="009438C1">
        <w:rPr>
          <w:rFonts w:asciiTheme="minorHAnsi" w:hAnsiTheme="minorHAnsi" w:cstheme="minorHAnsi"/>
          <w:sz w:val="24"/>
          <w:szCs w:val="24"/>
        </w:rPr>
        <w:t>fully-rounded</w:t>
      </w:r>
      <w:proofErr w:type="gramEnd"/>
      <w:r w:rsidRPr="009438C1">
        <w:rPr>
          <w:rFonts w:asciiTheme="minorHAnsi" w:hAnsiTheme="minorHAnsi" w:cstheme="minorHAnsi"/>
          <w:sz w:val="24"/>
          <w:szCs w:val="24"/>
        </w:rPr>
        <w:t xml:space="preserve"> professional developers / engineers. Topics to be covered include Software Development Processes (such as Agile, Scrum, Kanban), Systems Analysis and Design, and Human-Computer Interaction (developing the knowledge and skills necessary to analyse, design and evaluate good quality interactive systems)</w:t>
      </w:r>
      <w:r>
        <w:rPr>
          <w:rFonts w:asciiTheme="minorHAnsi" w:hAnsiTheme="minorHAnsi" w:cstheme="minorHAnsi"/>
          <w:sz w:val="24"/>
          <w:szCs w:val="24"/>
        </w:rPr>
        <w:t>.</w:t>
      </w:r>
    </w:p>
    <w:p w14:paraId="72A6592E" w14:textId="414EF0CF" w:rsidR="005276B5" w:rsidRPr="00BB4998" w:rsidRDefault="005276B5"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E324F9">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Continuous Assessment </w:t>
      </w:r>
      <w:r w:rsidR="00A466DA">
        <w:rPr>
          <w:rFonts w:asciiTheme="minorHAnsi" w:hAnsiTheme="minorHAnsi" w:cstheme="minorHAnsi"/>
          <w:bCs/>
          <w:sz w:val="24"/>
          <w:szCs w:val="24"/>
          <w:lang w:val="en-US"/>
        </w:rPr>
        <w:t>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72B82F6C" w14:textId="77777777" w:rsidR="005276B5" w:rsidRPr="00BB4998" w:rsidRDefault="005276B5"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623C4C18" w14:textId="77777777" w:rsidR="005276B5" w:rsidRDefault="005276B5" w:rsidP="001722FE">
      <w:pPr>
        <w:pStyle w:val="BodyText"/>
        <w:kinsoku w:val="0"/>
        <w:spacing w:line="276" w:lineRule="auto"/>
        <w:ind w:right="45"/>
        <w:jc w:val="left"/>
        <w:rPr>
          <w:rFonts w:asciiTheme="minorHAnsi" w:hAnsiTheme="minorHAnsi" w:cstheme="minorHAnsi"/>
          <w:b/>
          <w:bCs/>
          <w:sz w:val="24"/>
          <w:szCs w:val="24"/>
          <w:lang w:val="en-US"/>
        </w:rPr>
      </w:pPr>
    </w:p>
    <w:p w14:paraId="11BEDF8A" w14:textId="707561F8" w:rsidR="00460B59" w:rsidRPr="009438C1" w:rsidRDefault="00460B59" w:rsidP="001722FE">
      <w:pPr>
        <w:pStyle w:val="BodyText"/>
        <w:kinsoku w:val="0"/>
        <w:spacing w:line="276" w:lineRule="auto"/>
        <w:ind w:right="45"/>
        <w:jc w:val="left"/>
        <w:rPr>
          <w:rFonts w:asciiTheme="minorHAnsi" w:hAnsiTheme="minorHAnsi" w:cstheme="minorHAnsi"/>
          <w:b/>
          <w:bCs/>
          <w:sz w:val="24"/>
          <w:szCs w:val="24"/>
        </w:rPr>
      </w:pPr>
      <w:r w:rsidRPr="009438C1">
        <w:rPr>
          <w:rFonts w:asciiTheme="minorHAnsi" w:hAnsiTheme="minorHAnsi" w:cstheme="minorHAnsi"/>
          <w:b/>
          <w:bCs/>
          <w:sz w:val="24"/>
          <w:szCs w:val="24"/>
          <w:lang w:val="en-US"/>
        </w:rPr>
        <w:t xml:space="preserve">CT5169 </w:t>
      </w:r>
      <w:r w:rsidRPr="009438C1">
        <w:rPr>
          <w:rFonts w:asciiTheme="minorHAnsi" w:hAnsiTheme="minorHAnsi" w:cstheme="minorHAnsi"/>
          <w:b/>
          <w:bCs/>
          <w:sz w:val="24"/>
          <w:szCs w:val="24"/>
        </w:rPr>
        <w:t>Fundamentals of Cloud Computing</w:t>
      </w:r>
    </w:p>
    <w:p w14:paraId="6D24533F" w14:textId="1A26E24C" w:rsidR="009438C1" w:rsidRDefault="009438C1" w:rsidP="001722FE">
      <w:pPr>
        <w:pStyle w:val="BodyText"/>
        <w:kinsoku w:val="0"/>
        <w:spacing w:line="276" w:lineRule="auto"/>
        <w:ind w:right="45"/>
        <w:jc w:val="left"/>
        <w:rPr>
          <w:rFonts w:asciiTheme="minorHAnsi" w:hAnsiTheme="minorHAnsi" w:cstheme="minorHAnsi"/>
          <w:sz w:val="24"/>
          <w:szCs w:val="24"/>
        </w:rPr>
      </w:pPr>
      <w:r w:rsidRPr="009438C1">
        <w:rPr>
          <w:rFonts w:asciiTheme="minorHAnsi" w:hAnsiTheme="minorHAnsi" w:cstheme="minorHAnsi"/>
          <w:sz w:val="24"/>
          <w:szCs w:val="24"/>
        </w:rPr>
        <w:t>This module presents important concepts of modern cloud computing such as Virtualization, cloud service models, and cloud programming models, with an emphasis on the fundamental and practical exploration of these topics.</w:t>
      </w:r>
    </w:p>
    <w:p w14:paraId="1B540388" w14:textId="77777777" w:rsidR="00A466DA" w:rsidRDefault="00A466DA" w:rsidP="001722FE">
      <w:pPr>
        <w:pStyle w:val="BodyText"/>
        <w:kinsoku w:val="0"/>
        <w:spacing w:line="276" w:lineRule="auto"/>
        <w:ind w:right="45"/>
        <w:jc w:val="left"/>
        <w:rPr>
          <w:rFonts w:asciiTheme="minorHAnsi" w:hAnsiTheme="minorHAnsi" w:cstheme="minorHAnsi"/>
          <w:sz w:val="24"/>
          <w:szCs w:val="24"/>
        </w:rPr>
      </w:pPr>
    </w:p>
    <w:p w14:paraId="023BA815" w14:textId="6A4FA103" w:rsidR="00A466DA" w:rsidRPr="00BB4998" w:rsidRDefault="00A466DA"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AD5C73">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Continuous Assessment </w:t>
      </w:r>
      <w:r w:rsidR="00AD5C73">
        <w:rPr>
          <w:rFonts w:asciiTheme="minorHAnsi" w:hAnsiTheme="minorHAnsi" w:cstheme="minorHAnsi"/>
          <w:bCs/>
          <w:sz w:val="24"/>
          <w:szCs w:val="24"/>
          <w:lang w:val="en-US"/>
        </w:rPr>
        <w:t>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45ABD634" w14:textId="77777777" w:rsidR="00A466DA" w:rsidRPr="00BB4998" w:rsidRDefault="00A466DA"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239F93C2" w14:textId="77777777" w:rsidR="00CF4A01" w:rsidRDefault="00CF4A01" w:rsidP="001722FE">
      <w:pPr>
        <w:pStyle w:val="BodyText"/>
        <w:kinsoku w:val="0"/>
        <w:spacing w:line="276" w:lineRule="auto"/>
        <w:ind w:right="45"/>
        <w:jc w:val="left"/>
        <w:rPr>
          <w:rFonts w:asciiTheme="minorHAnsi" w:hAnsiTheme="minorHAnsi" w:cstheme="minorHAnsi"/>
          <w:b/>
          <w:bCs/>
          <w:sz w:val="24"/>
          <w:szCs w:val="24"/>
          <w:lang w:val="en-US"/>
        </w:rPr>
      </w:pPr>
    </w:p>
    <w:p w14:paraId="4205604C" w14:textId="77777777" w:rsidR="007E392D" w:rsidRDefault="007E392D" w:rsidP="001722FE">
      <w:pPr>
        <w:pStyle w:val="BodyText"/>
        <w:kinsoku w:val="0"/>
        <w:spacing w:line="276" w:lineRule="auto"/>
        <w:ind w:right="45"/>
        <w:jc w:val="left"/>
        <w:rPr>
          <w:rFonts w:asciiTheme="minorHAnsi" w:hAnsiTheme="minorHAnsi" w:cstheme="minorHAnsi"/>
          <w:b/>
          <w:bCs/>
          <w:sz w:val="24"/>
          <w:szCs w:val="24"/>
          <w:lang w:val="en-US"/>
        </w:rPr>
      </w:pPr>
    </w:p>
    <w:p w14:paraId="7A99B05E" w14:textId="77777777" w:rsidR="007E392D" w:rsidRDefault="007E392D" w:rsidP="001722FE">
      <w:pPr>
        <w:pStyle w:val="BodyText"/>
        <w:kinsoku w:val="0"/>
        <w:spacing w:line="276" w:lineRule="auto"/>
        <w:ind w:right="45"/>
        <w:jc w:val="left"/>
        <w:rPr>
          <w:rFonts w:asciiTheme="minorHAnsi" w:hAnsiTheme="minorHAnsi" w:cstheme="minorHAnsi"/>
          <w:b/>
          <w:bCs/>
          <w:sz w:val="24"/>
          <w:szCs w:val="24"/>
          <w:lang w:val="en-US"/>
        </w:rPr>
      </w:pPr>
    </w:p>
    <w:p w14:paraId="288D9C74" w14:textId="634C20F8" w:rsidR="009438C1" w:rsidRDefault="00460B59" w:rsidP="001722FE">
      <w:pPr>
        <w:pStyle w:val="BodyText"/>
        <w:kinsoku w:val="0"/>
        <w:spacing w:line="276" w:lineRule="auto"/>
        <w:ind w:right="45"/>
        <w:jc w:val="left"/>
        <w:rPr>
          <w:rFonts w:asciiTheme="minorHAnsi" w:hAnsiTheme="minorHAnsi" w:cstheme="minorHAnsi"/>
          <w:sz w:val="24"/>
          <w:szCs w:val="24"/>
        </w:rPr>
      </w:pPr>
      <w:r w:rsidRPr="009438C1">
        <w:rPr>
          <w:rFonts w:asciiTheme="minorHAnsi" w:hAnsiTheme="minorHAnsi" w:cstheme="minorHAnsi"/>
          <w:b/>
          <w:bCs/>
          <w:sz w:val="24"/>
          <w:szCs w:val="24"/>
          <w:lang w:val="en-US"/>
        </w:rPr>
        <w:t xml:space="preserve">CT5221 </w:t>
      </w:r>
      <w:r w:rsidRPr="009438C1">
        <w:rPr>
          <w:rFonts w:asciiTheme="minorHAnsi" w:hAnsiTheme="minorHAnsi" w:cstheme="minorHAnsi"/>
          <w:b/>
          <w:bCs/>
          <w:sz w:val="24"/>
          <w:szCs w:val="24"/>
        </w:rPr>
        <w:t>Full Stack Application Development</w:t>
      </w:r>
    </w:p>
    <w:p w14:paraId="38DBD35B" w14:textId="5927A8FC" w:rsidR="009438C1" w:rsidRPr="009438C1" w:rsidRDefault="009438C1" w:rsidP="001722FE">
      <w:pPr>
        <w:pStyle w:val="BodyText"/>
        <w:kinsoku w:val="0"/>
        <w:spacing w:line="276" w:lineRule="auto"/>
        <w:ind w:right="45"/>
        <w:jc w:val="left"/>
        <w:rPr>
          <w:rFonts w:asciiTheme="minorHAnsi" w:hAnsiTheme="minorHAnsi" w:cstheme="minorBidi"/>
          <w:sz w:val="24"/>
          <w:szCs w:val="24"/>
        </w:rPr>
      </w:pPr>
      <w:r w:rsidRPr="61BD09F6">
        <w:rPr>
          <w:rFonts w:asciiTheme="minorHAnsi" w:hAnsiTheme="minorHAnsi" w:cstheme="minorBidi"/>
          <w:sz w:val="24"/>
          <w:szCs w:val="24"/>
        </w:rPr>
        <w:t xml:space="preserve">This module allows students to build on what they have learnt in semester 1 to develop full-stack web applications using popular industry-strength frameworks such as Spring Boot and React. Students will learn and implement the principles of back-end development and database integration, building robust, scalable, and maintainable enterprise applications using frameworks and technologies such as Spring, JPA, RESTful web services, and more. The module also emphasises the design patterns and best practices used in enterprise software development to ensure code maintainability, reusability, and scalability. Students will master front-end frameworks technologies such as React to create interactive microservices-based applications. There will be a strong emphasis on quality, testing and the use of professional tools such as </w:t>
      </w:r>
      <w:proofErr w:type="spellStart"/>
      <w:r w:rsidRPr="61BD09F6">
        <w:rPr>
          <w:rFonts w:asciiTheme="minorHAnsi" w:hAnsiTheme="minorHAnsi" w:cstheme="minorBidi"/>
          <w:sz w:val="24"/>
          <w:szCs w:val="24"/>
        </w:rPr>
        <w:t>Github</w:t>
      </w:r>
      <w:proofErr w:type="spellEnd"/>
      <w:r w:rsidRPr="61BD09F6">
        <w:rPr>
          <w:rFonts w:asciiTheme="minorHAnsi" w:hAnsiTheme="minorHAnsi" w:cstheme="minorBidi"/>
          <w:sz w:val="24"/>
          <w:szCs w:val="24"/>
        </w:rPr>
        <w:t xml:space="preserve"> for version control.</w:t>
      </w:r>
    </w:p>
    <w:p w14:paraId="3C240A18" w14:textId="77777777" w:rsidR="00460B59" w:rsidRDefault="00460B59" w:rsidP="001722FE">
      <w:pPr>
        <w:pStyle w:val="BodyText"/>
        <w:kinsoku w:val="0"/>
        <w:spacing w:line="276" w:lineRule="auto"/>
        <w:ind w:right="45"/>
        <w:jc w:val="left"/>
        <w:rPr>
          <w:rFonts w:asciiTheme="minorHAnsi" w:hAnsiTheme="minorHAnsi" w:cstheme="minorHAnsi"/>
          <w:sz w:val="24"/>
          <w:szCs w:val="24"/>
        </w:rPr>
      </w:pPr>
    </w:p>
    <w:p w14:paraId="18088B38" w14:textId="4A89D799" w:rsidR="00AD5C73" w:rsidRPr="00BB4998" w:rsidRDefault="00AD5C73"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Written Paper </w:t>
      </w:r>
      <w:r w:rsidR="00CF4A01">
        <w:rPr>
          <w:rFonts w:asciiTheme="minorHAnsi" w:hAnsiTheme="minorHAnsi" w:cstheme="minorHAnsi"/>
          <w:bCs/>
          <w:sz w:val="24"/>
          <w:szCs w:val="24"/>
          <w:lang w:val="en-US"/>
        </w:rPr>
        <w:t>7</w:t>
      </w:r>
      <w:r w:rsidRPr="00BB4998">
        <w:rPr>
          <w:rFonts w:asciiTheme="minorHAnsi" w:hAnsiTheme="minorHAnsi" w:cstheme="minorHAnsi"/>
          <w:bCs/>
          <w:sz w:val="24"/>
          <w:szCs w:val="24"/>
          <w:lang w:val="en-US"/>
        </w:rPr>
        <w:t xml:space="preserve">0%, Continuous Assessment </w:t>
      </w:r>
      <w:r w:rsidR="00CF4A01">
        <w:rPr>
          <w:rFonts w:asciiTheme="minorHAnsi" w:hAnsiTheme="minorHAnsi" w:cstheme="minorHAnsi"/>
          <w:bCs/>
          <w:sz w:val="24"/>
          <w:szCs w:val="24"/>
          <w:lang w:val="en-US"/>
        </w:rPr>
        <w:t>3</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p w14:paraId="4B47AEC5" w14:textId="746BA964" w:rsidR="00AD5C73" w:rsidRDefault="00AD5C73"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lang w:val="en-US"/>
        </w:rPr>
        <w:t>Second Sitting: Written Paper 100%</w:t>
      </w:r>
      <w:r w:rsidRPr="00BB4998">
        <w:rPr>
          <w:rFonts w:asciiTheme="minorHAnsi" w:hAnsiTheme="minorHAnsi" w:cstheme="minorHAnsi"/>
          <w:bCs/>
          <w:sz w:val="24"/>
          <w:szCs w:val="24"/>
          <w:lang w:val="en-IE"/>
        </w:rPr>
        <w:t> </w:t>
      </w:r>
    </w:p>
    <w:p w14:paraId="38D73BB8" w14:textId="77777777" w:rsidR="00E76FD6" w:rsidRDefault="00E76FD6" w:rsidP="001722FE">
      <w:pPr>
        <w:pStyle w:val="BodyText"/>
        <w:kinsoku w:val="0"/>
        <w:spacing w:line="276" w:lineRule="auto"/>
        <w:ind w:right="45"/>
        <w:jc w:val="left"/>
        <w:rPr>
          <w:rFonts w:asciiTheme="minorHAnsi" w:hAnsiTheme="minorHAnsi" w:cstheme="minorHAnsi"/>
          <w:bCs/>
          <w:sz w:val="24"/>
          <w:szCs w:val="24"/>
          <w:lang w:val="en-IE"/>
        </w:rPr>
      </w:pPr>
    </w:p>
    <w:p w14:paraId="32857B1F" w14:textId="369A6CFC" w:rsidR="00E76FD6" w:rsidRPr="00460B59" w:rsidRDefault="00E76FD6" w:rsidP="001722FE">
      <w:pPr>
        <w:pStyle w:val="BodyText"/>
        <w:kinsoku w:val="0"/>
        <w:spacing w:line="276" w:lineRule="auto"/>
        <w:ind w:right="45"/>
        <w:jc w:val="left"/>
        <w:rPr>
          <w:rFonts w:asciiTheme="minorHAnsi" w:hAnsiTheme="minorHAnsi" w:cstheme="minorHAnsi"/>
          <w:b/>
          <w:sz w:val="24"/>
          <w:szCs w:val="24"/>
        </w:rPr>
      </w:pPr>
      <w:r w:rsidRPr="00460B59">
        <w:rPr>
          <w:rFonts w:asciiTheme="minorHAnsi" w:hAnsiTheme="minorHAnsi" w:cstheme="minorHAnsi"/>
          <w:b/>
          <w:sz w:val="24"/>
          <w:szCs w:val="24"/>
        </w:rPr>
        <w:t>CT5222 Internship or Capstone Project</w:t>
      </w:r>
    </w:p>
    <w:p w14:paraId="45D118BF" w14:textId="77777777" w:rsidR="00E76FD6" w:rsidRDefault="00E76FD6" w:rsidP="001722FE">
      <w:pPr>
        <w:pStyle w:val="BodyText"/>
        <w:kinsoku w:val="0"/>
        <w:spacing w:line="276" w:lineRule="auto"/>
        <w:ind w:right="45"/>
        <w:jc w:val="left"/>
        <w:rPr>
          <w:rFonts w:asciiTheme="minorHAnsi" w:hAnsiTheme="minorHAnsi" w:cstheme="minorHAnsi"/>
          <w:bCs/>
          <w:sz w:val="24"/>
          <w:szCs w:val="24"/>
        </w:rPr>
      </w:pPr>
      <w:r w:rsidRPr="00460B59">
        <w:rPr>
          <w:rFonts w:asciiTheme="minorHAnsi" w:hAnsiTheme="minorHAnsi" w:cstheme="minorHAnsi"/>
          <w:bCs/>
          <w:sz w:val="24"/>
          <w:szCs w:val="24"/>
        </w:rPr>
        <w:t>Students are hosted by an organisation and work on projects assigned by the organisation. This aims to give students the opportunity to apply skills developed during the first year and a half of their degree programme and to gain valuable industrial experience. Those that do not opt for an internship can instead avail of a capstone group project.</w:t>
      </w:r>
    </w:p>
    <w:p w14:paraId="01AF31FB" w14:textId="77777777" w:rsidR="00E76FD6" w:rsidRDefault="00E76FD6" w:rsidP="001722FE">
      <w:pPr>
        <w:pStyle w:val="BodyText"/>
        <w:kinsoku w:val="0"/>
        <w:spacing w:line="276" w:lineRule="auto"/>
        <w:ind w:right="45"/>
        <w:jc w:val="left"/>
        <w:rPr>
          <w:rFonts w:asciiTheme="minorHAnsi" w:hAnsiTheme="minorHAnsi" w:cstheme="minorHAnsi"/>
          <w:bCs/>
          <w:sz w:val="24"/>
          <w:szCs w:val="24"/>
          <w:u w:val="single"/>
          <w:lang w:val="en-US"/>
        </w:rPr>
      </w:pPr>
    </w:p>
    <w:p w14:paraId="051FDD9D" w14:textId="1C173A74" w:rsidR="00E76FD6" w:rsidRPr="00AD5C73" w:rsidRDefault="00E76FD6" w:rsidP="001722FE">
      <w:pPr>
        <w:pStyle w:val="BodyText"/>
        <w:kinsoku w:val="0"/>
        <w:spacing w:line="276" w:lineRule="auto"/>
        <w:ind w:right="45"/>
        <w:jc w:val="left"/>
        <w:rPr>
          <w:rFonts w:asciiTheme="minorHAnsi" w:hAnsiTheme="minorHAnsi" w:cstheme="minorHAnsi"/>
          <w:bCs/>
          <w:sz w:val="24"/>
          <w:szCs w:val="24"/>
          <w:lang w:val="en-IE"/>
        </w:rPr>
      </w:pPr>
      <w:r w:rsidRPr="00BB4998">
        <w:rPr>
          <w:rFonts w:asciiTheme="minorHAnsi" w:hAnsiTheme="minorHAnsi" w:cstheme="minorHAnsi"/>
          <w:bCs/>
          <w:sz w:val="24"/>
          <w:szCs w:val="24"/>
          <w:u w:val="single"/>
          <w:lang w:val="en-US"/>
        </w:rPr>
        <w:t>Assessment</w:t>
      </w:r>
      <w:r w:rsidRPr="00BB4998">
        <w:rPr>
          <w:rFonts w:asciiTheme="minorHAnsi" w:hAnsiTheme="minorHAnsi" w:cstheme="minorHAnsi"/>
          <w:bCs/>
          <w:sz w:val="24"/>
          <w:szCs w:val="24"/>
          <w:lang w:val="en-US"/>
        </w:rPr>
        <w:t xml:space="preserve">: First Sitting: Continuous Assessment </w:t>
      </w:r>
      <w:r>
        <w:rPr>
          <w:rFonts w:asciiTheme="minorHAnsi" w:hAnsiTheme="minorHAnsi" w:cstheme="minorHAnsi"/>
          <w:bCs/>
          <w:sz w:val="24"/>
          <w:szCs w:val="24"/>
          <w:lang w:val="en-US"/>
        </w:rPr>
        <w:t>10</w:t>
      </w:r>
      <w:r w:rsidRPr="00BB4998">
        <w:rPr>
          <w:rFonts w:asciiTheme="minorHAnsi" w:hAnsiTheme="minorHAnsi" w:cstheme="minorHAnsi"/>
          <w:bCs/>
          <w:sz w:val="24"/>
          <w:szCs w:val="24"/>
          <w:lang w:val="en-US"/>
        </w:rPr>
        <w:t>0%</w:t>
      </w:r>
      <w:r w:rsidRPr="00BB4998">
        <w:rPr>
          <w:rFonts w:asciiTheme="minorHAnsi" w:hAnsiTheme="minorHAnsi" w:cstheme="minorHAnsi"/>
          <w:bCs/>
          <w:sz w:val="24"/>
          <w:szCs w:val="24"/>
          <w:lang w:val="en-IE"/>
        </w:rPr>
        <w:t>   </w:t>
      </w:r>
    </w:p>
    <w:sectPr w:rsidR="00E76FD6" w:rsidRPr="00AD5C73" w:rsidSect="00B941A7">
      <w:pgSz w:w="11900" w:h="16840"/>
      <w:pgMar w:top="1440" w:right="1276" w:bottom="709" w:left="1276" w:header="720" w:footer="54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41E4B" w14:textId="77777777" w:rsidR="00A817AC" w:rsidRDefault="00A817AC" w:rsidP="007358AE">
      <w:r>
        <w:separator/>
      </w:r>
    </w:p>
  </w:endnote>
  <w:endnote w:type="continuationSeparator" w:id="0">
    <w:p w14:paraId="6327A741" w14:textId="77777777" w:rsidR="00A817AC" w:rsidRDefault="00A817AC" w:rsidP="007358AE">
      <w:r>
        <w:continuationSeparator/>
      </w:r>
    </w:p>
  </w:endnote>
  <w:endnote w:type="continuationNotice" w:id="1">
    <w:p w14:paraId="068069F0" w14:textId="77777777" w:rsidR="00A817AC" w:rsidRDefault="00A81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4331" w14:textId="733E4261" w:rsidR="00F60EFB" w:rsidRPr="005F0692" w:rsidRDefault="00F60EFB" w:rsidP="00F60EFB">
    <w:pPr>
      <w:pStyle w:val="Footer"/>
      <w:jc w:val="center"/>
      <w:rPr>
        <w:rFonts w:asciiTheme="minorHAnsi" w:hAnsiTheme="minorHAnsi" w:cstheme="minorHAnsi"/>
        <w:b/>
        <w:bCs/>
      </w:rPr>
    </w:pPr>
    <w:r w:rsidRPr="005F0692">
      <w:rPr>
        <w:rFonts w:asciiTheme="minorHAnsi" w:hAnsiTheme="minorHAnsi" w:cstheme="minorHAnsi"/>
        <w:b/>
        <w:bCs/>
      </w:rPr>
      <w:t>School of Computer Science, IT Building, NUI Galway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268C" w14:textId="64C445CB" w:rsidR="00DC5234" w:rsidRPr="00DC5234" w:rsidRDefault="00DC5234" w:rsidP="00DC5234">
    <w:pPr>
      <w:pStyle w:val="Footer"/>
      <w:jc w:val="center"/>
      <w:rPr>
        <w:rFonts w:asciiTheme="minorHAnsi" w:hAnsiTheme="minorHAnsi" w:cstheme="minorHAnsi"/>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79E0" w14:textId="77777777" w:rsidR="00B769BC" w:rsidRDefault="003869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6C5979" w14:textId="77777777" w:rsidR="00B769BC" w:rsidRDefault="00B769B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291884"/>
      <w:docPartObj>
        <w:docPartGallery w:val="Page Numbers (Bottom of Page)"/>
        <w:docPartUnique/>
      </w:docPartObj>
    </w:sdtPr>
    <w:sdtEndPr/>
    <w:sdtContent>
      <w:sdt>
        <w:sdtPr>
          <w:id w:val="-1769616900"/>
          <w:docPartObj>
            <w:docPartGallery w:val="Page Numbers (Top of Page)"/>
            <w:docPartUnique/>
          </w:docPartObj>
        </w:sdtPr>
        <w:sdtEndPr/>
        <w:sdtContent>
          <w:p w14:paraId="2578252A" w14:textId="1F769559" w:rsidR="009E66DD" w:rsidRDefault="00BF65F8">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sidR="00DF513A">
              <w:t>2</w:t>
            </w:r>
            <w:r w:rsidR="00502228">
              <w:t>5</w:t>
            </w:r>
          </w:p>
          <w:p w14:paraId="360BF2AC" w14:textId="5497C580" w:rsidR="00BF65F8" w:rsidRDefault="00A817AC">
            <w:pPr>
              <w:pStyle w:val="Footer"/>
              <w:jc w:val="right"/>
            </w:pPr>
          </w:p>
        </w:sdtContent>
      </w:sdt>
    </w:sdtContent>
  </w:sdt>
  <w:p w14:paraId="000C2BB3" w14:textId="5D809AFC" w:rsidR="00B769BC" w:rsidRPr="00B26D47" w:rsidRDefault="009E66DD" w:rsidP="00B26D47">
    <w:pPr>
      <w:pStyle w:val="Footer"/>
    </w:pPr>
    <w:r>
      <w:rPr>
        <w:noProof/>
        <w:lang w:val="en-IE" w:eastAsia="en-IE"/>
      </w:rPr>
      <mc:AlternateContent>
        <mc:Choice Requires="wps">
          <w:drawing>
            <wp:anchor distT="0" distB="0" distL="114300" distR="114300" simplePos="0" relativeHeight="251658242" behindDoc="1" locked="0" layoutInCell="1" allowOverlap="1" wp14:anchorId="3E4531AD" wp14:editId="48A7C0B1">
              <wp:simplePos x="0" y="0"/>
              <wp:positionH relativeFrom="margin">
                <wp:posOffset>-838835</wp:posOffset>
              </wp:positionH>
              <wp:positionV relativeFrom="margin">
                <wp:posOffset>9553575</wp:posOffset>
              </wp:positionV>
              <wp:extent cx="7639050" cy="215900"/>
              <wp:effectExtent l="0" t="0" r="0" b="0"/>
              <wp:wrapNone/>
              <wp:docPr id="201158155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2AE1E" id="docshape1" o:spid="_x0000_s1026" style="position:absolute;margin-left:-66.05pt;margin-top:752.25pt;width:601.5pt;height:1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" fillcolor="#930949" stroked="f">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8C69" w14:textId="744BC76A" w:rsidR="00B568D5" w:rsidRDefault="00B568D5">
    <w:pPr>
      <w:pStyle w:val="Footer"/>
      <w:jc w:val="right"/>
    </w:pPr>
    <w:r>
      <w:t xml:space="preserve"> Page </w:t>
    </w:r>
    <w:sdt>
      <w:sdtPr>
        <w:id w:val="-6217702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24</w:t>
        </w:r>
      </w:sdtContent>
    </w:sdt>
  </w:p>
  <w:p w14:paraId="3E7B7D10" w14:textId="69C3A843" w:rsidR="00ED5B1A" w:rsidRPr="005872CA" w:rsidRDefault="00960E6E" w:rsidP="005872CA">
    <w:pPr>
      <w:pStyle w:val="Footer"/>
    </w:pPr>
    <w:r>
      <w:rPr>
        <w:noProof/>
        <w:lang w:val="en-IE" w:eastAsia="en-IE"/>
      </w:rPr>
      <mc:AlternateContent>
        <mc:Choice Requires="wps">
          <w:drawing>
            <wp:anchor distT="0" distB="0" distL="114300" distR="114300" simplePos="0" relativeHeight="251658241" behindDoc="1" locked="0" layoutInCell="1" allowOverlap="1" wp14:anchorId="121AF253" wp14:editId="160620E4">
              <wp:simplePos x="0" y="0"/>
              <wp:positionH relativeFrom="margin">
                <wp:posOffset>-800100</wp:posOffset>
              </wp:positionH>
              <wp:positionV relativeFrom="margin">
                <wp:posOffset>9543415</wp:posOffset>
              </wp:positionV>
              <wp:extent cx="7560310" cy="215900"/>
              <wp:effectExtent l="0" t="0" r="0" b="0"/>
              <wp:wrapNone/>
              <wp:docPr id="78899429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923A" id="docshape1" o:spid="_x0000_s1026" style="position:absolute;margin-left:-63pt;margin-top:751.45pt;width:595.3pt;height:1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2A7D3" w14:textId="77777777" w:rsidR="00A817AC" w:rsidRDefault="00A817AC" w:rsidP="007358AE">
      <w:r>
        <w:separator/>
      </w:r>
    </w:p>
  </w:footnote>
  <w:footnote w:type="continuationSeparator" w:id="0">
    <w:p w14:paraId="38DAE1A7" w14:textId="77777777" w:rsidR="00A817AC" w:rsidRDefault="00A817AC" w:rsidP="007358AE">
      <w:r>
        <w:continuationSeparator/>
      </w:r>
    </w:p>
  </w:footnote>
  <w:footnote w:type="continuationNotice" w:id="1">
    <w:p w14:paraId="3048AADA" w14:textId="77777777" w:rsidR="00A817AC" w:rsidRDefault="00A817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C03" w14:textId="03C1D48D" w:rsidR="007358AE" w:rsidRPr="00544A0B" w:rsidRDefault="007358AE" w:rsidP="007358AE">
    <w:pPr>
      <w:pStyle w:val="Header"/>
      <w:rPr>
        <w:b/>
      </w:rPr>
    </w:pPr>
    <w:r>
      <w:tab/>
    </w:r>
    <w:r>
      <w:tab/>
    </w:r>
    <w:r w:rsidRPr="00544A0B">
      <w:rPr>
        <w:b/>
      </w:rPr>
      <w:t>School of Computer Science</w:t>
    </w:r>
    <w:r>
      <w:tab/>
    </w:r>
    <w:r>
      <w:tab/>
    </w:r>
    <w:r w:rsidRPr="00544A0B">
      <w:rPr>
        <w:b/>
      </w:rPr>
      <w:t>College of Science and Engineering</w:t>
    </w:r>
  </w:p>
  <w:p w14:paraId="7E7113B3" w14:textId="77777777" w:rsidR="007358AE" w:rsidRDefault="00735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EA9A" w14:textId="5BA4D3F6" w:rsidR="002849CF" w:rsidRPr="00942566" w:rsidRDefault="00EE46EE" w:rsidP="00316D2B">
    <w:pPr>
      <w:pStyle w:val="Header"/>
      <w:tabs>
        <w:tab w:val="clear" w:pos="4513"/>
        <w:tab w:val="clear" w:pos="9026"/>
        <w:tab w:val="left" w:pos="5103"/>
      </w:tabs>
      <w:ind w:right="-188"/>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5523B1C9" wp14:editId="65CFA9F2">
          <wp:simplePos x="0" y="0"/>
          <wp:positionH relativeFrom="column">
            <wp:posOffset>-466725</wp:posOffset>
          </wp:positionH>
          <wp:positionV relativeFrom="paragraph">
            <wp:posOffset>-410210</wp:posOffset>
          </wp:positionV>
          <wp:extent cx="3020400" cy="1141635"/>
          <wp:effectExtent l="0" t="0" r="0" b="0"/>
          <wp:wrapSquare wrapText="bothSides"/>
          <wp:docPr id="25" name="Picture 25"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051B9A">
      <w:tab/>
    </w:r>
    <w:r w:rsidR="002849CF" w:rsidRPr="00942566">
      <w:rPr>
        <w:rFonts w:ascii="Spectral" w:hAnsi="Spectral" w:cs="Arial"/>
        <w:color w:val="000000"/>
        <w:sz w:val="18"/>
        <w:szCs w:val="18"/>
        <w:lang w:val="ga-IE" w:eastAsia="en-IE"/>
      </w:rPr>
      <w:t>Coláiste na hEolaíochta agus na hInnealtóireachta</w:t>
    </w:r>
  </w:p>
  <w:p w14:paraId="021FF110" w14:textId="543803F6" w:rsidR="002849CF" w:rsidRDefault="00316D2B" w:rsidP="00316D2B">
    <w:pPr>
      <w:pStyle w:val="Header"/>
      <w:tabs>
        <w:tab w:val="clear" w:pos="4513"/>
        <w:tab w:val="left" w:pos="5103"/>
      </w:tabs>
      <w:rPr>
        <w:rFonts w:ascii="Spectral" w:hAnsi="Spectral"/>
        <w:sz w:val="18"/>
        <w:szCs w:val="18"/>
        <w:lang w:val="ga-IE"/>
      </w:rPr>
    </w:pPr>
    <w:r>
      <w:rPr>
        <w:rFonts w:ascii="Spectral" w:hAnsi="Spectral"/>
        <w:sz w:val="18"/>
        <w:szCs w:val="18"/>
      </w:rPr>
      <w:tab/>
    </w:r>
    <w:r w:rsidR="002849CF" w:rsidRPr="00942566">
      <w:rPr>
        <w:rFonts w:ascii="Spectral" w:hAnsi="Spectral"/>
        <w:sz w:val="18"/>
        <w:szCs w:val="18"/>
        <w:lang w:val="ga-IE"/>
      </w:rPr>
      <w:t>College of Science and Engineering</w:t>
    </w:r>
  </w:p>
  <w:p w14:paraId="1E6FA17F" w14:textId="77777777" w:rsidR="002849CF" w:rsidRDefault="002849CF" w:rsidP="00316D2B">
    <w:pPr>
      <w:pStyle w:val="Header"/>
      <w:tabs>
        <w:tab w:val="clear" w:pos="4513"/>
        <w:tab w:val="center" w:pos="6237"/>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3B933ED6" w14:textId="0999A425" w:rsidR="002849CF" w:rsidRDefault="002849CF" w:rsidP="00316D2B">
    <w:pPr>
      <w:pStyle w:val="Header"/>
      <w:tabs>
        <w:tab w:val="clear" w:pos="4513"/>
        <w:tab w:val="left" w:pos="5103"/>
      </w:tabs>
      <w:rPr>
        <w:rFonts w:ascii="Spectral" w:hAnsi="Spectral"/>
        <w:sz w:val="18"/>
        <w:szCs w:val="18"/>
        <w:lang w:val="ga-IE"/>
      </w:rPr>
    </w:pPr>
    <w:r>
      <w:rPr>
        <w:rFonts w:ascii="Spectral" w:hAnsi="Spectral"/>
        <w:sz w:val="18"/>
        <w:szCs w:val="18"/>
        <w:lang w:val="ga-IE"/>
      </w:rPr>
      <w:tab/>
    </w:r>
    <w:r w:rsidRPr="008A67DC">
      <w:rPr>
        <w:rFonts w:ascii="Spectral" w:hAnsi="Spectral"/>
        <w:sz w:val="18"/>
        <w:szCs w:val="18"/>
        <w:lang w:val="ga-IE"/>
      </w:rPr>
      <w:t>Scoil na Ríomheolaíochta</w:t>
    </w:r>
  </w:p>
  <w:p w14:paraId="2D70ECE6" w14:textId="663ADD8E" w:rsidR="00051B9A" w:rsidRPr="00051B9A" w:rsidRDefault="002849CF" w:rsidP="00316D2B">
    <w:pPr>
      <w:pStyle w:val="Header"/>
      <w:tabs>
        <w:tab w:val="clear" w:pos="4513"/>
        <w:tab w:val="left" w:pos="5103"/>
      </w:tabs>
    </w:pPr>
    <w:r>
      <w:rPr>
        <w:rFonts w:ascii="Spectral" w:hAnsi="Spectral"/>
        <w:sz w:val="18"/>
        <w:szCs w:val="18"/>
        <w:lang w:val="ga-IE"/>
      </w:rPr>
      <w:tab/>
    </w:r>
    <w:r w:rsidRPr="008A67DC">
      <w:rPr>
        <w:rFonts w:ascii="Spectral" w:hAnsi="Spectral"/>
        <w:sz w:val="18"/>
        <w:szCs w:val="18"/>
        <w:lang w:val="ga-IE"/>
      </w:rPr>
      <w:t>School of Computer Science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1F43" w14:textId="77777777" w:rsidR="00132BD7" w:rsidRDefault="00132B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1FE2" w14:textId="77777777" w:rsidR="00B769BC" w:rsidRDefault="00B76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7654"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0F"/>
    <w:multiLevelType w:val="multilevel"/>
    <w:tmpl w:val="00000892"/>
    <w:lvl w:ilvl="0">
      <w:start w:val="5"/>
      <w:numFmt w:val="upperLetter"/>
      <w:lvlText w:val="%1-"/>
      <w:lvlJc w:val="left"/>
      <w:pPr>
        <w:ind w:left="350" w:hanging="233"/>
      </w:pPr>
      <w:rPr>
        <w:rFonts w:ascii="Garamond" w:hAnsi="Garamond" w:cs="Garamond"/>
        <w:b w:val="0"/>
        <w:bCs w:val="0"/>
        <w:sz w:val="24"/>
        <w:szCs w:val="24"/>
      </w:rPr>
    </w:lvl>
    <w:lvl w:ilvl="1">
      <w:numFmt w:val="bullet"/>
      <w:lvlText w:val=""/>
      <w:lvlJc w:val="left"/>
      <w:pPr>
        <w:ind w:left="838" w:hanging="360"/>
      </w:pPr>
      <w:rPr>
        <w:rFonts w:ascii="Symbol" w:hAnsi="Symbol"/>
        <w:b w:val="0"/>
        <w:sz w:val="24"/>
      </w:rPr>
    </w:lvl>
    <w:lvl w:ilvl="2">
      <w:numFmt w:val="bullet"/>
      <w:lvlText w:val="•"/>
      <w:lvlJc w:val="left"/>
      <w:pPr>
        <w:ind w:left="1751" w:hanging="360"/>
      </w:pPr>
    </w:lvl>
    <w:lvl w:ilvl="3">
      <w:numFmt w:val="bullet"/>
      <w:lvlText w:val="•"/>
      <w:lvlJc w:val="left"/>
      <w:pPr>
        <w:ind w:left="2664" w:hanging="360"/>
      </w:pPr>
    </w:lvl>
    <w:lvl w:ilvl="4">
      <w:numFmt w:val="bullet"/>
      <w:lvlText w:val="•"/>
      <w:lvlJc w:val="left"/>
      <w:pPr>
        <w:ind w:left="3578" w:hanging="360"/>
      </w:pPr>
    </w:lvl>
    <w:lvl w:ilvl="5">
      <w:numFmt w:val="bullet"/>
      <w:lvlText w:val="•"/>
      <w:lvlJc w:val="left"/>
      <w:pPr>
        <w:ind w:left="4491" w:hanging="360"/>
      </w:pPr>
    </w:lvl>
    <w:lvl w:ilvl="6">
      <w:numFmt w:val="bullet"/>
      <w:lvlText w:val="•"/>
      <w:lvlJc w:val="left"/>
      <w:pPr>
        <w:ind w:left="5405" w:hanging="360"/>
      </w:pPr>
    </w:lvl>
    <w:lvl w:ilvl="7">
      <w:numFmt w:val="bullet"/>
      <w:lvlText w:val="•"/>
      <w:lvlJc w:val="left"/>
      <w:pPr>
        <w:ind w:left="6318" w:hanging="360"/>
      </w:pPr>
    </w:lvl>
    <w:lvl w:ilvl="8">
      <w:numFmt w:val="bullet"/>
      <w:lvlText w:val="•"/>
      <w:lvlJc w:val="left"/>
      <w:pPr>
        <w:ind w:left="7232" w:hanging="360"/>
      </w:pPr>
    </w:lvl>
  </w:abstractNum>
  <w:abstractNum w:abstractNumId="4"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5"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D158D6"/>
    <w:multiLevelType w:val="multilevel"/>
    <w:tmpl w:val="1640E678"/>
    <w:lvl w:ilvl="0">
      <w:start w:val="1"/>
      <w:numFmt w:val="decimal"/>
      <w:lvlText w:val="%1"/>
      <w:lvlJc w:val="left"/>
      <w:pPr>
        <w:ind w:left="510" w:hanging="510"/>
      </w:pPr>
      <w:rPr>
        <w:rFonts w:hint="default"/>
      </w:rPr>
    </w:lvl>
    <w:lvl w:ilvl="1">
      <w:start w:val="1"/>
      <w:numFmt w:val="decimal"/>
      <w:lvlText w:val="%1.%2"/>
      <w:lvlJc w:val="left"/>
      <w:pPr>
        <w:ind w:left="510" w:hanging="51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F70393"/>
    <w:multiLevelType w:val="multilevel"/>
    <w:tmpl w:val="85E2B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4B05076"/>
    <w:multiLevelType w:val="hybridMultilevel"/>
    <w:tmpl w:val="19F4E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9E7C48"/>
    <w:multiLevelType w:val="hybridMultilevel"/>
    <w:tmpl w:val="38EAD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D2031"/>
    <w:multiLevelType w:val="hybridMultilevel"/>
    <w:tmpl w:val="5A7A6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9026BD1"/>
    <w:multiLevelType w:val="hybridMultilevel"/>
    <w:tmpl w:val="05B423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22" w15:restartNumberingAfterBreak="0">
    <w:nsid w:val="5D595DC9"/>
    <w:multiLevelType w:val="multilevel"/>
    <w:tmpl w:val="47D07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234898351">
    <w:abstractNumId w:val="1"/>
  </w:num>
  <w:num w:numId="2" w16cid:durableId="823013832">
    <w:abstractNumId w:val="9"/>
  </w:num>
  <w:num w:numId="3" w16cid:durableId="1602907835">
    <w:abstractNumId w:val="6"/>
  </w:num>
  <w:num w:numId="4" w16cid:durableId="2141919468">
    <w:abstractNumId w:val="11"/>
  </w:num>
  <w:num w:numId="5" w16cid:durableId="1188299874">
    <w:abstractNumId w:val="0"/>
  </w:num>
  <w:num w:numId="6" w16cid:durableId="1387026706">
    <w:abstractNumId w:val="18"/>
  </w:num>
  <w:num w:numId="7" w16cid:durableId="589775693">
    <w:abstractNumId w:val="14"/>
  </w:num>
  <w:num w:numId="8" w16cid:durableId="1907259579">
    <w:abstractNumId w:val="17"/>
  </w:num>
  <w:num w:numId="9" w16cid:durableId="1235974835">
    <w:abstractNumId w:val="5"/>
  </w:num>
  <w:num w:numId="10" w16cid:durableId="421414458">
    <w:abstractNumId w:val="8"/>
  </w:num>
  <w:num w:numId="11" w16cid:durableId="478303391">
    <w:abstractNumId w:val="7"/>
  </w:num>
  <w:num w:numId="12" w16cid:durableId="898201816">
    <w:abstractNumId w:val="2"/>
  </w:num>
  <w:num w:numId="13" w16cid:durableId="555817516">
    <w:abstractNumId w:val="3"/>
  </w:num>
  <w:num w:numId="14" w16cid:durableId="196893242">
    <w:abstractNumId w:val="21"/>
  </w:num>
  <w:num w:numId="15" w16cid:durableId="673991313">
    <w:abstractNumId w:val="10"/>
  </w:num>
  <w:num w:numId="16" w16cid:durableId="419832482">
    <w:abstractNumId w:val="4"/>
  </w:num>
  <w:num w:numId="17" w16cid:durableId="121120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185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34576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14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42288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984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3057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30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2264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3641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64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04932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577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983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2101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44828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9357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2463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1761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4394993">
    <w:abstractNumId w:val="23"/>
  </w:num>
  <w:num w:numId="37" w16cid:durableId="434640316">
    <w:abstractNumId w:val="12"/>
  </w:num>
  <w:num w:numId="38" w16cid:durableId="1556047656">
    <w:abstractNumId w:val="21"/>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194524">
    <w:abstractNumId w:val="13"/>
  </w:num>
  <w:num w:numId="40" w16cid:durableId="81222010">
    <w:abstractNumId w:val="20"/>
  </w:num>
  <w:num w:numId="41" w16cid:durableId="1562641589">
    <w:abstractNumId w:val="15"/>
  </w:num>
  <w:num w:numId="42" w16cid:durableId="2131047782">
    <w:abstractNumId w:val="16"/>
  </w:num>
  <w:num w:numId="43" w16cid:durableId="1777141858">
    <w:abstractNumId w:val="19"/>
  </w:num>
  <w:num w:numId="44" w16cid:durableId="17147707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AE"/>
    <w:rsid w:val="000108C9"/>
    <w:rsid w:val="00026896"/>
    <w:rsid w:val="00032068"/>
    <w:rsid w:val="00032568"/>
    <w:rsid w:val="00040D19"/>
    <w:rsid w:val="00047E4A"/>
    <w:rsid w:val="0005161D"/>
    <w:rsid w:val="00051B9A"/>
    <w:rsid w:val="000575DD"/>
    <w:rsid w:val="00062EAA"/>
    <w:rsid w:val="0006332B"/>
    <w:rsid w:val="000633C9"/>
    <w:rsid w:val="00064179"/>
    <w:rsid w:val="00064A56"/>
    <w:rsid w:val="00064F7B"/>
    <w:rsid w:val="00072747"/>
    <w:rsid w:val="000729AA"/>
    <w:rsid w:val="00073912"/>
    <w:rsid w:val="00074269"/>
    <w:rsid w:val="00084BD3"/>
    <w:rsid w:val="00093F42"/>
    <w:rsid w:val="00094B85"/>
    <w:rsid w:val="00094C2E"/>
    <w:rsid w:val="00095511"/>
    <w:rsid w:val="000A165A"/>
    <w:rsid w:val="000A1963"/>
    <w:rsid w:val="000A3D4A"/>
    <w:rsid w:val="000B1291"/>
    <w:rsid w:val="000B136E"/>
    <w:rsid w:val="000D07F6"/>
    <w:rsid w:val="000D2210"/>
    <w:rsid w:val="000E2A75"/>
    <w:rsid w:val="000E420D"/>
    <w:rsid w:val="000F5A84"/>
    <w:rsid w:val="000F7DFF"/>
    <w:rsid w:val="00102AF3"/>
    <w:rsid w:val="00106BA8"/>
    <w:rsid w:val="0011078F"/>
    <w:rsid w:val="00110CF4"/>
    <w:rsid w:val="00122597"/>
    <w:rsid w:val="00122A66"/>
    <w:rsid w:val="00132BD7"/>
    <w:rsid w:val="001358BC"/>
    <w:rsid w:val="001374D2"/>
    <w:rsid w:val="0013775A"/>
    <w:rsid w:val="001473B9"/>
    <w:rsid w:val="00150B24"/>
    <w:rsid w:val="00153521"/>
    <w:rsid w:val="00160FF5"/>
    <w:rsid w:val="00165D37"/>
    <w:rsid w:val="001712BB"/>
    <w:rsid w:val="001722FE"/>
    <w:rsid w:val="00176C16"/>
    <w:rsid w:val="001804DE"/>
    <w:rsid w:val="00192C0A"/>
    <w:rsid w:val="00194363"/>
    <w:rsid w:val="00194C80"/>
    <w:rsid w:val="001A0F0B"/>
    <w:rsid w:val="001A479E"/>
    <w:rsid w:val="001A4909"/>
    <w:rsid w:val="001A6DE3"/>
    <w:rsid w:val="001B0D69"/>
    <w:rsid w:val="001B12DA"/>
    <w:rsid w:val="001B19ED"/>
    <w:rsid w:val="001B37FD"/>
    <w:rsid w:val="001B5575"/>
    <w:rsid w:val="001C0004"/>
    <w:rsid w:val="001C1A6E"/>
    <w:rsid w:val="001C1AE2"/>
    <w:rsid w:val="001C38C2"/>
    <w:rsid w:val="001C6817"/>
    <w:rsid w:val="001D6D65"/>
    <w:rsid w:val="001E3D28"/>
    <w:rsid w:val="001E604D"/>
    <w:rsid w:val="001F610C"/>
    <w:rsid w:val="00201B82"/>
    <w:rsid w:val="00204884"/>
    <w:rsid w:val="00207E6B"/>
    <w:rsid w:val="0021284B"/>
    <w:rsid w:val="00213756"/>
    <w:rsid w:val="0022421F"/>
    <w:rsid w:val="00226CFA"/>
    <w:rsid w:val="002278EA"/>
    <w:rsid w:val="0023146B"/>
    <w:rsid w:val="00260C6F"/>
    <w:rsid w:val="00261F59"/>
    <w:rsid w:val="00273B76"/>
    <w:rsid w:val="002849CF"/>
    <w:rsid w:val="002943C3"/>
    <w:rsid w:val="00296405"/>
    <w:rsid w:val="002B0EED"/>
    <w:rsid w:val="002B1C91"/>
    <w:rsid w:val="002B1E91"/>
    <w:rsid w:val="002B68A8"/>
    <w:rsid w:val="002B6F3D"/>
    <w:rsid w:val="002B78C2"/>
    <w:rsid w:val="002C4A69"/>
    <w:rsid w:val="002C6D28"/>
    <w:rsid w:val="002E65A5"/>
    <w:rsid w:val="002F10D0"/>
    <w:rsid w:val="002F21AA"/>
    <w:rsid w:val="002F63EF"/>
    <w:rsid w:val="003010E0"/>
    <w:rsid w:val="00303A11"/>
    <w:rsid w:val="00314016"/>
    <w:rsid w:val="0031514F"/>
    <w:rsid w:val="00315FEB"/>
    <w:rsid w:val="00316D2B"/>
    <w:rsid w:val="003173BB"/>
    <w:rsid w:val="00317A45"/>
    <w:rsid w:val="0032010E"/>
    <w:rsid w:val="00320C4B"/>
    <w:rsid w:val="0032523B"/>
    <w:rsid w:val="00331CF1"/>
    <w:rsid w:val="00336372"/>
    <w:rsid w:val="00337279"/>
    <w:rsid w:val="003418D3"/>
    <w:rsid w:val="00342DF4"/>
    <w:rsid w:val="00347060"/>
    <w:rsid w:val="00350576"/>
    <w:rsid w:val="00352DCC"/>
    <w:rsid w:val="003546E8"/>
    <w:rsid w:val="003562D0"/>
    <w:rsid w:val="0035760D"/>
    <w:rsid w:val="003578A5"/>
    <w:rsid w:val="00361E8A"/>
    <w:rsid w:val="003622AD"/>
    <w:rsid w:val="0036360F"/>
    <w:rsid w:val="00364453"/>
    <w:rsid w:val="0036478D"/>
    <w:rsid w:val="00367B9F"/>
    <w:rsid w:val="00370980"/>
    <w:rsid w:val="003752A4"/>
    <w:rsid w:val="0038031A"/>
    <w:rsid w:val="00381A11"/>
    <w:rsid w:val="00383AE4"/>
    <w:rsid w:val="00386676"/>
    <w:rsid w:val="003869F1"/>
    <w:rsid w:val="00387338"/>
    <w:rsid w:val="00394409"/>
    <w:rsid w:val="003A6905"/>
    <w:rsid w:val="003A6EE2"/>
    <w:rsid w:val="003A7293"/>
    <w:rsid w:val="003A77D5"/>
    <w:rsid w:val="003B4628"/>
    <w:rsid w:val="003B4B96"/>
    <w:rsid w:val="003C486C"/>
    <w:rsid w:val="003D1C57"/>
    <w:rsid w:val="003D29B8"/>
    <w:rsid w:val="003D5E2A"/>
    <w:rsid w:val="003E529E"/>
    <w:rsid w:val="003E7223"/>
    <w:rsid w:val="003E7FC2"/>
    <w:rsid w:val="00403B9F"/>
    <w:rsid w:val="00403CD3"/>
    <w:rsid w:val="00404AA4"/>
    <w:rsid w:val="00404ED3"/>
    <w:rsid w:val="004138F8"/>
    <w:rsid w:val="00413900"/>
    <w:rsid w:val="00416AFA"/>
    <w:rsid w:val="00425F76"/>
    <w:rsid w:val="00431BC7"/>
    <w:rsid w:val="00433532"/>
    <w:rsid w:val="00433DD2"/>
    <w:rsid w:val="0044187D"/>
    <w:rsid w:val="00442992"/>
    <w:rsid w:val="00446650"/>
    <w:rsid w:val="00452096"/>
    <w:rsid w:val="004528D7"/>
    <w:rsid w:val="00453596"/>
    <w:rsid w:val="0045492C"/>
    <w:rsid w:val="004572E7"/>
    <w:rsid w:val="004608D3"/>
    <w:rsid w:val="00460B59"/>
    <w:rsid w:val="00461EC3"/>
    <w:rsid w:val="0046625C"/>
    <w:rsid w:val="00467F58"/>
    <w:rsid w:val="00471F72"/>
    <w:rsid w:val="0047382C"/>
    <w:rsid w:val="00475D37"/>
    <w:rsid w:val="004760A9"/>
    <w:rsid w:val="004776BF"/>
    <w:rsid w:val="0048085D"/>
    <w:rsid w:val="00486AE0"/>
    <w:rsid w:val="00487566"/>
    <w:rsid w:val="004A3344"/>
    <w:rsid w:val="004B0C91"/>
    <w:rsid w:val="004B3F26"/>
    <w:rsid w:val="004B626E"/>
    <w:rsid w:val="004B7172"/>
    <w:rsid w:val="004C0B13"/>
    <w:rsid w:val="004C2BBC"/>
    <w:rsid w:val="004C3578"/>
    <w:rsid w:val="004C36A2"/>
    <w:rsid w:val="004C48D1"/>
    <w:rsid w:val="004C4BF3"/>
    <w:rsid w:val="004D40D9"/>
    <w:rsid w:val="004E0C17"/>
    <w:rsid w:val="004E1B42"/>
    <w:rsid w:val="004E30C9"/>
    <w:rsid w:val="004E371F"/>
    <w:rsid w:val="00502228"/>
    <w:rsid w:val="0050439B"/>
    <w:rsid w:val="0051187B"/>
    <w:rsid w:val="005127AD"/>
    <w:rsid w:val="00520740"/>
    <w:rsid w:val="00521A9C"/>
    <w:rsid w:val="005276B5"/>
    <w:rsid w:val="005311B8"/>
    <w:rsid w:val="00554499"/>
    <w:rsid w:val="00554FC0"/>
    <w:rsid w:val="0056087E"/>
    <w:rsid w:val="00560B2A"/>
    <w:rsid w:val="00564932"/>
    <w:rsid w:val="00571A63"/>
    <w:rsid w:val="00573F7B"/>
    <w:rsid w:val="00577968"/>
    <w:rsid w:val="005800DA"/>
    <w:rsid w:val="00580C37"/>
    <w:rsid w:val="00581C3C"/>
    <w:rsid w:val="00585938"/>
    <w:rsid w:val="005872CA"/>
    <w:rsid w:val="0059292E"/>
    <w:rsid w:val="00593AF0"/>
    <w:rsid w:val="00593EC8"/>
    <w:rsid w:val="00594678"/>
    <w:rsid w:val="005A06F8"/>
    <w:rsid w:val="005A1797"/>
    <w:rsid w:val="005A24E9"/>
    <w:rsid w:val="005C6313"/>
    <w:rsid w:val="005D2624"/>
    <w:rsid w:val="005D3D47"/>
    <w:rsid w:val="005D44E5"/>
    <w:rsid w:val="005D68EE"/>
    <w:rsid w:val="005D6C65"/>
    <w:rsid w:val="005E5819"/>
    <w:rsid w:val="005E6F03"/>
    <w:rsid w:val="005F03CC"/>
    <w:rsid w:val="005F0692"/>
    <w:rsid w:val="005F5BE0"/>
    <w:rsid w:val="005F6F44"/>
    <w:rsid w:val="00612596"/>
    <w:rsid w:val="00615C9C"/>
    <w:rsid w:val="0061707C"/>
    <w:rsid w:val="006228DD"/>
    <w:rsid w:val="0063417F"/>
    <w:rsid w:val="00634B3D"/>
    <w:rsid w:val="0063593F"/>
    <w:rsid w:val="00636081"/>
    <w:rsid w:val="0064248C"/>
    <w:rsid w:val="006429B6"/>
    <w:rsid w:val="006474AD"/>
    <w:rsid w:val="00654F80"/>
    <w:rsid w:val="00656A9A"/>
    <w:rsid w:val="00660C9E"/>
    <w:rsid w:val="00661B5D"/>
    <w:rsid w:val="0066541F"/>
    <w:rsid w:val="006702C0"/>
    <w:rsid w:val="00670E97"/>
    <w:rsid w:val="00673725"/>
    <w:rsid w:val="00674CBC"/>
    <w:rsid w:val="00675BA0"/>
    <w:rsid w:val="00676964"/>
    <w:rsid w:val="006771EF"/>
    <w:rsid w:val="00681D44"/>
    <w:rsid w:val="00681D5D"/>
    <w:rsid w:val="00687AF9"/>
    <w:rsid w:val="0069171E"/>
    <w:rsid w:val="00695545"/>
    <w:rsid w:val="00696BF7"/>
    <w:rsid w:val="006A2CD4"/>
    <w:rsid w:val="006A57BA"/>
    <w:rsid w:val="006A69CE"/>
    <w:rsid w:val="006B2DE0"/>
    <w:rsid w:val="006B3C3A"/>
    <w:rsid w:val="006D12FC"/>
    <w:rsid w:val="006D323E"/>
    <w:rsid w:val="006D6DAF"/>
    <w:rsid w:val="006D700C"/>
    <w:rsid w:val="006E0506"/>
    <w:rsid w:val="006E3B9F"/>
    <w:rsid w:val="006E51D2"/>
    <w:rsid w:val="0070659C"/>
    <w:rsid w:val="00712162"/>
    <w:rsid w:val="00712850"/>
    <w:rsid w:val="0071676A"/>
    <w:rsid w:val="007358AE"/>
    <w:rsid w:val="00740954"/>
    <w:rsid w:val="00740D64"/>
    <w:rsid w:val="0074146E"/>
    <w:rsid w:val="00741DA9"/>
    <w:rsid w:val="00742DDF"/>
    <w:rsid w:val="00742E54"/>
    <w:rsid w:val="00742FDB"/>
    <w:rsid w:val="00745079"/>
    <w:rsid w:val="0074603A"/>
    <w:rsid w:val="00752465"/>
    <w:rsid w:val="00752DF5"/>
    <w:rsid w:val="00753004"/>
    <w:rsid w:val="00753EC3"/>
    <w:rsid w:val="00755013"/>
    <w:rsid w:val="00755B95"/>
    <w:rsid w:val="007560ED"/>
    <w:rsid w:val="00760071"/>
    <w:rsid w:val="00763D92"/>
    <w:rsid w:val="00766123"/>
    <w:rsid w:val="007665B9"/>
    <w:rsid w:val="00767AE2"/>
    <w:rsid w:val="00767CC6"/>
    <w:rsid w:val="0077215D"/>
    <w:rsid w:val="00784B40"/>
    <w:rsid w:val="007875F8"/>
    <w:rsid w:val="00787C6D"/>
    <w:rsid w:val="00794484"/>
    <w:rsid w:val="00794A62"/>
    <w:rsid w:val="007A6DA4"/>
    <w:rsid w:val="007B63CA"/>
    <w:rsid w:val="007B6A49"/>
    <w:rsid w:val="007C3FDE"/>
    <w:rsid w:val="007C54D7"/>
    <w:rsid w:val="007D3C85"/>
    <w:rsid w:val="007D4E43"/>
    <w:rsid w:val="007D73F7"/>
    <w:rsid w:val="007E3307"/>
    <w:rsid w:val="007E3743"/>
    <w:rsid w:val="007E392D"/>
    <w:rsid w:val="007E39DD"/>
    <w:rsid w:val="007E54F0"/>
    <w:rsid w:val="007E695C"/>
    <w:rsid w:val="007E79F5"/>
    <w:rsid w:val="007F0D7D"/>
    <w:rsid w:val="007F192F"/>
    <w:rsid w:val="007F7638"/>
    <w:rsid w:val="00806426"/>
    <w:rsid w:val="00806A5C"/>
    <w:rsid w:val="0081127C"/>
    <w:rsid w:val="00815026"/>
    <w:rsid w:val="00826251"/>
    <w:rsid w:val="008264AA"/>
    <w:rsid w:val="00827D9F"/>
    <w:rsid w:val="008337D2"/>
    <w:rsid w:val="00837DAD"/>
    <w:rsid w:val="008422AD"/>
    <w:rsid w:val="00843C81"/>
    <w:rsid w:val="00852234"/>
    <w:rsid w:val="008525B7"/>
    <w:rsid w:val="008537D2"/>
    <w:rsid w:val="0085477E"/>
    <w:rsid w:val="00861D54"/>
    <w:rsid w:val="00864AA3"/>
    <w:rsid w:val="00873686"/>
    <w:rsid w:val="00874F98"/>
    <w:rsid w:val="00875A3D"/>
    <w:rsid w:val="0087610C"/>
    <w:rsid w:val="0087758F"/>
    <w:rsid w:val="00877D81"/>
    <w:rsid w:val="00884178"/>
    <w:rsid w:val="00886AB1"/>
    <w:rsid w:val="00887366"/>
    <w:rsid w:val="008873BB"/>
    <w:rsid w:val="00891002"/>
    <w:rsid w:val="0089536D"/>
    <w:rsid w:val="00895CD3"/>
    <w:rsid w:val="00897762"/>
    <w:rsid w:val="008A18AF"/>
    <w:rsid w:val="008A1EA2"/>
    <w:rsid w:val="008A508B"/>
    <w:rsid w:val="008A5EBE"/>
    <w:rsid w:val="008B25B9"/>
    <w:rsid w:val="008B6CB2"/>
    <w:rsid w:val="008C3B0C"/>
    <w:rsid w:val="008C511B"/>
    <w:rsid w:val="008D3A3D"/>
    <w:rsid w:val="008D5FCE"/>
    <w:rsid w:val="008D7AA8"/>
    <w:rsid w:val="008E7313"/>
    <w:rsid w:val="008F1755"/>
    <w:rsid w:val="008F17D9"/>
    <w:rsid w:val="008F3199"/>
    <w:rsid w:val="008F3C18"/>
    <w:rsid w:val="008F4D9D"/>
    <w:rsid w:val="008F64AE"/>
    <w:rsid w:val="00901F42"/>
    <w:rsid w:val="00902E4D"/>
    <w:rsid w:val="009041F0"/>
    <w:rsid w:val="0090498A"/>
    <w:rsid w:val="0091260A"/>
    <w:rsid w:val="00913348"/>
    <w:rsid w:val="00916B77"/>
    <w:rsid w:val="00917851"/>
    <w:rsid w:val="00920408"/>
    <w:rsid w:val="00922EF3"/>
    <w:rsid w:val="00925C0E"/>
    <w:rsid w:val="00930AC3"/>
    <w:rsid w:val="0093468F"/>
    <w:rsid w:val="00937B77"/>
    <w:rsid w:val="009438C1"/>
    <w:rsid w:val="009603DB"/>
    <w:rsid w:val="00960E6E"/>
    <w:rsid w:val="00962293"/>
    <w:rsid w:val="009644F3"/>
    <w:rsid w:val="00964EDE"/>
    <w:rsid w:val="00983409"/>
    <w:rsid w:val="00984AE2"/>
    <w:rsid w:val="00984F93"/>
    <w:rsid w:val="009853BA"/>
    <w:rsid w:val="0098546F"/>
    <w:rsid w:val="00990ACB"/>
    <w:rsid w:val="00993849"/>
    <w:rsid w:val="009956B7"/>
    <w:rsid w:val="009A3094"/>
    <w:rsid w:val="009A3378"/>
    <w:rsid w:val="009A41EC"/>
    <w:rsid w:val="009A629D"/>
    <w:rsid w:val="009B1A12"/>
    <w:rsid w:val="009B1E9B"/>
    <w:rsid w:val="009B6A13"/>
    <w:rsid w:val="009D7CCA"/>
    <w:rsid w:val="009E3B32"/>
    <w:rsid w:val="009E5160"/>
    <w:rsid w:val="009E5464"/>
    <w:rsid w:val="009E5EB9"/>
    <w:rsid w:val="009E66DD"/>
    <w:rsid w:val="009F7FA2"/>
    <w:rsid w:val="00A07477"/>
    <w:rsid w:val="00A2134A"/>
    <w:rsid w:val="00A229F7"/>
    <w:rsid w:val="00A22C44"/>
    <w:rsid w:val="00A25A58"/>
    <w:rsid w:val="00A26F36"/>
    <w:rsid w:val="00A27762"/>
    <w:rsid w:val="00A34239"/>
    <w:rsid w:val="00A37A51"/>
    <w:rsid w:val="00A425FC"/>
    <w:rsid w:val="00A466DA"/>
    <w:rsid w:val="00A51CEA"/>
    <w:rsid w:val="00A520F1"/>
    <w:rsid w:val="00A537BE"/>
    <w:rsid w:val="00A560FA"/>
    <w:rsid w:val="00A574E9"/>
    <w:rsid w:val="00A60083"/>
    <w:rsid w:val="00A72FFD"/>
    <w:rsid w:val="00A817AC"/>
    <w:rsid w:val="00A85AFF"/>
    <w:rsid w:val="00A868B7"/>
    <w:rsid w:val="00A94817"/>
    <w:rsid w:val="00A95A39"/>
    <w:rsid w:val="00AA5B4C"/>
    <w:rsid w:val="00AB00B1"/>
    <w:rsid w:val="00AB4195"/>
    <w:rsid w:val="00AB5817"/>
    <w:rsid w:val="00AC22D8"/>
    <w:rsid w:val="00AC26AC"/>
    <w:rsid w:val="00AC556F"/>
    <w:rsid w:val="00AC7711"/>
    <w:rsid w:val="00AD1604"/>
    <w:rsid w:val="00AD5C73"/>
    <w:rsid w:val="00AE0209"/>
    <w:rsid w:val="00AE123A"/>
    <w:rsid w:val="00AE2EE6"/>
    <w:rsid w:val="00AE4D6F"/>
    <w:rsid w:val="00AE4E0D"/>
    <w:rsid w:val="00AE5298"/>
    <w:rsid w:val="00AF07F5"/>
    <w:rsid w:val="00AF1B39"/>
    <w:rsid w:val="00AF7929"/>
    <w:rsid w:val="00B00D1F"/>
    <w:rsid w:val="00B0483C"/>
    <w:rsid w:val="00B04BB0"/>
    <w:rsid w:val="00B05B3A"/>
    <w:rsid w:val="00B12381"/>
    <w:rsid w:val="00B152C0"/>
    <w:rsid w:val="00B16163"/>
    <w:rsid w:val="00B22A54"/>
    <w:rsid w:val="00B23C83"/>
    <w:rsid w:val="00B245FA"/>
    <w:rsid w:val="00B24690"/>
    <w:rsid w:val="00B26D47"/>
    <w:rsid w:val="00B31414"/>
    <w:rsid w:val="00B36698"/>
    <w:rsid w:val="00B406FF"/>
    <w:rsid w:val="00B4375C"/>
    <w:rsid w:val="00B47098"/>
    <w:rsid w:val="00B4727E"/>
    <w:rsid w:val="00B52063"/>
    <w:rsid w:val="00B568D5"/>
    <w:rsid w:val="00B620C8"/>
    <w:rsid w:val="00B65D26"/>
    <w:rsid w:val="00B66212"/>
    <w:rsid w:val="00B71750"/>
    <w:rsid w:val="00B769BC"/>
    <w:rsid w:val="00B771C1"/>
    <w:rsid w:val="00B772D1"/>
    <w:rsid w:val="00B86008"/>
    <w:rsid w:val="00B900BC"/>
    <w:rsid w:val="00B93ADA"/>
    <w:rsid w:val="00B941A7"/>
    <w:rsid w:val="00B968C0"/>
    <w:rsid w:val="00BA220A"/>
    <w:rsid w:val="00BA50F4"/>
    <w:rsid w:val="00BB1127"/>
    <w:rsid w:val="00BB260D"/>
    <w:rsid w:val="00BB2610"/>
    <w:rsid w:val="00BB4998"/>
    <w:rsid w:val="00BC1A0A"/>
    <w:rsid w:val="00BC5D4F"/>
    <w:rsid w:val="00BC7A14"/>
    <w:rsid w:val="00BC7A4F"/>
    <w:rsid w:val="00BD1053"/>
    <w:rsid w:val="00BD3111"/>
    <w:rsid w:val="00BE10AD"/>
    <w:rsid w:val="00BE2448"/>
    <w:rsid w:val="00BF1158"/>
    <w:rsid w:val="00BF3DED"/>
    <w:rsid w:val="00BF5442"/>
    <w:rsid w:val="00BF65F8"/>
    <w:rsid w:val="00BF6BB3"/>
    <w:rsid w:val="00BF6E0E"/>
    <w:rsid w:val="00C077E7"/>
    <w:rsid w:val="00C120F3"/>
    <w:rsid w:val="00C13C6D"/>
    <w:rsid w:val="00C14BAA"/>
    <w:rsid w:val="00C17C6D"/>
    <w:rsid w:val="00C20CAD"/>
    <w:rsid w:val="00C24835"/>
    <w:rsid w:val="00C27E21"/>
    <w:rsid w:val="00C33CAE"/>
    <w:rsid w:val="00C341DB"/>
    <w:rsid w:val="00C35375"/>
    <w:rsid w:val="00C36EB8"/>
    <w:rsid w:val="00C37E89"/>
    <w:rsid w:val="00C40783"/>
    <w:rsid w:val="00C408AD"/>
    <w:rsid w:val="00C4203C"/>
    <w:rsid w:val="00C45113"/>
    <w:rsid w:val="00C47A4A"/>
    <w:rsid w:val="00C50755"/>
    <w:rsid w:val="00C51522"/>
    <w:rsid w:val="00C525CB"/>
    <w:rsid w:val="00C616C4"/>
    <w:rsid w:val="00C7461B"/>
    <w:rsid w:val="00C955F6"/>
    <w:rsid w:val="00C97E7B"/>
    <w:rsid w:val="00CB29C9"/>
    <w:rsid w:val="00CB5ACD"/>
    <w:rsid w:val="00CB639B"/>
    <w:rsid w:val="00CC1BD8"/>
    <w:rsid w:val="00CC1CF6"/>
    <w:rsid w:val="00CD3B87"/>
    <w:rsid w:val="00CD743B"/>
    <w:rsid w:val="00CE0A29"/>
    <w:rsid w:val="00CE1A3C"/>
    <w:rsid w:val="00CE48F9"/>
    <w:rsid w:val="00CE7C72"/>
    <w:rsid w:val="00CE7E2E"/>
    <w:rsid w:val="00CF4A01"/>
    <w:rsid w:val="00D0131C"/>
    <w:rsid w:val="00D068D8"/>
    <w:rsid w:val="00D11F2C"/>
    <w:rsid w:val="00D145C3"/>
    <w:rsid w:val="00D176DE"/>
    <w:rsid w:val="00D26306"/>
    <w:rsid w:val="00D26B35"/>
    <w:rsid w:val="00D270F0"/>
    <w:rsid w:val="00D27F63"/>
    <w:rsid w:val="00D350B1"/>
    <w:rsid w:val="00D41CDC"/>
    <w:rsid w:val="00D42165"/>
    <w:rsid w:val="00D45A11"/>
    <w:rsid w:val="00D56C44"/>
    <w:rsid w:val="00D60C9F"/>
    <w:rsid w:val="00D67A81"/>
    <w:rsid w:val="00D90350"/>
    <w:rsid w:val="00D910F2"/>
    <w:rsid w:val="00D95AAD"/>
    <w:rsid w:val="00DA15E2"/>
    <w:rsid w:val="00DA58DE"/>
    <w:rsid w:val="00DA742F"/>
    <w:rsid w:val="00DC49F4"/>
    <w:rsid w:val="00DC5234"/>
    <w:rsid w:val="00DC7E9D"/>
    <w:rsid w:val="00DD4563"/>
    <w:rsid w:val="00DD6142"/>
    <w:rsid w:val="00DD6D18"/>
    <w:rsid w:val="00DD70A3"/>
    <w:rsid w:val="00DE32A1"/>
    <w:rsid w:val="00DE3FB6"/>
    <w:rsid w:val="00DE546D"/>
    <w:rsid w:val="00DE57DA"/>
    <w:rsid w:val="00DE5DB5"/>
    <w:rsid w:val="00DE6A25"/>
    <w:rsid w:val="00DF513A"/>
    <w:rsid w:val="00DF55CD"/>
    <w:rsid w:val="00DF5715"/>
    <w:rsid w:val="00DF64DF"/>
    <w:rsid w:val="00E04101"/>
    <w:rsid w:val="00E11F6A"/>
    <w:rsid w:val="00E12069"/>
    <w:rsid w:val="00E12289"/>
    <w:rsid w:val="00E21C67"/>
    <w:rsid w:val="00E26378"/>
    <w:rsid w:val="00E26A45"/>
    <w:rsid w:val="00E324F9"/>
    <w:rsid w:val="00E344EB"/>
    <w:rsid w:val="00E37C28"/>
    <w:rsid w:val="00E51991"/>
    <w:rsid w:val="00E53617"/>
    <w:rsid w:val="00E54D94"/>
    <w:rsid w:val="00E54EAD"/>
    <w:rsid w:val="00E57F62"/>
    <w:rsid w:val="00E60994"/>
    <w:rsid w:val="00E65DC6"/>
    <w:rsid w:val="00E678F3"/>
    <w:rsid w:val="00E71197"/>
    <w:rsid w:val="00E716B8"/>
    <w:rsid w:val="00E73923"/>
    <w:rsid w:val="00E761CE"/>
    <w:rsid w:val="00E76FD6"/>
    <w:rsid w:val="00E82B2C"/>
    <w:rsid w:val="00E835BE"/>
    <w:rsid w:val="00E872BE"/>
    <w:rsid w:val="00E90E96"/>
    <w:rsid w:val="00E91BFE"/>
    <w:rsid w:val="00EA4394"/>
    <w:rsid w:val="00EC2018"/>
    <w:rsid w:val="00EC37C5"/>
    <w:rsid w:val="00EC3998"/>
    <w:rsid w:val="00EC3C3E"/>
    <w:rsid w:val="00ED5B1A"/>
    <w:rsid w:val="00EE33C6"/>
    <w:rsid w:val="00EE46EE"/>
    <w:rsid w:val="00EE69EB"/>
    <w:rsid w:val="00EF24CA"/>
    <w:rsid w:val="00EF4B28"/>
    <w:rsid w:val="00EF4DBB"/>
    <w:rsid w:val="00EF6F27"/>
    <w:rsid w:val="00F01A1B"/>
    <w:rsid w:val="00F133A3"/>
    <w:rsid w:val="00F13801"/>
    <w:rsid w:val="00F2699D"/>
    <w:rsid w:val="00F30121"/>
    <w:rsid w:val="00F32E42"/>
    <w:rsid w:val="00F46BE7"/>
    <w:rsid w:val="00F47823"/>
    <w:rsid w:val="00F51B67"/>
    <w:rsid w:val="00F55AC4"/>
    <w:rsid w:val="00F56F1B"/>
    <w:rsid w:val="00F60EFB"/>
    <w:rsid w:val="00F61BA8"/>
    <w:rsid w:val="00F63A0B"/>
    <w:rsid w:val="00F6554D"/>
    <w:rsid w:val="00F66706"/>
    <w:rsid w:val="00F66E60"/>
    <w:rsid w:val="00F72CFD"/>
    <w:rsid w:val="00F82DCC"/>
    <w:rsid w:val="00F86C85"/>
    <w:rsid w:val="00F879BF"/>
    <w:rsid w:val="00F91B30"/>
    <w:rsid w:val="00F934F5"/>
    <w:rsid w:val="00FA01F4"/>
    <w:rsid w:val="00FC1392"/>
    <w:rsid w:val="00FC1F01"/>
    <w:rsid w:val="00FC3A7B"/>
    <w:rsid w:val="00FC6280"/>
    <w:rsid w:val="00FD7CAC"/>
    <w:rsid w:val="00FE2972"/>
    <w:rsid w:val="00FE579F"/>
    <w:rsid w:val="00FF1928"/>
    <w:rsid w:val="00FF2901"/>
    <w:rsid w:val="00FF3704"/>
    <w:rsid w:val="00FF3765"/>
    <w:rsid w:val="00FF4661"/>
    <w:rsid w:val="01154FF9"/>
    <w:rsid w:val="0381DC60"/>
    <w:rsid w:val="0404A4DE"/>
    <w:rsid w:val="09AB28EF"/>
    <w:rsid w:val="0F682CE2"/>
    <w:rsid w:val="15019518"/>
    <w:rsid w:val="172B373D"/>
    <w:rsid w:val="18FFDBF5"/>
    <w:rsid w:val="21FB8A94"/>
    <w:rsid w:val="2209BA2D"/>
    <w:rsid w:val="251951AD"/>
    <w:rsid w:val="2F8976E1"/>
    <w:rsid w:val="30FCD64F"/>
    <w:rsid w:val="35875D9F"/>
    <w:rsid w:val="3999B424"/>
    <w:rsid w:val="3A6B2781"/>
    <w:rsid w:val="3F0E1B94"/>
    <w:rsid w:val="3F977982"/>
    <w:rsid w:val="4946218B"/>
    <w:rsid w:val="4D4F50DB"/>
    <w:rsid w:val="50C7BED1"/>
    <w:rsid w:val="526C5B8F"/>
    <w:rsid w:val="549EA218"/>
    <w:rsid w:val="57146653"/>
    <w:rsid w:val="5E00AC2F"/>
    <w:rsid w:val="5EF3FB03"/>
    <w:rsid w:val="61BD09F6"/>
    <w:rsid w:val="63607BF9"/>
    <w:rsid w:val="64E790DC"/>
    <w:rsid w:val="66315478"/>
    <w:rsid w:val="6A67D50C"/>
    <w:rsid w:val="6E7BAC88"/>
    <w:rsid w:val="700D2132"/>
    <w:rsid w:val="71A2B0ED"/>
    <w:rsid w:val="7364532B"/>
    <w:rsid w:val="74A62EEE"/>
    <w:rsid w:val="74C064AD"/>
    <w:rsid w:val="76C9377E"/>
    <w:rsid w:val="7DCC3E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14863"/>
  <w15:chartTrackingRefBased/>
  <w15:docId w15:val="{6693BA57-061B-43BB-82ED-402C2C1A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AE"/>
    <w:pPr>
      <w:overflowPunct w:val="0"/>
      <w:autoSpaceDE w:val="0"/>
      <w:autoSpaceDN w:val="0"/>
      <w:adjustRightInd w:val="0"/>
      <w:spacing w:after="0" w:line="240" w:lineRule="auto"/>
      <w:textAlignment w:val="baseline"/>
    </w:pPr>
    <w:rPr>
      <w:rFonts w:ascii="New York" w:eastAsia="Times New Roman" w:hAnsi="New York" w:cs="Times New Roman"/>
      <w:sz w:val="24"/>
      <w:szCs w:val="20"/>
      <w:lang w:val="en-GB"/>
    </w:rPr>
  </w:style>
  <w:style w:type="paragraph" w:styleId="Heading1">
    <w:name w:val="heading 1"/>
    <w:basedOn w:val="Normal"/>
    <w:next w:val="Normal"/>
    <w:link w:val="Heading1Char"/>
    <w:qFormat/>
    <w:rsid w:val="00B05B3A"/>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qFormat/>
    <w:rsid w:val="00B05B3A"/>
    <w:pPr>
      <w:keepNext/>
      <w:spacing w:before="240" w:after="60"/>
      <w:outlineLvl w:val="1"/>
    </w:pPr>
    <w:rPr>
      <w:rFonts w:asciiTheme="minorHAnsi" w:hAnsiTheme="minorHAnsi"/>
      <w:b/>
      <w:sz w:val="28"/>
    </w:rPr>
  </w:style>
  <w:style w:type="paragraph" w:styleId="Heading3">
    <w:name w:val="heading 3"/>
    <w:basedOn w:val="Normal"/>
    <w:next w:val="Normal"/>
    <w:link w:val="Heading3Char"/>
    <w:qFormat/>
    <w:rsid w:val="00EC3C3E"/>
    <w:pPr>
      <w:keepNext/>
      <w:spacing w:before="240" w:after="60"/>
      <w:outlineLvl w:val="2"/>
    </w:pPr>
    <w:rPr>
      <w:rFonts w:asciiTheme="minorHAnsi" w:hAnsiTheme="minorHAnsi"/>
      <w:b/>
      <w:i/>
      <w:u w:val="single"/>
    </w:rPr>
  </w:style>
  <w:style w:type="paragraph" w:styleId="Heading4">
    <w:name w:val="heading 4"/>
    <w:basedOn w:val="Normal"/>
    <w:next w:val="Normal"/>
    <w:link w:val="Heading4Char"/>
    <w:qFormat/>
    <w:rsid w:val="00B05B3A"/>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05B3A"/>
    <w:pPr>
      <w:numPr>
        <w:ilvl w:val="4"/>
        <w:numId w:val="1"/>
      </w:numPr>
      <w:spacing w:before="240" w:after="60"/>
      <w:ind w:left="6520"/>
      <w:outlineLvl w:val="4"/>
    </w:pPr>
    <w:rPr>
      <w:rFonts w:ascii="Helvetica" w:hAnsi="Helvetica"/>
      <w:sz w:val="22"/>
    </w:rPr>
  </w:style>
  <w:style w:type="paragraph" w:styleId="Heading6">
    <w:name w:val="heading 6"/>
    <w:basedOn w:val="Normal"/>
    <w:next w:val="Normal"/>
    <w:link w:val="Heading6Char"/>
    <w:qFormat/>
    <w:rsid w:val="00B05B3A"/>
    <w:pPr>
      <w:numPr>
        <w:ilvl w:val="5"/>
        <w:numId w:val="1"/>
      </w:numPr>
      <w:spacing w:before="240" w:after="60"/>
      <w:outlineLvl w:val="5"/>
    </w:pPr>
    <w:rPr>
      <w:rFonts w:ascii="Helvetica" w:hAnsi="Helvetica"/>
      <w:i/>
      <w:sz w:val="22"/>
    </w:rPr>
  </w:style>
  <w:style w:type="paragraph" w:styleId="Heading7">
    <w:name w:val="heading 7"/>
    <w:basedOn w:val="Normal"/>
    <w:next w:val="Normal"/>
    <w:link w:val="Heading7Char"/>
    <w:qFormat/>
    <w:rsid w:val="00B05B3A"/>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qFormat/>
    <w:rsid w:val="00B05B3A"/>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rsid w:val="00B05B3A"/>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8AE"/>
    <w:pPr>
      <w:tabs>
        <w:tab w:val="center" w:pos="4513"/>
        <w:tab w:val="right" w:pos="9026"/>
      </w:tabs>
    </w:pPr>
  </w:style>
  <w:style w:type="character" w:customStyle="1" w:styleId="HeaderChar">
    <w:name w:val="Header Char"/>
    <w:basedOn w:val="DefaultParagraphFont"/>
    <w:link w:val="Header"/>
    <w:uiPriority w:val="99"/>
    <w:rsid w:val="007358AE"/>
  </w:style>
  <w:style w:type="paragraph" w:styleId="Footer">
    <w:name w:val="footer"/>
    <w:basedOn w:val="Normal"/>
    <w:link w:val="FooterChar"/>
    <w:uiPriority w:val="99"/>
    <w:unhideWhenUsed/>
    <w:rsid w:val="007358AE"/>
    <w:pPr>
      <w:tabs>
        <w:tab w:val="center" w:pos="4513"/>
        <w:tab w:val="right" w:pos="9026"/>
      </w:tabs>
    </w:pPr>
  </w:style>
  <w:style w:type="character" w:customStyle="1" w:styleId="FooterChar">
    <w:name w:val="Footer Char"/>
    <w:basedOn w:val="DefaultParagraphFont"/>
    <w:link w:val="Footer"/>
    <w:uiPriority w:val="99"/>
    <w:rsid w:val="007358AE"/>
  </w:style>
  <w:style w:type="character" w:customStyle="1" w:styleId="Heading1Char">
    <w:name w:val="Heading 1 Char"/>
    <w:basedOn w:val="DefaultParagraphFont"/>
    <w:link w:val="Heading1"/>
    <w:rsid w:val="00B05B3A"/>
    <w:rPr>
      <w:rFonts w:asciiTheme="majorHAnsi" w:eastAsiaTheme="majorEastAsia" w:hAnsiTheme="majorHAnsi" w:cstheme="majorBidi"/>
      <w:b/>
      <w:color w:val="2F5496" w:themeColor="accent1" w:themeShade="BF"/>
      <w:sz w:val="36"/>
      <w:szCs w:val="32"/>
      <w:lang w:val="en-GB"/>
    </w:rPr>
  </w:style>
  <w:style w:type="paragraph" w:styleId="TOCHeading">
    <w:name w:val="TOC Heading"/>
    <w:basedOn w:val="Heading1"/>
    <w:next w:val="Normal"/>
    <w:uiPriority w:val="39"/>
    <w:unhideWhenUsed/>
    <w:qFormat/>
    <w:rsid w:val="007358AE"/>
    <w:pPr>
      <w:outlineLvl w:val="9"/>
    </w:pPr>
    <w:rPr>
      <w:lang w:val="en-US"/>
    </w:rPr>
  </w:style>
  <w:style w:type="character" w:styleId="Hyperlink">
    <w:name w:val="Hyperlink"/>
    <w:basedOn w:val="DefaultParagraphFont"/>
    <w:uiPriority w:val="99"/>
    <w:rsid w:val="00051B9A"/>
    <w:rPr>
      <w:color w:val="0000FF"/>
      <w:u w:val="single"/>
    </w:rPr>
  </w:style>
  <w:style w:type="paragraph" w:styleId="PlainText">
    <w:name w:val="Plain Text"/>
    <w:basedOn w:val="Normal"/>
    <w:link w:val="PlainTextChar"/>
    <w:uiPriority w:val="99"/>
    <w:unhideWhenUsed/>
    <w:rsid w:val="00051B9A"/>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rsid w:val="00051B9A"/>
    <w:rPr>
      <w:rFonts w:ascii="Calibri" w:eastAsia="Times New Roman" w:hAnsi="Calibri" w:cs="Times New Roman"/>
      <w:sz w:val="24"/>
      <w:szCs w:val="21"/>
      <w:lang w:eastAsia="en-IE"/>
    </w:rPr>
  </w:style>
  <w:style w:type="character" w:customStyle="1" w:styleId="Heading2Char">
    <w:name w:val="Heading 2 Char"/>
    <w:basedOn w:val="DefaultParagraphFont"/>
    <w:link w:val="Heading2"/>
    <w:rsid w:val="00B05B3A"/>
    <w:rPr>
      <w:rFonts w:eastAsia="Times New Roman" w:cs="Times New Roman"/>
      <w:b/>
      <w:sz w:val="28"/>
      <w:szCs w:val="20"/>
      <w:lang w:val="en-GB"/>
    </w:rPr>
  </w:style>
  <w:style w:type="character" w:customStyle="1" w:styleId="Heading3Char">
    <w:name w:val="Heading 3 Char"/>
    <w:basedOn w:val="DefaultParagraphFont"/>
    <w:link w:val="Heading3"/>
    <w:rsid w:val="00EC3C3E"/>
    <w:rPr>
      <w:rFonts w:eastAsia="Times New Roman" w:cs="Times New Roman"/>
      <w:b/>
      <w:i/>
      <w:sz w:val="24"/>
      <w:szCs w:val="20"/>
      <w:u w:val="single"/>
      <w:lang w:val="en-GB"/>
    </w:rPr>
  </w:style>
  <w:style w:type="character" w:customStyle="1" w:styleId="Heading4Char">
    <w:name w:val="Heading 4 Char"/>
    <w:basedOn w:val="DefaultParagraphFont"/>
    <w:link w:val="Heading4"/>
    <w:rsid w:val="00B05B3A"/>
    <w:rPr>
      <w:rFonts w:ascii="Times" w:eastAsia="Times New Roman" w:hAnsi="Times" w:cs="Times New Roman"/>
      <w:b/>
      <w:i/>
      <w:sz w:val="24"/>
      <w:szCs w:val="20"/>
      <w:lang w:val="en-GB"/>
    </w:rPr>
  </w:style>
  <w:style w:type="character" w:customStyle="1" w:styleId="Heading5Char">
    <w:name w:val="Heading 5 Char"/>
    <w:basedOn w:val="DefaultParagraphFont"/>
    <w:link w:val="Heading5"/>
    <w:rsid w:val="00B05B3A"/>
    <w:rPr>
      <w:rFonts w:ascii="Helvetica" w:eastAsia="Times New Roman" w:hAnsi="Helvetica" w:cs="Times New Roman"/>
      <w:szCs w:val="20"/>
      <w:lang w:val="en-GB"/>
    </w:rPr>
  </w:style>
  <w:style w:type="character" w:customStyle="1" w:styleId="Heading6Char">
    <w:name w:val="Heading 6 Char"/>
    <w:basedOn w:val="DefaultParagraphFont"/>
    <w:link w:val="Heading6"/>
    <w:rsid w:val="00B05B3A"/>
    <w:rPr>
      <w:rFonts w:ascii="Helvetica" w:eastAsia="Times New Roman" w:hAnsi="Helvetica" w:cs="Times New Roman"/>
      <w:i/>
      <w:szCs w:val="20"/>
      <w:lang w:val="en-GB"/>
    </w:rPr>
  </w:style>
  <w:style w:type="character" w:customStyle="1" w:styleId="Heading7Char">
    <w:name w:val="Heading 7 Char"/>
    <w:basedOn w:val="DefaultParagraphFont"/>
    <w:link w:val="Heading7"/>
    <w:rsid w:val="00B05B3A"/>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B05B3A"/>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B05B3A"/>
    <w:rPr>
      <w:rFonts w:ascii="Helvetica" w:eastAsia="Times New Roman" w:hAnsi="Helvetica" w:cs="Times New Roman"/>
      <w:i/>
      <w:sz w:val="18"/>
      <w:szCs w:val="20"/>
      <w:lang w:val="en-GB"/>
    </w:rPr>
  </w:style>
  <w:style w:type="character" w:styleId="PageNumber">
    <w:name w:val="page number"/>
    <w:basedOn w:val="DefaultParagraphFont"/>
    <w:rsid w:val="00B05B3A"/>
  </w:style>
  <w:style w:type="paragraph" w:styleId="BodyText2">
    <w:name w:val="Body Text 2"/>
    <w:basedOn w:val="Normal"/>
    <w:link w:val="BodyText2Char"/>
    <w:rsid w:val="00B05B3A"/>
    <w:pPr>
      <w:tabs>
        <w:tab w:val="left" w:pos="1530"/>
        <w:tab w:val="left" w:pos="3600"/>
      </w:tabs>
      <w:ind w:left="1530" w:hanging="1530"/>
    </w:pPr>
    <w:rPr>
      <w:b/>
      <w:sz w:val="20"/>
    </w:rPr>
  </w:style>
  <w:style w:type="character" w:customStyle="1" w:styleId="BodyText2Char">
    <w:name w:val="Body Text 2 Char"/>
    <w:basedOn w:val="DefaultParagraphFont"/>
    <w:link w:val="BodyText2"/>
    <w:rsid w:val="00B05B3A"/>
    <w:rPr>
      <w:rFonts w:ascii="New York" w:eastAsia="Times New Roman" w:hAnsi="New York" w:cs="Times New Roman"/>
      <w:b/>
      <w:sz w:val="20"/>
      <w:szCs w:val="20"/>
      <w:lang w:val="en-GB"/>
    </w:rPr>
  </w:style>
  <w:style w:type="paragraph" w:styleId="BodyText">
    <w:name w:val="Body Text"/>
    <w:basedOn w:val="Normal"/>
    <w:link w:val="BodyTextChar"/>
    <w:rsid w:val="00B05B3A"/>
    <w:pPr>
      <w:jc w:val="both"/>
    </w:pPr>
    <w:rPr>
      <w:sz w:val="20"/>
    </w:rPr>
  </w:style>
  <w:style w:type="character" w:customStyle="1" w:styleId="BodyTextChar">
    <w:name w:val="Body Text Char"/>
    <w:basedOn w:val="DefaultParagraphFont"/>
    <w:link w:val="BodyText"/>
    <w:rsid w:val="00B05B3A"/>
    <w:rPr>
      <w:rFonts w:ascii="New York" w:eastAsia="Times New Roman" w:hAnsi="New York" w:cs="Times New Roman"/>
      <w:sz w:val="20"/>
      <w:szCs w:val="20"/>
      <w:lang w:val="en-GB"/>
    </w:rPr>
  </w:style>
  <w:style w:type="paragraph" w:styleId="BodyText3">
    <w:name w:val="Body Text 3"/>
    <w:basedOn w:val="Normal"/>
    <w:link w:val="BodyText3Char"/>
    <w:rsid w:val="00B05B3A"/>
    <w:pPr>
      <w:tabs>
        <w:tab w:val="left" w:pos="1080"/>
        <w:tab w:val="left" w:pos="2160"/>
      </w:tabs>
      <w:jc w:val="both"/>
    </w:pPr>
    <w:rPr>
      <w:rFonts w:ascii="Times New Roman" w:hAnsi="Times New Roman"/>
    </w:rPr>
  </w:style>
  <w:style w:type="character" w:customStyle="1" w:styleId="BodyText3Char">
    <w:name w:val="Body Text 3 Char"/>
    <w:basedOn w:val="DefaultParagraphFont"/>
    <w:link w:val="BodyText3"/>
    <w:rsid w:val="00B05B3A"/>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B05B3A"/>
    <w:pPr>
      <w:tabs>
        <w:tab w:val="left" w:pos="1080"/>
      </w:tabs>
      <w:ind w:left="360"/>
      <w:jc w:val="both"/>
    </w:pPr>
    <w:rPr>
      <w:bCs/>
    </w:rPr>
  </w:style>
  <w:style w:type="character" w:customStyle="1" w:styleId="BodyTextIndentChar">
    <w:name w:val="Body Text Indent Char"/>
    <w:basedOn w:val="DefaultParagraphFont"/>
    <w:link w:val="BodyTextIndent"/>
    <w:rsid w:val="00B05B3A"/>
    <w:rPr>
      <w:rFonts w:ascii="New York" w:eastAsia="Times New Roman" w:hAnsi="New York" w:cs="Times New Roman"/>
      <w:bCs/>
      <w:sz w:val="24"/>
      <w:szCs w:val="20"/>
      <w:lang w:val="en-GB"/>
    </w:rPr>
  </w:style>
  <w:style w:type="paragraph" w:styleId="TOC1">
    <w:name w:val="toc 1"/>
    <w:basedOn w:val="Normal"/>
    <w:next w:val="Normal"/>
    <w:autoRedefine/>
    <w:uiPriority w:val="39"/>
    <w:rsid w:val="00B05B3A"/>
    <w:pPr>
      <w:spacing w:before="120" w:after="120"/>
    </w:pPr>
    <w:rPr>
      <w:rFonts w:ascii="Times New Roman" w:hAnsi="Times New Roman"/>
      <w:b/>
      <w:bCs/>
      <w:caps/>
      <w:sz w:val="20"/>
    </w:rPr>
  </w:style>
  <w:style w:type="paragraph" w:styleId="Title">
    <w:name w:val="Title"/>
    <w:basedOn w:val="Normal"/>
    <w:link w:val="TitleChar"/>
    <w:qFormat/>
    <w:rsid w:val="00B05B3A"/>
    <w:pPr>
      <w:overflowPunct/>
      <w:autoSpaceDE/>
      <w:autoSpaceDN/>
      <w:adjustRightInd/>
      <w:jc w:val="center"/>
      <w:textAlignment w:val="auto"/>
    </w:pPr>
    <w:rPr>
      <w:rFonts w:ascii="Times New Roman" w:hAnsi="Times New Roman"/>
      <w:b/>
      <w:szCs w:val="24"/>
      <w:lang w:val="en-US"/>
    </w:rPr>
  </w:style>
  <w:style w:type="character" w:customStyle="1" w:styleId="TitleChar">
    <w:name w:val="Title Char"/>
    <w:basedOn w:val="DefaultParagraphFont"/>
    <w:link w:val="Title"/>
    <w:rsid w:val="00B05B3A"/>
    <w:rPr>
      <w:rFonts w:ascii="Times New Roman" w:eastAsia="Times New Roman" w:hAnsi="Times New Roman" w:cs="Times New Roman"/>
      <w:b/>
      <w:sz w:val="24"/>
      <w:szCs w:val="24"/>
      <w:lang w:val="en-US"/>
    </w:rPr>
  </w:style>
  <w:style w:type="paragraph" w:styleId="FootnoteText">
    <w:name w:val="footnote text"/>
    <w:basedOn w:val="Normal"/>
    <w:link w:val="FootnoteTextChar"/>
    <w:semiHidden/>
    <w:rsid w:val="00B05B3A"/>
    <w:rPr>
      <w:sz w:val="20"/>
    </w:rPr>
  </w:style>
  <w:style w:type="character" w:customStyle="1" w:styleId="FootnoteTextChar">
    <w:name w:val="Footnote Text Char"/>
    <w:basedOn w:val="DefaultParagraphFont"/>
    <w:link w:val="FootnoteText"/>
    <w:semiHidden/>
    <w:rsid w:val="00B05B3A"/>
    <w:rPr>
      <w:rFonts w:ascii="New York" w:eastAsia="Times New Roman" w:hAnsi="New York" w:cs="Times New Roman"/>
      <w:sz w:val="20"/>
      <w:szCs w:val="20"/>
      <w:lang w:val="en-GB"/>
    </w:rPr>
  </w:style>
  <w:style w:type="character" w:styleId="FootnoteReference">
    <w:name w:val="footnote reference"/>
    <w:basedOn w:val="DefaultParagraphFont"/>
    <w:semiHidden/>
    <w:rsid w:val="00B05B3A"/>
    <w:rPr>
      <w:vertAlign w:val="superscript"/>
    </w:rPr>
  </w:style>
  <w:style w:type="paragraph" w:styleId="BodyTextIndent2">
    <w:name w:val="Body Text Indent 2"/>
    <w:basedOn w:val="Normal"/>
    <w:link w:val="BodyTextIndent2Char"/>
    <w:rsid w:val="00B05B3A"/>
    <w:pPr>
      <w:overflowPunct/>
      <w:autoSpaceDE/>
      <w:autoSpaceDN/>
      <w:adjustRightInd/>
      <w:ind w:left="720" w:firstLine="15"/>
      <w:jc w:val="both"/>
      <w:textAlignment w:val="auto"/>
    </w:pPr>
    <w:rPr>
      <w:b/>
      <w:bCs/>
      <w:sz w:val="22"/>
      <w:szCs w:val="24"/>
      <w:lang w:val="en-IE"/>
    </w:rPr>
  </w:style>
  <w:style w:type="character" w:customStyle="1" w:styleId="BodyTextIndent2Char">
    <w:name w:val="Body Text Indent 2 Char"/>
    <w:basedOn w:val="DefaultParagraphFont"/>
    <w:link w:val="BodyTextIndent2"/>
    <w:rsid w:val="00B05B3A"/>
    <w:rPr>
      <w:rFonts w:ascii="New York" w:eastAsia="Times New Roman" w:hAnsi="New York" w:cs="Times New Roman"/>
      <w:b/>
      <w:bCs/>
      <w:szCs w:val="24"/>
    </w:rPr>
  </w:style>
  <w:style w:type="paragraph" w:styleId="BodyTextIndent3">
    <w:name w:val="Body Text Indent 3"/>
    <w:basedOn w:val="Normal"/>
    <w:link w:val="BodyTextIndent3Char"/>
    <w:rsid w:val="00B05B3A"/>
    <w:pPr>
      <w:ind w:left="540"/>
      <w:jc w:val="both"/>
    </w:pPr>
    <w:rPr>
      <w:sz w:val="22"/>
    </w:rPr>
  </w:style>
  <w:style w:type="character" w:customStyle="1" w:styleId="BodyTextIndent3Char">
    <w:name w:val="Body Text Indent 3 Char"/>
    <w:basedOn w:val="DefaultParagraphFont"/>
    <w:link w:val="BodyTextIndent3"/>
    <w:rsid w:val="00B05B3A"/>
    <w:rPr>
      <w:rFonts w:ascii="New York" w:eastAsia="Times New Roman" w:hAnsi="New York" w:cs="Times New Roman"/>
      <w:szCs w:val="20"/>
      <w:lang w:val="en-GB"/>
    </w:rPr>
  </w:style>
  <w:style w:type="paragraph" w:styleId="NormalWeb">
    <w:name w:val="Normal (Web)"/>
    <w:basedOn w:val="Normal"/>
    <w:uiPriority w:val="99"/>
    <w:rsid w:val="00B05B3A"/>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05B3A"/>
    <w:rPr>
      <w:b/>
      <w:bCs/>
    </w:rPr>
  </w:style>
  <w:style w:type="character" w:styleId="FollowedHyperlink">
    <w:name w:val="FollowedHyperlink"/>
    <w:basedOn w:val="DefaultParagraphFont"/>
    <w:rsid w:val="00B05B3A"/>
    <w:rPr>
      <w:color w:val="800080"/>
      <w:u w:val="single"/>
    </w:rPr>
  </w:style>
  <w:style w:type="paragraph" w:styleId="Subtitle">
    <w:name w:val="Subtitle"/>
    <w:basedOn w:val="Normal"/>
    <w:link w:val="SubtitleChar"/>
    <w:qFormat/>
    <w:rsid w:val="00B05B3A"/>
    <w:pPr>
      <w:overflowPunct/>
      <w:autoSpaceDE/>
      <w:autoSpaceDN/>
      <w:adjustRightInd/>
      <w:textAlignment w:val="auto"/>
    </w:pPr>
    <w:rPr>
      <w:rFonts w:ascii="Times New Roman" w:hAnsi="Times New Roman"/>
      <w:b/>
    </w:rPr>
  </w:style>
  <w:style w:type="character" w:customStyle="1" w:styleId="SubtitleChar">
    <w:name w:val="Subtitle Char"/>
    <w:basedOn w:val="DefaultParagraphFont"/>
    <w:link w:val="Subtitle"/>
    <w:rsid w:val="00B05B3A"/>
    <w:rPr>
      <w:rFonts w:ascii="Times New Roman" w:eastAsia="Times New Roman" w:hAnsi="Times New Roman" w:cs="Times New Roman"/>
      <w:b/>
      <w:sz w:val="24"/>
      <w:szCs w:val="20"/>
      <w:lang w:val="en-GB"/>
    </w:rPr>
  </w:style>
  <w:style w:type="table" w:styleId="TableGrid">
    <w:name w:val="Table Grid"/>
    <w:basedOn w:val="TableNormal"/>
    <w:rsid w:val="00B05B3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5B3A"/>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
    <w:name w:val="List"/>
    <w:basedOn w:val="Normal"/>
    <w:rsid w:val="00B05B3A"/>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link w:val="BalloonTextChar"/>
    <w:semiHidden/>
    <w:rsid w:val="00B05B3A"/>
    <w:pPr>
      <w:overflowPunct/>
      <w:autoSpaceDE/>
      <w:autoSpaceDN/>
      <w:adjustRightInd/>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B05B3A"/>
    <w:rPr>
      <w:rFonts w:ascii="Tahoma" w:eastAsia="Times New Roman" w:hAnsi="Tahoma" w:cs="Tahoma"/>
      <w:sz w:val="16"/>
      <w:szCs w:val="16"/>
      <w:lang w:val="en-US"/>
    </w:rPr>
  </w:style>
  <w:style w:type="paragraph" w:customStyle="1" w:styleId="Science">
    <w:name w:val="Science"/>
    <w:basedOn w:val="Normal"/>
    <w:rsid w:val="00B05B3A"/>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B05B3A"/>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B05B3A"/>
    <w:pPr>
      <w:spacing w:after="0" w:line="480" w:lineRule="auto"/>
      <w:jc w:val="both"/>
    </w:pPr>
    <w:rPr>
      <w:rFonts w:ascii="Times New Roman" w:eastAsia="Times New Roman" w:hAnsi="Times New Roman" w:cs="Times New Roman"/>
      <w:sz w:val="24"/>
      <w:szCs w:val="20"/>
      <w:lang w:val="en-GB"/>
    </w:rPr>
  </w:style>
  <w:style w:type="paragraph" w:styleId="CommentText">
    <w:name w:val="annotation text"/>
    <w:basedOn w:val="Normal"/>
    <w:link w:val="CommentTextChar"/>
    <w:semiHidden/>
    <w:rsid w:val="00B05B3A"/>
    <w:pPr>
      <w:overflowPunct/>
      <w:autoSpaceDE/>
      <w:autoSpaceDN/>
      <w:adjustRightInd/>
      <w:textAlignment w:val="auto"/>
    </w:pPr>
    <w:rPr>
      <w:rFonts w:ascii="Verdana" w:hAnsi="Verdana"/>
      <w:sz w:val="20"/>
      <w:lang w:val="en-IE"/>
    </w:rPr>
  </w:style>
  <w:style w:type="character" w:customStyle="1" w:styleId="CommentTextChar">
    <w:name w:val="Comment Text Char"/>
    <w:basedOn w:val="DefaultParagraphFont"/>
    <w:link w:val="CommentText"/>
    <w:semiHidden/>
    <w:rsid w:val="00B05B3A"/>
    <w:rPr>
      <w:rFonts w:ascii="Verdana" w:eastAsia="Times New Roman" w:hAnsi="Verdana" w:cs="Times New Roman"/>
      <w:sz w:val="20"/>
      <w:szCs w:val="20"/>
    </w:rPr>
  </w:style>
  <w:style w:type="paragraph" w:customStyle="1" w:styleId="bullet">
    <w:name w:val="bullet"/>
    <w:basedOn w:val="Normal"/>
    <w:rsid w:val="00B05B3A"/>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B05B3A"/>
    <w:pPr>
      <w:ind w:left="720"/>
    </w:pPr>
    <w:rPr>
      <w:rFonts w:ascii="Times New Roman" w:hAnsi="Times New Roman"/>
      <w:sz w:val="18"/>
      <w:szCs w:val="18"/>
    </w:rPr>
  </w:style>
  <w:style w:type="character" w:styleId="CommentReference">
    <w:name w:val="annotation reference"/>
    <w:basedOn w:val="DefaultParagraphFont"/>
    <w:semiHidden/>
    <w:rsid w:val="00B05B3A"/>
    <w:rPr>
      <w:sz w:val="16"/>
      <w:szCs w:val="16"/>
    </w:rPr>
  </w:style>
  <w:style w:type="paragraph" w:styleId="CommentSubject">
    <w:name w:val="annotation subject"/>
    <w:basedOn w:val="CommentText"/>
    <w:next w:val="CommentText"/>
    <w:link w:val="CommentSubjectChar"/>
    <w:semiHidden/>
    <w:rsid w:val="00B05B3A"/>
    <w:pPr>
      <w:overflowPunct w:val="0"/>
      <w:autoSpaceDE w:val="0"/>
      <w:autoSpaceDN w:val="0"/>
      <w:adjustRightInd w:val="0"/>
      <w:textAlignment w:val="baseline"/>
    </w:pPr>
    <w:rPr>
      <w:rFonts w:ascii="New York" w:hAnsi="New York"/>
      <w:b/>
      <w:bCs/>
      <w:lang w:val="en-GB"/>
    </w:rPr>
  </w:style>
  <w:style w:type="character" w:customStyle="1" w:styleId="CommentSubjectChar">
    <w:name w:val="Comment Subject Char"/>
    <w:basedOn w:val="CommentTextChar"/>
    <w:link w:val="CommentSubject"/>
    <w:semiHidden/>
    <w:rsid w:val="00B05B3A"/>
    <w:rPr>
      <w:rFonts w:ascii="New York" w:eastAsia="Times New Roman" w:hAnsi="New York" w:cs="Times New Roman"/>
      <w:b/>
      <w:bCs/>
      <w:sz w:val="20"/>
      <w:szCs w:val="20"/>
      <w:lang w:val="en-GB"/>
    </w:rPr>
  </w:style>
  <w:style w:type="paragraph" w:customStyle="1" w:styleId="Style1">
    <w:name w:val="Style1"/>
    <w:basedOn w:val="BodyText3"/>
    <w:rsid w:val="00B05B3A"/>
    <w:rPr>
      <w:rFonts w:ascii="Verdana" w:hAnsi="Verdana"/>
      <w:b/>
      <w:szCs w:val="24"/>
    </w:rPr>
  </w:style>
  <w:style w:type="paragraph" w:customStyle="1" w:styleId="Heading11">
    <w:name w:val="Heading 11"/>
    <w:basedOn w:val="Normal"/>
    <w:next w:val="Heading1"/>
    <w:autoRedefine/>
    <w:rsid w:val="00B05B3A"/>
    <w:rPr>
      <w:rFonts w:ascii="Verdana" w:hAnsi="Verdana"/>
      <w:b/>
      <w:sz w:val="28"/>
      <w:szCs w:val="24"/>
    </w:rPr>
  </w:style>
  <w:style w:type="paragraph" w:customStyle="1" w:styleId="Heading21">
    <w:name w:val="Heading 21"/>
    <w:basedOn w:val="Header"/>
    <w:autoRedefine/>
    <w:rsid w:val="00B05B3A"/>
    <w:pPr>
      <w:tabs>
        <w:tab w:val="clear" w:pos="4513"/>
        <w:tab w:val="clear" w:pos="9026"/>
        <w:tab w:val="center" w:pos="4153"/>
        <w:tab w:val="right" w:pos="8306"/>
      </w:tabs>
      <w:jc w:val="both"/>
    </w:pPr>
    <w:rPr>
      <w:rFonts w:ascii="Verdana" w:hAnsi="Verdana"/>
      <w:b/>
      <w:bCs/>
      <w:szCs w:val="24"/>
    </w:rPr>
  </w:style>
  <w:style w:type="paragraph" w:customStyle="1" w:styleId="Heading31">
    <w:name w:val="Heading 31"/>
    <w:basedOn w:val="Normal"/>
    <w:link w:val="HEADING3Char0"/>
    <w:autoRedefine/>
    <w:rsid w:val="00B05B3A"/>
    <w:pPr>
      <w:jc w:val="both"/>
    </w:pPr>
    <w:rPr>
      <w:rFonts w:ascii="Verdana" w:hAnsi="Verdana" w:cs="Arial"/>
      <w:b/>
      <w:sz w:val="20"/>
      <w:lang w:val="en-IE"/>
    </w:rPr>
  </w:style>
  <w:style w:type="paragraph" w:styleId="TOC3">
    <w:name w:val="toc 3"/>
    <w:basedOn w:val="Normal"/>
    <w:next w:val="Normal"/>
    <w:autoRedefine/>
    <w:uiPriority w:val="39"/>
    <w:rsid w:val="003A7293"/>
    <w:pPr>
      <w:tabs>
        <w:tab w:val="right" w:leader="dot" w:pos="8825"/>
      </w:tabs>
      <w:ind w:left="851"/>
    </w:pPr>
    <w:rPr>
      <w:rFonts w:ascii="Times New Roman" w:hAnsi="Times New Roman"/>
      <w:i/>
      <w:iCs/>
      <w:sz w:val="20"/>
    </w:rPr>
  </w:style>
  <w:style w:type="paragraph" w:styleId="TOC2">
    <w:name w:val="toc 2"/>
    <w:basedOn w:val="Normal"/>
    <w:next w:val="Normal"/>
    <w:autoRedefine/>
    <w:uiPriority w:val="39"/>
    <w:rsid w:val="00D176DE"/>
    <w:pPr>
      <w:tabs>
        <w:tab w:val="left" w:pos="851"/>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B05B3A"/>
    <w:pPr>
      <w:ind w:left="960"/>
    </w:pPr>
    <w:rPr>
      <w:rFonts w:ascii="Times New Roman" w:hAnsi="Times New Roman"/>
      <w:sz w:val="18"/>
      <w:szCs w:val="18"/>
    </w:rPr>
  </w:style>
  <w:style w:type="paragraph" w:styleId="TOC6">
    <w:name w:val="toc 6"/>
    <w:basedOn w:val="Normal"/>
    <w:next w:val="Normal"/>
    <w:autoRedefine/>
    <w:semiHidden/>
    <w:rsid w:val="00B05B3A"/>
    <w:pPr>
      <w:ind w:left="1200"/>
    </w:pPr>
    <w:rPr>
      <w:rFonts w:ascii="Times New Roman" w:hAnsi="Times New Roman"/>
      <w:sz w:val="18"/>
      <w:szCs w:val="18"/>
    </w:rPr>
  </w:style>
  <w:style w:type="paragraph" w:styleId="TOC7">
    <w:name w:val="toc 7"/>
    <w:basedOn w:val="Normal"/>
    <w:next w:val="Normal"/>
    <w:autoRedefine/>
    <w:semiHidden/>
    <w:rsid w:val="00B05B3A"/>
    <w:pPr>
      <w:ind w:left="1440"/>
    </w:pPr>
    <w:rPr>
      <w:rFonts w:ascii="Times New Roman" w:hAnsi="Times New Roman"/>
      <w:sz w:val="18"/>
      <w:szCs w:val="18"/>
    </w:rPr>
  </w:style>
  <w:style w:type="paragraph" w:styleId="TOC8">
    <w:name w:val="toc 8"/>
    <w:basedOn w:val="Normal"/>
    <w:next w:val="Normal"/>
    <w:autoRedefine/>
    <w:semiHidden/>
    <w:rsid w:val="00B05B3A"/>
    <w:pPr>
      <w:ind w:left="1680"/>
    </w:pPr>
    <w:rPr>
      <w:rFonts w:ascii="Times New Roman" w:hAnsi="Times New Roman"/>
      <w:sz w:val="18"/>
      <w:szCs w:val="18"/>
    </w:rPr>
  </w:style>
  <w:style w:type="paragraph" w:styleId="TOC9">
    <w:name w:val="toc 9"/>
    <w:basedOn w:val="Normal"/>
    <w:next w:val="Normal"/>
    <w:autoRedefine/>
    <w:semiHidden/>
    <w:rsid w:val="00B05B3A"/>
    <w:pPr>
      <w:ind w:left="1920"/>
    </w:pPr>
    <w:rPr>
      <w:rFonts w:ascii="Times New Roman" w:hAnsi="Times New Roman"/>
      <w:sz w:val="18"/>
      <w:szCs w:val="18"/>
    </w:rPr>
  </w:style>
  <w:style w:type="character" w:customStyle="1" w:styleId="HEADING3Char0">
    <w:name w:val="HEADING 3 Char"/>
    <w:basedOn w:val="DefaultParagraphFont"/>
    <w:link w:val="Heading31"/>
    <w:rsid w:val="00B05B3A"/>
    <w:rPr>
      <w:rFonts w:ascii="Verdana" w:eastAsia="Times New Roman" w:hAnsi="Verdana" w:cs="Arial"/>
      <w:b/>
      <w:sz w:val="20"/>
      <w:szCs w:val="20"/>
    </w:rPr>
  </w:style>
  <w:style w:type="paragraph" w:customStyle="1" w:styleId="Style2">
    <w:name w:val="Style2"/>
    <w:basedOn w:val="Default"/>
    <w:rsid w:val="00B05B3A"/>
  </w:style>
  <w:style w:type="character" w:styleId="Emphasis">
    <w:name w:val="Emphasis"/>
    <w:basedOn w:val="DefaultParagraphFont"/>
    <w:uiPriority w:val="20"/>
    <w:qFormat/>
    <w:rsid w:val="00B05B3A"/>
    <w:rPr>
      <w:i/>
      <w:iCs/>
    </w:rPr>
  </w:style>
  <w:style w:type="paragraph" w:styleId="ListParagraph">
    <w:name w:val="List Paragraph"/>
    <w:basedOn w:val="Normal"/>
    <w:uiPriority w:val="1"/>
    <w:qFormat/>
    <w:rsid w:val="00B05B3A"/>
    <w:pPr>
      <w:ind w:left="720"/>
      <w:contextualSpacing/>
    </w:pPr>
  </w:style>
  <w:style w:type="paragraph" w:customStyle="1" w:styleId="western">
    <w:name w:val="western"/>
    <w:basedOn w:val="Normal"/>
    <w:rsid w:val="00B05B3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B05B3A"/>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1">
    <w:name w:val="Grid Table 4 - Accent 4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05B3A"/>
    <w:rPr>
      <w:color w:val="605E5C"/>
      <w:shd w:val="clear" w:color="auto" w:fill="E1DFDD"/>
    </w:rPr>
  </w:style>
  <w:style w:type="paragraph" w:styleId="Revision">
    <w:name w:val="Revision"/>
    <w:hidden/>
    <w:uiPriority w:val="99"/>
    <w:semiHidden/>
    <w:rsid w:val="00B05B3A"/>
    <w:pPr>
      <w:spacing w:after="0" w:line="240" w:lineRule="auto"/>
    </w:pPr>
    <w:rPr>
      <w:rFonts w:ascii="New York" w:eastAsia="Times New Roman" w:hAnsi="New York" w:cs="Times New Roman"/>
      <w:sz w:val="24"/>
      <w:szCs w:val="20"/>
      <w:lang w:val="en-GB"/>
    </w:rPr>
  </w:style>
  <w:style w:type="character" w:customStyle="1" w:styleId="normaltextrun">
    <w:name w:val="normaltextrun"/>
    <w:basedOn w:val="DefaultParagraphFont"/>
    <w:rsid w:val="00BC7A4F"/>
  </w:style>
  <w:style w:type="character" w:customStyle="1" w:styleId="eop">
    <w:name w:val="eop"/>
    <w:basedOn w:val="DefaultParagraphFont"/>
    <w:rsid w:val="00BC7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970">
      <w:bodyDiv w:val="1"/>
      <w:marLeft w:val="0"/>
      <w:marRight w:val="0"/>
      <w:marTop w:val="0"/>
      <w:marBottom w:val="0"/>
      <w:divBdr>
        <w:top w:val="none" w:sz="0" w:space="0" w:color="auto"/>
        <w:left w:val="none" w:sz="0" w:space="0" w:color="auto"/>
        <w:bottom w:val="none" w:sz="0" w:space="0" w:color="auto"/>
        <w:right w:val="none" w:sz="0" w:space="0" w:color="auto"/>
      </w:divBdr>
    </w:div>
    <w:div w:id="105083153">
      <w:bodyDiv w:val="1"/>
      <w:marLeft w:val="0"/>
      <w:marRight w:val="0"/>
      <w:marTop w:val="0"/>
      <w:marBottom w:val="0"/>
      <w:divBdr>
        <w:top w:val="none" w:sz="0" w:space="0" w:color="auto"/>
        <w:left w:val="none" w:sz="0" w:space="0" w:color="auto"/>
        <w:bottom w:val="none" w:sz="0" w:space="0" w:color="auto"/>
        <w:right w:val="none" w:sz="0" w:space="0" w:color="auto"/>
      </w:divBdr>
      <w:divsChild>
        <w:div w:id="356783673">
          <w:marLeft w:val="0"/>
          <w:marRight w:val="0"/>
          <w:marTop w:val="0"/>
          <w:marBottom w:val="0"/>
          <w:divBdr>
            <w:top w:val="none" w:sz="0" w:space="0" w:color="auto"/>
            <w:left w:val="none" w:sz="0" w:space="0" w:color="auto"/>
            <w:bottom w:val="none" w:sz="0" w:space="0" w:color="auto"/>
            <w:right w:val="none" w:sz="0" w:space="0" w:color="auto"/>
          </w:divBdr>
        </w:div>
        <w:div w:id="1339968861">
          <w:marLeft w:val="0"/>
          <w:marRight w:val="0"/>
          <w:marTop w:val="0"/>
          <w:marBottom w:val="0"/>
          <w:divBdr>
            <w:top w:val="none" w:sz="0" w:space="0" w:color="auto"/>
            <w:left w:val="none" w:sz="0" w:space="0" w:color="auto"/>
            <w:bottom w:val="none" w:sz="0" w:space="0" w:color="auto"/>
            <w:right w:val="none" w:sz="0" w:space="0" w:color="auto"/>
          </w:divBdr>
        </w:div>
      </w:divsChild>
    </w:div>
    <w:div w:id="138961484">
      <w:bodyDiv w:val="1"/>
      <w:marLeft w:val="0"/>
      <w:marRight w:val="0"/>
      <w:marTop w:val="0"/>
      <w:marBottom w:val="0"/>
      <w:divBdr>
        <w:top w:val="none" w:sz="0" w:space="0" w:color="auto"/>
        <w:left w:val="none" w:sz="0" w:space="0" w:color="auto"/>
        <w:bottom w:val="none" w:sz="0" w:space="0" w:color="auto"/>
        <w:right w:val="none" w:sz="0" w:space="0" w:color="auto"/>
      </w:divBdr>
    </w:div>
    <w:div w:id="282394979">
      <w:bodyDiv w:val="1"/>
      <w:marLeft w:val="0"/>
      <w:marRight w:val="0"/>
      <w:marTop w:val="0"/>
      <w:marBottom w:val="0"/>
      <w:divBdr>
        <w:top w:val="none" w:sz="0" w:space="0" w:color="auto"/>
        <w:left w:val="none" w:sz="0" w:space="0" w:color="auto"/>
        <w:bottom w:val="none" w:sz="0" w:space="0" w:color="auto"/>
        <w:right w:val="none" w:sz="0" w:space="0" w:color="auto"/>
      </w:divBdr>
    </w:div>
    <w:div w:id="478615546">
      <w:bodyDiv w:val="1"/>
      <w:marLeft w:val="0"/>
      <w:marRight w:val="0"/>
      <w:marTop w:val="0"/>
      <w:marBottom w:val="0"/>
      <w:divBdr>
        <w:top w:val="none" w:sz="0" w:space="0" w:color="auto"/>
        <w:left w:val="none" w:sz="0" w:space="0" w:color="auto"/>
        <w:bottom w:val="none" w:sz="0" w:space="0" w:color="auto"/>
        <w:right w:val="none" w:sz="0" w:space="0" w:color="auto"/>
      </w:divBdr>
    </w:div>
    <w:div w:id="561792562">
      <w:bodyDiv w:val="1"/>
      <w:marLeft w:val="0"/>
      <w:marRight w:val="0"/>
      <w:marTop w:val="0"/>
      <w:marBottom w:val="0"/>
      <w:divBdr>
        <w:top w:val="none" w:sz="0" w:space="0" w:color="auto"/>
        <w:left w:val="none" w:sz="0" w:space="0" w:color="auto"/>
        <w:bottom w:val="none" w:sz="0" w:space="0" w:color="auto"/>
        <w:right w:val="none" w:sz="0" w:space="0" w:color="auto"/>
      </w:divBdr>
    </w:div>
    <w:div w:id="733548480">
      <w:bodyDiv w:val="1"/>
      <w:marLeft w:val="0"/>
      <w:marRight w:val="0"/>
      <w:marTop w:val="0"/>
      <w:marBottom w:val="0"/>
      <w:divBdr>
        <w:top w:val="none" w:sz="0" w:space="0" w:color="auto"/>
        <w:left w:val="none" w:sz="0" w:space="0" w:color="auto"/>
        <w:bottom w:val="none" w:sz="0" w:space="0" w:color="auto"/>
        <w:right w:val="none" w:sz="0" w:space="0" w:color="auto"/>
      </w:divBdr>
    </w:div>
    <w:div w:id="976569836">
      <w:bodyDiv w:val="1"/>
      <w:marLeft w:val="0"/>
      <w:marRight w:val="0"/>
      <w:marTop w:val="0"/>
      <w:marBottom w:val="0"/>
      <w:divBdr>
        <w:top w:val="none" w:sz="0" w:space="0" w:color="auto"/>
        <w:left w:val="none" w:sz="0" w:space="0" w:color="auto"/>
        <w:bottom w:val="none" w:sz="0" w:space="0" w:color="auto"/>
        <w:right w:val="none" w:sz="0" w:space="0" w:color="auto"/>
      </w:divBdr>
    </w:div>
    <w:div w:id="1043365572">
      <w:bodyDiv w:val="1"/>
      <w:marLeft w:val="0"/>
      <w:marRight w:val="0"/>
      <w:marTop w:val="0"/>
      <w:marBottom w:val="0"/>
      <w:divBdr>
        <w:top w:val="none" w:sz="0" w:space="0" w:color="auto"/>
        <w:left w:val="none" w:sz="0" w:space="0" w:color="auto"/>
        <w:bottom w:val="none" w:sz="0" w:space="0" w:color="auto"/>
        <w:right w:val="none" w:sz="0" w:space="0" w:color="auto"/>
      </w:divBdr>
    </w:div>
    <w:div w:id="1105350691">
      <w:bodyDiv w:val="1"/>
      <w:marLeft w:val="0"/>
      <w:marRight w:val="0"/>
      <w:marTop w:val="0"/>
      <w:marBottom w:val="0"/>
      <w:divBdr>
        <w:top w:val="none" w:sz="0" w:space="0" w:color="auto"/>
        <w:left w:val="none" w:sz="0" w:space="0" w:color="auto"/>
        <w:bottom w:val="none" w:sz="0" w:space="0" w:color="auto"/>
        <w:right w:val="none" w:sz="0" w:space="0" w:color="auto"/>
      </w:divBdr>
      <w:divsChild>
        <w:div w:id="1663505187">
          <w:marLeft w:val="0"/>
          <w:marRight w:val="0"/>
          <w:marTop w:val="0"/>
          <w:marBottom w:val="0"/>
          <w:divBdr>
            <w:top w:val="none" w:sz="0" w:space="0" w:color="auto"/>
            <w:left w:val="none" w:sz="0" w:space="0" w:color="auto"/>
            <w:bottom w:val="none" w:sz="0" w:space="0" w:color="auto"/>
            <w:right w:val="none" w:sz="0" w:space="0" w:color="auto"/>
          </w:divBdr>
        </w:div>
        <w:div w:id="1928424278">
          <w:marLeft w:val="0"/>
          <w:marRight w:val="0"/>
          <w:marTop w:val="0"/>
          <w:marBottom w:val="0"/>
          <w:divBdr>
            <w:top w:val="none" w:sz="0" w:space="0" w:color="auto"/>
            <w:left w:val="none" w:sz="0" w:space="0" w:color="auto"/>
            <w:bottom w:val="none" w:sz="0" w:space="0" w:color="auto"/>
            <w:right w:val="none" w:sz="0" w:space="0" w:color="auto"/>
          </w:divBdr>
        </w:div>
      </w:divsChild>
    </w:div>
    <w:div w:id="1258908779">
      <w:bodyDiv w:val="1"/>
      <w:marLeft w:val="0"/>
      <w:marRight w:val="0"/>
      <w:marTop w:val="0"/>
      <w:marBottom w:val="0"/>
      <w:divBdr>
        <w:top w:val="none" w:sz="0" w:space="0" w:color="auto"/>
        <w:left w:val="none" w:sz="0" w:space="0" w:color="auto"/>
        <w:bottom w:val="none" w:sz="0" w:space="0" w:color="auto"/>
        <w:right w:val="none" w:sz="0" w:space="0" w:color="auto"/>
      </w:divBdr>
    </w:div>
    <w:div w:id="1363356827">
      <w:bodyDiv w:val="1"/>
      <w:marLeft w:val="0"/>
      <w:marRight w:val="0"/>
      <w:marTop w:val="0"/>
      <w:marBottom w:val="0"/>
      <w:divBdr>
        <w:top w:val="none" w:sz="0" w:space="0" w:color="auto"/>
        <w:left w:val="none" w:sz="0" w:space="0" w:color="auto"/>
        <w:bottom w:val="none" w:sz="0" w:space="0" w:color="auto"/>
        <w:right w:val="none" w:sz="0" w:space="0" w:color="auto"/>
      </w:divBdr>
    </w:div>
    <w:div w:id="1501389190">
      <w:bodyDiv w:val="1"/>
      <w:marLeft w:val="0"/>
      <w:marRight w:val="0"/>
      <w:marTop w:val="0"/>
      <w:marBottom w:val="0"/>
      <w:divBdr>
        <w:top w:val="none" w:sz="0" w:space="0" w:color="auto"/>
        <w:left w:val="none" w:sz="0" w:space="0" w:color="auto"/>
        <w:bottom w:val="none" w:sz="0" w:space="0" w:color="auto"/>
        <w:right w:val="none" w:sz="0" w:space="0" w:color="auto"/>
      </w:divBdr>
    </w:div>
    <w:div w:id="1598947892">
      <w:bodyDiv w:val="1"/>
      <w:marLeft w:val="0"/>
      <w:marRight w:val="0"/>
      <w:marTop w:val="0"/>
      <w:marBottom w:val="0"/>
      <w:divBdr>
        <w:top w:val="none" w:sz="0" w:space="0" w:color="auto"/>
        <w:left w:val="none" w:sz="0" w:space="0" w:color="auto"/>
        <w:bottom w:val="none" w:sz="0" w:space="0" w:color="auto"/>
        <w:right w:val="none" w:sz="0" w:space="0" w:color="auto"/>
      </w:divBdr>
    </w:div>
    <w:div w:id="1696226616">
      <w:bodyDiv w:val="1"/>
      <w:marLeft w:val="0"/>
      <w:marRight w:val="0"/>
      <w:marTop w:val="0"/>
      <w:marBottom w:val="0"/>
      <w:divBdr>
        <w:top w:val="none" w:sz="0" w:space="0" w:color="auto"/>
        <w:left w:val="none" w:sz="0" w:space="0" w:color="auto"/>
        <w:bottom w:val="none" w:sz="0" w:space="0" w:color="auto"/>
        <w:right w:val="none" w:sz="0" w:space="0" w:color="auto"/>
      </w:divBdr>
    </w:div>
    <w:div w:id="1706296063">
      <w:bodyDiv w:val="1"/>
      <w:marLeft w:val="0"/>
      <w:marRight w:val="0"/>
      <w:marTop w:val="0"/>
      <w:marBottom w:val="0"/>
      <w:divBdr>
        <w:top w:val="none" w:sz="0" w:space="0" w:color="auto"/>
        <w:left w:val="none" w:sz="0" w:space="0" w:color="auto"/>
        <w:bottom w:val="none" w:sz="0" w:space="0" w:color="auto"/>
        <w:right w:val="none" w:sz="0" w:space="0" w:color="auto"/>
      </w:divBdr>
    </w:div>
    <w:div w:id="1721173422">
      <w:bodyDiv w:val="1"/>
      <w:marLeft w:val="0"/>
      <w:marRight w:val="0"/>
      <w:marTop w:val="0"/>
      <w:marBottom w:val="0"/>
      <w:divBdr>
        <w:top w:val="none" w:sz="0" w:space="0" w:color="auto"/>
        <w:left w:val="none" w:sz="0" w:space="0" w:color="auto"/>
        <w:bottom w:val="none" w:sz="0" w:space="0" w:color="auto"/>
        <w:right w:val="none" w:sz="0" w:space="0" w:color="auto"/>
      </w:divBdr>
    </w:div>
    <w:div w:id="1773935245">
      <w:bodyDiv w:val="1"/>
      <w:marLeft w:val="0"/>
      <w:marRight w:val="0"/>
      <w:marTop w:val="0"/>
      <w:marBottom w:val="0"/>
      <w:divBdr>
        <w:top w:val="none" w:sz="0" w:space="0" w:color="auto"/>
        <w:left w:val="none" w:sz="0" w:space="0" w:color="auto"/>
        <w:bottom w:val="none" w:sz="0" w:space="0" w:color="auto"/>
        <w:right w:val="none" w:sz="0" w:space="0" w:color="auto"/>
      </w:divBdr>
    </w:div>
    <w:div w:id="1862933073">
      <w:bodyDiv w:val="1"/>
      <w:marLeft w:val="0"/>
      <w:marRight w:val="0"/>
      <w:marTop w:val="0"/>
      <w:marBottom w:val="0"/>
      <w:divBdr>
        <w:top w:val="none" w:sz="0" w:space="0" w:color="auto"/>
        <w:left w:val="none" w:sz="0" w:space="0" w:color="auto"/>
        <w:bottom w:val="none" w:sz="0" w:space="0" w:color="auto"/>
        <w:right w:val="none" w:sz="0" w:space="0" w:color="auto"/>
      </w:divBdr>
    </w:div>
    <w:div w:id="1913077982">
      <w:bodyDiv w:val="1"/>
      <w:marLeft w:val="0"/>
      <w:marRight w:val="0"/>
      <w:marTop w:val="0"/>
      <w:marBottom w:val="0"/>
      <w:divBdr>
        <w:top w:val="none" w:sz="0" w:space="0" w:color="auto"/>
        <w:left w:val="none" w:sz="0" w:space="0" w:color="auto"/>
        <w:bottom w:val="none" w:sz="0" w:space="0" w:color="auto"/>
        <w:right w:val="none" w:sz="0" w:space="0" w:color="auto"/>
      </w:divBdr>
    </w:div>
    <w:div w:id="194930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e.oconnell@nuigalway.ie" TargetMode="External"/><Relationship Id="rId21" Type="http://schemas.openxmlformats.org/officeDocument/2006/relationships/footer" Target="footer5.xml"/><Relationship Id="rId42" Type="http://schemas.openxmlformats.org/officeDocument/2006/relationships/hyperlink" Target="https://www.universityofgalway.ie/information-solutions-services/studentrecordssystem/studentaccess/existingstudents/" TargetMode="External"/><Relationship Id="rId47" Type="http://schemas.openxmlformats.org/officeDocument/2006/relationships/hyperlink" Target="https://www.universityofgalway.ie/student-fees/pay-fees/?_gl=1*6itxtb*_gcl_au*MTIyMDMwNjg2NS4xNzUwMTQ1MTY0" TargetMode="External"/><Relationship Id="rId63" Type="http://schemas.openxmlformats.org/officeDocument/2006/relationships/hyperlink" Target="https://www.universityofgalway.ie/exams/results/transcripts-parchmentdigitaryservice/" TargetMode="External"/><Relationship Id="rId68" Type="http://schemas.openxmlformats.org/officeDocument/2006/relationships/hyperlink" Target="https://www.universityofgalway.ie/exams/timetable-advice/examtimetable/" TargetMode="External"/><Relationship Id="rId84" Type="http://schemas.openxmlformats.org/officeDocument/2006/relationships/hyperlink" Target="https://www.universityofgalway.ie/information-solutions-services/services-for-students/" TargetMode="External"/><Relationship Id="rId89" Type="http://schemas.openxmlformats.org/officeDocument/2006/relationships/hyperlink" Target="http://www.nuigalway.ie/information-solutions-and-services/about/service-desk/index.html" TargetMode="External"/><Relationship Id="rId16" Type="http://schemas.openxmlformats.org/officeDocument/2006/relationships/hyperlink" Target="https://www.nuigalway.ie/science-engineering/school-of-computer-science/currentstudents/laptops/" TargetMode="External"/><Relationship Id="rId11" Type="http://schemas.openxmlformats.org/officeDocument/2006/relationships/image" Target="media/image1.png"/><Relationship Id="rId32" Type="http://schemas.openxmlformats.org/officeDocument/2006/relationships/hyperlink" Target="https://www.nuigalway.ie/science-engineering/studentinformation/" TargetMode="External"/><Relationship Id="rId37" Type="http://schemas.openxmlformats.org/officeDocument/2006/relationships/hyperlink" Target="https://sis.nuigalway.ie/app/f?p=21202:101" TargetMode="External"/><Relationship Id="rId53" Type="http://schemas.openxmlformats.org/officeDocument/2006/relationships/hyperlink" Target="https://www.universityofgalway.ie/student-registry-helpdesk/our-services/coursewithdrawal/" TargetMode="External"/><Relationship Id="rId58" Type="http://schemas.openxmlformats.org/officeDocument/2006/relationships/hyperlink" Target="https://www.universityofgalway.ie/registration/id-cards/" TargetMode="External"/><Relationship Id="rId74" Type="http://schemas.openxmlformats.org/officeDocument/2006/relationships/hyperlink" Target="https://www.universityofgalway.ie/student-services/" TargetMode="External"/><Relationship Id="rId79" Type="http://schemas.openxmlformats.org/officeDocument/2006/relationships/hyperlink" Target="mailto:louise.kelly@universityofgalway.ie" TargetMode="External"/><Relationship Id="rId5" Type="http://schemas.openxmlformats.org/officeDocument/2006/relationships/numbering" Target="numbering.xml"/><Relationship Id="rId90" Type="http://schemas.openxmlformats.org/officeDocument/2006/relationships/hyperlink" Target="https://servicedesk.nuigalway.ie/" TargetMode="External"/><Relationship Id="rId95" Type="http://schemas.openxmlformats.org/officeDocument/2006/relationships/hyperlink" Target="https://www.universityofgalway.ie/buildings/service-helpdesk/parking-get-to-around/" TargetMode="External"/><Relationship Id="rId22" Type="http://schemas.openxmlformats.org/officeDocument/2006/relationships/hyperlink" Target="https://www.universityofgalway.ie/registry/academic-term-dates/" TargetMode="External"/><Relationship Id="rId27" Type="http://schemas.openxmlformats.org/officeDocument/2006/relationships/hyperlink" Target="mailto:pearse.carroll@universityofgalway.ie" TargetMode="External"/><Relationship Id="rId43" Type="http://schemas.openxmlformats.org/officeDocument/2006/relationships/hyperlink" Target="https://www.universityofgalway.ie/student-fees/regulations/" TargetMode="External"/><Relationship Id="rId48" Type="http://schemas.openxmlformats.org/officeDocument/2006/relationships/hyperlink" Target="https://www.universityofgalway.ie/student-fees/pay-fees/?_gl=1*6itxtb*_gcl_au*MTIyMDMwNjg2NS4xNzUwMTQ1MTY0" TargetMode="External"/><Relationship Id="rId64" Type="http://schemas.openxmlformats.org/officeDocument/2006/relationships/hyperlink" Target="https://www.universityofgalway.ie/student-registry-helpdesk/" TargetMode="External"/><Relationship Id="rId69" Type="http://schemas.openxmlformats.org/officeDocument/2006/relationships/hyperlink" Target="https://www.universityofgalway.ie/student-fees/repeatfee/" TargetMode="External"/><Relationship Id="rId80" Type="http://schemas.openxmlformats.org/officeDocument/2006/relationships/hyperlink" Target="https://www.nuigalway.ie/science-engineering/school-of-computer-science/currentstudents/laptops/" TargetMode="External"/><Relationship Id="rId85" Type="http://schemas.openxmlformats.org/officeDocument/2006/relationships/hyperlink" Target="https://www.nuigalway.ie/science-engineering/school-of-computer-science/currentstudents/computerdisc/"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Peter.okane@nuigalway.ie" TargetMode="External"/><Relationship Id="rId33" Type="http://schemas.openxmlformats.org/officeDocument/2006/relationships/hyperlink" Target="https://www.universityofgalway.ie/cosestudentsupport/" TargetMode="External"/><Relationship Id="rId38" Type="http://schemas.openxmlformats.org/officeDocument/2006/relationships/hyperlink" Target="https://www.universityofgalway.ie/registration/" TargetMode="External"/><Relationship Id="rId46" Type="http://schemas.openxmlformats.org/officeDocument/2006/relationships/image" Target="media/image3.png"/><Relationship Id="rId59" Type="http://schemas.openxmlformats.org/officeDocument/2006/relationships/hyperlink" Target="mailto:registration@universityofgalway.ie" TargetMode="External"/><Relationship Id="rId67" Type="http://schemas.openxmlformats.org/officeDocument/2006/relationships/hyperlink" Target="https://www.universityofgalway.ie/exams/results/" TargetMode="External"/><Relationship Id="rId20" Type="http://schemas.openxmlformats.org/officeDocument/2006/relationships/header" Target="header4.xml"/><Relationship Id="rId41" Type="http://schemas.openxmlformats.org/officeDocument/2006/relationships/hyperlink" Target="https://www.universityofgalway.ie/information-solutions-services/studentrecordssystem/studentaccess/newstudents/" TargetMode="External"/><Relationship Id="rId54" Type="http://schemas.openxmlformats.org/officeDocument/2006/relationships/hyperlink" Target="https://www.universityofgalway.ie/cosestudentadvisor/" TargetMode="External"/><Relationship Id="rId62" Type="http://schemas.openxmlformats.org/officeDocument/2006/relationships/hyperlink" Target="https://www.universityofgalway.ie/buildings/maps/" TargetMode="External"/><Relationship Id="rId70" Type="http://schemas.openxmlformats.org/officeDocument/2006/relationships/hyperlink" Target="https://www.universityofgalway.ie/exams/results/repeat-capping/" TargetMode="External"/><Relationship Id="rId75" Type="http://schemas.openxmlformats.org/officeDocument/2006/relationships/hyperlink" Target="https://www.nuigalway.ie/counsellors/" TargetMode="External"/><Relationship Id="rId83" Type="http://schemas.openxmlformats.org/officeDocument/2006/relationships/hyperlink" Target="https://www.universityofgalway.ie/science-engineering/school-of-computer-science/currentstudents/" TargetMode="External"/><Relationship Id="rId88" Type="http://schemas.openxmlformats.org/officeDocument/2006/relationships/hyperlink" Target="https://www.universityofgalway.ie/information-solutions-services/studentrecordssystem/studentaccess/" TargetMode="External"/><Relationship Id="rId91" Type="http://schemas.openxmlformats.org/officeDocument/2006/relationships/hyperlink" Target="https://www.nuigalway.ie/career-development-centre/" TargetMode="External"/><Relationship Id="rId96" Type="http://schemas.openxmlformats.org/officeDocument/2006/relationships/hyperlink" Target="mailto:Ireland.permits@apcoa.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Deirdre.king@universityofgalway.ie" TargetMode="External"/><Relationship Id="rId28"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36" Type="http://schemas.openxmlformats.org/officeDocument/2006/relationships/hyperlink" Target="mailto:postgradadmissions@universityofgalway.ie" TargetMode="External"/><Relationship Id="rId49" Type="http://schemas.openxmlformats.org/officeDocument/2006/relationships/hyperlink" Target="https://www.universityofgalway.ie/student-fees/contact/" TargetMode="Externa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www.nuigalway.ie/about-us/contact-us/" TargetMode="External"/><Relationship Id="rId44" Type="http://schemas.openxmlformats.org/officeDocument/2006/relationships/hyperlink" Target="https://www.universityofgalway.ie/media/fees/files/QA307-Student-Fee-Liability-and-Sanctions-for-late_non-payment.pdf" TargetMode="External"/><Relationship Id="rId52" Type="http://schemas.openxmlformats.org/officeDocument/2006/relationships/hyperlink" Target="https://forms.office.com/e/c1FRtamSST" TargetMode="External"/><Relationship Id="rId60" Type="http://schemas.openxmlformats.org/officeDocument/2006/relationships/hyperlink" Target="https://www.universityofgalway.ie/student-registry-helpdesk/" TargetMode="External"/><Relationship Id="rId65" Type="http://schemas.openxmlformats.org/officeDocument/2006/relationships/hyperlink" Target="https://www.universityofgalway.ie/student-registry-helpdesk/our-services/name-address/" TargetMode="External"/><Relationship Id="rId73" Type="http://schemas.openxmlformats.org/officeDocument/2006/relationships/hyperlink" Target="https://www.nuigalway.ie/exams/timetable-advice/deferrals/" TargetMode="External"/><Relationship Id="rId78" Type="http://schemas.openxmlformats.org/officeDocument/2006/relationships/hyperlink" Target="https://www.universityofgalway.ie/englishlanguage/" TargetMode="External"/><Relationship Id="rId81" Type="http://schemas.openxmlformats.org/officeDocument/2006/relationships/hyperlink" Target="https://web1.cs.universityofgalway.ie/intranet/" TargetMode="External"/><Relationship Id="rId86" Type="http://schemas.openxmlformats.org/officeDocument/2006/relationships/hyperlink" Target="https://universityofgalway.instructure.com/" TargetMode="External"/><Relationship Id="rId94" Type="http://schemas.openxmlformats.org/officeDocument/2006/relationships/hyperlink" Target="https://nuig.apcoa.ie/applicant"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mailto:servicedesk@universityofgalway.ie" TargetMode="External"/><Relationship Id="rId34" Type="http://schemas.openxmlformats.org/officeDocument/2006/relationships/hyperlink" Target="mailto:studentsupportcse@universityofgalway.ie" TargetMode="External"/><Relationship Id="rId50" Type="http://schemas.openxmlformats.org/officeDocument/2006/relationships/hyperlink" Target="https://www.universityofgalway.ie/student-registry-helpdesk/leave-of-absence/" TargetMode="External"/><Relationship Id="rId55" Type="http://schemas.openxmlformats.org/officeDocument/2006/relationships/hyperlink" Target="mailto:springboard@hea.ie" TargetMode="External"/><Relationship Id="rId76" Type="http://schemas.openxmlformats.org/officeDocument/2006/relationships/hyperlink" Target="mailto:counselling@universityofgalway.ie" TargetMode="External"/><Relationship Id="rId97" Type="http://schemas.openxmlformats.org/officeDocument/2006/relationships/hyperlink" Target="https://library.nuigalway.ie/" TargetMode="External"/><Relationship Id="rId7" Type="http://schemas.openxmlformats.org/officeDocument/2006/relationships/settings" Target="settings.xml"/><Relationship Id="rId71" Type="http://schemas.openxmlformats.org/officeDocument/2006/relationships/hyperlink" Target="https://www.nuigalway.ie/exams/results/appeals/" TargetMode="External"/><Relationship Id="rId92" Type="http://schemas.openxmlformats.org/officeDocument/2006/relationships/hyperlink" Target="https://www.universityofgalway.ie/media/healthsafety/Safety-Statement-2022-with-Presidents-Signature.pdf" TargetMode="External"/><Relationship Id="rId2" Type="http://schemas.openxmlformats.org/officeDocument/2006/relationships/customXml" Target="../customXml/item2.xml"/><Relationship Id="rId29" Type="http://schemas.openxmlformats.org/officeDocument/2006/relationships/hyperlink" Target="mailto:askregistry@nuigalway.ie" TargetMode="External"/><Relationship Id="rId24" Type="http://schemas.openxmlformats.org/officeDocument/2006/relationships/hyperlink" Target="mailto:ICTskills@universityofgalway.ie" TargetMode="External"/><Relationship Id="rId40" Type="http://schemas.openxmlformats.org/officeDocument/2006/relationships/hyperlink" Target="https://www.nuigalway.ie/information-solutions-services/services-for-students/" TargetMode="External"/><Relationship Id="rId45" Type="http://schemas.openxmlformats.org/officeDocument/2006/relationships/hyperlink" Target="https://www.universityofgalway.ie/media/fees/files/QA307-Student-Fee-Liability-and-Sanctions-for-late_non-payment.pdf" TargetMode="External"/><Relationship Id="rId66" Type="http://schemas.openxmlformats.org/officeDocument/2006/relationships/hyperlink" Target="https://regexam.nuigalway.ie/regexam/results_personal_schedule.asp?ay=2024&amp;sess=2&amp;assessment_sitting=1" TargetMode="External"/><Relationship Id="rId87" Type="http://schemas.openxmlformats.org/officeDocument/2006/relationships/hyperlink" Target="https://www.universityofgalway.ie/plagiarism/" TargetMode="External"/><Relationship Id="rId61" Type="http://schemas.openxmlformats.org/officeDocument/2006/relationships/hyperlink" Target="https://www.universityofgalway.ie/digitary/" TargetMode="External"/><Relationship Id="rId82" Type="http://schemas.openxmlformats.org/officeDocument/2006/relationships/hyperlink" Target="mailto:support@cs.universityofgalway.ie"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s://www.nuigalway.ie/student-registry-helpdesk/" TargetMode="External"/><Relationship Id="rId35" Type="http://schemas.openxmlformats.org/officeDocument/2006/relationships/hyperlink" Target="https://www.universityofgalway.ie/registration/newstudent/" TargetMode="External"/><Relationship Id="rId56" Type="http://schemas.openxmlformats.org/officeDocument/2006/relationships/hyperlink" Target="https://www.universityofgalway.ie/student-registry-helpdesk/our-services/coursewithdrawal/" TargetMode="External"/><Relationship Id="rId77" Type="http://schemas.openxmlformats.org/officeDocument/2006/relationships/hyperlink" Target="https://www.universityofgalway.ie/global-galway/"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niversityofgalway.ie/student-registry-helpdesk/our-services/coursewithdrawal/" TargetMode="External"/><Relationship Id="rId72" Type="http://schemas.openxmlformats.org/officeDocument/2006/relationships/hyperlink" Target="https://www.nuigalway.ie/exams/results/rechecks/" TargetMode="External"/><Relationship Id="rId93" Type="http://schemas.openxmlformats.org/officeDocument/2006/relationships/hyperlink" Target="https://www.universityofgalway.ie/media/buildingsoffice/files/services/parking/UGPermitApplicationsGuide25-26.pdf" TargetMode="External"/><Relationship Id="rId98" Type="http://schemas.openxmlformats.org/officeDocument/2006/relationships/hyperlink" Target="https://library.universityofgalway.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4E702D-9996-484C-8275-38390E667E83}">
  <we:reference id="ed452a3f-c68b-45d7-8f96-72f52fc3dfc3" version="1.0.0.9" store="EXCatalog" storeType="EXCatalog"/>
  <we:alternateReferences>
    <we:reference id="WA104381727" version="1.0.0.9"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DDE1D-54C4-454A-B14A-F496999AB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6E5884-BC40-4DCE-8FFE-B09855B5CB5B}">
  <ds:schemaRefs>
    <ds:schemaRef ds:uri="http://schemas.microsoft.com/sharepoint/v3/contenttype/forms"/>
  </ds:schemaRefs>
</ds:datastoreItem>
</file>

<file path=customXml/itemProps3.xml><?xml version="1.0" encoding="utf-8"?>
<ds:datastoreItem xmlns:ds="http://schemas.openxmlformats.org/officeDocument/2006/customXml" ds:itemID="{7957686E-9EEF-487C-952F-E5546B8185D1}">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4.xml><?xml version="1.0" encoding="utf-8"?>
<ds:datastoreItem xmlns:ds="http://schemas.openxmlformats.org/officeDocument/2006/customXml" ds:itemID="{EC627527-957F-4608-8EDF-9FC51936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7782</Words>
  <Characters>44362</Characters>
  <Application>Microsoft Office Word</Application>
  <DocSecurity>0</DocSecurity>
  <Lines>369</Lines>
  <Paragraphs>104</Paragraphs>
  <ScaleCrop>false</ScaleCrop>
  <Company/>
  <LinksUpToDate>false</LinksUpToDate>
  <CharactersWithSpaces>52040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Geraldine</dc:creator>
  <cp:keywords/>
  <dc:description/>
  <cp:lastModifiedBy>Healy, Geraldine</cp:lastModifiedBy>
  <cp:revision>2</cp:revision>
  <cp:lastPrinted>2025-08-14T08:17:00Z</cp:lastPrinted>
  <dcterms:created xsi:type="dcterms:W3CDTF">2026-03-24T16:35:00Z</dcterms:created>
  <dcterms:modified xsi:type="dcterms:W3CDTF">2026-03-24T16:35:00Z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