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A81CA" w14:textId="69D50D84" w:rsidR="00EA0EA2" w:rsidRPr="009F5A7B" w:rsidRDefault="00027374" w:rsidP="00EA0EA2">
      <w:pPr>
        <w:tabs>
          <w:tab w:val="left" w:pos="5745"/>
        </w:tabs>
        <w:ind w:right="397"/>
        <w:jc w:val="center"/>
        <w:rPr>
          <w:rFonts w:cstheme="minorHAnsi"/>
          <w:b/>
          <w:color w:val="242424"/>
          <w:sz w:val="22"/>
          <w:szCs w:val="22"/>
          <w:u w:val="single"/>
          <w:shd w:val="clear" w:color="auto" w:fill="FFFFFF"/>
        </w:rPr>
      </w:pPr>
      <w:r>
        <w:rPr>
          <w:rFonts w:ascii="Arial" w:hAnsi="Arial" w:cs="Arial"/>
        </w:rPr>
        <w:softHyphen/>
      </w:r>
      <w:r w:rsidR="00EA0EA2" w:rsidRPr="00EA0EA2">
        <w:rPr>
          <w:rFonts w:cstheme="minorHAnsi"/>
          <w:b/>
          <w:color w:val="242424"/>
          <w:sz w:val="22"/>
          <w:szCs w:val="22"/>
          <w:u w:val="single"/>
          <w:shd w:val="clear" w:color="auto" w:fill="FFFFFF"/>
        </w:rPr>
        <w:t xml:space="preserve"> </w:t>
      </w:r>
      <w:proofErr w:type="spellStart"/>
      <w:r w:rsidR="00EA0EA2" w:rsidRPr="009F5A7B">
        <w:rPr>
          <w:rFonts w:cstheme="minorHAnsi"/>
          <w:b/>
          <w:color w:val="242424"/>
          <w:sz w:val="22"/>
          <w:szCs w:val="22"/>
          <w:u w:val="single"/>
          <w:shd w:val="clear" w:color="auto" w:fill="FFFFFF"/>
        </w:rPr>
        <w:t>Polasaí</w:t>
      </w:r>
      <w:proofErr w:type="spellEnd"/>
      <w:r w:rsidR="00EA0EA2" w:rsidRPr="009F5A7B">
        <w:rPr>
          <w:rFonts w:cstheme="minorHAnsi"/>
          <w:b/>
          <w:color w:val="242424"/>
          <w:sz w:val="22"/>
          <w:szCs w:val="22"/>
          <w:u w:val="single"/>
          <w:shd w:val="clear" w:color="auto" w:fill="FFFFFF"/>
        </w:rPr>
        <w:t xml:space="preserve"> </w:t>
      </w:r>
      <w:proofErr w:type="spellStart"/>
      <w:r w:rsidR="00EA0EA2" w:rsidRPr="009F5A7B">
        <w:rPr>
          <w:rFonts w:cstheme="minorHAnsi"/>
          <w:b/>
          <w:color w:val="242424"/>
          <w:sz w:val="22"/>
          <w:szCs w:val="22"/>
          <w:u w:val="single"/>
          <w:shd w:val="clear" w:color="auto" w:fill="FFFFFF"/>
        </w:rPr>
        <w:t>agus</w:t>
      </w:r>
      <w:proofErr w:type="spellEnd"/>
      <w:r w:rsidR="00EA0EA2" w:rsidRPr="009F5A7B">
        <w:rPr>
          <w:rFonts w:cstheme="minorHAnsi"/>
          <w:b/>
          <w:color w:val="242424"/>
          <w:sz w:val="22"/>
          <w:szCs w:val="22"/>
          <w:u w:val="single"/>
          <w:shd w:val="clear" w:color="auto" w:fill="FFFFFF"/>
        </w:rPr>
        <w:t xml:space="preserve"> </w:t>
      </w:r>
      <w:proofErr w:type="spellStart"/>
      <w:r w:rsidR="00EA0EA2" w:rsidRPr="009F5A7B">
        <w:rPr>
          <w:rFonts w:cstheme="minorHAnsi"/>
          <w:b/>
          <w:color w:val="242424"/>
          <w:sz w:val="22"/>
          <w:szCs w:val="22"/>
          <w:u w:val="single"/>
          <w:shd w:val="clear" w:color="auto" w:fill="FFFFFF"/>
        </w:rPr>
        <w:t>Nósanna</w:t>
      </w:r>
      <w:proofErr w:type="spellEnd"/>
      <w:r w:rsidR="00EA0EA2" w:rsidRPr="009F5A7B">
        <w:rPr>
          <w:rFonts w:cstheme="minorHAnsi"/>
          <w:b/>
          <w:color w:val="242424"/>
          <w:sz w:val="22"/>
          <w:szCs w:val="22"/>
          <w:u w:val="single"/>
          <w:shd w:val="clear" w:color="auto" w:fill="FFFFFF"/>
        </w:rPr>
        <w:t xml:space="preserve"> </w:t>
      </w:r>
      <w:proofErr w:type="spellStart"/>
      <w:r w:rsidR="00EA0EA2" w:rsidRPr="009F5A7B">
        <w:rPr>
          <w:rFonts w:cstheme="minorHAnsi"/>
          <w:b/>
          <w:color w:val="242424"/>
          <w:sz w:val="22"/>
          <w:szCs w:val="22"/>
          <w:u w:val="single"/>
          <w:shd w:val="clear" w:color="auto" w:fill="FFFFFF"/>
        </w:rPr>
        <w:t>Imeachta</w:t>
      </w:r>
      <w:proofErr w:type="spellEnd"/>
      <w:r w:rsidR="00EA0EA2" w:rsidRPr="009F5A7B">
        <w:rPr>
          <w:rFonts w:cstheme="minorHAnsi"/>
          <w:b/>
          <w:color w:val="242424"/>
          <w:sz w:val="22"/>
          <w:szCs w:val="22"/>
          <w:u w:val="single"/>
          <w:shd w:val="clear" w:color="auto" w:fill="FFFFFF"/>
        </w:rPr>
        <w:t xml:space="preserve"> / Policies and Procedures</w:t>
      </w:r>
    </w:p>
    <w:p w14:paraId="5231FFE4" w14:textId="77777777" w:rsidR="00EA0EA2" w:rsidRPr="009F5A7B" w:rsidRDefault="00EA0EA2" w:rsidP="00EA0EA2">
      <w:pPr>
        <w:rPr>
          <w:rFonts w:cstheme="minorHAnsi"/>
          <w:sz w:val="22"/>
          <w:szCs w:val="22"/>
        </w:rPr>
      </w:pPr>
    </w:p>
    <w:p w14:paraId="6332C20A" w14:textId="77777777" w:rsidR="00EA0EA2" w:rsidRPr="009F5A7B" w:rsidRDefault="00EA0EA2" w:rsidP="00EA0EA2">
      <w:pPr>
        <w:rPr>
          <w:rFonts w:cstheme="minorHAnsi"/>
          <w:sz w:val="22"/>
          <w:szCs w:val="22"/>
        </w:rPr>
      </w:pPr>
    </w:p>
    <w:tbl>
      <w:tblPr>
        <w:tblStyle w:val="TableGrid"/>
        <w:tblW w:w="9067" w:type="dxa"/>
        <w:tblLook w:val="04A0" w:firstRow="1" w:lastRow="0" w:firstColumn="1" w:lastColumn="0" w:noHBand="0" w:noVBand="1"/>
      </w:tblPr>
      <w:tblGrid>
        <w:gridCol w:w="1861"/>
        <w:gridCol w:w="7206"/>
      </w:tblGrid>
      <w:tr w:rsidR="00EA0EA2" w:rsidRPr="009F5A7B" w14:paraId="18076151" w14:textId="77777777" w:rsidTr="00EB2281">
        <w:trPr>
          <w:trHeight w:val="407"/>
        </w:trPr>
        <w:tc>
          <w:tcPr>
            <w:tcW w:w="1861" w:type="dxa"/>
            <w:shd w:val="clear" w:color="auto" w:fill="A80050"/>
          </w:tcPr>
          <w:p w14:paraId="2D4AEF46" w14:textId="77777777" w:rsidR="00EA0EA2" w:rsidRPr="009F5A7B" w:rsidRDefault="00EA0EA2" w:rsidP="00EB2281">
            <w:pPr>
              <w:rPr>
                <w:rFonts w:cstheme="minorHAnsi"/>
                <w:b/>
                <w:color w:val="FFFFFF" w:themeColor="background1"/>
              </w:rPr>
            </w:pPr>
            <w:r w:rsidRPr="009F5A7B">
              <w:rPr>
                <w:rFonts w:cstheme="minorHAnsi"/>
                <w:b/>
                <w:color w:val="FFFFFF" w:themeColor="background1"/>
              </w:rPr>
              <w:t>Code</w:t>
            </w:r>
          </w:p>
        </w:tc>
        <w:tc>
          <w:tcPr>
            <w:tcW w:w="7206" w:type="dxa"/>
            <w:shd w:val="clear" w:color="auto" w:fill="auto"/>
          </w:tcPr>
          <w:p w14:paraId="2ECA0AA6" w14:textId="0E9D7CA3" w:rsidR="00EA0EA2" w:rsidRPr="009F5A7B" w:rsidRDefault="00F24C89" w:rsidP="00EB2281">
            <w:pPr>
              <w:rPr>
                <w:rFonts w:cstheme="minorHAnsi"/>
              </w:rPr>
            </w:pPr>
            <w:r w:rsidRPr="00BB0392">
              <w:rPr>
                <w:rFonts w:ascii="Times New Roman" w:hAnsi="Times New Roman" w:cs="Times New Roman"/>
                <w:b/>
                <w:color w:val="000000"/>
                <w:lang w:eastAsia="en-IE"/>
              </w:rPr>
              <w:t>QA280</w:t>
            </w:r>
          </w:p>
        </w:tc>
      </w:tr>
      <w:tr w:rsidR="00EA0EA2" w:rsidRPr="009F5A7B" w14:paraId="205F8E77" w14:textId="77777777" w:rsidTr="00EB2281">
        <w:trPr>
          <w:trHeight w:val="385"/>
        </w:trPr>
        <w:tc>
          <w:tcPr>
            <w:tcW w:w="1861" w:type="dxa"/>
            <w:shd w:val="clear" w:color="auto" w:fill="A80050"/>
          </w:tcPr>
          <w:p w14:paraId="6E2D2030" w14:textId="77777777" w:rsidR="00EA0EA2" w:rsidRPr="009F5A7B" w:rsidRDefault="00EA0EA2" w:rsidP="00EB2281">
            <w:pPr>
              <w:rPr>
                <w:rFonts w:cstheme="minorHAnsi"/>
                <w:b/>
                <w:color w:val="FFFFFF" w:themeColor="background1"/>
              </w:rPr>
            </w:pPr>
            <w:r w:rsidRPr="009F5A7B">
              <w:rPr>
                <w:rFonts w:cstheme="minorHAnsi"/>
                <w:b/>
                <w:color w:val="FFFFFF" w:themeColor="background1"/>
              </w:rPr>
              <w:t>Title</w:t>
            </w:r>
          </w:p>
        </w:tc>
        <w:tc>
          <w:tcPr>
            <w:tcW w:w="7206" w:type="dxa"/>
            <w:shd w:val="clear" w:color="auto" w:fill="auto"/>
          </w:tcPr>
          <w:p w14:paraId="5438C161" w14:textId="76C71470" w:rsidR="00EA0EA2" w:rsidRPr="009F5A7B" w:rsidRDefault="00F24C89" w:rsidP="00EB2281">
            <w:pPr>
              <w:rPr>
                <w:rFonts w:cstheme="minorHAnsi"/>
              </w:rPr>
            </w:pPr>
            <w:r w:rsidRPr="00BB0392">
              <w:rPr>
                <w:color w:val="222222"/>
              </w:rPr>
              <w:t>Student and Graduate Academic Verification</w:t>
            </w:r>
            <w:r>
              <w:rPr>
                <w:color w:val="222222"/>
              </w:rPr>
              <w:t>’</w:t>
            </w:r>
            <w:r w:rsidRPr="00BB0392">
              <w:rPr>
                <w:color w:val="222222"/>
              </w:rPr>
              <w:t>s</w:t>
            </w:r>
          </w:p>
        </w:tc>
      </w:tr>
      <w:tr w:rsidR="00EA0EA2" w:rsidRPr="009F5A7B" w14:paraId="0DD282ED" w14:textId="77777777" w:rsidTr="00EB2281">
        <w:trPr>
          <w:trHeight w:val="407"/>
        </w:trPr>
        <w:tc>
          <w:tcPr>
            <w:tcW w:w="1861" w:type="dxa"/>
            <w:shd w:val="clear" w:color="auto" w:fill="A80050"/>
          </w:tcPr>
          <w:p w14:paraId="0CE9381C" w14:textId="77777777" w:rsidR="00EA0EA2" w:rsidRPr="009F5A7B" w:rsidRDefault="00EA0EA2" w:rsidP="00EB2281">
            <w:pPr>
              <w:rPr>
                <w:rFonts w:cstheme="minorHAnsi"/>
                <w:b/>
                <w:color w:val="FFFFFF" w:themeColor="background1"/>
              </w:rPr>
            </w:pPr>
            <w:r w:rsidRPr="009F5A7B">
              <w:rPr>
                <w:rFonts w:cstheme="minorHAnsi"/>
                <w:b/>
                <w:color w:val="FFFFFF" w:themeColor="background1"/>
              </w:rPr>
              <w:t>Policy Owner</w:t>
            </w:r>
          </w:p>
        </w:tc>
        <w:tc>
          <w:tcPr>
            <w:tcW w:w="7206" w:type="dxa"/>
            <w:shd w:val="clear" w:color="auto" w:fill="auto"/>
          </w:tcPr>
          <w:p w14:paraId="6A1A4B95" w14:textId="6614772C" w:rsidR="00EA0EA2" w:rsidRPr="009F5A7B" w:rsidRDefault="00F24C89" w:rsidP="00EB2281">
            <w:pPr>
              <w:rPr>
                <w:rFonts w:cstheme="minorHAnsi"/>
              </w:rPr>
            </w:pPr>
            <w:r>
              <w:rPr>
                <w:rFonts w:cstheme="minorHAnsi"/>
                <w:color w:val="000000" w:themeColor="text1"/>
              </w:rPr>
              <w:t>Director of Registry</w:t>
            </w:r>
          </w:p>
        </w:tc>
      </w:tr>
      <w:tr w:rsidR="00EA0EA2" w:rsidRPr="009F5A7B" w14:paraId="372AE7DB" w14:textId="77777777" w:rsidTr="00EB2281">
        <w:trPr>
          <w:trHeight w:val="407"/>
        </w:trPr>
        <w:tc>
          <w:tcPr>
            <w:tcW w:w="1861" w:type="dxa"/>
            <w:shd w:val="clear" w:color="auto" w:fill="A80050"/>
          </w:tcPr>
          <w:p w14:paraId="5FF571DF" w14:textId="77777777" w:rsidR="00EA0EA2" w:rsidRPr="009F5A7B" w:rsidRDefault="00EA0EA2" w:rsidP="00EB2281">
            <w:pPr>
              <w:rPr>
                <w:rFonts w:cstheme="minorHAnsi"/>
                <w:b/>
                <w:color w:val="FFFFFF" w:themeColor="background1"/>
              </w:rPr>
            </w:pPr>
            <w:r w:rsidRPr="009F5A7B">
              <w:rPr>
                <w:rFonts w:cstheme="minorHAnsi"/>
                <w:b/>
                <w:color w:val="FFFFFF" w:themeColor="background1"/>
              </w:rPr>
              <w:t>Date</w:t>
            </w:r>
          </w:p>
        </w:tc>
        <w:tc>
          <w:tcPr>
            <w:tcW w:w="7206" w:type="dxa"/>
            <w:shd w:val="clear" w:color="auto" w:fill="auto"/>
          </w:tcPr>
          <w:p w14:paraId="661E658E" w14:textId="21FE778A" w:rsidR="00EA0EA2" w:rsidRPr="009F5A7B" w:rsidRDefault="00F24C89" w:rsidP="00EB2281">
            <w:pPr>
              <w:rPr>
                <w:rFonts w:cstheme="minorHAnsi"/>
              </w:rPr>
            </w:pPr>
            <w:r w:rsidRPr="00BB0392">
              <w:rPr>
                <w:rFonts w:ascii="Times New Roman" w:hAnsi="Times New Roman" w:cs="Times New Roman"/>
                <w:b/>
              </w:rPr>
              <w:t>20</w:t>
            </w:r>
            <w:r w:rsidRPr="00BB0392">
              <w:rPr>
                <w:rFonts w:ascii="Times New Roman" w:hAnsi="Times New Roman" w:cs="Times New Roman"/>
                <w:b/>
                <w:vertAlign w:val="superscript"/>
              </w:rPr>
              <w:t>th</w:t>
            </w:r>
            <w:r w:rsidRPr="00BB0392">
              <w:rPr>
                <w:rFonts w:ascii="Times New Roman" w:hAnsi="Times New Roman" w:cs="Times New Roman"/>
                <w:b/>
              </w:rPr>
              <w:t xml:space="preserve"> October 2016</w:t>
            </w:r>
          </w:p>
        </w:tc>
      </w:tr>
      <w:tr w:rsidR="00EA0EA2" w:rsidRPr="009F5A7B" w14:paraId="198119B9" w14:textId="77777777" w:rsidTr="00EB2281">
        <w:trPr>
          <w:trHeight w:val="385"/>
        </w:trPr>
        <w:tc>
          <w:tcPr>
            <w:tcW w:w="1861" w:type="dxa"/>
            <w:shd w:val="clear" w:color="auto" w:fill="A80050"/>
          </w:tcPr>
          <w:p w14:paraId="040D8C49" w14:textId="77777777" w:rsidR="00EA0EA2" w:rsidRPr="009F5A7B" w:rsidRDefault="00EA0EA2" w:rsidP="00EB2281">
            <w:pPr>
              <w:rPr>
                <w:rFonts w:cstheme="minorHAnsi"/>
                <w:b/>
                <w:color w:val="FFFFFF" w:themeColor="background1"/>
              </w:rPr>
            </w:pPr>
            <w:r w:rsidRPr="009F5A7B">
              <w:rPr>
                <w:rFonts w:cstheme="minorHAnsi"/>
                <w:b/>
                <w:color w:val="FFFFFF" w:themeColor="background1"/>
              </w:rPr>
              <w:t>Approved By</w:t>
            </w:r>
          </w:p>
        </w:tc>
        <w:tc>
          <w:tcPr>
            <w:tcW w:w="7206" w:type="dxa"/>
            <w:shd w:val="clear" w:color="auto" w:fill="auto"/>
          </w:tcPr>
          <w:p w14:paraId="16CB8A30" w14:textId="5A2FC4C0" w:rsidR="00EA0EA2" w:rsidRPr="009F5A7B" w:rsidRDefault="00FB60F0" w:rsidP="00EB2281">
            <w:pPr>
              <w:rPr>
                <w:rFonts w:cstheme="minorHAnsi"/>
              </w:rPr>
            </w:pPr>
            <w:r>
              <w:rPr>
                <w:rFonts w:cstheme="minorHAnsi"/>
                <w:color w:val="000000" w:themeColor="text1"/>
              </w:rPr>
              <w:t>Director of Registry</w:t>
            </w:r>
            <w:bookmarkStart w:id="0" w:name="_GoBack"/>
            <w:bookmarkEnd w:id="0"/>
          </w:p>
        </w:tc>
      </w:tr>
    </w:tbl>
    <w:p w14:paraId="08C49039" w14:textId="77777777" w:rsidR="00EA0EA2" w:rsidRPr="009F5A7B" w:rsidRDefault="00EA0EA2" w:rsidP="00EA0EA2">
      <w:pPr>
        <w:rPr>
          <w:rFonts w:cstheme="minorHAnsi"/>
          <w:sz w:val="22"/>
          <w:szCs w:val="22"/>
        </w:rPr>
      </w:pPr>
    </w:p>
    <w:p w14:paraId="77DD8F27" w14:textId="77777777" w:rsidR="00EA0EA2" w:rsidRPr="009F5A7B" w:rsidRDefault="00EA0EA2" w:rsidP="00EA0EA2">
      <w:pPr>
        <w:pStyle w:val="ListParagraph"/>
        <w:numPr>
          <w:ilvl w:val="0"/>
          <w:numId w:val="2"/>
        </w:numPr>
        <w:rPr>
          <w:rFonts w:cstheme="minorHAnsi"/>
          <w:b/>
          <w:bCs/>
        </w:rPr>
      </w:pPr>
      <w:r w:rsidRPr="009F5A7B">
        <w:rPr>
          <w:rFonts w:cstheme="minorHAnsi"/>
          <w:b/>
          <w:bCs/>
        </w:rPr>
        <w:t>Purpose</w:t>
      </w:r>
    </w:p>
    <w:p w14:paraId="2B71616F" w14:textId="77777777" w:rsidR="00F24C89" w:rsidRDefault="00F24C89" w:rsidP="00F24C89">
      <w:pPr>
        <w:rPr>
          <w:rFonts w:ascii="Times New Roman" w:hAnsi="Times New Roman" w:cs="Times New Roman"/>
          <w:lang w:val="en-IE"/>
        </w:rPr>
      </w:pPr>
      <w:r w:rsidRPr="00BB0392">
        <w:rPr>
          <w:rFonts w:ascii="Times New Roman" w:hAnsi="Times New Roman" w:cs="Times New Roman"/>
          <w:lang w:val="en-IE"/>
        </w:rPr>
        <w:t xml:space="preserve">To ensure the protection of </w:t>
      </w:r>
      <w:r>
        <w:rPr>
          <w:rFonts w:ascii="Times New Roman" w:hAnsi="Times New Roman" w:cs="Times New Roman"/>
          <w:lang w:val="en-IE"/>
        </w:rPr>
        <w:t xml:space="preserve">University of Galway </w:t>
      </w:r>
      <w:r w:rsidRPr="00BB0392">
        <w:rPr>
          <w:rFonts w:ascii="Times New Roman" w:hAnsi="Times New Roman" w:cs="Times New Roman"/>
          <w:lang w:val="en-IE"/>
        </w:rPr>
        <w:t>Students and Graduates all Verification request must contain the written consent of all Students and Graduates granting our services the permission to release their data to external agencies i.e. Employment agencies etc. This request process adhe</w:t>
      </w:r>
      <w:r>
        <w:rPr>
          <w:rFonts w:ascii="Times New Roman" w:hAnsi="Times New Roman" w:cs="Times New Roman"/>
          <w:lang w:val="en-IE"/>
        </w:rPr>
        <w:t xml:space="preserve">res to the University Data Protection Policy </w:t>
      </w:r>
      <w:r w:rsidRPr="00BB0392">
        <w:rPr>
          <w:rFonts w:ascii="Times New Roman" w:hAnsi="Times New Roman" w:cs="Times New Roman"/>
          <w:lang w:val="en-IE"/>
        </w:rPr>
        <w:t>QA400</w:t>
      </w:r>
      <w:r>
        <w:rPr>
          <w:rFonts w:ascii="Times New Roman" w:hAnsi="Times New Roman" w:cs="Times New Roman"/>
          <w:lang w:val="en-IE"/>
        </w:rPr>
        <w:t xml:space="preserve"> </w:t>
      </w:r>
    </w:p>
    <w:p w14:paraId="1E66436F" w14:textId="13E4275F" w:rsidR="00EA0EA2" w:rsidRDefault="00FB60F0" w:rsidP="00F24C89">
      <w:pPr>
        <w:rPr>
          <w:rFonts w:ascii="Times New Roman" w:hAnsi="Times New Roman" w:cs="Times New Roman"/>
          <w:lang w:val="en-IE"/>
        </w:rPr>
      </w:pPr>
      <w:hyperlink r:id="rId11" w:history="1">
        <w:r w:rsidR="00F24C89" w:rsidRPr="006A31EE">
          <w:rPr>
            <w:rStyle w:val="Hyperlink"/>
            <w:rFonts w:ascii="Times New Roman" w:hAnsi="Times New Roman" w:cs="Times New Roman"/>
            <w:lang w:val="en-IE"/>
          </w:rPr>
          <w:t>https://www.universityofgalway.ie/media/corporateandlegalaffairs/files/QA400-_Data_Protection_Policy.pdf</w:t>
        </w:r>
      </w:hyperlink>
      <w:r w:rsidR="00F24C89">
        <w:rPr>
          <w:rFonts w:ascii="Times New Roman" w:hAnsi="Times New Roman" w:cs="Times New Roman"/>
          <w:lang w:val="en-IE"/>
        </w:rPr>
        <w:t xml:space="preserve"> </w:t>
      </w:r>
    </w:p>
    <w:p w14:paraId="32C73031" w14:textId="77777777" w:rsidR="00F24C89" w:rsidRPr="009F5A7B" w:rsidRDefault="00F24C89" w:rsidP="00F24C89">
      <w:pPr>
        <w:rPr>
          <w:rFonts w:cstheme="minorHAnsi"/>
          <w:sz w:val="22"/>
          <w:szCs w:val="22"/>
        </w:rPr>
      </w:pPr>
    </w:p>
    <w:p w14:paraId="5435AD06" w14:textId="42E2AB81" w:rsidR="00EA0EA2" w:rsidRDefault="00EA0EA2" w:rsidP="00EA0EA2">
      <w:pPr>
        <w:pStyle w:val="ListParagraph"/>
        <w:numPr>
          <w:ilvl w:val="0"/>
          <w:numId w:val="2"/>
        </w:numPr>
        <w:rPr>
          <w:rFonts w:eastAsiaTheme="minorEastAsia" w:cstheme="minorHAnsi"/>
          <w:b/>
          <w:bCs/>
        </w:rPr>
      </w:pPr>
      <w:r w:rsidRPr="009F5A7B">
        <w:rPr>
          <w:rFonts w:eastAsiaTheme="minorEastAsia" w:cstheme="minorHAnsi"/>
          <w:b/>
          <w:bCs/>
        </w:rPr>
        <w:t>Description</w:t>
      </w:r>
    </w:p>
    <w:p w14:paraId="7FE1A089" w14:textId="77777777" w:rsidR="00F24C89" w:rsidRDefault="00F24C89" w:rsidP="00F24C89">
      <w:pPr>
        <w:pStyle w:val="ListParagraph"/>
        <w:spacing w:after="200" w:line="276" w:lineRule="auto"/>
        <w:ind w:left="360"/>
        <w:rPr>
          <w:rFonts w:ascii="Times New Roman" w:hAnsi="Times New Roman" w:cs="Times New Roman"/>
          <w:color w:val="000000"/>
          <w:sz w:val="24"/>
          <w:szCs w:val="24"/>
          <w:shd w:val="clear" w:color="auto" w:fill="FFFFFF"/>
        </w:rPr>
      </w:pPr>
    </w:p>
    <w:p w14:paraId="08DDDFE3" w14:textId="30030B9F" w:rsidR="00F24C89" w:rsidRPr="007B0AAF" w:rsidRDefault="00F24C89" w:rsidP="00F24C89">
      <w:pPr>
        <w:pStyle w:val="ListParagraph"/>
        <w:spacing w:after="200" w:line="276" w:lineRule="auto"/>
        <w:ind w:left="360"/>
        <w:rPr>
          <w:rFonts w:ascii="Times New Roman" w:hAnsi="Times New Roman" w:cs="Times New Roman"/>
          <w:sz w:val="24"/>
          <w:szCs w:val="24"/>
        </w:rPr>
      </w:pPr>
      <w:r w:rsidRPr="007B0AAF">
        <w:rPr>
          <w:rFonts w:ascii="Times New Roman" w:hAnsi="Times New Roman" w:cs="Times New Roman"/>
          <w:color w:val="000000"/>
          <w:sz w:val="24"/>
          <w:szCs w:val="24"/>
          <w:shd w:val="clear" w:color="auto" w:fill="FFFFFF"/>
        </w:rPr>
        <w:t xml:space="preserve">Education Verifications for employment verify the certification, training, or educational claims of a job applicant. Educational verification services contact universities, colleges, vocational schools, etc., to verify dates of attendance and graduation, degrees or certifications obtained, majors studied, GPA, and </w:t>
      </w:r>
      <w:proofErr w:type="spellStart"/>
      <w:r w:rsidRPr="007B0AAF">
        <w:rPr>
          <w:rFonts w:ascii="Times New Roman" w:hAnsi="Times New Roman" w:cs="Times New Roman"/>
          <w:color w:val="000000"/>
          <w:sz w:val="24"/>
          <w:szCs w:val="24"/>
          <w:shd w:val="clear" w:color="auto" w:fill="FFFFFF"/>
        </w:rPr>
        <w:t>honors</w:t>
      </w:r>
      <w:proofErr w:type="spellEnd"/>
      <w:r w:rsidRPr="007B0AAF">
        <w:rPr>
          <w:rFonts w:ascii="Times New Roman" w:hAnsi="Times New Roman" w:cs="Times New Roman"/>
          <w:color w:val="000000"/>
          <w:sz w:val="24"/>
          <w:szCs w:val="24"/>
          <w:shd w:val="clear" w:color="auto" w:fill="FFFFFF"/>
        </w:rPr>
        <w:t xml:space="preserve"> received. The verification of education process is an important part of a quality pre-employment background check</w:t>
      </w:r>
    </w:p>
    <w:p w14:paraId="1908FCFB" w14:textId="77777777" w:rsidR="00F24C89" w:rsidRDefault="00F24C89" w:rsidP="00F24C89">
      <w:pPr>
        <w:pStyle w:val="ListParagraph"/>
        <w:ind w:left="360"/>
        <w:rPr>
          <w:rFonts w:eastAsiaTheme="minorEastAsia" w:cstheme="minorHAnsi"/>
          <w:b/>
          <w:bCs/>
        </w:rPr>
      </w:pPr>
    </w:p>
    <w:p w14:paraId="57A7594A" w14:textId="77777777" w:rsidR="00F24C89" w:rsidRPr="00BB0392" w:rsidRDefault="00F24C89" w:rsidP="00F24C89">
      <w:pPr>
        <w:pStyle w:val="ListParagraph"/>
        <w:numPr>
          <w:ilvl w:val="0"/>
          <w:numId w:val="3"/>
        </w:numPr>
        <w:spacing w:after="200" w:line="276" w:lineRule="auto"/>
        <w:rPr>
          <w:rFonts w:ascii="Times New Roman" w:hAnsi="Times New Roman" w:cs="Times New Roman"/>
          <w:b/>
        </w:rPr>
      </w:pPr>
      <w:r>
        <w:rPr>
          <w:rFonts w:ascii="Times New Roman" w:hAnsi="Times New Roman" w:cs="Times New Roman"/>
          <w:b/>
        </w:rPr>
        <w:t>Procedure</w:t>
      </w:r>
    </w:p>
    <w:p w14:paraId="4A1954B5" w14:textId="77777777" w:rsidR="00F24C89" w:rsidRPr="00BB0392" w:rsidRDefault="00F24C89" w:rsidP="00F24C89">
      <w:pPr>
        <w:pStyle w:val="ListParagraph"/>
        <w:rPr>
          <w:rFonts w:ascii="Times New Roman" w:hAnsi="Times New Roman" w:cs="Times New Roman"/>
          <w:b/>
        </w:rPr>
      </w:pPr>
    </w:p>
    <w:p w14:paraId="48D38203" w14:textId="77777777" w:rsidR="00F24C89" w:rsidRPr="00BB0392" w:rsidRDefault="00F24C89" w:rsidP="00F24C89">
      <w:pPr>
        <w:pStyle w:val="ListParagraph"/>
        <w:rPr>
          <w:rFonts w:ascii="Times New Roman" w:hAnsi="Times New Roman" w:cs="Times New Roman"/>
          <w:sz w:val="24"/>
          <w:szCs w:val="24"/>
        </w:rPr>
      </w:pPr>
      <w:r w:rsidRPr="00BB0392">
        <w:rPr>
          <w:rFonts w:ascii="Times New Roman" w:hAnsi="Times New Roman" w:cs="Times New Roman"/>
          <w:sz w:val="24"/>
          <w:szCs w:val="24"/>
        </w:rPr>
        <w:t>All Student/Graduate Verification Request have a 5 day response time</w:t>
      </w:r>
    </w:p>
    <w:p w14:paraId="752F9A42" w14:textId="77777777" w:rsidR="00F24C89" w:rsidRDefault="00F24C89" w:rsidP="00F24C89">
      <w:pPr>
        <w:pStyle w:val="ListParagraph"/>
        <w:rPr>
          <w:rFonts w:ascii="Times New Roman" w:hAnsi="Times New Roman" w:cs="Times New Roman"/>
          <w:sz w:val="24"/>
          <w:szCs w:val="24"/>
        </w:rPr>
      </w:pPr>
      <w:r w:rsidRPr="00BB0392">
        <w:rPr>
          <w:rFonts w:ascii="Times New Roman" w:hAnsi="Times New Roman" w:cs="Times New Roman"/>
          <w:sz w:val="24"/>
          <w:szCs w:val="24"/>
        </w:rPr>
        <w:t>Always ensure the Company seeking the Verification request email the written consent from the Student / Graduate they seek information on.</w:t>
      </w:r>
    </w:p>
    <w:p w14:paraId="3E3DC8C4" w14:textId="77777777" w:rsidR="00F24C89" w:rsidRPr="00BB0392" w:rsidRDefault="00F24C89" w:rsidP="00F24C89">
      <w:pPr>
        <w:pStyle w:val="ListParagraph"/>
        <w:rPr>
          <w:rFonts w:ascii="Times New Roman" w:hAnsi="Times New Roman" w:cs="Times New Roman"/>
          <w:sz w:val="24"/>
          <w:szCs w:val="24"/>
        </w:rPr>
      </w:pPr>
    </w:p>
    <w:p w14:paraId="634BEB88" w14:textId="6B0E5B6A" w:rsidR="00F24C89" w:rsidRDefault="00F24C89" w:rsidP="00F24C89">
      <w:pPr>
        <w:pStyle w:val="ListParagraph"/>
        <w:numPr>
          <w:ilvl w:val="0"/>
          <w:numId w:val="4"/>
        </w:numPr>
        <w:spacing w:after="200" w:line="276" w:lineRule="auto"/>
        <w:rPr>
          <w:rFonts w:ascii="Times New Roman" w:hAnsi="Times New Roman" w:cs="Times New Roman"/>
          <w:i/>
          <w:sz w:val="24"/>
          <w:szCs w:val="24"/>
        </w:rPr>
      </w:pPr>
      <w:r w:rsidRPr="00BB0392">
        <w:rPr>
          <w:rFonts w:ascii="Times New Roman" w:hAnsi="Times New Roman" w:cs="Times New Roman"/>
          <w:sz w:val="24"/>
          <w:szCs w:val="24"/>
        </w:rPr>
        <w:t xml:space="preserve">Ensure all Graduate Verifications are captured and converted </w:t>
      </w:r>
      <w:r>
        <w:rPr>
          <w:rFonts w:ascii="Times New Roman" w:hAnsi="Times New Roman" w:cs="Times New Roman"/>
          <w:sz w:val="24"/>
          <w:szCs w:val="24"/>
        </w:rPr>
        <w:t>based on the</w:t>
      </w:r>
      <w:r w:rsidRPr="00BB0392">
        <w:rPr>
          <w:rFonts w:ascii="Times New Roman" w:hAnsi="Times New Roman" w:cs="Times New Roman"/>
          <w:sz w:val="24"/>
          <w:szCs w:val="24"/>
        </w:rPr>
        <w:t xml:space="preserve"> Student ID that the verification is sought on, not by the Requesting Agency i.e. </w:t>
      </w:r>
      <w:r w:rsidRPr="00BB0392">
        <w:rPr>
          <w:rFonts w:ascii="Times New Roman" w:hAnsi="Times New Roman" w:cs="Times New Roman"/>
          <w:i/>
          <w:sz w:val="24"/>
          <w:szCs w:val="24"/>
        </w:rPr>
        <w:t>do not create Non-</w:t>
      </w:r>
      <w:r>
        <w:rPr>
          <w:rFonts w:ascii="Times New Roman" w:hAnsi="Times New Roman" w:cs="Times New Roman"/>
          <w:i/>
          <w:sz w:val="24"/>
          <w:szCs w:val="24"/>
        </w:rPr>
        <w:t>University of Galway</w:t>
      </w:r>
      <w:r w:rsidRPr="00BB0392">
        <w:rPr>
          <w:rFonts w:ascii="Times New Roman" w:hAnsi="Times New Roman" w:cs="Times New Roman"/>
          <w:i/>
          <w:sz w:val="24"/>
          <w:szCs w:val="24"/>
        </w:rPr>
        <w:t xml:space="preserve"> contacts on CRM</w:t>
      </w:r>
    </w:p>
    <w:p w14:paraId="7297A28F" w14:textId="77777777" w:rsidR="00F24C89" w:rsidRPr="00BB0392" w:rsidRDefault="00F24C89" w:rsidP="00F24C89">
      <w:pPr>
        <w:pStyle w:val="ListParagraph"/>
        <w:rPr>
          <w:rFonts w:ascii="Times New Roman" w:hAnsi="Times New Roman" w:cs="Times New Roman"/>
          <w:i/>
          <w:sz w:val="24"/>
          <w:szCs w:val="24"/>
        </w:rPr>
      </w:pPr>
    </w:p>
    <w:p w14:paraId="3E444634" w14:textId="0326B544" w:rsidR="00F24C89" w:rsidRDefault="00F24C89" w:rsidP="00F24C89">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Student Registry Helpdesk Staff</w:t>
      </w:r>
      <w:r w:rsidRPr="00BB0392">
        <w:rPr>
          <w:rFonts w:ascii="Times New Roman" w:hAnsi="Times New Roman" w:cs="Times New Roman"/>
          <w:sz w:val="24"/>
          <w:szCs w:val="24"/>
        </w:rPr>
        <w:t xml:space="preserve"> provide the following standard answer format to the graduate verification to each agency</w:t>
      </w:r>
      <w:r>
        <w:rPr>
          <w:rFonts w:ascii="Times New Roman" w:hAnsi="Times New Roman" w:cs="Times New Roman"/>
          <w:sz w:val="24"/>
          <w:szCs w:val="24"/>
        </w:rPr>
        <w:t xml:space="preserve"> who submit a written consent by Student or Graduate</w:t>
      </w:r>
      <w:r w:rsidRPr="00BB0392">
        <w:rPr>
          <w:rFonts w:ascii="Times New Roman" w:hAnsi="Times New Roman" w:cs="Times New Roman"/>
          <w:sz w:val="24"/>
          <w:szCs w:val="24"/>
        </w:rPr>
        <w:t>:</w:t>
      </w:r>
    </w:p>
    <w:p w14:paraId="5C461547" w14:textId="77777777" w:rsidR="00F24C89" w:rsidRPr="00BB0392" w:rsidRDefault="00F24C89" w:rsidP="00F24C89">
      <w:pPr>
        <w:pStyle w:val="ListParagraph"/>
        <w:rPr>
          <w:rFonts w:ascii="Times New Roman" w:hAnsi="Times New Roman" w:cs="Times New Roman"/>
          <w:sz w:val="24"/>
          <w:szCs w:val="24"/>
        </w:rPr>
      </w:pPr>
    </w:p>
    <w:p w14:paraId="07AB1D36" w14:textId="77777777" w:rsidR="00F24C89" w:rsidRPr="008C2522" w:rsidRDefault="00F24C89" w:rsidP="00F24C89">
      <w:pPr>
        <w:pStyle w:val="ListParagraph"/>
        <w:numPr>
          <w:ilvl w:val="1"/>
          <w:numId w:val="4"/>
        </w:numPr>
        <w:spacing w:after="200" w:line="276" w:lineRule="auto"/>
        <w:rPr>
          <w:rFonts w:ascii="Times New Roman" w:hAnsi="Times New Roman" w:cs="Times New Roman"/>
          <w:b/>
          <w:sz w:val="24"/>
          <w:szCs w:val="24"/>
        </w:rPr>
      </w:pPr>
      <w:r w:rsidRPr="008C2522">
        <w:rPr>
          <w:rFonts w:ascii="Times New Roman" w:hAnsi="Times New Roman" w:cs="Times New Roman"/>
          <w:b/>
          <w:sz w:val="24"/>
          <w:szCs w:val="24"/>
        </w:rPr>
        <w:t>Degree Award</w:t>
      </w:r>
      <w:r w:rsidRPr="008C2522">
        <w:rPr>
          <w:rFonts w:ascii="Times New Roman" w:hAnsi="Times New Roman" w:cs="Times New Roman"/>
          <w:b/>
          <w:sz w:val="24"/>
          <w:szCs w:val="24"/>
        </w:rPr>
        <w:tab/>
      </w:r>
    </w:p>
    <w:p w14:paraId="4A8C60FB" w14:textId="77777777" w:rsidR="00F24C89" w:rsidRPr="008C2522" w:rsidRDefault="00F24C89" w:rsidP="00F24C89">
      <w:pPr>
        <w:pStyle w:val="ListParagraph"/>
        <w:numPr>
          <w:ilvl w:val="1"/>
          <w:numId w:val="4"/>
        </w:numPr>
        <w:spacing w:after="200" w:line="276" w:lineRule="auto"/>
        <w:rPr>
          <w:rFonts w:ascii="Times New Roman" w:hAnsi="Times New Roman" w:cs="Times New Roman"/>
          <w:b/>
          <w:sz w:val="24"/>
          <w:szCs w:val="24"/>
        </w:rPr>
      </w:pPr>
      <w:r w:rsidRPr="008C2522">
        <w:rPr>
          <w:rFonts w:ascii="Times New Roman" w:hAnsi="Times New Roman" w:cs="Times New Roman"/>
          <w:b/>
          <w:sz w:val="24"/>
          <w:szCs w:val="24"/>
        </w:rPr>
        <w:t>Overall Result</w:t>
      </w:r>
    </w:p>
    <w:p w14:paraId="06715826" w14:textId="77777777" w:rsidR="00F24C89" w:rsidRPr="008C2522" w:rsidRDefault="00F24C89" w:rsidP="00F24C89">
      <w:pPr>
        <w:pStyle w:val="ListParagraph"/>
        <w:numPr>
          <w:ilvl w:val="1"/>
          <w:numId w:val="4"/>
        </w:numPr>
        <w:spacing w:after="200" w:line="276" w:lineRule="auto"/>
        <w:rPr>
          <w:rFonts w:ascii="Times New Roman" w:hAnsi="Times New Roman" w:cs="Times New Roman"/>
          <w:b/>
          <w:sz w:val="24"/>
          <w:szCs w:val="24"/>
        </w:rPr>
      </w:pPr>
      <w:r w:rsidRPr="008C2522">
        <w:rPr>
          <w:rFonts w:ascii="Times New Roman" w:hAnsi="Times New Roman" w:cs="Times New Roman"/>
          <w:b/>
          <w:sz w:val="24"/>
          <w:szCs w:val="24"/>
        </w:rPr>
        <w:t>Registration period</w:t>
      </w:r>
    </w:p>
    <w:p w14:paraId="454F70E9" w14:textId="77777777" w:rsidR="00F24C89" w:rsidRPr="008C2522" w:rsidRDefault="00F24C89" w:rsidP="00F24C89">
      <w:pPr>
        <w:pStyle w:val="ListParagraph"/>
        <w:numPr>
          <w:ilvl w:val="1"/>
          <w:numId w:val="4"/>
        </w:numPr>
        <w:spacing w:after="200" w:line="276" w:lineRule="auto"/>
        <w:rPr>
          <w:rFonts w:ascii="Times New Roman" w:hAnsi="Times New Roman" w:cs="Times New Roman"/>
          <w:b/>
          <w:sz w:val="24"/>
          <w:szCs w:val="24"/>
        </w:rPr>
      </w:pPr>
      <w:r w:rsidRPr="008C2522">
        <w:rPr>
          <w:rFonts w:ascii="Times New Roman" w:hAnsi="Times New Roman" w:cs="Times New Roman"/>
          <w:b/>
          <w:sz w:val="24"/>
          <w:szCs w:val="24"/>
        </w:rPr>
        <w:t>Graduation Date</w:t>
      </w:r>
    </w:p>
    <w:p w14:paraId="13AB82F3" w14:textId="77777777" w:rsidR="00F24C89" w:rsidRPr="008C2522" w:rsidRDefault="00F24C89" w:rsidP="00F24C89">
      <w:pPr>
        <w:pStyle w:val="ListParagraph"/>
        <w:numPr>
          <w:ilvl w:val="1"/>
          <w:numId w:val="4"/>
        </w:numPr>
        <w:spacing w:after="200" w:line="276" w:lineRule="auto"/>
        <w:rPr>
          <w:rFonts w:ascii="Times New Roman" w:hAnsi="Times New Roman" w:cs="Times New Roman"/>
          <w:b/>
          <w:sz w:val="24"/>
          <w:szCs w:val="24"/>
        </w:rPr>
      </w:pPr>
      <w:r w:rsidRPr="008C2522">
        <w:rPr>
          <w:rFonts w:ascii="Times New Roman" w:hAnsi="Times New Roman" w:cs="Times New Roman"/>
          <w:b/>
          <w:sz w:val="24"/>
          <w:szCs w:val="24"/>
        </w:rPr>
        <w:t>Your Name and Position Title</w:t>
      </w:r>
    </w:p>
    <w:p w14:paraId="35CB51C3" w14:textId="77777777" w:rsidR="00F24C89" w:rsidRPr="00BB0392" w:rsidRDefault="00F24C89" w:rsidP="00F24C89">
      <w:pPr>
        <w:pStyle w:val="ListParagraph"/>
        <w:ind w:left="1440"/>
        <w:rPr>
          <w:rFonts w:ascii="Times New Roman" w:hAnsi="Times New Roman" w:cs="Times New Roman"/>
          <w:sz w:val="24"/>
          <w:szCs w:val="24"/>
        </w:rPr>
      </w:pPr>
    </w:p>
    <w:p w14:paraId="4D52D081" w14:textId="77777777" w:rsidR="00EA0EA2" w:rsidRPr="00BA3891" w:rsidRDefault="00EA0EA2" w:rsidP="00EA0EA2">
      <w:pPr>
        <w:pStyle w:val="ListParagraph"/>
        <w:ind w:left="360"/>
        <w:rPr>
          <w:rFonts w:cstheme="minorHAnsi"/>
        </w:rPr>
      </w:pPr>
      <w:r w:rsidRPr="00BA3891">
        <w:rPr>
          <w:rFonts w:eastAsiaTheme="minorEastAsia" w:cstheme="minorHAnsi"/>
          <w:b/>
          <w:bCs/>
        </w:rPr>
        <w:lastRenderedPageBreak/>
        <w:t xml:space="preserve"> </w:t>
      </w:r>
    </w:p>
    <w:p w14:paraId="44AF632B" w14:textId="77777777" w:rsidR="00EA0EA2" w:rsidRPr="009F5A7B" w:rsidRDefault="00EA0EA2" w:rsidP="00EA0EA2">
      <w:pPr>
        <w:rPr>
          <w:rFonts w:cstheme="minorHAnsi"/>
          <w:sz w:val="22"/>
          <w:szCs w:val="22"/>
        </w:rPr>
      </w:pPr>
    </w:p>
    <w:p w14:paraId="177C43A9" w14:textId="77777777" w:rsidR="00EA0EA2" w:rsidRPr="009F5A7B" w:rsidRDefault="00EA0EA2" w:rsidP="00EA0EA2">
      <w:pPr>
        <w:pStyle w:val="ListParagraph"/>
        <w:numPr>
          <w:ilvl w:val="0"/>
          <w:numId w:val="2"/>
        </w:numPr>
        <w:rPr>
          <w:rFonts w:eastAsiaTheme="minorEastAsia" w:cstheme="minorHAnsi"/>
          <w:b/>
          <w:bCs/>
        </w:rPr>
      </w:pPr>
      <w:r w:rsidRPr="009F5A7B">
        <w:rPr>
          <w:rFonts w:eastAsiaTheme="minorEastAsia" w:cstheme="minorHAnsi"/>
          <w:b/>
          <w:bCs/>
        </w:rPr>
        <w:t xml:space="preserve">Responsibilities </w:t>
      </w:r>
    </w:p>
    <w:tbl>
      <w:tblPr>
        <w:tblStyle w:val="TableGrid"/>
        <w:tblW w:w="9345" w:type="dxa"/>
        <w:tblLook w:val="04A0" w:firstRow="1" w:lastRow="0" w:firstColumn="1" w:lastColumn="0" w:noHBand="0" w:noVBand="1"/>
      </w:tblPr>
      <w:tblGrid>
        <w:gridCol w:w="2830"/>
        <w:gridCol w:w="6515"/>
      </w:tblGrid>
      <w:tr w:rsidR="00EA0EA2" w:rsidRPr="009F5A7B" w14:paraId="638DBB26" w14:textId="77777777" w:rsidTr="00EB2281">
        <w:trPr>
          <w:trHeight w:val="407"/>
        </w:trPr>
        <w:tc>
          <w:tcPr>
            <w:tcW w:w="2830" w:type="dxa"/>
            <w:shd w:val="clear" w:color="auto" w:fill="A80050"/>
          </w:tcPr>
          <w:p w14:paraId="153C7879" w14:textId="77777777" w:rsidR="00EA0EA2" w:rsidRPr="009F5A7B" w:rsidRDefault="00EA0EA2" w:rsidP="00EB2281">
            <w:pPr>
              <w:rPr>
                <w:rFonts w:cstheme="minorHAnsi"/>
                <w:color w:val="FFFFFF" w:themeColor="background1"/>
              </w:rPr>
            </w:pPr>
            <w:r w:rsidRPr="009F5A7B">
              <w:rPr>
                <w:rFonts w:cstheme="minorHAnsi"/>
                <w:b/>
                <w:color w:val="FFFFFF" w:themeColor="background1"/>
              </w:rPr>
              <w:t>Name</w:t>
            </w:r>
            <w:r w:rsidRPr="009F5A7B">
              <w:rPr>
                <w:rFonts w:cstheme="minorHAnsi"/>
                <w:color w:val="FFFFFF" w:themeColor="background1"/>
              </w:rPr>
              <w:t xml:space="preserve"> (Office or position)</w:t>
            </w:r>
          </w:p>
        </w:tc>
        <w:tc>
          <w:tcPr>
            <w:tcW w:w="6515" w:type="dxa"/>
            <w:shd w:val="clear" w:color="auto" w:fill="auto"/>
          </w:tcPr>
          <w:p w14:paraId="4BE677C6" w14:textId="77777777" w:rsidR="00EA0EA2" w:rsidRPr="009F5A7B" w:rsidRDefault="00EA0EA2" w:rsidP="00EB2281">
            <w:pPr>
              <w:rPr>
                <w:rFonts w:cstheme="minorHAnsi"/>
              </w:rPr>
            </w:pPr>
            <w:r w:rsidRPr="009F5A7B">
              <w:rPr>
                <w:rFonts w:cstheme="minorHAnsi"/>
                <w:b/>
              </w:rPr>
              <w:t xml:space="preserve">Responsibility </w:t>
            </w:r>
          </w:p>
        </w:tc>
      </w:tr>
      <w:tr w:rsidR="00EA0EA2" w:rsidRPr="009F5A7B" w14:paraId="2D8F683E" w14:textId="77777777" w:rsidTr="00EB2281">
        <w:trPr>
          <w:trHeight w:val="385"/>
        </w:trPr>
        <w:tc>
          <w:tcPr>
            <w:tcW w:w="2830" w:type="dxa"/>
            <w:shd w:val="clear" w:color="auto" w:fill="A80050"/>
          </w:tcPr>
          <w:p w14:paraId="4F5180F0" w14:textId="494CB750" w:rsidR="00EA0EA2" w:rsidRPr="009F5A7B" w:rsidRDefault="009B3DD1" w:rsidP="009B3DD1">
            <w:pPr>
              <w:rPr>
                <w:rFonts w:cstheme="minorHAnsi"/>
                <w:color w:val="FFFFFF" w:themeColor="background1"/>
              </w:rPr>
            </w:pPr>
            <w:r>
              <w:rPr>
                <w:rFonts w:cstheme="minorHAnsi"/>
                <w:color w:val="FFFFFF" w:themeColor="background1"/>
              </w:rPr>
              <w:t>Director of Registry</w:t>
            </w:r>
          </w:p>
        </w:tc>
        <w:tc>
          <w:tcPr>
            <w:tcW w:w="6515" w:type="dxa"/>
            <w:shd w:val="clear" w:color="auto" w:fill="auto"/>
          </w:tcPr>
          <w:p w14:paraId="04CC52C1" w14:textId="77777777" w:rsidR="00EA0EA2" w:rsidRPr="009F5A7B" w:rsidRDefault="00EA0EA2" w:rsidP="00EB2281">
            <w:pPr>
              <w:rPr>
                <w:rFonts w:cstheme="minorHAnsi"/>
              </w:rPr>
            </w:pPr>
            <w:r w:rsidRPr="009F5A7B">
              <w:rPr>
                <w:rFonts w:cstheme="minorHAnsi"/>
              </w:rPr>
              <w:t>Policy Owner</w:t>
            </w:r>
          </w:p>
        </w:tc>
      </w:tr>
      <w:tr w:rsidR="00EA0EA2" w:rsidRPr="009F5A7B" w14:paraId="248F9FFA" w14:textId="77777777" w:rsidTr="00EB2281">
        <w:trPr>
          <w:trHeight w:val="385"/>
        </w:trPr>
        <w:tc>
          <w:tcPr>
            <w:tcW w:w="2830" w:type="dxa"/>
            <w:shd w:val="clear" w:color="auto" w:fill="A80050"/>
          </w:tcPr>
          <w:p w14:paraId="719ED9DA" w14:textId="0642ED80" w:rsidR="00EA0EA2" w:rsidRPr="009F5A7B" w:rsidRDefault="00F24C89" w:rsidP="00EB2281">
            <w:pPr>
              <w:rPr>
                <w:rFonts w:cstheme="minorHAnsi"/>
                <w:color w:val="FFFFFF" w:themeColor="background1"/>
              </w:rPr>
            </w:pPr>
            <w:r>
              <w:rPr>
                <w:rFonts w:cstheme="minorHAnsi"/>
                <w:color w:val="FFFFFF" w:themeColor="background1"/>
              </w:rPr>
              <w:t>Student</w:t>
            </w:r>
          </w:p>
        </w:tc>
        <w:tc>
          <w:tcPr>
            <w:tcW w:w="6515" w:type="dxa"/>
            <w:shd w:val="clear" w:color="auto" w:fill="auto"/>
          </w:tcPr>
          <w:p w14:paraId="76187D66" w14:textId="410A5A9A" w:rsidR="00EA0EA2" w:rsidRPr="009F5A7B" w:rsidRDefault="00F24C89" w:rsidP="00EB2281">
            <w:pPr>
              <w:rPr>
                <w:rFonts w:cstheme="minorHAnsi"/>
              </w:rPr>
            </w:pPr>
            <w:r>
              <w:t>Ensure that they submit a signed consent form to the Verification agency</w:t>
            </w:r>
          </w:p>
        </w:tc>
      </w:tr>
      <w:tr w:rsidR="00EA0EA2" w:rsidRPr="009F5A7B" w14:paraId="1E2F3F4F" w14:textId="77777777" w:rsidTr="00EB2281">
        <w:trPr>
          <w:trHeight w:val="407"/>
        </w:trPr>
        <w:tc>
          <w:tcPr>
            <w:tcW w:w="2830" w:type="dxa"/>
            <w:shd w:val="clear" w:color="auto" w:fill="A80050"/>
          </w:tcPr>
          <w:p w14:paraId="34F8FF48" w14:textId="4A8A8651" w:rsidR="00EA0EA2" w:rsidRPr="009F5A7B" w:rsidRDefault="00F24C89" w:rsidP="00EB2281">
            <w:pPr>
              <w:rPr>
                <w:rFonts w:cstheme="minorHAnsi"/>
                <w:color w:val="FFFFFF" w:themeColor="background1"/>
              </w:rPr>
            </w:pPr>
            <w:r>
              <w:rPr>
                <w:rFonts w:cstheme="minorHAnsi"/>
                <w:color w:val="FFFFFF" w:themeColor="background1"/>
              </w:rPr>
              <w:t>Student Registry Helpdesk</w:t>
            </w:r>
          </w:p>
        </w:tc>
        <w:tc>
          <w:tcPr>
            <w:tcW w:w="6515" w:type="dxa"/>
            <w:shd w:val="clear" w:color="auto" w:fill="auto"/>
          </w:tcPr>
          <w:p w14:paraId="4F662F3E" w14:textId="6FB1D2A1" w:rsidR="00EA0EA2" w:rsidRPr="009F5A7B" w:rsidRDefault="00F24C89" w:rsidP="00EB2281">
            <w:pPr>
              <w:rPr>
                <w:rFonts w:cstheme="minorHAnsi"/>
              </w:rPr>
            </w:pPr>
            <w:r>
              <w:t>Check the consent form and provide the required educational verification to the verification agency</w:t>
            </w:r>
          </w:p>
        </w:tc>
      </w:tr>
      <w:tr w:rsidR="00EA0EA2" w:rsidRPr="009F5A7B" w14:paraId="2B9A2DE9" w14:textId="77777777" w:rsidTr="00EB2281">
        <w:trPr>
          <w:trHeight w:val="407"/>
        </w:trPr>
        <w:tc>
          <w:tcPr>
            <w:tcW w:w="2830" w:type="dxa"/>
            <w:shd w:val="clear" w:color="auto" w:fill="A80050"/>
          </w:tcPr>
          <w:p w14:paraId="159C6EC0" w14:textId="24125106" w:rsidR="00EA0EA2" w:rsidRPr="009F5A7B" w:rsidRDefault="00F24C89" w:rsidP="00EB2281">
            <w:pPr>
              <w:rPr>
                <w:rFonts w:cstheme="minorHAnsi"/>
                <w:color w:val="FFFFFF" w:themeColor="background1"/>
              </w:rPr>
            </w:pPr>
            <w:r>
              <w:rPr>
                <w:rFonts w:cstheme="minorHAnsi"/>
                <w:color w:val="FFFFFF" w:themeColor="background1"/>
              </w:rPr>
              <w:t>College / School Office</w:t>
            </w:r>
          </w:p>
        </w:tc>
        <w:tc>
          <w:tcPr>
            <w:tcW w:w="6515" w:type="dxa"/>
            <w:shd w:val="clear" w:color="auto" w:fill="auto"/>
          </w:tcPr>
          <w:p w14:paraId="2D51864E" w14:textId="31B631AC" w:rsidR="00EA0EA2" w:rsidRPr="009F5A7B" w:rsidRDefault="00F24C89" w:rsidP="00F24C89">
            <w:pPr>
              <w:rPr>
                <w:rFonts w:cstheme="minorHAnsi"/>
              </w:rPr>
            </w:pPr>
            <w:r>
              <w:t>Seek out assistance with verifications for Registered Student, Past Students and Graduates.</w:t>
            </w:r>
          </w:p>
        </w:tc>
      </w:tr>
    </w:tbl>
    <w:p w14:paraId="0DE304E3" w14:textId="77777777" w:rsidR="00EA0EA2" w:rsidRPr="009F5A7B" w:rsidRDefault="00EA0EA2" w:rsidP="00EA0EA2">
      <w:pPr>
        <w:rPr>
          <w:rFonts w:cstheme="minorHAnsi"/>
          <w:sz w:val="22"/>
          <w:szCs w:val="22"/>
        </w:rPr>
      </w:pPr>
    </w:p>
    <w:p w14:paraId="593F347B" w14:textId="77777777" w:rsidR="00EA0EA2" w:rsidRDefault="00EA0EA2" w:rsidP="00EA0EA2">
      <w:pPr>
        <w:pStyle w:val="ListParagraph"/>
        <w:numPr>
          <w:ilvl w:val="0"/>
          <w:numId w:val="2"/>
        </w:numPr>
        <w:rPr>
          <w:rFonts w:eastAsiaTheme="minorEastAsia" w:cstheme="minorHAnsi"/>
          <w:b/>
          <w:bCs/>
        </w:rPr>
      </w:pPr>
      <w:r>
        <w:rPr>
          <w:rFonts w:eastAsiaTheme="minorEastAsia" w:cstheme="minorHAnsi"/>
          <w:b/>
          <w:bCs/>
        </w:rPr>
        <w:t>Related Documentation</w:t>
      </w:r>
    </w:p>
    <w:p w14:paraId="68CD3F7A" w14:textId="77777777" w:rsidR="00EA0EA2" w:rsidRPr="009F5A7B" w:rsidRDefault="00EA0EA2" w:rsidP="00EA0EA2">
      <w:pPr>
        <w:pStyle w:val="ListParagraph"/>
        <w:ind w:left="360"/>
        <w:rPr>
          <w:rFonts w:eastAsiaTheme="minorEastAsia" w:cstheme="minorHAnsi"/>
          <w:b/>
          <w:bCs/>
        </w:rPr>
      </w:pPr>
      <w:r w:rsidRPr="009F5A7B">
        <w:rPr>
          <w:rFonts w:eastAsiaTheme="minorEastAsia" w:cstheme="minorHAnsi"/>
          <w:b/>
          <w:bCs/>
        </w:rPr>
        <w:t xml:space="preserve"> </w:t>
      </w:r>
    </w:p>
    <w:p w14:paraId="0C6059D6" w14:textId="69769555" w:rsidR="00F24C89" w:rsidRDefault="00F24C89" w:rsidP="00F24C89">
      <w:pPr>
        <w:rPr>
          <w:rFonts w:ascii="Times New Roman" w:hAnsi="Times New Roman" w:cs="Times New Roman"/>
          <w:lang w:val="en-IE"/>
        </w:rPr>
      </w:pPr>
      <w:r>
        <w:rPr>
          <w:rFonts w:ascii="Times New Roman" w:hAnsi="Times New Roman" w:cs="Times New Roman"/>
          <w:lang w:val="en-IE"/>
        </w:rPr>
        <w:t xml:space="preserve">University Data Protection Policy </w:t>
      </w:r>
      <w:r w:rsidRPr="00BB0392">
        <w:rPr>
          <w:rFonts w:ascii="Times New Roman" w:hAnsi="Times New Roman" w:cs="Times New Roman"/>
          <w:lang w:val="en-IE"/>
        </w:rPr>
        <w:t>QA400</w:t>
      </w:r>
      <w:r>
        <w:rPr>
          <w:rFonts w:ascii="Times New Roman" w:hAnsi="Times New Roman" w:cs="Times New Roman"/>
          <w:lang w:val="en-IE"/>
        </w:rPr>
        <w:t xml:space="preserve"> </w:t>
      </w:r>
    </w:p>
    <w:p w14:paraId="676325E8" w14:textId="77777777" w:rsidR="00F24C89" w:rsidRDefault="00FB60F0" w:rsidP="00F24C89">
      <w:pPr>
        <w:rPr>
          <w:rFonts w:ascii="Times New Roman" w:hAnsi="Times New Roman" w:cs="Times New Roman"/>
          <w:lang w:val="en-IE"/>
        </w:rPr>
      </w:pPr>
      <w:hyperlink r:id="rId12" w:history="1">
        <w:r w:rsidR="00F24C89" w:rsidRPr="006A31EE">
          <w:rPr>
            <w:rStyle w:val="Hyperlink"/>
            <w:rFonts w:ascii="Times New Roman" w:hAnsi="Times New Roman" w:cs="Times New Roman"/>
            <w:lang w:val="en-IE"/>
          </w:rPr>
          <w:t>https://www.universityofgalway.ie/media/corporateandlegalaffairs/files/QA400-_Data_Protection_Policy.pdf</w:t>
        </w:r>
      </w:hyperlink>
      <w:r w:rsidR="00F24C89">
        <w:rPr>
          <w:rFonts w:ascii="Times New Roman" w:hAnsi="Times New Roman" w:cs="Times New Roman"/>
          <w:lang w:val="en-IE"/>
        </w:rPr>
        <w:t xml:space="preserve"> </w:t>
      </w:r>
    </w:p>
    <w:p w14:paraId="6A5C166C" w14:textId="77777777" w:rsidR="00EA0EA2" w:rsidRPr="009F5A7B" w:rsidRDefault="00EA0EA2" w:rsidP="00EA0EA2">
      <w:pPr>
        <w:tabs>
          <w:tab w:val="left" w:pos="945"/>
          <w:tab w:val="left" w:pos="1260"/>
        </w:tabs>
        <w:rPr>
          <w:rFonts w:cstheme="minorHAnsi"/>
          <w:sz w:val="22"/>
          <w:szCs w:val="22"/>
        </w:rPr>
      </w:pPr>
    </w:p>
    <w:p w14:paraId="35C55A57" w14:textId="77777777" w:rsidR="00941012" w:rsidRPr="00E61A0E" w:rsidRDefault="00941012" w:rsidP="00941012">
      <w:pPr>
        <w:ind w:left="397" w:right="397"/>
        <w:rPr>
          <w:rFonts w:ascii="Arial" w:hAnsi="Arial" w:cs="Arial"/>
        </w:rPr>
      </w:pPr>
    </w:p>
    <w:p w14:paraId="6F2793CB" w14:textId="3B4047B7" w:rsidR="00941012" w:rsidRPr="00E61A0E" w:rsidRDefault="00941012" w:rsidP="00941012">
      <w:pPr>
        <w:ind w:left="397" w:right="397"/>
        <w:rPr>
          <w:rFonts w:ascii="Arial" w:hAnsi="Arial" w:cs="Arial"/>
        </w:rPr>
      </w:pPr>
    </w:p>
    <w:p w14:paraId="5C5DCAEE" w14:textId="77777777" w:rsidR="00941012" w:rsidRPr="00E61A0E" w:rsidRDefault="00941012" w:rsidP="00941012">
      <w:pPr>
        <w:ind w:left="397" w:right="397"/>
        <w:rPr>
          <w:rFonts w:ascii="Arial" w:hAnsi="Arial" w:cs="Arial"/>
        </w:rPr>
      </w:pPr>
    </w:p>
    <w:p w14:paraId="153EF3CA" w14:textId="22FF0A73" w:rsidR="00941012" w:rsidRPr="00E61A0E" w:rsidRDefault="00AD042F" w:rsidP="00AD042F">
      <w:pPr>
        <w:tabs>
          <w:tab w:val="left" w:pos="1450"/>
        </w:tabs>
        <w:ind w:left="397" w:right="397"/>
        <w:jc w:val="both"/>
        <w:rPr>
          <w:rFonts w:ascii="Arial" w:hAnsi="Arial" w:cs="Arial"/>
        </w:rPr>
      </w:pPr>
      <w:r>
        <w:rPr>
          <w:rFonts w:ascii="Arial" w:hAnsi="Arial" w:cs="Arial"/>
        </w:rPr>
        <w:tab/>
      </w:r>
    </w:p>
    <w:p w14:paraId="6579C667" w14:textId="0BBD408D" w:rsidR="003107A4" w:rsidRPr="003107A4" w:rsidRDefault="003107A4" w:rsidP="003107A4"/>
    <w:p w14:paraId="7662209C" w14:textId="2D89F423" w:rsidR="003107A4" w:rsidRPr="003107A4" w:rsidRDefault="003107A4" w:rsidP="003107A4"/>
    <w:p w14:paraId="2067B91C" w14:textId="46352B35" w:rsidR="003107A4" w:rsidRPr="003107A4" w:rsidRDefault="003107A4" w:rsidP="003107A4"/>
    <w:p w14:paraId="00C76766" w14:textId="7CD6710B" w:rsidR="003107A4" w:rsidRPr="003107A4" w:rsidRDefault="003107A4" w:rsidP="003107A4"/>
    <w:p w14:paraId="49BBADA8" w14:textId="4001D262" w:rsidR="003107A4" w:rsidRPr="003107A4" w:rsidRDefault="003107A4" w:rsidP="003107A4"/>
    <w:p w14:paraId="20F0D6F7" w14:textId="527381A5" w:rsidR="003107A4" w:rsidRPr="003107A4" w:rsidRDefault="003107A4" w:rsidP="003107A4"/>
    <w:p w14:paraId="34416E75" w14:textId="4D375E56" w:rsidR="003107A4" w:rsidRPr="003107A4" w:rsidRDefault="003107A4" w:rsidP="003107A4"/>
    <w:p w14:paraId="602AEF4B" w14:textId="6A2AF938" w:rsidR="003107A4" w:rsidRPr="003107A4" w:rsidRDefault="003107A4" w:rsidP="003107A4"/>
    <w:p w14:paraId="0DA7C58B" w14:textId="7852240F" w:rsidR="003107A4" w:rsidRPr="003107A4" w:rsidRDefault="003107A4" w:rsidP="003107A4"/>
    <w:p w14:paraId="023E46FE" w14:textId="7746EC57" w:rsidR="003107A4" w:rsidRPr="003107A4" w:rsidRDefault="00965C80" w:rsidP="00965C80">
      <w:pPr>
        <w:tabs>
          <w:tab w:val="left" w:pos="945"/>
          <w:tab w:val="left" w:pos="1260"/>
        </w:tabs>
      </w:pPr>
      <w:r>
        <w:tab/>
      </w:r>
      <w:r>
        <w:tab/>
      </w:r>
    </w:p>
    <w:p w14:paraId="7CA95E37" w14:textId="08904E62" w:rsidR="003107A4" w:rsidRPr="003107A4" w:rsidRDefault="003107A4" w:rsidP="003107A4"/>
    <w:p w14:paraId="231BB662" w14:textId="79308A97" w:rsidR="003107A4" w:rsidRPr="003107A4" w:rsidRDefault="003107A4" w:rsidP="003107A4"/>
    <w:p w14:paraId="5641BD83" w14:textId="331031C4" w:rsidR="003107A4" w:rsidRPr="003107A4" w:rsidRDefault="003107A4" w:rsidP="003107A4"/>
    <w:p w14:paraId="0F520A9E" w14:textId="596DFDC7" w:rsidR="003107A4" w:rsidRPr="003107A4" w:rsidRDefault="003107A4" w:rsidP="003107A4"/>
    <w:p w14:paraId="6BADA5D7" w14:textId="77777777" w:rsidR="003107A4" w:rsidRPr="003107A4" w:rsidRDefault="003107A4" w:rsidP="003107A4">
      <w:pPr>
        <w:tabs>
          <w:tab w:val="left" w:pos="6960"/>
        </w:tabs>
      </w:pPr>
      <w:r>
        <w:tab/>
      </w:r>
    </w:p>
    <w:sectPr w:rsidR="003107A4" w:rsidRPr="003107A4" w:rsidSect="00BF02A5">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EBBCD" w14:textId="77777777" w:rsidR="0030086B" w:rsidRDefault="0030086B" w:rsidP="003107A4">
      <w:r>
        <w:separator/>
      </w:r>
    </w:p>
  </w:endnote>
  <w:endnote w:type="continuationSeparator" w:id="0">
    <w:p w14:paraId="5364B640" w14:textId="77777777" w:rsidR="0030086B" w:rsidRDefault="0030086B" w:rsidP="0031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69469" w14:textId="77777777" w:rsidR="00BF02A5" w:rsidRDefault="00BF0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C15DC" w14:textId="7ABBE41C" w:rsidR="003107A4" w:rsidRDefault="00BF02A5">
    <w:pPr>
      <w:pStyle w:val="Footer"/>
    </w:pPr>
    <w:r>
      <w:rPr>
        <w:noProof/>
        <w:lang w:val="en-IE" w:eastAsia="en-IE"/>
      </w:rPr>
      <mc:AlternateContent>
        <mc:Choice Requires="wps">
          <w:drawing>
            <wp:anchor distT="0" distB="0" distL="114300" distR="114300" simplePos="0" relativeHeight="251663360" behindDoc="1" locked="0" layoutInCell="1" allowOverlap="1" wp14:anchorId="152B070D" wp14:editId="540BA5D6">
              <wp:simplePos x="0" y="0"/>
              <wp:positionH relativeFrom="page">
                <wp:posOffset>12357</wp:posOffset>
              </wp:positionH>
              <wp:positionV relativeFrom="page">
                <wp:align>bottom</wp:align>
              </wp:positionV>
              <wp:extent cx="7560310" cy="215900"/>
              <wp:effectExtent l="0" t="0" r="254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21590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1DB3" id="docshape1" o:spid="_x0000_s1026" style="position:absolute;margin-left:.95pt;margin-top:0;width:595.3pt;height:17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" fillcolor="#930949" stroked="f">
              <v:path arrowok="t"/>
              <w10:wrap anchorx="page" anchory="page"/>
            </v:rect>
          </w:pict>
        </mc:Fallback>
      </mc:AlternateContent>
    </w:r>
    <w:r w:rsidR="003107A4">
      <w:rPr>
        <w:noProof/>
        <w:lang w:val="en-IE" w:eastAsia="en-IE"/>
      </w:rPr>
      <mc:AlternateContent>
        <mc:Choice Requires="wps">
          <w:drawing>
            <wp:anchor distT="0" distB="0" distL="114300" distR="114300" simplePos="0" relativeHeight="251661312" behindDoc="1" locked="0" layoutInCell="1" allowOverlap="1" wp14:anchorId="66FDA4CD" wp14:editId="353CC766">
              <wp:simplePos x="0" y="0"/>
              <wp:positionH relativeFrom="margin">
                <wp:posOffset>-457200</wp:posOffset>
              </wp:positionH>
              <wp:positionV relativeFrom="margin">
                <wp:posOffset>9836150</wp:posOffset>
              </wp:positionV>
              <wp:extent cx="7560310" cy="2159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21590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DA2DE" id="docshape1" o:spid="_x0000_s1026" style="position:absolute;margin-left:-36pt;margin-top:774.5pt;width:595.3pt;height: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" fillcolor="#930949" stroked="f">
              <v:path arrowok="t"/>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7446" w14:textId="77777777" w:rsidR="00BF02A5" w:rsidRDefault="00BF0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E9722" w14:textId="77777777" w:rsidR="0030086B" w:rsidRDefault="0030086B" w:rsidP="003107A4">
      <w:r>
        <w:separator/>
      </w:r>
    </w:p>
  </w:footnote>
  <w:footnote w:type="continuationSeparator" w:id="0">
    <w:p w14:paraId="52E792E5" w14:textId="77777777" w:rsidR="0030086B" w:rsidRDefault="0030086B" w:rsidP="0031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2795" w14:textId="77777777" w:rsidR="00BF02A5" w:rsidRDefault="00BF0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0439" w14:textId="470F9AD1" w:rsidR="00BF02A5" w:rsidRDefault="00BF02A5">
    <w:pPr>
      <w:pStyle w:val="Header"/>
    </w:pPr>
    <w:r w:rsidRPr="009C7088">
      <w:rPr>
        <w:rFonts w:ascii="Times New Roman"/>
        <w:noProof/>
        <w:sz w:val="20"/>
        <w:vertAlign w:val="subscript"/>
        <w:lang w:val="en-IE" w:eastAsia="en-IE"/>
      </w:rPr>
      <w:drawing>
        <wp:anchor distT="0" distB="0" distL="114300" distR="114300" simplePos="0" relativeHeight="251659264" behindDoc="0" locked="0" layoutInCell="1" allowOverlap="1" wp14:anchorId="598D6795" wp14:editId="3CB31D3E">
          <wp:simplePos x="0" y="0"/>
          <wp:positionH relativeFrom="margin">
            <wp:align>left</wp:align>
          </wp:positionH>
          <wp:positionV relativeFrom="paragraph">
            <wp:posOffset>-320778</wp:posOffset>
          </wp:positionV>
          <wp:extent cx="3020400" cy="1141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400" cy="1141635"/>
                  </a:xfrm>
                  <a:prstGeom prst="rect">
                    <a:avLst/>
                  </a:prstGeom>
                </pic:spPr>
              </pic:pic>
            </a:graphicData>
          </a:graphic>
          <wp14:sizeRelH relativeFrom="page">
            <wp14:pctWidth>0</wp14:pctWidth>
          </wp14:sizeRelH>
          <wp14:sizeRelV relativeFrom="page">
            <wp14:pctHeight>0</wp14:pctHeight>
          </wp14:sizeRelV>
        </wp:anchor>
      </w:drawing>
    </w:r>
  </w:p>
  <w:p w14:paraId="6AAED2B4" w14:textId="77777777" w:rsidR="00BF02A5" w:rsidRDefault="00BF02A5">
    <w:pPr>
      <w:pStyle w:val="Header"/>
    </w:pPr>
  </w:p>
  <w:p w14:paraId="6699162B" w14:textId="1B921374" w:rsidR="00BF02A5" w:rsidRDefault="00BF02A5">
    <w:pPr>
      <w:pStyle w:val="Header"/>
    </w:pPr>
  </w:p>
  <w:p w14:paraId="5036918D" w14:textId="77777777" w:rsidR="00BF02A5" w:rsidRDefault="00BF02A5">
    <w:pPr>
      <w:pStyle w:val="Header"/>
    </w:pPr>
  </w:p>
  <w:p w14:paraId="7727DB99" w14:textId="2BAA807A" w:rsidR="003107A4" w:rsidRDefault="00310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074D" w14:textId="77777777" w:rsidR="00BF02A5" w:rsidRDefault="00BF0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3500E"/>
    <w:multiLevelType w:val="hybridMultilevel"/>
    <w:tmpl w:val="D0168B84"/>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 w15:restartNumberingAfterBreak="0">
    <w:nsid w:val="3DE83815"/>
    <w:multiLevelType w:val="hybridMultilevel"/>
    <w:tmpl w:val="8534BE26"/>
    <w:lvl w:ilvl="0" w:tplc="1809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15:restartNumberingAfterBreak="0">
    <w:nsid w:val="4257554E"/>
    <w:multiLevelType w:val="hybridMultilevel"/>
    <w:tmpl w:val="BBC4EFFA"/>
    <w:lvl w:ilvl="0" w:tplc="6F76A4FC">
      <w:numFmt w:val="bullet"/>
      <w:lvlText w:val=""/>
      <w:lvlJc w:val="left"/>
      <w:pPr>
        <w:ind w:left="720" w:hanging="360"/>
      </w:pPr>
      <w:rPr>
        <w:rFonts w:ascii="Symbol" w:eastAsiaTheme="minorHAnsi" w:hAnsi="Symbol" w:cstheme="minorBidi" w:hint="default"/>
      </w:rPr>
    </w:lvl>
    <w:lvl w:ilvl="1" w:tplc="083C0003">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15:restartNumberingAfterBreak="0">
    <w:nsid w:val="687936E9"/>
    <w:multiLevelType w:val="hybridMultilevel"/>
    <w:tmpl w:val="53EC1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24A41B0"/>
    <w:multiLevelType w:val="multilevel"/>
    <w:tmpl w:val="10DE90A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A4"/>
    <w:rsid w:val="00027374"/>
    <w:rsid w:val="00052FA6"/>
    <w:rsid w:val="00056F4B"/>
    <w:rsid w:val="00082498"/>
    <w:rsid w:val="001D5F4C"/>
    <w:rsid w:val="001E5EC5"/>
    <w:rsid w:val="001E668C"/>
    <w:rsid w:val="002338BF"/>
    <w:rsid w:val="002748BA"/>
    <w:rsid w:val="002B0B16"/>
    <w:rsid w:val="0030086B"/>
    <w:rsid w:val="003107A4"/>
    <w:rsid w:val="00310CAE"/>
    <w:rsid w:val="003826B1"/>
    <w:rsid w:val="00386A1C"/>
    <w:rsid w:val="003C1A15"/>
    <w:rsid w:val="003E0DCF"/>
    <w:rsid w:val="0040505D"/>
    <w:rsid w:val="004B41AB"/>
    <w:rsid w:val="004E1649"/>
    <w:rsid w:val="0050524E"/>
    <w:rsid w:val="00543426"/>
    <w:rsid w:val="00597EDB"/>
    <w:rsid w:val="006A4079"/>
    <w:rsid w:val="006E794B"/>
    <w:rsid w:val="00745C2C"/>
    <w:rsid w:val="007C1E3F"/>
    <w:rsid w:val="007E4718"/>
    <w:rsid w:val="00800601"/>
    <w:rsid w:val="008E36D9"/>
    <w:rsid w:val="00941012"/>
    <w:rsid w:val="00946B51"/>
    <w:rsid w:val="00965C80"/>
    <w:rsid w:val="00972CFF"/>
    <w:rsid w:val="009B3DD1"/>
    <w:rsid w:val="009B4EE8"/>
    <w:rsid w:val="00A34171"/>
    <w:rsid w:val="00A91F32"/>
    <w:rsid w:val="00AC779A"/>
    <w:rsid w:val="00AD042F"/>
    <w:rsid w:val="00AE035A"/>
    <w:rsid w:val="00AF74DF"/>
    <w:rsid w:val="00BC360D"/>
    <w:rsid w:val="00BE026F"/>
    <w:rsid w:val="00BE5A5E"/>
    <w:rsid w:val="00BF02A5"/>
    <w:rsid w:val="00BF21F7"/>
    <w:rsid w:val="00C37B14"/>
    <w:rsid w:val="00CE710A"/>
    <w:rsid w:val="00D035CF"/>
    <w:rsid w:val="00D634FB"/>
    <w:rsid w:val="00D82E55"/>
    <w:rsid w:val="00D87F1F"/>
    <w:rsid w:val="00E30047"/>
    <w:rsid w:val="00E50B54"/>
    <w:rsid w:val="00E61A0E"/>
    <w:rsid w:val="00EA0EA2"/>
    <w:rsid w:val="00EE26BB"/>
    <w:rsid w:val="00EF0607"/>
    <w:rsid w:val="00F24C89"/>
    <w:rsid w:val="00F66D16"/>
    <w:rsid w:val="00FB60F0"/>
    <w:rsid w:val="257B1667"/>
    <w:rsid w:val="3B755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E692FA"/>
  <w15:chartTrackingRefBased/>
  <w15:docId w15:val="{10B18E8B-1007-1044-AB64-3C41AB3A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107A4"/>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3107A4"/>
    <w:pPr>
      <w:tabs>
        <w:tab w:val="center" w:pos="4513"/>
        <w:tab w:val="right" w:pos="9026"/>
      </w:tabs>
    </w:pPr>
  </w:style>
  <w:style w:type="character" w:customStyle="1" w:styleId="HeaderChar">
    <w:name w:val="Header Char"/>
    <w:basedOn w:val="DefaultParagraphFont"/>
    <w:link w:val="Header"/>
    <w:uiPriority w:val="99"/>
    <w:rsid w:val="003107A4"/>
  </w:style>
  <w:style w:type="paragraph" w:styleId="Footer">
    <w:name w:val="footer"/>
    <w:basedOn w:val="Normal"/>
    <w:link w:val="FooterChar"/>
    <w:uiPriority w:val="99"/>
    <w:unhideWhenUsed/>
    <w:rsid w:val="003107A4"/>
    <w:pPr>
      <w:tabs>
        <w:tab w:val="center" w:pos="4513"/>
        <w:tab w:val="right" w:pos="9026"/>
      </w:tabs>
    </w:pPr>
  </w:style>
  <w:style w:type="character" w:customStyle="1" w:styleId="FooterChar">
    <w:name w:val="Footer Char"/>
    <w:basedOn w:val="DefaultParagraphFont"/>
    <w:link w:val="Footer"/>
    <w:uiPriority w:val="99"/>
    <w:rsid w:val="003107A4"/>
  </w:style>
  <w:style w:type="paragraph" w:customStyle="1" w:styleId="BasicParagraph">
    <w:name w:val="[Basic Paragraph]"/>
    <w:basedOn w:val="NoParagraphStyle"/>
    <w:uiPriority w:val="99"/>
    <w:rsid w:val="00EE26BB"/>
  </w:style>
  <w:style w:type="character" w:styleId="Hyperlink">
    <w:name w:val="Hyperlink"/>
    <w:basedOn w:val="DefaultParagraphFont"/>
    <w:uiPriority w:val="99"/>
    <w:unhideWhenUsed/>
    <w:rsid w:val="001E668C"/>
    <w:rPr>
      <w:color w:val="0563C1" w:themeColor="hyperlink"/>
      <w:u w:val="single"/>
    </w:rPr>
  </w:style>
  <w:style w:type="character" w:customStyle="1" w:styleId="UnresolvedMention">
    <w:name w:val="Unresolved Mention"/>
    <w:basedOn w:val="DefaultParagraphFont"/>
    <w:uiPriority w:val="99"/>
    <w:semiHidden/>
    <w:unhideWhenUsed/>
    <w:rsid w:val="001E668C"/>
    <w:rPr>
      <w:color w:val="605E5C"/>
      <w:shd w:val="clear" w:color="auto" w:fill="E1DFDD"/>
    </w:rPr>
  </w:style>
  <w:style w:type="character" w:styleId="CommentReference">
    <w:name w:val="annotation reference"/>
    <w:basedOn w:val="DefaultParagraphFont"/>
    <w:uiPriority w:val="99"/>
    <w:semiHidden/>
    <w:unhideWhenUsed/>
    <w:rsid w:val="007E4718"/>
    <w:rPr>
      <w:sz w:val="16"/>
      <w:szCs w:val="16"/>
    </w:rPr>
  </w:style>
  <w:style w:type="paragraph" w:styleId="CommentText">
    <w:name w:val="annotation text"/>
    <w:basedOn w:val="Normal"/>
    <w:link w:val="CommentTextChar"/>
    <w:uiPriority w:val="99"/>
    <w:semiHidden/>
    <w:unhideWhenUsed/>
    <w:rsid w:val="007E4718"/>
    <w:rPr>
      <w:sz w:val="20"/>
      <w:szCs w:val="20"/>
    </w:rPr>
  </w:style>
  <w:style w:type="character" w:customStyle="1" w:styleId="CommentTextChar">
    <w:name w:val="Comment Text Char"/>
    <w:basedOn w:val="DefaultParagraphFont"/>
    <w:link w:val="CommentText"/>
    <w:uiPriority w:val="99"/>
    <w:semiHidden/>
    <w:rsid w:val="007E4718"/>
    <w:rPr>
      <w:sz w:val="20"/>
      <w:szCs w:val="20"/>
    </w:rPr>
  </w:style>
  <w:style w:type="paragraph" w:styleId="CommentSubject">
    <w:name w:val="annotation subject"/>
    <w:basedOn w:val="CommentText"/>
    <w:next w:val="CommentText"/>
    <w:link w:val="CommentSubjectChar"/>
    <w:uiPriority w:val="99"/>
    <w:semiHidden/>
    <w:unhideWhenUsed/>
    <w:rsid w:val="007E4718"/>
    <w:rPr>
      <w:b/>
      <w:bCs/>
    </w:rPr>
  </w:style>
  <w:style w:type="character" w:customStyle="1" w:styleId="CommentSubjectChar">
    <w:name w:val="Comment Subject Char"/>
    <w:basedOn w:val="CommentTextChar"/>
    <w:link w:val="CommentSubject"/>
    <w:uiPriority w:val="99"/>
    <w:semiHidden/>
    <w:rsid w:val="007E4718"/>
    <w:rPr>
      <w:b/>
      <w:bCs/>
      <w:sz w:val="20"/>
      <w:szCs w:val="20"/>
    </w:rPr>
  </w:style>
  <w:style w:type="paragraph" w:styleId="BalloonText">
    <w:name w:val="Balloon Text"/>
    <w:basedOn w:val="Normal"/>
    <w:link w:val="BalloonTextChar"/>
    <w:uiPriority w:val="99"/>
    <w:semiHidden/>
    <w:unhideWhenUsed/>
    <w:rsid w:val="007E4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718"/>
    <w:rPr>
      <w:rFonts w:ascii="Segoe UI" w:hAnsi="Segoe UI" w:cs="Segoe UI"/>
      <w:sz w:val="18"/>
      <w:szCs w:val="18"/>
    </w:rPr>
  </w:style>
  <w:style w:type="table" w:styleId="TableGrid">
    <w:name w:val="Table Grid"/>
    <w:basedOn w:val="TableNormal"/>
    <w:uiPriority w:val="39"/>
    <w:rsid w:val="00EA0EA2"/>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EA2"/>
    <w:pPr>
      <w:spacing w:after="160" w:line="259" w:lineRule="auto"/>
      <w:ind w:left="720"/>
      <w:contextualSpacing/>
    </w:pPr>
    <w:rPr>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versityofgalway.ie/media/corporateandlegalaffairs/files/QA400-_Data_Protection_Polic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galway.ie/media/corporateandlegalaffairs/files/QA400-_Data_Protection_Policy.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6C528CCC185C4DA18E7171E750AB48" ma:contentTypeVersion="11" ma:contentTypeDescription="Create a new document." ma:contentTypeScope="" ma:versionID="be3a8a39aa8c467c15392b7214784ecb">
  <xsd:schema xmlns:xsd="http://www.w3.org/2001/XMLSchema" xmlns:xs="http://www.w3.org/2001/XMLSchema" xmlns:p="http://schemas.microsoft.com/office/2006/metadata/properties" xmlns:ns2="1c27c776-cd9b-4386-ad96-c2e31eabc405" xmlns:ns3="4f1ee5e7-ee55-4682-8adb-eb180c279f56" targetNamespace="http://schemas.microsoft.com/office/2006/metadata/properties" ma:root="true" ma:fieldsID="70fb4a1c54f25e7636612c8ebe6f5de2" ns2:_="" ns3:_="">
    <xsd:import namespace="1c27c776-cd9b-4386-ad96-c2e31eabc405"/>
    <xsd:import namespace="4f1ee5e7-ee55-4682-8adb-eb180c279f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7c776-cd9b-4386-ad96-c2e31eab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ee5e7-ee55-4682-8adb-eb180c279f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365edc-9ec3-4ae5-a292-d0b19cf73dc8}" ma:internalName="TaxCatchAll" ma:showField="CatchAllData" ma:web="4f1ee5e7-ee55-4682-8adb-eb180c279f5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27c776-cd9b-4386-ad96-c2e31eabc405">
      <Terms xmlns="http://schemas.microsoft.com/office/infopath/2007/PartnerControls"/>
    </lcf76f155ced4ddcb4097134ff3c332f>
    <TaxCatchAll xmlns="4f1ee5e7-ee55-4682-8adb-eb180c279f56" xsi:nil="true"/>
    <SharedWithUsers xmlns="4f1ee5e7-ee55-4682-8adb-eb180c279f56">
      <UserInfo>
        <DisplayName>Dykes, Jake</DisplayName>
        <AccountId>1336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04D82-8CD8-44E8-92C0-5A1EDE6D3BAF}">
  <ds:schemaRefs>
    <ds:schemaRef ds:uri="http://schemas.microsoft.com/sharepoint/v3/contenttype/forms"/>
  </ds:schemaRefs>
</ds:datastoreItem>
</file>

<file path=customXml/itemProps2.xml><?xml version="1.0" encoding="utf-8"?>
<ds:datastoreItem xmlns:ds="http://schemas.openxmlformats.org/officeDocument/2006/customXml" ds:itemID="{076AA8D6-9A04-4793-8921-6A6B12E90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7c776-cd9b-4386-ad96-c2e31eabc405"/>
    <ds:schemaRef ds:uri="4f1ee5e7-ee55-4682-8adb-eb180c279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B977C-038E-452F-A963-8B325EC4BF33}">
  <ds:schemaRefs>
    <ds:schemaRef ds:uri="http://purl.org/dc/terms/"/>
    <ds:schemaRef ds:uri="http://schemas.microsoft.com/office/2006/documentManagement/types"/>
    <ds:schemaRef ds:uri="1c27c776-cd9b-4386-ad96-c2e31eabc405"/>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f1ee5e7-ee55-4682-8adb-eb180c279f56"/>
    <ds:schemaRef ds:uri="http://www.w3.org/XML/1998/namespace"/>
    <ds:schemaRef ds:uri="http://purl.org/dc/dcmitype/"/>
  </ds:schemaRefs>
</ds:datastoreItem>
</file>

<file path=customXml/itemProps4.xml><?xml version="1.0" encoding="utf-8"?>
<ds:datastoreItem xmlns:ds="http://schemas.openxmlformats.org/officeDocument/2006/customXml" ds:itemID="{C9284377-E973-4D08-B944-CA18FD8A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Smyth</dc:creator>
  <cp:keywords/>
  <dc:description/>
  <cp:lastModifiedBy>Prenga, Shauna</cp:lastModifiedBy>
  <cp:revision>4</cp:revision>
  <cp:lastPrinted>2022-09-07T08:43:00Z</cp:lastPrinted>
  <dcterms:created xsi:type="dcterms:W3CDTF">2023-04-25T13:38:00Z</dcterms:created>
  <dcterms:modified xsi:type="dcterms:W3CDTF">2023-04-28T12:42:00Z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0x010100536C528CCC185C4DA18E7171E750AB48</vt:lpwstr>
  </property>
  <property fmtid="{D5CDD505-2E9C-101B-9397-08002B2CF9AE}" pid="3" name="MediaServiceImageTags">
    <vt:lpwstr/>
  </property>
</Properties>
</file>